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506E" w:rsidRPr="000B7BB6" w:rsidRDefault="0051506E" w:rsidP="0051506E">
      <w:pPr>
        <w:pStyle w:val="Heading3"/>
        <w:numPr>
          <w:ilvl w:val="2"/>
          <w:numId w:val="2"/>
        </w:numPr>
      </w:pPr>
      <w:bookmarkStart w:id="0" w:name="_Toc315447663"/>
      <w:bookmarkStart w:id="1" w:name="_Toc319489394"/>
      <w:bookmarkStart w:id="2" w:name="_Toc319662665"/>
      <w:bookmarkStart w:id="3" w:name="_Ref325436461"/>
      <w:bookmarkStart w:id="4" w:name="_Ref325436566"/>
      <w:bookmarkStart w:id="5" w:name="_Toc333219107"/>
      <w:bookmarkStart w:id="6" w:name="_Ref355961235"/>
      <w:bookmarkStart w:id="7" w:name="_Ref378937526"/>
      <w:bookmarkStart w:id="8" w:name="_Ref378937532"/>
      <w:bookmarkStart w:id="9" w:name="_Toc411593573"/>
      <w:r w:rsidRPr="000B7BB6">
        <w:t>Air Sealing</w:t>
      </w:r>
      <w:bookmarkEnd w:id="0"/>
      <w:bookmarkEnd w:id="1"/>
      <w:bookmarkEnd w:id="2"/>
      <w:bookmarkEnd w:id="3"/>
      <w:bookmarkEnd w:id="4"/>
      <w:bookmarkEnd w:id="5"/>
      <w:bookmarkEnd w:id="6"/>
      <w:bookmarkEnd w:id="7"/>
      <w:bookmarkEnd w:id="8"/>
      <w:bookmarkEnd w:id="9"/>
    </w:p>
    <w:p w:rsidR="0051506E" w:rsidRPr="000B7BB6" w:rsidRDefault="0051506E" w:rsidP="0051506E">
      <w:pPr>
        <w:pStyle w:val="Heading6"/>
      </w:pPr>
      <w:r w:rsidRPr="00B41203">
        <w:t xml:space="preserve">Description </w:t>
      </w:r>
    </w:p>
    <w:p w:rsidR="0051506E" w:rsidRPr="000B7BB6" w:rsidRDefault="0051506E" w:rsidP="0051506E">
      <w:pPr>
        <w:rPr>
          <w:rFonts w:cstheme="minorHAnsi"/>
        </w:rPr>
      </w:pPr>
      <w:r w:rsidRPr="000B7BB6">
        <w:rPr>
          <w:rFonts w:cstheme="minorHAnsi"/>
        </w:rPr>
        <w:t xml:space="preserve">Thermal shell air leaks are sealed through strategic use and location of air-tight materials.  Leaks are detected and leakage rates measured with the assistance of a blower-door.  </w:t>
      </w:r>
      <w:r>
        <w:rPr>
          <w:rFonts w:cstheme="minorHAnsi"/>
        </w:rPr>
        <w:t>The algorithm for this measure can be used when the program implementation does not allow for more detailed forecasting through the use of residential modeling software.</w:t>
      </w:r>
    </w:p>
    <w:p w:rsidR="0051506E" w:rsidRPr="000B7BB6" w:rsidRDefault="0051506E" w:rsidP="0051506E">
      <w:pPr>
        <w:widowControl/>
        <w:jc w:val="left"/>
        <w:rPr>
          <w:rFonts w:cstheme="minorHAnsi"/>
          <w:szCs w:val="20"/>
        </w:rPr>
      </w:pPr>
      <w:r w:rsidRPr="000B7BB6">
        <w:rPr>
          <w:rFonts w:cstheme="minorHAnsi"/>
          <w:szCs w:val="20"/>
        </w:rPr>
        <w:t xml:space="preserve">This measure was developed to be applicable to the following program types:  RF.  </w:t>
      </w:r>
    </w:p>
    <w:p w:rsidR="0051506E" w:rsidRPr="000B7BB6" w:rsidRDefault="0051506E" w:rsidP="0051506E">
      <w:pPr>
        <w:widowControl/>
        <w:jc w:val="left"/>
        <w:rPr>
          <w:rFonts w:cstheme="minorHAnsi"/>
          <w:szCs w:val="20"/>
        </w:rPr>
      </w:pPr>
      <w:r w:rsidRPr="000B7BB6">
        <w:rPr>
          <w:rFonts w:cstheme="minorHAnsi"/>
          <w:szCs w:val="20"/>
        </w:rPr>
        <w:t>If applied to other program types, the measure savings should be verified.</w:t>
      </w:r>
    </w:p>
    <w:p w:rsidR="0051506E" w:rsidRPr="000B7BB6" w:rsidRDefault="0051506E" w:rsidP="0051506E">
      <w:pPr>
        <w:pStyle w:val="Heading6"/>
      </w:pPr>
      <w:r w:rsidRPr="00B41203">
        <w:t xml:space="preserve">Definition of Efficient Equipment </w:t>
      </w:r>
    </w:p>
    <w:p w:rsidR="0051506E" w:rsidRPr="000B7BB6" w:rsidRDefault="0051506E" w:rsidP="0051506E">
      <w:pPr>
        <w:rPr>
          <w:rFonts w:cstheme="minorHAnsi"/>
        </w:rPr>
      </w:pPr>
      <w:r w:rsidRPr="000B7BB6">
        <w:rPr>
          <w:rFonts w:cstheme="minorHAnsi"/>
        </w:rPr>
        <w:t xml:space="preserve">Air sealing materials and diagnostic testing should meet all eligibility program qualification criteria.  The initial and final tested leakage rates should be performed in such a manner that the identified reductions can be properly discerned, particularly in situations wherein multiple building envelope measures may be implemented simultaneously. </w:t>
      </w:r>
    </w:p>
    <w:p w:rsidR="0051506E" w:rsidRPr="000B7BB6" w:rsidRDefault="0051506E" w:rsidP="0051506E">
      <w:pPr>
        <w:pStyle w:val="Heading6"/>
      </w:pPr>
      <w:r w:rsidRPr="000B7BB6">
        <w:t xml:space="preserve">Definition of Baseline Equipment </w:t>
      </w:r>
    </w:p>
    <w:p w:rsidR="0051506E" w:rsidRPr="000B7BB6" w:rsidRDefault="0051506E" w:rsidP="0051506E">
      <w:pPr>
        <w:rPr>
          <w:rFonts w:cstheme="minorHAnsi"/>
        </w:rPr>
      </w:pPr>
      <w:r w:rsidRPr="000B7BB6">
        <w:rPr>
          <w:rFonts w:cstheme="minorHAnsi"/>
        </w:rPr>
        <w:t xml:space="preserve">The existing air leakage should be determined through approved and appropriate test methods using a blower door.  The baseline condition of a building upon first inspection significantly impacts the opportunity for cost-effective energy savings through air-sealing. </w:t>
      </w:r>
    </w:p>
    <w:p w:rsidR="0051506E" w:rsidRPr="000B7BB6" w:rsidRDefault="0051506E" w:rsidP="0051506E">
      <w:pPr>
        <w:pStyle w:val="Heading6"/>
      </w:pPr>
      <w:r w:rsidRPr="000B7BB6">
        <w:t xml:space="preserve">Deemed Lifetime of Efficient Equipment </w:t>
      </w:r>
    </w:p>
    <w:p w:rsidR="0051506E" w:rsidRPr="00B41203" w:rsidRDefault="0051506E" w:rsidP="0051506E">
      <w:pPr>
        <w:rPr>
          <w:rFonts w:cstheme="minorHAnsi"/>
        </w:rPr>
      </w:pPr>
      <w:r w:rsidRPr="000B7BB6">
        <w:rPr>
          <w:rFonts w:cstheme="minorHAnsi"/>
        </w:rPr>
        <w:t xml:space="preserve">The expected </w:t>
      </w:r>
      <w:r w:rsidRPr="000B7BB6">
        <w:rPr>
          <w:rFonts w:cstheme="minorHAnsi"/>
          <w:iCs/>
        </w:rPr>
        <w:t>measure</w:t>
      </w:r>
      <w:r w:rsidRPr="000B7BB6">
        <w:rPr>
          <w:rFonts w:cstheme="minorHAnsi"/>
        </w:rPr>
        <w:t xml:space="preserve"> life is assumed to be </w:t>
      </w:r>
      <w:r w:rsidRPr="000B7BB6">
        <w:rPr>
          <w:rFonts w:cstheme="minorHAnsi"/>
          <w:noProof/>
        </w:rPr>
        <w:t>15 years.</w:t>
      </w:r>
      <w:r w:rsidRPr="00B41203">
        <w:rPr>
          <w:rFonts w:cstheme="minorHAnsi"/>
          <w:vertAlign w:val="superscript"/>
        </w:rPr>
        <w:footnoteReference w:id="1"/>
      </w:r>
    </w:p>
    <w:p w:rsidR="0051506E" w:rsidRPr="000B7BB6" w:rsidRDefault="0051506E" w:rsidP="0051506E">
      <w:pPr>
        <w:pStyle w:val="Heading6"/>
      </w:pPr>
      <w:r w:rsidRPr="000B7BB6">
        <w:t xml:space="preserve">Deemed Measure Cost </w:t>
      </w:r>
    </w:p>
    <w:p w:rsidR="0051506E" w:rsidRPr="000B7BB6" w:rsidRDefault="0051506E" w:rsidP="0051506E">
      <w:pPr>
        <w:rPr>
          <w:rFonts w:cstheme="minorHAnsi"/>
        </w:rPr>
      </w:pPr>
      <w:r w:rsidRPr="000B7BB6">
        <w:rPr>
          <w:rFonts w:cstheme="minorHAnsi"/>
        </w:rPr>
        <w:t>The actual capital cost for this measure should be used in screening.</w:t>
      </w:r>
    </w:p>
    <w:p w:rsidR="0051506E" w:rsidRPr="00A05FC2" w:rsidRDefault="0051506E" w:rsidP="0051506E">
      <w:pPr>
        <w:pStyle w:val="Heading6"/>
      </w:pPr>
      <w:proofErr w:type="spellStart"/>
      <w:r w:rsidRPr="00A05FC2">
        <w:t>Loadshape</w:t>
      </w:r>
      <w:proofErr w:type="spellEnd"/>
    </w:p>
    <w:tbl>
      <w:tblPr>
        <w:tblW w:w="8136" w:type="dxa"/>
        <w:tblInd w:w="108" w:type="dxa"/>
        <w:tblLook w:val="04A0" w:firstRow="1" w:lastRow="0" w:firstColumn="1" w:lastColumn="0" w:noHBand="0" w:noVBand="1"/>
      </w:tblPr>
      <w:tblGrid>
        <w:gridCol w:w="8136"/>
      </w:tblGrid>
      <w:tr w:rsidR="0051506E" w:rsidRPr="00A05FC2" w:rsidTr="00917294">
        <w:trPr>
          <w:trHeight w:val="300"/>
        </w:trPr>
        <w:tc>
          <w:tcPr>
            <w:tcW w:w="8136" w:type="dxa"/>
            <w:tcBorders>
              <w:top w:val="nil"/>
              <w:left w:val="nil"/>
              <w:bottom w:val="nil"/>
              <w:right w:val="nil"/>
            </w:tcBorders>
            <w:shd w:val="clear" w:color="auto" w:fill="auto"/>
            <w:noWrap/>
            <w:vAlign w:val="center"/>
            <w:hideMark/>
          </w:tcPr>
          <w:p w:rsidR="0051506E" w:rsidRPr="000B7BB6" w:rsidRDefault="0051506E" w:rsidP="00917294">
            <w:pPr>
              <w:widowControl/>
              <w:jc w:val="left"/>
              <w:rPr>
                <w:rFonts w:cstheme="minorHAnsi"/>
                <w:color w:val="000000"/>
                <w:szCs w:val="20"/>
              </w:rPr>
            </w:pPr>
            <w:proofErr w:type="spellStart"/>
            <w:r w:rsidRPr="000B7BB6">
              <w:rPr>
                <w:rFonts w:cstheme="minorHAnsi"/>
                <w:color w:val="000000"/>
                <w:szCs w:val="20"/>
              </w:rPr>
              <w:t>Loadshape</w:t>
            </w:r>
            <w:proofErr w:type="spellEnd"/>
            <w:r w:rsidRPr="000B7BB6">
              <w:rPr>
                <w:rFonts w:cstheme="minorHAnsi"/>
                <w:color w:val="000000"/>
                <w:szCs w:val="20"/>
              </w:rPr>
              <w:t xml:space="preserve"> R08 - Residential Cooling</w:t>
            </w:r>
          </w:p>
        </w:tc>
      </w:tr>
      <w:tr w:rsidR="0051506E" w:rsidRPr="00A05FC2" w:rsidTr="00917294">
        <w:trPr>
          <w:trHeight w:val="300"/>
        </w:trPr>
        <w:tc>
          <w:tcPr>
            <w:tcW w:w="8136" w:type="dxa"/>
            <w:tcBorders>
              <w:top w:val="nil"/>
              <w:left w:val="nil"/>
              <w:bottom w:val="nil"/>
              <w:right w:val="nil"/>
            </w:tcBorders>
            <w:shd w:val="clear" w:color="auto" w:fill="auto"/>
            <w:noWrap/>
            <w:vAlign w:val="center"/>
            <w:hideMark/>
          </w:tcPr>
          <w:p w:rsidR="0051506E" w:rsidRPr="000B7BB6" w:rsidRDefault="0051506E" w:rsidP="00917294">
            <w:pPr>
              <w:widowControl/>
              <w:jc w:val="left"/>
              <w:rPr>
                <w:rFonts w:cstheme="minorHAnsi"/>
                <w:color w:val="000000"/>
                <w:szCs w:val="20"/>
              </w:rPr>
            </w:pPr>
            <w:proofErr w:type="spellStart"/>
            <w:r w:rsidRPr="000B7BB6">
              <w:rPr>
                <w:rFonts w:cstheme="minorHAnsi"/>
                <w:color w:val="000000"/>
                <w:szCs w:val="20"/>
              </w:rPr>
              <w:t>Loadshape</w:t>
            </w:r>
            <w:proofErr w:type="spellEnd"/>
            <w:r w:rsidRPr="000B7BB6">
              <w:rPr>
                <w:rFonts w:cstheme="minorHAnsi"/>
                <w:color w:val="000000"/>
                <w:szCs w:val="20"/>
              </w:rPr>
              <w:t xml:space="preserve"> R09 - Residential Electric Space Heat</w:t>
            </w:r>
          </w:p>
        </w:tc>
      </w:tr>
      <w:tr w:rsidR="0051506E" w:rsidRPr="00A05FC2" w:rsidTr="00917294">
        <w:trPr>
          <w:trHeight w:val="300"/>
        </w:trPr>
        <w:tc>
          <w:tcPr>
            <w:tcW w:w="8136" w:type="dxa"/>
            <w:tcBorders>
              <w:top w:val="nil"/>
              <w:left w:val="nil"/>
              <w:bottom w:val="nil"/>
              <w:right w:val="nil"/>
            </w:tcBorders>
            <w:shd w:val="clear" w:color="auto" w:fill="auto"/>
            <w:noWrap/>
            <w:vAlign w:val="center"/>
            <w:hideMark/>
          </w:tcPr>
          <w:p w:rsidR="0051506E" w:rsidRPr="000B7BB6" w:rsidRDefault="0051506E" w:rsidP="00917294">
            <w:pPr>
              <w:widowControl/>
              <w:jc w:val="left"/>
              <w:rPr>
                <w:rFonts w:cstheme="minorHAnsi"/>
                <w:color w:val="000000"/>
                <w:szCs w:val="20"/>
              </w:rPr>
            </w:pPr>
            <w:proofErr w:type="spellStart"/>
            <w:r w:rsidRPr="000B7BB6">
              <w:rPr>
                <w:rFonts w:cstheme="minorHAnsi"/>
                <w:color w:val="000000"/>
                <w:szCs w:val="20"/>
              </w:rPr>
              <w:t>Loadshape</w:t>
            </w:r>
            <w:proofErr w:type="spellEnd"/>
            <w:r w:rsidRPr="000B7BB6">
              <w:rPr>
                <w:rFonts w:cstheme="minorHAnsi"/>
                <w:color w:val="000000"/>
                <w:szCs w:val="20"/>
              </w:rPr>
              <w:t xml:space="preserve"> R10 - Residential Electric Heating and Cooling </w:t>
            </w:r>
          </w:p>
        </w:tc>
      </w:tr>
    </w:tbl>
    <w:p w:rsidR="0051506E" w:rsidRPr="000B7BB6" w:rsidRDefault="0051506E" w:rsidP="0051506E">
      <w:pPr>
        <w:pStyle w:val="Heading6"/>
      </w:pPr>
      <w:r w:rsidRPr="00B41203">
        <w:t xml:space="preserve">Coincidence Factor </w:t>
      </w:r>
    </w:p>
    <w:p w:rsidR="0051506E" w:rsidRPr="000B7BB6" w:rsidRDefault="0051506E" w:rsidP="0051506E">
      <w:pPr>
        <w:rPr>
          <w:rFonts w:cstheme="minorHAnsi"/>
        </w:rPr>
      </w:pPr>
      <w:r w:rsidRPr="000B7BB6">
        <w:rPr>
          <w:rFonts w:cstheme="minorHAnsi"/>
        </w:rPr>
        <w:t xml:space="preserve">The summer peak coincidence factor for cooling is provided in two different ways below. The first is used to estimate peak savings during the utility peak hour and is most indicative of actual peak benefits, and the second represents the </w:t>
      </w:r>
      <w:r w:rsidRPr="000B7BB6">
        <w:rPr>
          <w:rFonts w:cstheme="minorHAnsi"/>
          <w:i/>
          <w:iCs/>
        </w:rPr>
        <w:t>average</w:t>
      </w:r>
      <w:r w:rsidRPr="000B7BB6">
        <w:rPr>
          <w:rFonts w:cstheme="minorHAnsi"/>
        </w:rPr>
        <w:t xml:space="preserve"> savings over the defined summer peak period, and is presented so that savings can be bid into PJM’s Forward Capacity Market.  </w:t>
      </w:r>
    </w:p>
    <w:p w:rsidR="0051506E" w:rsidRPr="000B7BB6" w:rsidRDefault="0051506E" w:rsidP="0051506E">
      <w:pPr>
        <w:ind w:left="720"/>
        <w:jc w:val="left"/>
        <w:rPr>
          <w:rFonts w:cstheme="minorHAnsi"/>
        </w:rPr>
      </w:pPr>
      <w:r w:rsidRPr="000B7BB6">
        <w:rPr>
          <w:rFonts w:cstheme="minorHAnsi"/>
        </w:rPr>
        <w:t>CF</w:t>
      </w:r>
      <w:r w:rsidRPr="000B7BB6">
        <w:rPr>
          <w:rFonts w:cstheme="minorHAnsi"/>
          <w:vertAlign w:val="subscript"/>
        </w:rPr>
        <w:t>SSP</w:t>
      </w:r>
      <w:r w:rsidRPr="000B7BB6">
        <w:rPr>
          <w:rFonts w:cstheme="minorHAnsi"/>
        </w:rPr>
        <w:t xml:space="preserve"> </w:t>
      </w:r>
      <w:r w:rsidRPr="000B7BB6">
        <w:rPr>
          <w:rFonts w:cstheme="minorHAnsi"/>
        </w:rPr>
        <w:tab/>
        <w:t xml:space="preserve">= Summer System Peak Coincidence Factor for Central A/C (during utility peak hour) </w:t>
      </w:r>
    </w:p>
    <w:p w:rsidR="0051506E" w:rsidRPr="00B41203" w:rsidRDefault="0051506E" w:rsidP="0051506E">
      <w:pPr>
        <w:ind w:left="720" w:firstLine="720"/>
        <w:rPr>
          <w:rFonts w:cstheme="minorHAnsi"/>
        </w:rPr>
      </w:pPr>
      <w:r w:rsidRPr="000B7BB6">
        <w:rPr>
          <w:rFonts w:cstheme="minorHAnsi"/>
        </w:rPr>
        <w:t xml:space="preserve">= </w:t>
      </w:r>
      <w:r>
        <w:rPr>
          <w:rFonts w:cstheme="minorHAnsi"/>
        </w:rPr>
        <w:t>68</w:t>
      </w:r>
      <w:r w:rsidRPr="000B7BB6">
        <w:rPr>
          <w:rFonts w:cstheme="minorHAnsi"/>
        </w:rPr>
        <w:t>%</w:t>
      </w:r>
      <w:r w:rsidRPr="000B7BB6">
        <w:rPr>
          <w:rStyle w:val="FootnoteReference"/>
          <w:rFonts w:eastAsiaTheme="minorEastAsia"/>
        </w:rPr>
        <w:footnoteReference w:id="2"/>
      </w:r>
    </w:p>
    <w:p w:rsidR="0051506E" w:rsidRPr="000B7BB6" w:rsidRDefault="0051506E" w:rsidP="0051506E">
      <w:pPr>
        <w:ind w:left="720"/>
        <w:jc w:val="left"/>
        <w:rPr>
          <w:rFonts w:cstheme="minorHAnsi"/>
        </w:rPr>
      </w:pPr>
      <w:r w:rsidRPr="00B41203">
        <w:rPr>
          <w:rFonts w:cstheme="minorHAnsi"/>
        </w:rPr>
        <w:t>CF</w:t>
      </w:r>
      <w:r w:rsidRPr="000B7BB6">
        <w:rPr>
          <w:rFonts w:cstheme="minorHAnsi"/>
          <w:vertAlign w:val="subscript"/>
        </w:rPr>
        <w:t>SSP</w:t>
      </w:r>
      <w:r>
        <w:rPr>
          <w:rFonts w:cstheme="minorHAnsi"/>
        </w:rPr>
        <w:t xml:space="preserve">  </w:t>
      </w:r>
      <w:r>
        <w:rPr>
          <w:rFonts w:cstheme="minorHAnsi"/>
        </w:rPr>
        <w:tab/>
      </w:r>
      <w:r w:rsidRPr="000B7BB6">
        <w:rPr>
          <w:rFonts w:cstheme="minorHAnsi"/>
        </w:rPr>
        <w:t xml:space="preserve">= Summer System Peak Coincidence Factor for </w:t>
      </w:r>
      <w:r>
        <w:rPr>
          <w:rFonts w:cstheme="minorHAnsi"/>
        </w:rPr>
        <w:t>Heat Pumps</w:t>
      </w:r>
      <w:r w:rsidRPr="000B7BB6">
        <w:rPr>
          <w:rFonts w:cstheme="minorHAnsi"/>
        </w:rPr>
        <w:t xml:space="preserve"> (during system peak hour)</w:t>
      </w:r>
    </w:p>
    <w:p w:rsidR="0051506E" w:rsidRDefault="0051506E" w:rsidP="0051506E">
      <w:pPr>
        <w:ind w:left="720"/>
        <w:jc w:val="left"/>
        <w:rPr>
          <w:rFonts w:cstheme="minorHAnsi"/>
        </w:rPr>
      </w:pPr>
      <w:r w:rsidRPr="000B7BB6">
        <w:rPr>
          <w:rFonts w:cstheme="minorHAnsi"/>
        </w:rPr>
        <w:tab/>
        <w:t xml:space="preserve">= </w:t>
      </w:r>
      <w:r>
        <w:rPr>
          <w:rFonts w:cstheme="minorHAnsi"/>
        </w:rPr>
        <w:t>72%</w:t>
      </w:r>
      <w:r w:rsidRPr="000B7BB6">
        <w:rPr>
          <w:rFonts w:cstheme="minorHAnsi"/>
        </w:rPr>
        <w:t>%</w:t>
      </w:r>
      <w:r w:rsidRPr="000B7BB6">
        <w:rPr>
          <w:rStyle w:val="FootnoteReference"/>
          <w:rFonts w:eastAsiaTheme="minorEastAsia"/>
        </w:rPr>
        <w:footnoteReference w:id="3"/>
      </w:r>
    </w:p>
    <w:p w:rsidR="0051506E" w:rsidRPr="00B41203" w:rsidRDefault="0051506E" w:rsidP="0051506E">
      <w:pPr>
        <w:ind w:left="720"/>
        <w:jc w:val="left"/>
        <w:rPr>
          <w:rFonts w:cstheme="minorHAnsi"/>
        </w:rPr>
      </w:pPr>
    </w:p>
    <w:p w:rsidR="0051506E" w:rsidRPr="000B7BB6" w:rsidRDefault="0051506E" w:rsidP="0051506E">
      <w:pPr>
        <w:ind w:left="720"/>
        <w:jc w:val="left"/>
        <w:rPr>
          <w:rFonts w:cstheme="minorHAnsi"/>
        </w:rPr>
      </w:pPr>
      <w:r w:rsidRPr="000B7BB6">
        <w:rPr>
          <w:rFonts w:cstheme="minorHAnsi"/>
        </w:rPr>
        <w:t>CF</w:t>
      </w:r>
      <w:r w:rsidRPr="000B7BB6">
        <w:rPr>
          <w:rFonts w:cstheme="minorHAnsi"/>
          <w:vertAlign w:val="subscript"/>
        </w:rPr>
        <w:t xml:space="preserve">PJM </w:t>
      </w:r>
      <w:r w:rsidRPr="000B7BB6">
        <w:rPr>
          <w:rFonts w:cstheme="minorHAnsi"/>
        </w:rPr>
        <w:t> </w:t>
      </w:r>
      <w:r w:rsidRPr="000B7BB6">
        <w:rPr>
          <w:rFonts w:cstheme="minorHAnsi"/>
        </w:rPr>
        <w:tab/>
        <w:t>= PJM Summer Peak Coincidence Factor for Central A/C (average during PJM peak period)</w:t>
      </w:r>
    </w:p>
    <w:p w:rsidR="0051506E" w:rsidRPr="00B41203" w:rsidRDefault="0051506E" w:rsidP="0051506E">
      <w:pPr>
        <w:ind w:left="720" w:firstLine="720"/>
        <w:rPr>
          <w:rFonts w:cstheme="minorHAnsi"/>
        </w:rPr>
      </w:pPr>
      <w:r w:rsidRPr="000B7BB6">
        <w:rPr>
          <w:rFonts w:cstheme="minorHAnsi"/>
        </w:rPr>
        <w:t>= 46.6%</w:t>
      </w:r>
      <w:r w:rsidRPr="000B7BB6">
        <w:rPr>
          <w:rStyle w:val="FootnoteReference"/>
          <w:rFonts w:eastAsiaTheme="minorEastAsia"/>
        </w:rPr>
        <w:footnoteReference w:id="4"/>
      </w:r>
    </w:p>
    <w:p w:rsidR="0051506E" w:rsidRPr="00A05FC2" w:rsidRDefault="0051506E" w:rsidP="0051506E">
      <w:pPr>
        <w:pStyle w:val="AlgorithmHeading"/>
      </w:pPr>
      <w:r w:rsidRPr="00A05FC2">
        <w:t>Algorithm</w:t>
      </w:r>
    </w:p>
    <w:p w:rsidR="0051506E" w:rsidRPr="000B7BB6" w:rsidRDefault="0051506E" w:rsidP="0051506E">
      <w:pPr>
        <w:pStyle w:val="Heading6"/>
      </w:pPr>
      <w:r w:rsidRPr="00B41203">
        <w:t xml:space="preserve">Calculation of Savings </w:t>
      </w:r>
    </w:p>
    <w:p w:rsidR="0051506E" w:rsidRPr="000B7BB6" w:rsidRDefault="0051506E" w:rsidP="0051506E">
      <w:pPr>
        <w:pStyle w:val="Heading6"/>
      </w:pPr>
      <w:r w:rsidRPr="000B7BB6">
        <w:t xml:space="preserve">Electric Energy Savings </w:t>
      </w:r>
    </w:p>
    <w:p w:rsidR="0051506E" w:rsidRPr="000B7BB6" w:rsidRDefault="0051506E" w:rsidP="0051506E">
      <w:pPr>
        <w:ind w:left="1440" w:firstLine="720"/>
        <w:rPr>
          <w:rFonts w:cstheme="minorHAnsi"/>
          <w:noProof/>
        </w:rPr>
      </w:pPr>
      <w:r w:rsidRPr="000B7BB6">
        <w:rPr>
          <w:rFonts w:cstheme="minorHAnsi"/>
          <w:noProof/>
        </w:rPr>
        <w:t>ΔkWh</w:t>
      </w:r>
      <w:r w:rsidRPr="000B7BB6">
        <w:rPr>
          <w:rFonts w:cstheme="minorHAnsi"/>
          <w:noProof/>
        </w:rPr>
        <w:tab/>
        <w:t>= ΔkWh_cooling + ΔkWh_heating</w:t>
      </w:r>
    </w:p>
    <w:p w:rsidR="0051506E" w:rsidRPr="000B7BB6" w:rsidRDefault="0051506E" w:rsidP="0051506E">
      <w:pPr>
        <w:ind w:left="720" w:hanging="720"/>
        <w:rPr>
          <w:rFonts w:cstheme="minorHAnsi"/>
          <w:noProof/>
        </w:rPr>
      </w:pPr>
      <w:r w:rsidRPr="000B7BB6">
        <w:rPr>
          <w:rFonts w:cstheme="minorHAnsi"/>
          <w:noProof/>
        </w:rPr>
        <w:t>Where:</w:t>
      </w:r>
    </w:p>
    <w:p w:rsidR="0051506E" w:rsidRPr="000B7BB6" w:rsidRDefault="0051506E" w:rsidP="0051506E">
      <w:pPr>
        <w:ind w:left="720"/>
        <w:rPr>
          <w:rFonts w:cstheme="minorHAnsi"/>
        </w:rPr>
      </w:pPr>
      <w:r w:rsidRPr="000B7BB6">
        <w:rPr>
          <w:rFonts w:cstheme="minorHAnsi"/>
          <w:noProof/>
        </w:rPr>
        <w:t xml:space="preserve">ΔkWh_cooling </w:t>
      </w:r>
      <w:r w:rsidRPr="000B7BB6">
        <w:rPr>
          <w:rFonts w:cstheme="minorHAnsi"/>
          <w:noProof/>
        </w:rPr>
        <w:tab/>
        <w:t xml:space="preserve">= If central cooling, </w:t>
      </w:r>
      <w:r w:rsidRPr="000B7BB6">
        <w:rPr>
          <w:rFonts w:cstheme="minorHAnsi"/>
        </w:rPr>
        <w:t>reduction in annual cooling requirement due to air sealing</w:t>
      </w:r>
    </w:p>
    <w:p w:rsidR="0051506E" w:rsidRPr="000B7BB6" w:rsidRDefault="0051506E" w:rsidP="0051506E">
      <w:pPr>
        <w:ind w:left="2160"/>
        <w:rPr>
          <w:rFonts w:cstheme="minorHAnsi"/>
        </w:rPr>
      </w:pPr>
      <w:r w:rsidRPr="000B7BB6">
        <w:rPr>
          <w:rFonts w:cstheme="minorHAnsi"/>
        </w:rPr>
        <w:t>= [(((CFM50_existing - CFM50_new)/</w:t>
      </w:r>
      <w:proofErr w:type="spellStart"/>
      <w:r w:rsidRPr="000B7BB6">
        <w:rPr>
          <w:rFonts w:cstheme="minorHAnsi"/>
        </w:rPr>
        <w:t>N_cool</w:t>
      </w:r>
      <w:proofErr w:type="spellEnd"/>
      <w:r w:rsidRPr="000B7BB6">
        <w:rPr>
          <w:rFonts w:cstheme="minorHAnsi"/>
        </w:rPr>
        <w:t xml:space="preserve">) * 60 * 24 * CDD * DUA * 0.018) / (1000 </w:t>
      </w:r>
      <w:proofErr w:type="gramStart"/>
      <w:r w:rsidRPr="000B7BB6">
        <w:rPr>
          <w:rFonts w:cstheme="minorHAnsi"/>
        </w:rPr>
        <w:t xml:space="preserve">*  </w:t>
      </w:r>
      <w:proofErr w:type="spellStart"/>
      <w:r w:rsidRPr="000B7BB6">
        <w:rPr>
          <w:rFonts w:cstheme="minorHAnsi"/>
        </w:rPr>
        <w:t>ηCool</w:t>
      </w:r>
      <w:proofErr w:type="spellEnd"/>
      <w:proofErr w:type="gramEnd"/>
      <w:r w:rsidRPr="000B7BB6">
        <w:rPr>
          <w:rFonts w:cstheme="minorHAnsi"/>
        </w:rPr>
        <w:t>)] * LM</w:t>
      </w:r>
    </w:p>
    <w:p w:rsidR="0051506E" w:rsidRPr="000B7BB6" w:rsidRDefault="0051506E" w:rsidP="0051506E">
      <w:pPr>
        <w:ind w:left="720"/>
        <w:rPr>
          <w:rFonts w:cstheme="minorHAnsi"/>
        </w:rPr>
      </w:pPr>
      <w:r w:rsidRPr="000B7BB6">
        <w:rPr>
          <w:rFonts w:cstheme="minorHAnsi"/>
        </w:rPr>
        <w:t>CFM50_existing</w:t>
      </w:r>
      <w:r w:rsidRPr="000B7BB6">
        <w:rPr>
          <w:rFonts w:cstheme="minorHAnsi"/>
        </w:rPr>
        <w:tab/>
        <w:t xml:space="preserve">= Infiltration at 50 </w:t>
      </w:r>
      <w:proofErr w:type="spellStart"/>
      <w:r w:rsidRPr="000B7BB6">
        <w:rPr>
          <w:rFonts w:cstheme="minorHAnsi"/>
        </w:rPr>
        <w:t>Pascals</w:t>
      </w:r>
      <w:proofErr w:type="spellEnd"/>
      <w:r w:rsidRPr="000B7BB6">
        <w:rPr>
          <w:rFonts w:cstheme="minorHAnsi"/>
        </w:rPr>
        <w:t xml:space="preserve"> as measured by blower door before air sealing.</w:t>
      </w:r>
    </w:p>
    <w:p w:rsidR="0051506E" w:rsidRPr="000B7BB6" w:rsidRDefault="0051506E" w:rsidP="0051506E">
      <w:pPr>
        <w:ind w:left="720" w:hanging="720"/>
        <w:rPr>
          <w:rFonts w:cstheme="minorHAnsi"/>
        </w:rPr>
      </w:pPr>
      <w:r w:rsidRPr="000B7BB6">
        <w:rPr>
          <w:rFonts w:cstheme="minorHAnsi"/>
        </w:rPr>
        <w:tab/>
      </w:r>
      <w:r w:rsidRPr="000B7BB6">
        <w:rPr>
          <w:rFonts w:cstheme="minorHAnsi"/>
        </w:rPr>
        <w:tab/>
      </w:r>
      <w:r w:rsidRPr="000B7BB6">
        <w:rPr>
          <w:rFonts w:cstheme="minorHAnsi"/>
        </w:rPr>
        <w:tab/>
        <w:t>= Actual</w:t>
      </w:r>
    </w:p>
    <w:p w:rsidR="0051506E" w:rsidRPr="000B7BB6" w:rsidRDefault="0051506E" w:rsidP="0051506E">
      <w:pPr>
        <w:ind w:firstLine="720"/>
        <w:jc w:val="left"/>
        <w:rPr>
          <w:rFonts w:cstheme="minorHAnsi"/>
        </w:rPr>
      </w:pPr>
      <w:r w:rsidRPr="000B7BB6">
        <w:rPr>
          <w:rFonts w:cstheme="minorHAnsi"/>
        </w:rPr>
        <w:t>CFM50_new</w:t>
      </w:r>
      <w:r w:rsidRPr="000B7BB6">
        <w:rPr>
          <w:rFonts w:cstheme="minorHAnsi"/>
        </w:rPr>
        <w:tab/>
        <w:t xml:space="preserve">= Infiltration at 50 </w:t>
      </w:r>
      <w:proofErr w:type="spellStart"/>
      <w:r w:rsidRPr="000B7BB6">
        <w:rPr>
          <w:rFonts w:cstheme="minorHAnsi"/>
        </w:rPr>
        <w:t>Pascals</w:t>
      </w:r>
      <w:proofErr w:type="spellEnd"/>
      <w:r w:rsidRPr="000B7BB6">
        <w:rPr>
          <w:rFonts w:cstheme="minorHAnsi"/>
        </w:rPr>
        <w:t xml:space="preserve"> as measured by blower door after air sealing.</w:t>
      </w:r>
    </w:p>
    <w:p w:rsidR="0051506E" w:rsidRPr="000B7BB6" w:rsidRDefault="0051506E" w:rsidP="0051506E">
      <w:pPr>
        <w:ind w:left="720" w:firstLine="720"/>
        <w:rPr>
          <w:rFonts w:cstheme="minorHAnsi"/>
        </w:rPr>
      </w:pPr>
      <w:r w:rsidRPr="000B7BB6">
        <w:rPr>
          <w:rFonts w:cstheme="minorHAnsi"/>
        </w:rPr>
        <w:tab/>
        <w:t>= Actual</w:t>
      </w:r>
    </w:p>
    <w:p w:rsidR="0051506E" w:rsidRPr="000B7BB6" w:rsidRDefault="0051506E" w:rsidP="0051506E">
      <w:pPr>
        <w:widowControl/>
        <w:ind w:firstLine="720"/>
        <w:jc w:val="left"/>
        <w:rPr>
          <w:rFonts w:cstheme="minorHAnsi"/>
        </w:rPr>
      </w:pPr>
      <w:proofErr w:type="spellStart"/>
      <w:r w:rsidRPr="000B7BB6">
        <w:rPr>
          <w:rFonts w:cstheme="minorHAnsi"/>
        </w:rPr>
        <w:t>N_cool</w:t>
      </w:r>
      <w:proofErr w:type="spellEnd"/>
      <w:r w:rsidRPr="000B7BB6">
        <w:rPr>
          <w:rFonts w:cstheme="minorHAnsi"/>
        </w:rPr>
        <w:tab/>
      </w:r>
      <w:r w:rsidRPr="000B7BB6">
        <w:rPr>
          <w:rFonts w:cstheme="minorHAnsi"/>
        </w:rPr>
        <w:tab/>
        <w:t>= Conversion factor from leakage at 50 Pascal to leakage at natural conditions</w:t>
      </w:r>
    </w:p>
    <w:p w:rsidR="0051506E" w:rsidRDefault="0051506E" w:rsidP="0051506E">
      <w:pPr>
        <w:ind w:hanging="720"/>
        <w:rPr>
          <w:rFonts w:cstheme="minorHAnsi"/>
        </w:rPr>
      </w:pPr>
      <w:r w:rsidRPr="000B7BB6">
        <w:rPr>
          <w:rFonts w:cstheme="minorHAnsi"/>
        </w:rPr>
        <w:tab/>
      </w:r>
      <w:r w:rsidRPr="000B7BB6">
        <w:rPr>
          <w:rFonts w:cstheme="minorHAnsi"/>
        </w:rPr>
        <w:tab/>
      </w:r>
      <w:r w:rsidRPr="000B7BB6">
        <w:rPr>
          <w:rFonts w:cstheme="minorHAnsi"/>
        </w:rPr>
        <w:tab/>
      </w:r>
      <w:r w:rsidRPr="000B7BB6">
        <w:rPr>
          <w:rFonts w:cstheme="minorHAnsi"/>
        </w:rPr>
        <w:tab/>
        <w:t>=Dependent on exposure:</w:t>
      </w:r>
      <w:r w:rsidRPr="000B7BB6">
        <w:rPr>
          <w:rStyle w:val="FootnoteReference"/>
          <w:rFonts w:eastAsiaTheme="minorEastAsia"/>
        </w:rPr>
        <w:footnoteReference w:id="5"/>
      </w:r>
    </w:p>
    <w:tbl>
      <w:tblPr>
        <w:tblW w:w="5825" w:type="dxa"/>
        <w:jc w:val="center"/>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0"/>
        <w:gridCol w:w="2458"/>
        <w:gridCol w:w="1657"/>
      </w:tblGrid>
      <w:tr w:rsidR="0051506E" w:rsidRPr="00A05FC2" w:rsidTr="00917294">
        <w:trPr>
          <w:trHeight w:val="255"/>
          <w:tblHeader/>
          <w:jc w:val="center"/>
        </w:trPr>
        <w:tc>
          <w:tcPr>
            <w:tcW w:w="1710" w:type="dxa"/>
            <w:shd w:val="clear" w:color="auto" w:fill="7F7F7F" w:themeFill="text1" w:themeFillTint="80"/>
            <w:noWrap/>
            <w:vAlign w:val="center"/>
          </w:tcPr>
          <w:p w:rsidR="0051506E" w:rsidRPr="000B7BB6" w:rsidRDefault="0051506E" w:rsidP="00917294">
            <w:pPr>
              <w:jc w:val="center"/>
              <w:rPr>
                <w:rFonts w:cstheme="minorHAnsi"/>
                <w:b/>
                <w:color w:val="FFFFFF" w:themeColor="background1"/>
              </w:rPr>
            </w:pPr>
            <w:r w:rsidRPr="000B7BB6">
              <w:rPr>
                <w:rFonts w:cstheme="minorHAnsi"/>
                <w:b/>
                <w:color w:val="FFFFFF" w:themeColor="background1"/>
              </w:rPr>
              <w:t>Climate Zone</w:t>
            </w:r>
          </w:p>
        </w:tc>
        <w:tc>
          <w:tcPr>
            <w:tcW w:w="2458" w:type="dxa"/>
            <w:shd w:val="clear" w:color="auto" w:fill="7F7F7F" w:themeFill="text1" w:themeFillTint="80"/>
            <w:noWrap/>
            <w:vAlign w:val="bottom"/>
          </w:tcPr>
          <w:p w:rsidR="0051506E" w:rsidRPr="000B7BB6" w:rsidRDefault="0051506E" w:rsidP="00917294">
            <w:pPr>
              <w:jc w:val="center"/>
              <w:rPr>
                <w:rFonts w:cstheme="minorHAnsi"/>
                <w:b/>
                <w:color w:val="FFFFFF" w:themeColor="background1"/>
              </w:rPr>
            </w:pPr>
            <w:r w:rsidRPr="000B7BB6">
              <w:rPr>
                <w:rFonts w:cstheme="minorHAnsi"/>
                <w:b/>
                <w:color w:val="FFFFFF" w:themeColor="background1"/>
              </w:rPr>
              <w:t>Exposure</w:t>
            </w:r>
          </w:p>
        </w:tc>
        <w:tc>
          <w:tcPr>
            <w:tcW w:w="1657" w:type="dxa"/>
            <w:shd w:val="clear" w:color="auto" w:fill="7F7F7F" w:themeFill="text1" w:themeFillTint="80"/>
            <w:noWrap/>
            <w:vAlign w:val="bottom"/>
          </w:tcPr>
          <w:p w:rsidR="0051506E" w:rsidRPr="000B7BB6" w:rsidRDefault="0051506E" w:rsidP="00917294">
            <w:pPr>
              <w:jc w:val="center"/>
              <w:rPr>
                <w:rFonts w:cstheme="minorHAnsi"/>
                <w:b/>
                <w:color w:val="FFFFFF" w:themeColor="background1"/>
              </w:rPr>
            </w:pPr>
            <w:r w:rsidRPr="000B7BB6">
              <w:rPr>
                <w:rFonts w:cstheme="minorHAnsi"/>
                <w:b/>
                <w:color w:val="FFFFFF" w:themeColor="background1"/>
              </w:rPr>
              <w:t>N-Factor</w:t>
            </w:r>
          </w:p>
        </w:tc>
      </w:tr>
      <w:tr w:rsidR="0051506E" w:rsidRPr="00A05FC2" w:rsidTr="00917294">
        <w:trPr>
          <w:trHeight w:val="255"/>
          <w:jc w:val="center"/>
        </w:trPr>
        <w:tc>
          <w:tcPr>
            <w:tcW w:w="1710" w:type="dxa"/>
            <w:vMerge w:val="restart"/>
            <w:shd w:val="clear" w:color="auto" w:fill="auto"/>
            <w:noWrap/>
            <w:vAlign w:val="center"/>
            <w:hideMark/>
          </w:tcPr>
          <w:p w:rsidR="0051506E" w:rsidRPr="00A05FC2" w:rsidRDefault="0051506E" w:rsidP="00917294">
            <w:r w:rsidRPr="00A05FC2">
              <w:t>Zone 2</w:t>
            </w:r>
          </w:p>
        </w:tc>
        <w:tc>
          <w:tcPr>
            <w:tcW w:w="2458" w:type="dxa"/>
            <w:shd w:val="clear" w:color="auto" w:fill="auto"/>
            <w:noWrap/>
            <w:vAlign w:val="bottom"/>
            <w:hideMark/>
          </w:tcPr>
          <w:p w:rsidR="0051506E" w:rsidRPr="00A05FC2" w:rsidRDefault="0051506E" w:rsidP="00917294">
            <w:r w:rsidRPr="00A05FC2">
              <w:t>Well Shielded</w:t>
            </w:r>
          </w:p>
        </w:tc>
        <w:tc>
          <w:tcPr>
            <w:tcW w:w="1657" w:type="dxa"/>
            <w:shd w:val="clear" w:color="auto" w:fill="auto"/>
            <w:noWrap/>
            <w:vAlign w:val="bottom"/>
            <w:hideMark/>
          </w:tcPr>
          <w:p w:rsidR="0051506E" w:rsidRPr="00A05FC2" w:rsidRDefault="0051506E" w:rsidP="00917294">
            <w:r w:rsidRPr="00A05FC2">
              <w:t>22.2</w:t>
            </w:r>
          </w:p>
        </w:tc>
      </w:tr>
      <w:tr w:rsidR="0051506E" w:rsidRPr="00A05FC2" w:rsidTr="00917294">
        <w:trPr>
          <w:trHeight w:val="255"/>
          <w:jc w:val="center"/>
        </w:trPr>
        <w:tc>
          <w:tcPr>
            <w:tcW w:w="1710" w:type="dxa"/>
            <w:vMerge/>
            <w:vAlign w:val="center"/>
            <w:hideMark/>
          </w:tcPr>
          <w:p w:rsidR="0051506E" w:rsidRPr="00A05FC2" w:rsidRDefault="0051506E" w:rsidP="00917294"/>
        </w:tc>
        <w:tc>
          <w:tcPr>
            <w:tcW w:w="2458" w:type="dxa"/>
            <w:shd w:val="clear" w:color="auto" w:fill="auto"/>
            <w:noWrap/>
            <w:vAlign w:val="bottom"/>
            <w:hideMark/>
          </w:tcPr>
          <w:p w:rsidR="0051506E" w:rsidRPr="00A05FC2" w:rsidRDefault="0051506E" w:rsidP="00917294">
            <w:r w:rsidRPr="00A05FC2">
              <w:t>Normal</w:t>
            </w:r>
          </w:p>
        </w:tc>
        <w:tc>
          <w:tcPr>
            <w:tcW w:w="1657" w:type="dxa"/>
            <w:shd w:val="clear" w:color="auto" w:fill="auto"/>
            <w:noWrap/>
            <w:vAlign w:val="bottom"/>
            <w:hideMark/>
          </w:tcPr>
          <w:p w:rsidR="0051506E" w:rsidRPr="00A05FC2" w:rsidRDefault="0051506E" w:rsidP="00917294">
            <w:r w:rsidRPr="00A05FC2">
              <w:t>18.5</w:t>
            </w:r>
          </w:p>
        </w:tc>
      </w:tr>
      <w:tr w:rsidR="0051506E" w:rsidRPr="00A05FC2" w:rsidTr="00917294">
        <w:trPr>
          <w:trHeight w:val="255"/>
          <w:jc w:val="center"/>
        </w:trPr>
        <w:tc>
          <w:tcPr>
            <w:tcW w:w="1710" w:type="dxa"/>
            <w:vMerge/>
            <w:vAlign w:val="center"/>
            <w:hideMark/>
          </w:tcPr>
          <w:p w:rsidR="0051506E" w:rsidRPr="00A05FC2" w:rsidRDefault="0051506E" w:rsidP="00917294"/>
        </w:tc>
        <w:tc>
          <w:tcPr>
            <w:tcW w:w="2458" w:type="dxa"/>
            <w:shd w:val="clear" w:color="auto" w:fill="auto"/>
            <w:noWrap/>
            <w:vAlign w:val="bottom"/>
            <w:hideMark/>
          </w:tcPr>
          <w:p w:rsidR="0051506E" w:rsidRPr="00A05FC2" w:rsidRDefault="0051506E" w:rsidP="00917294">
            <w:r w:rsidRPr="00A05FC2">
              <w:t>Exposed</w:t>
            </w:r>
          </w:p>
        </w:tc>
        <w:tc>
          <w:tcPr>
            <w:tcW w:w="1657" w:type="dxa"/>
            <w:shd w:val="clear" w:color="auto" w:fill="auto"/>
            <w:noWrap/>
            <w:vAlign w:val="bottom"/>
            <w:hideMark/>
          </w:tcPr>
          <w:p w:rsidR="0051506E" w:rsidRPr="00A05FC2" w:rsidRDefault="0051506E" w:rsidP="00917294">
            <w:r w:rsidRPr="00A05FC2">
              <w:t>16.7</w:t>
            </w:r>
          </w:p>
        </w:tc>
      </w:tr>
      <w:tr w:rsidR="0051506E" w:rsidRPr="00A05FC2" w:rsidTr="00917294">
        <w:trPr>
          <w:trHeight w:val="255"/>
          <w:jc w:val="center"/>
        </w:trPr>
        <w:tc>
          <w:tcPr>
            <w:tcW w:w="1710" w:type="dxa"/>
            <w:vMerge w:val="restart"/>
            <w:vAlign w:val="center"/>
          </w:tcPr>
          <w:p w:rsidR="0051506E" w:rsidRPr="00A05FC2" w:rsidRDefault="0051506E" w:rsidP="00917294">
            <w:r w:rsidRPr="00A05FC2">
              <w:t>Zone 3</w:t>
            </w:r>
          </w:p>
        </w:tc>
        <w:tc>
          <w:tcPr>
            <w:tcW w:w="2458" w:type="dxa"/>
            <w:shd w:val="clear" w:color="auto" w:fill="auto"/>
            <w:noWrap/>
            <w:vAlign w:val="bottom"/>
          </w:tcPr>
          <w:p w:rsidR="0051506E" w:rsidRPr="00A05FC2" w:rsidRDefault="0051506E" w:rsidP="00917294">
            <w:r w:rsidRPr="00A05FC2">
              <w:t>Well Shielded</w:t>
            </w:r>
          </w:p>
        </w:tc>
        <w:tc>
          <w:tcPr>
            <w:tcW w:w="1657" w:type="dxa"/>
            <w:shd w:val="clear" w:color="auto" w:fill="auto"/>
            <w:noWrap/>
            <w:vAlign w:val="bottom"/>
          </w:tcPr>
          <w:p w:rsidR="0051506E" w:rsidRPr="00A05FC2" w:rsidRDefault="0051506E" w:rsidP="00917294">
            <w:r w:rsidRPr="00A05FC2">
              <w:t>25.8</w:t>
            </w:r>
          </w:p>
        </w:tc>
      </w:tr>
      <w:tr w:rsidR="0051506E" w:rsidRPr="00A05FC2" w:rsidTr="00917294">
        <w:trPr>
          <w:trHeight w:val="255"/>
          <w:jc w:val="center"/>
        </w:trPr>
        <w:tc>
          <w:tcPr>
            <w:tcW w:w="1710" w:type="dxa"/>
            <w:vMerge/>
            <w:vAlign w:val="center"/>
          </w:tcPr>
          <w:p w:rsidR="0051506E" w:rsidRPr="00A05FC2" w:rsidRDefault="0051506E" w:rsidP="00917294"/>
        </w:tc>
        <w:tc>
          <w:tcPr>
            <w:tcW w:w="2458" w:type="dxa"/>
            <w:shd w:val="clear" w:color="auto" w:fill="auto"/>
            <w:noWrap/>
            <w:vAlign w:val="bottom"/>
          </w:tcPr>
          <w:p w:rsidR="0051506E" w:rsidRPr="00A05FC2" w:rsidRDefault="0051506E" w:rsidP="00917294">
            <w:r w:rsidRPr="00A05FC2">
              <w:t>Normal</w:t>
            </w:r>
          </w:p>
        </w:tc>
        <w:tc>
          <w:tcPr>
            <w:tcW w:w="1657" w:type="dxa"/>
            <w:shd w:val="clear" w:color="auto" w:fill="auto"/>
            <w:noWrap/>
            <w:vAlign w:val="bottom"/>
          </w:tcPr>
          <w:p w:rsidR="0051506E" w:rsidRPr="00A05FC2" w:rsidRDefault="0051506E" w:rsidP="00917294">
            <w:r w:rsidRPr="00A05FC2">
              <w:t>21.5</w:t>
            </w:r>
          </w:p>
        </w:tc>
      </w:tr>
      <w:tr w:rsidR="0051506E" w:rsidRPr="00A05FC2" w:rsidTr="00917294">
        <w:trPr>
          <w:trHeight w:val="255"/>
          <w:jc w:val="center"/>
        </w:trPr>
        <w:tc>
          <w:tcPr>
            <w:tcW w:w="1710" w:type="dxa"/>
            <w:vMerge/>
            <w:vAlign w:val="center"/>
          </w:tcPr>
          <w:p w:rsidR="0051506E" w:rsidRPr="00A05FC2" w:rsidRDefault="0051506E" w:rsidP="00917294"/>
        </w:tc>
        <w:tc>
          <w:tcPr>
            <w:tcW w:w="2458" w:type="dxa"/>
            <w:shd w:val="clear" w:color="auto" w:fill="auto"/>
            <w:noWrap/>
            <w:vAlign w:val="bottom"/>
          </w:tcPr>
          <w:p w:rsidR="0051506E" w:rsidRPr="00A05FC2" w:rsidRDefault="0051506E" w:rsidP="00917294">
            <w:r w:rsidRPr="00A05FC2">
              <w:t>Exposed</w:t>
            </w:r>
          </w:p>
        </w:tc>
        <w:tc>
          <w:tcPr>
            <w:tcW w:w="1657" w:type="dxa"/>
            <w:shd w:val="clear" w:color="auto" w:fill="auto"/>
            <w:noWrap/>
            <w:vAlign w:val="bottom"/>
          </w:tcPr>
          <w:p w:rsidR="0051506E" w:rsidRPr="00A05FC2" w:rsidRDefault="0051506E" w:rsidP="00917294">
            <w:r w:rsidRPr="00A05FC2">
              <w:t>19.4</w:t>
            </w:r>
          </w:p>
        </w:tc>
      </w:tr>
    </w:tbl>
    <w:p w:rsidR="0051506E" w:rsidRPr="00B41203" w:rsidRDefault="0051506E" w:rsidP="0051506E">
      <w:pPr>
        <w:ind w:left="720"/>
        <w:rPr>
          <w:rFonts w:cstheme="minorHAnsi"/>
        </w:rPr>
      </w:pPr>
    </w:p>
    <w:p w:rsidR="0051506E" w:rsidRPr="000B7BB6" w:rsidRDefault="0051506E" w:rsidP="0051506E">
      <w:pPr>
        <w:ind w:firstLine="720"/>
        <w:rPr>
          <w:rFonts w:cstheme="minorHAnsi"/>
        </w:rPr>
      </w:pPr>
      <w:r w:rsidRPr="000B7BB6">
        <w:rPr>
          <w:rFonts w:cstheme="minorHAnsi"/>
        </w:rPr>
        <w:t xml:space="preserve">60 * 24 </w:t>
      </w:r>
      <w:r w:rsidRPr="000B7BB6">
        <w:rPr>
          <w:rFonts w:cstheme="minorHAnsi"/>
        </w:rPr>
        <w:tab/>
      </w:r>
      <w:r w:rsidRPr="000B7BB6">
        <w:rPr>
          <w:rFonts w:cstheme="minorHAnsi"/>
        </w:rPr>
        <w:tab/>
        <w:t>= Converts Cubic Feet per Minute to Cubic Feet per Day</w:t>
      </w:r>
    </w:p>
    <w:p w:rsidR="0051506E" w:rsidRPr="000B7BB6" w:rsidRDefault="0051506E" w:rsidP="0051506E">
      <w:pPr>
        <w:ind w:firstLine="720"/>
        <w:rPr>
          <w:rFonts w:cstheme="minorHAnsi"/>
        </w:rPr>
      </w:pPr>
      <w:r w:rsidRPr="000B7BB6">
        <w:rPr>
          <w:rFonts w:cstheme="minorHAnsi"/>
        </w:rPr>
        <w:t>CDD</w:t>
      </w:r>
      <w:r w:rsidRPr="000B7BB6">
        <w:rPr>
          <w:rFonts w:cstheme="minorHAnsi"/>
        </w:rPr>
        <w:tab/>
      </w:r>
      <w:r w:rsidRPr="000B7BB6">
        <w:rPr>
          <w:rFonts w:cstheme="minorHAnsi"/>
        </w:rPr>
        <w:tab/>
        <w:t>= Cooling Degree Days</w:t>
      </w:r>
    </w:p>
    <w:p w:rsidR="0051506E" w:rsidRPr="000B7BB6" w:rsidRDefault="0051506E" w:rsidP="0051506E">
      <w:pPr>
        <w:rPr>
          <w:rFonts w:cstheme="minorHAnsi"/>
        </w:rPr>
      </w:pPr>
      <w:r w:rsidRPr="000B7BB6">
        <w:rPr>
          <w:rFonts w:cstheme="minorHAnsi"/>
        </w:rPr>
        <w:tab/>
      </w:r>
      <w:r w:rsidRPr="000B7BB6">
        <w:rPr>
          <w:rFonts w:cstheme="minorHAnsi"/>
        </w:rPr>
        <w:tab/>
      </w:r>
      <w:r w:rsidRPr="000B7BB6">
        <w:rPr>
          <w:rFonts w:cstheme="minorHAnsi"/>
        </w:rPr>
        <w:tab/>
        <w:t>= Dependent on location</w:t>
      </w:r>
      <w:r w:rsidRPr="000B7BB6">
        <w:rPr>
          <w:rStyle w:val="FootnoteReference"/>
          <w:rFonts w:eastAsiaTheme="minorEastAsia"/>
        </w:rPr>
        <w:footnoteReference w:id="6"/>
      </w:r>
      <w:r w:rsidRPr="00B41203">
        <w:rPr>
          <w:rFonts w:cstheme="minorHAnsi"/>
        </w:rPr>
        <w:t>:</w:t>
      </w:r>
    </w:p>
    <w:tbl>
      <w:tblPr>
        <w:tblW w:w="0" w:type="auto"/>
        <w:tblInd w:w="307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519"/>
        <w:gridCol w:w="855"/>
      </w:tblGrid>
      <w:tr w:rsidR="0051506E" w:rsidRPr="00A05FC2" w:rsidTr="00917294">
        <w:tc>
          <w:tcPr>
            <w:tcW w:w="1519" w:type="dxa"/>
            <w:shd w:val="clear" w:color="auto" w:fill="7F7F7F" w:themeFill="text1" w:themeFillTint="80"/>
            <w:noWrap/>
            <w:vAlign w:val="center"/>
            <w:hideMark/>
          </w:tcPr>
          <w:p w:rsidR="0051506E" w:rsidRPr="000B7BB6" w:rsidRDefault="0051506E" w:rsidP="00917294">
            <w:pPr>
              <w:jc w:val="center"/>
              <w:rPr>
                <w:rFonts w:cstheme="minorHAnsi"/>
                <w:b/>
                <w:color w:val="FFFFFF" w:themeColor="background1"/>
              </w:rPr>
            </w:pPr>
            <w:r w:rsidRPr="000B7BB6">
              <w:rPr>
                <w:rFonts w:cstheme="minorHAnsi"/>
                <w:b/>
                <w:color w:val="FFFFFF" w:themeColor="background1"/>
              </w:rPr>
              <w:lastRenderedPageBreak/>
              <w:t>Climate Zone</w:t>
            </w:r>
            <w:r>
              <w:rPr>
                <w:rFonts w:cstheme="minorHAnsi"/>
                <w:b/>
                <w:color w:val="FFFFFF" w:themeColor="background1"/>
              </w:rPr>
              <w:t xml:space="preserve"> </w:t>
            </w:r>
            <w:r w:rsidRPr="000B7BB6">
              <w:rPr>
                <w:rFonts w:cstheme="minorHAnsi"/>
                <w:b/>
                <w:color w:val="FFFFFF" w:themeColor="background1"/>
              </w:rPr>
              <w:t>(City based upon)</w:t>
            </w:r>
          </w:p>
        </w:tc>
        <w:tc>
          <w:tcPr>
            <w:tcW w:w="855" w:type="dxa"/>
            <w:shd w:val="clear" w:color="auto" w:fill="7F7F7F" w:themeFill="text1" w:themeFillTint="80"/>
            <w:noWrap/>
            <w:vAlign w:val="center"/>
            <w:hideMark/>
          </w:tcPr>
          <w:p w:rsidR="0051506E" w:rsidRPr="000B7BB6" w:rsidRDefault="0051506E" w:rsidP="00917294">
            <w:pPr>
              <w:jc w:val="center"/>
              <w:rPr>
                <w:rFonts w:cstheme="minorHAnsi"/>
                <w:b/>
                <w:color w:val="FFFFFF" w:themeColor="background1"/>
              </w:rPr>
            </w:pPr>
            <w:r w:rsidRPr="000B7BB6">
              <w:rPr>
                <w:rFonts w:cstheme="minorHAnsi"/>
                <w:b/>
                <w:color w:val="FFFFFF" w:themeColor="background1"/>
              </w:rPr>
              <w:t>CDD 65</w:t>
            </w:r>
          </w:p>
        </w:tc>
      </w:tr>
      <w:tr w:rsidR="0051506E" w:rsidRPr="00A05FC2" w:rsidTr="00917294">
        <w:tc>
          <w:tcPr>
            <w:tcW w:w="1519" w:type="dxa"/>
            <w:shd w:val="clear" w:color="auto" w:fill="auto"/>
            <w:noWrap/>
            <w:vAlign w:val="center"/>
            <w:hideMark/>
          </w:tcPr>
          <w:p w:rsidR="0051506E" w:rsidRPr="00A05FC2" w:rsidRDefault="0051506E" w:rsidP="00917294">
            <w:r w:rsidRPr="00A05FC2">
              <w:t>1 (Rockford)</w:t>
            </w:r>
          </w:p>
        </w:tc>
        <w:tc>
          <w:tcPr>
            <w:tcW w:w="855" w:type="dxa"/>
            <w:shd w:val="clear" w:color="auto" w:fill="auto"/>
            <w:noWrap/>
            <w:vAlign w:val="center"/>
            <w:hideMark/>
          </w:tcPr>
          <w:p w:rsidR="0051506E" w:rsidRPr="00A05FC2" w:rsidRDefault="0051506E" w:rsidP="00917294">
            <w:pPr>
              <w:jc w:val="center"/>
            </w:pPr>
            <w:r w:rsidRPr="000B7BB6">
              <w:t>820</w:t>
            </w:r>
          </w:p>
        </w:tc>
      </w:tr>
      <w:tr w:rsidR="0051506E" w:rsidRPr="00A05FC2" w:rsidTr="00917294">
        <w:tc>
          <w:tcPr>
            <w:tcW w:w="1519" w:type="dxa"/>
            <w:shd w:val="clear" w:color="auto" w:fill="auto"/>
            <w:noWrap/>
            <w:vAlign w:val="center"/>
            <w:hideMark/>
          </w:tcPr>
          <w:p w:rsidR="0051506E" w:rsidRPr="00A05FC2" w:rsidRDefault="0051506E" w:rsidP="00917294">
            <w:r w:rsidRPr="00A05FC2">
              <w:t>2 (Chicago)</w:t>
            </w:r>
          </w:p>
        </w:tc>
        <w:tc>
          <w:tcPr>
            <w:tcW w:w="855" w:type="dxa"/>
            <w:shd w:val="clear" w:color="auto" w:fill="auto"/>
            <w:noWrap/>
            <w:vAlign w:val="center"/>
            <w:hideMark/>
          </w:tcPr>
          <w:p w:rsidR="0051506E" w:rsidRPr="00A05FC2" w:rsidRDefault="0051506E" w:rsidP="00917294">
            <w:pPr>
              <w:jc w:val="center"/>
            </w:pPr>
            <w:r w:rsidRPr="000B7BB6">
              <w:t>842</w:t>
            </w:r>
          </w:p>
        </w:tc>
      </w:tr>
      <w:tr w:rsidR="0051506E" w:rsidRPr="00A05FC2" w:rsidTr="00917294">
        <w:tc>
          <w:tcPr>
            <w:tcW w:w="1519" w:type="dxa"/>
            <w:shd w:val="clear" w:color="auto" w:fill="auto"/>
            <w:noWrap/>
            <w:vAlign w:val="center"/>
            <w:hideMark/>
          </w:tcPr>
          <w:p w:rsidR="0051506E" w:rsidRPr="00A05FC2" w:rsidRDefault="0051506E" w:rsidP="00917294">
            <w:r w:rsidRPr="00A05FC2">
              <w:t>3 (Springfield)</w:t>
            </w:r>
          </w:p>
        </w:tc>
        <w:tc>
          <w:tcPr>
            <w:tcW w:w="855" w:type="dxa"/>
            <w:shd w:val="clear" w:color="auto" w:fill="auto"/>
            <w:noWrap/>
            <w:vAlign w:val="center"/>
            <w:hideMark/>
          </w:tcPr>
          <w:p w:rsidR="0051506E" w:rsidRPr="00A05FC2" w:rsidRDefault="0051506E" w:rsidP="00917294">
            <w:pPr>
              <w:jc w:val="center"/>
            </w:pPr>
            <w:r w:rsidRPr="000B7BB6">
              <w:t>1,108</w:t>
            </w:r>
          </w:p>
        </w:tc>
      </w:tr>
      <w:tr w:rsidR="0051506E" w:rsidRPr="00A05FC2" w:rsidTr="00917294">
        <w:trPr>
          <w:trHeight w:val="67"/>
        </w:trPr>
        <w:tc>
          <w:tcPr>
            <w:tcW w:w="1519" w:type="dxa"/>
            <w:shd w:val="clear" w:color="auto" w:fill="auto"/>
            <w:noWrap/>
            <w:vAlign w:val="center"/>
            <w:hideMark/>
          </w:tcPr>
          <w:p w:rsidR="0051506E" w:rsidRPr="00A05FC2" w:rsidRDefault="0051506E" w:rsidP="00917294">
            <w:r w:rsidRPr="00A05FC2">
              <w:t>4 (Belleville)</w:t>
            </w:r>
          </w:p>
        </w:tc>
        <w:tc>
          <w:tcPr>
            <w:tcW w:w="855" w:type="dxa"/>
            <w:shd w:val="clear" w:color="auto" w:fill="auto"/>
            <w:noWrap/>
            <w:vAlign w:val="center"/>
            <w:hideMark/>
          </w:tcPr>
          <w:p w:rsidR="0051506E" w:rsidRPr="00A05FC2" w:rsidRDefault="0051506E" w:rsidP="00917294">
            <w:pPr>
              <w:jc w:val="center"/>
            </w:pPr>
            <w:r w:rsidRPr="000B7BB6">
              <w:t>1,570</w:t>
            </w:r>
          </w:p>
        </w:tc>
      </w:tr>
      <w:tr w:rsidR="0051506E" w:rsidRPr="00A05FC2" w:rsidTr="00917294">
        <w:tc>
          <w:tcPr>
            <w:tcW w:w="1519" w:type="dxa"/>
            <w:shd w:val="clear" w:color="auto" w:fill="auto"/>
            <w:noWrap/>
            <w:vAlign w:val="center"/>
            <w:hideMark/>
          </w:tcPr>
          <w:p w:rsidR="0051506E" w:rsidRPr="00A05FC2" w:rsidRDefault="0051506E" w:rsidP="00917294">
            <w:r w:rsidRPr="00A05FC2">
              <w:t>5 (Marion)</w:t>
            </w:r>
          </w:p>
        </w:tc>
        <w:tc>
          <w:tcPr>
            <w:tcW w:w="855" w:type="dxa"/>
            <w:shd w:val="clear" w:color="auto" w:fill="auto"/>
            <w:vAlign w:val="center"/>
            <w:hideMark/>
          </w:tcPr>
          <w:p w:rsidR="0051506E" w:rsidRPr="00A05FC2" w:rsidRDefault="0051506E" w:rsidP="00917294">
            <w:pPr>
              <w:jc w:val="center"/>
            </w:pPr>
            <w:r w:rsidRPr="000B7BB6">
              <w:t>1,370</w:t>
            </w:r>
          </w:p>
        </w:tc>
      </w:tr>
    </w:tbl>
    <w:p w:rsidR="0051506E" w:rsidRPr="00B41203" w:rsidRDefault="0051506E" w:rsidP="0051506E">
      <w:pPr>
        <w:ind w:left="2880" w:hanging="1440"/>
        <w:rPr>
          <w:rFonts w:cstheme="minorHAnsi"/>
        </w:rPr>
      </w:pPr>
    </w:p>
    <w:p w:rsidR="0051506E" w:rsidRPr="000B7BB6" w:rsidRDefault="0051506E" w:rsidP="0051506E">
      <w:pPr>
        <w:ind w:left="2160" w:hanging="1440"/>
        <w:rPr>
          <w:rFonts w:cstheme="minorHAnsi"/>
        </w:rPr>
      </w:pPr>
      <w:r w:rsidRPr="000B7BB6">
        <w:rPr>
          <w:rFonts w:cstheme="minorHAnsi"/>
        </w:rPr>
        <w:t>DUA</w:t>
      </w:r>
      <w:r w:rsidRPr="000B7BB6">
        <w:rPr>
          <w:rFonts w:cstheme="minorHAnsi"/>
        </w:rPr>
        <w:tab/>
        <w:t>= Discretionary Use Adjustment (reflects the fact that people do not always operate their AC when conditions may call for it).</w:t>
      </w:r>
    </w:p>
    <w:p w:rsidR="0051506E" w:rsidRPr="000B7BB6" w:rsidRDefault="0051506E" w:rsidP="0051506E">
      <w:pPr>
        <w:ind w:left="1440" w:firstLine="720"/>
        <w:rPr>
          <w:rFonts w:cstheme="minorHAnsi"/>
        </w:rPr>
      </w:pPr>
      <w:r w:rsidRPr="000B7BB6">
        <w:rPr>
          <w:rFonts w:cstheme="minorHAnsi"/>
        </w:rPr>
        <w:t xml:space="preserve">= 0.75 </w:t>
      </w:r>
      <w:r w:rsidRPr="000B7BB6">
        <w:rPr>
          <w:rStyle w:val="FootnoteReference"/>
          <w:rFonts w:eastAsiaTheme="minorEastAsia"/>
        </w:rPr>
        <w:footnoteReference w:id="7"/>
      </w:r>
      <w:r w:rsidRPr="00B41203">
        <w:rPr>
          <w:rFonts w:cstheme="minorHAnsi"/>
        </w:rPr>
        <w:t xml:space="preserve"> </w:t>
      </w:r>
    </w:p>
    <w:p w:rsidR="0051506E" w:rsidRPr="000B7BB6" w:rsidRDefault="0051506E" w:rsidP="0051506E">
      <w:pPr>
        <w:ind w:firstLine="720"/>
        <w:rPr>
          <w:rFonts w:cstheme="minorHAnsi"/>
        </w:rPr>
      </w:pPr>
      <w:r w:rsidRPr="000B7BB6">
        <w:rPr>
          <w:rFonts w:cstheme="minorHAnsi"/>
        </w:rPr>
        <w:t>0.018</w:t>
      </w:r>
      <w:r w:rsidRPr="000B7BB6">
        <w:rPr>
          <w:rFonts w:cstheme="minorHAnsi"/>
        </w:rPr>
        <w:tab/>
      </w:r>
      <w:r w:rsidRPr="000B7BB6">
        <w:rPr>
          <w:rFonts w:cstheme="minorHAnsi"/>
        </w:rPr>
        <w:tab/>
        <w:t>= Specific Heat Capacity of Air (</w:t>
      </w:r>
      <w:r>
        <w:rPr>
          <w:rFonts w:cstheme="minorHAnsi"/>
        </w:rPr>
        <w:t>Btu</w:t>
      </w:r>
      <w:r w:rsidRPr="000B7BB6">
        <w:rPr>
          <w:rFonts w:cstheme="minorHAnsi"/>
        </w:rPr>
        <w:t>/ft</w:t>
      </w:r>
      <w:r w:rsidRPr="000B7BB6">
        <w:rPr>
          <w:rFonts w:cstheme="minorHAnsi"/>
          <w:vertAlign w:val="superscript"/>
        </w:rPr>
        <w:t>3</w:t>
      </w:r>
      <w:r w:rsidRPr="000B7BB6">
        <w:rPr>
          <w:rFonts w:cstheme="minorHAnsi"/>
        </w:rPr>
        <w:t>*°F)</w:t>
      </w:r>
    </w:p>
    <w:p w:rsidR="0051506E" w:rsidRPr="00A05FC2" w:rsidRDefault="0051506E" w:rsidP="0051506E">
      <w:pPr>
        <w:ind w:left="720"/>
        <w:rPr>
          <w:rFonts w:cstheme="minorHAnsi"/>
          <w:noProof/>
        </w:rPr>
      </w:pPr>
      <w:r w:rsidRPr="00A05FC2">
        <w:rPr>
          <w:rFonts w:cstheme="minorHAnsi"/>
          <w:noProof/>
        </w:rPr>
        <w:t>1000</w:t>
      </w:r>
      <w:r w:rsidRPr="00A05FC2">
        <w:rPr>
          <w:rFonts w:cstheme="minorHAnsi"/>
          <w:noProof/>
        </w:rPr>
        <w:tab/>
      </w:r>
      <w:r w:rsidRPr="00A05FC2">
        <w:rPr>
          <w:rFonts w:cstheme="minorHAnsi"/>
          <w:noProof/>
        </w:rPr>
        <w:tab/>
        <w:t>= Converts Btu to kBtu</w:t>
      </w:r>
    </w:p>
    <w:p w:rsidR="0051506E" w:rsidRPr="00A05FC2" w:rsidRDefault="0051506E" w:rsidP="0051506E">
      <w:pPr>
        <w:rPr>
          <w:rFonts w:cstheme="minorHAnsi"/>
        </w:rPr>
      </w:pPr>
      <w:r>
        <w:rPr>
          <w:rFonts w:cstheme="minorHAnsi"/>
        </w:rPr>
        <w:tab/>
      </w:r>
      <w:proofErr w:type="spellStart"/>
      <w:proofErr w:type="gramStart"/>
      <w:r w:rsidRPr="00A05FC2">
        <w:rPr>
          <w:rFonts w:cstheme="minorHAnsi"/>
        </w:rPr>
        <w:t>ηCool</w:t>
      </w:r>
      <w:proofErr w:type="spellEnd"/>
      <w:proofErr w:type="gramEnd"/>
      <w:r w:rsidRPr="00A05FC2">
        <w:rPr>
          <w:rFonts w:cstheme="minorHAnsi"/>
        </w:rPr>
        <w:tab/>
      </w:r>
      <w:r w:rsidRPr="00A05FC2">
        <w:rPr>
          <w:rFonts w:cstheme="minorHAnsi"/>
        </w:rPr>
        <w:tab/>
        <w:t>= Efficiency (SEER) of Air Conditioning equipment (</w:t>
      </w:r>
      <w:proofErr w:type="spellStart"/>
      <w:r w:rsidRPr="00A05FC2">
        <w:rPr>
          <w:rFonts w:cstheme="minorHAnsi"/>
        </w:rPr>
        <w:t>kBtu</w:t>
      </w:r>
      <w:proofErr w:type="spellEnd"/>
      <w:r w:rsidRPr="00A05FC2">
        <w:rPr>
          <w:rFonts w:cstheme="minorHAnsi"/>
        </w:rPr>
        <w:t>/kWh)</w:t>
      </w:r>
    </w:p>
    <w:p w:rsidR="0051506E" w:rsidRPr="000B7BB6" w:rsidRDefault="0051506E" w:rsidP="0051506E">
      <w:pPr>
        <w:ind w:left="2160"/>
        <w:rPr>
          <w:rFonts w:cstheme="minorHAnsi"/>
          <w:i/>
        </w:rPr>
      </w:pPr>
      <w:r w:rsidRPr="00A05FC2">
        <w:rPr>
          <w:rFonts w:cstheme="minorHAnsi"/>
          <w:noProof/>
        </w:rPr>
        <w:t xml:space="preserve">= Actual </w:t>
      </w:r>
      <w:r w:rsidRPr="00B41203">
        <w:rPr>
          <w:rFonts w:cstheme="minorHAnsi"/>
        </w:rPr>
        <w:t>(where it is possible to measure or reasonably estimate)</w:t>
      </w:r>
      <w:r w:rsidRPr="00A05FC2">
        <w:rPr>
          <w:rFonts w:cstheme="minorHAnsi"/>
          <w:noProof/>
        </w:rPr>
        <w:t>.</w:t>
      </w:r>
      <w:r w:rsidRPr="00A05FC2">
        <w:rPr>
          <w:rFonts w:cstheme="minorHAnsi"/>
        </w:rPr>
        <w:t xml:space="preserve"> If unknown </w:t>
      </w:r>
      <w:r w:rsidRPr="000B7BB6">
        <w:rPr>
          <w:rFonts w:cstheme="minorHAnsi"/>
        </w:rPr>
        <w:t>assume the following</w:t>
      </w:r>
      <w:r w:rsidRPr="000B7BB6">
        <w:rPr>
          <w:rStyle w:val="FootnoteReference"/>
          <w:rFonts w:eastAsiaTheme="minorEastAsia"/>
        </w:rPr>
        <w:footnoteReference w:id="8"/>
      </w:r>
      <w:r w:rsidRPr="000B7BB6">
        <w:rPr>
          <w:rFonts w:cstheme="minorHAnsi"/>
        </w:rPr>
        <w:t>:</w:t>
      </w:r>
    </w:p>
    <w:tbl>
      <w:tblPr>
        <w:tblStyle w:val="TableGrid"/>
        <w:tblW w:w="4320" w:type="dxa"/>
        <w:jc w:val="center"/>
        <w:tblInd w:w="3078" w:type="dxa"/>
        <w:tblLook w:val="04A0" w:firstRow="1" w:lastRow="0" w:firstColumn="1" w:lastColumn="0" w:noHBand="0" w:noVBand="1"/>
      </w:tblPr>
      <w:tblGrid>
        <w:gridCol w:w="2790"/>
        <w:gridCol w:w="1530"/>
      </w:tblGrid>
      <w:tr w:rsidR="0051506E" w:rsidRPr="00E432E0" w:rsidTr="00917294">
        <w:trPr>
          <w:tblHeader/>
          <w:jc w:val="center"/>
        </w:trPr>
        <w:tc>
          <w:tcPr>
            <w:tcW w:w="2790" w:type="dxa"/>
            <w:shd w:val="clear" w:color="auto" w:fill="7F7F7F" w:themeFill="text1" w:themeFillTint="80"/>
          </w:tcPr>
          <w:p w:rsidR="0051506E" w:rsidRPr="00E432E0" w:rsidRDefault="0051506E" w:rsidP="00917294">
            <w:pPr>
              <w:jc w:val="center"/>
              <w:rPr>
                <w:rFonts w:asciiTheme="minorHAnsi" w:hAnsiTheme="minorHAnsi"/>
                <w:b/>
                <w:color w:val="FFFFFF" w:themeColor="background1"/>
              </w:rPr>
            </w:pPr>
            <w:r w:rsidRPr="00E432E0">
              <w:rPr>
                <w:rFonts w:asciiTheme="minorHAnsi" w:hAnsiTheme="minorHAnsi"/>
                <w:b/>
                <w:color w:val="FFFFFF" w:themeColor="background1"/>
              </w:rPr>
              <w:t>Age of Equipment</w:t>
            </w:r>
          </w:p>
        </w:tc>
        <w:tc>
          <w:tcPr>
            <w:tcW w:w="1530" w:type="dxa"/>
            <w:shd w:val="clear" w:color="auto" w:fill="7F7F7F" w:themeFill="text1" w:themeFillTint="80"/>
          </w:tcPr>
          <w:p w:rsidR="0051506E" w:rsidRPr="00E432E0" w:rsidRDefault="0051506E" w:rsidP="00917294">
            <w:pPr>
              <w:jc w:val="center"/>
              <w:rPr>
                <w:rFonts w:asciiTheme="minorHAnsi" w:hAnsiTheme="minorHAnsi"/>
                <w:b/>
                <w:color w:val="FFFFFF" w:themeColor="background1"/>
              </w:rPr>
            </w:pPr>
            <w:r w:rsidRPr="00E432E0">
              <w:rPr>
                <w:rFonts w:asciiTheme="minorHAnsi" w:hAnsiTheme="minorHAnsi"/>
                <w:b/>
                <w:color w:val="FFFFFF" w:themeColor="background1"/>
              </w:rPr>
              <w:t>SEER Estimate</w:t>
            </w:r>
          </w:p>
        </w:tc>
      </w:tr>
      <w:tr w:rsidR="0051506E" w:rsidRPr="00E432E0" w:rsidTr="00917294">
        <w:trPr>
          <w:jc w:val="center"/>
        </w:trPr>
        <w:tc>
          <w:tcPr>
            <w:tcW w:w="2790" w:type="dxa"/>
          </w:tcPr>
          <w:p w:rsidR="0051506E" w:rsidRPr="00E432E0" w:rsidRDefault="0051506E" w:rsidP="00917294">
            <w:pPr>
              <w:rPr>
                <w:rFonts w:asciiTheme="minorHAnsi" w:hAnsiTheme="minorHAnsi"/>
                <w:szCs w:val="22"/>
              </w:rPr>
            </w:pPr>
            <w:r w:rsidRPr="00E432E0">
              <w:rPr>
                <w:rFonts w:asciiTheme="minorHAnsi" w:hAnsiTheme="minorHAnsi"/>
              </w:rPr>
              <w:t>Before 2006</w:t>
            </w:r>
          </w:p>
        </w:tc>
        <w:tc>
          <w:tcPr>
            <w:tcW w:w="1530" w:type="dxa"/>
          </w:tcPr>
          <w:p w:rsidR="0051506E" w:rsidRPr="00E432E0" w:rsidRDefault="0051506E" w:rsidP="00917294">
            <w:pPr>
              <w:jc w:val="center"/>
              <w:rPr>
                <w:rFonts w:asciiTheme="minorHAnsi" w:hAnsiTheme="minorHAnsi"/>
                <w:szCs w:val="22"/>
              </w:rPr>
            </w:pPr>
            <w:r w:rsidRPr="00E432E0">
              <w:rPr>
                <w:rFonts w:asciiTheme="minorHAnsi" w:hAnsiTheme="minorHAnsi"/>
              </w:rPr>
              <w:t>10</w:t>
            </w:r>
          </w:p>
        </w:tc>
      </w:tr>
      <w:tr w:rsidR="0051506E" w:rsidRPr="00E432E0" w:rsidTr="00917294">
        <w:trPr>
          <w:jc w:val="center"/>
        </w:trPr>
        <w:tc>
          <w:tcPr>
            <w:tcW w:w="2790" w:type="dxa"/>
          </w:tcPr>
          <w:p w:rsidR="0051506E" w:rsidRPr="00E432E0" w:rsidRDefault="0051506E" w:rsidP="00917294">
            <w:pPr>
              <w:rPr>
                <w:rFonts w:asciiTheme="minorHAnsi" w:hAnsiTheme="minorHAnsi"/>
                <w:szCs w:val="22"/>
              </w:rPr>
            </w:pPr>
            <w:r w:rsidRPr="00E432E0">
              <w:rPr>
                <w:rFonts w:asciiTheme="minorHAnsi" w:hAnsiTheme="minorHAnsi"/>
              </w:rPr>
              <w:t>2006 - 2014</w:t>
            </w:r>
          </w:p>
        </w:tc>
        <w:tc>
          <w:tcPr>
            <w:tcW w:w="1530" w:type="dxa"/>
          </w:tcPr>
          <w:p w:rsidR="0051506E" w:rsidRPr="00E432E0" w:rsidRDefault="0051506E" w:rsidP="00917294">
            <w:pPr>
              <w:jc w:val="center"/>
              <w:rPr>
                <w:rFonts w:asciiTheme="minorHAnsi" w:hAnsiTheme="minorHAnsi"/>
                <w:szCs w:val="22"/>
              </w:rPr>
            </w:pPr>
            <w:r w:rsidRPr="00E432E0">
              <w:rPr>
                <w:rFonts w:asciiTheme="minorHAnsi" w:hAnsiTheme="minorHAnsi"/>
              </w:rPr>
              <w:t>13</w:t>
            </w:r>
          </w:p>
        </w:tc>
      </w:tr>
      <w:tr w:rsidR="0051506E" w:rsidRPr="00E432E0" w:rsidTr="00917294">
        <w:trPr>
          <w:jc w:val="center"/>
        </w:trPr>
        <w:tc>
          <w:tcPr>
            <w:tcW w:w="2790" w:type="dxa"/>
          </w:tcPr>
          <w:p w:rsidR="0051506E" w:rsidRPr="00E432E0" w:rsidRDefault="0051506E" w:rsidP="00917294">
            <w:pPr>
              <w:rPr>
                <w:rFonts w:asciiTheme="minorHAnsi" w:hAnsiTheme="minorHAnsi"/>
                <w:szCs w:val="22"/>
              </w:rPr>
            </w:pPr>
            <w:r w:rsidRPr="00E432E0">
              <w:rPr>
                <w:rFonts w:asciiTheme="minorHAnsi" w:hAnsiTheme="minorHAnsi"/>
              </w:rPr>
              <w:t>Central AC After 1/1/2015</w:t>
            </w:r>
          </w:p>
        </w:tc>
        <w:tc>
          <w:tcPr>
            <w:tcW w:w="1530" w:type="dxa"/>
          </w:tcPr>
          <w:p w:rsidR="0051506E" w:rsidRPr="00E432E0" w:rsidRDefault="0051506E" w:rsidP="00917294">
            <w:pPr>
              <w:jc w:val="center"/>
              <w:rPr>
                <w:rFonts w:asciiTheme="minorHAnsi" w:hAnsiTheme="minorHAnsi"/>
                <w:szCs w:val="22"/>
              </w:rPr>
            </w:pPr>
            <w:r w:rsidRPr="00E432E0">
              <w:rPr>
                <w:rFonts w:asciiTheme="minorHAnsi" w:hAnsiTheme="minorHAnsi"/>
              </w:rPr>
              <w:t>13</w:t>
            </w:r>
          </w:p>
        </w:tc>
      </w:tr>
      <w:tr w:rsidR="0051506E" w:rsidRPr="00E432E0" w:rsidTr="00917294">
        <w:trPr>
          <w:jc w:val="center"/>
        </w:trPr>
        <w:tc>
          <w:tcPr>
            <w:tcW w:w="2790" w:type="dxa"/>
          </w:tcPr>
          <w:p w:rsidR="0051506E" w:rsidRPr="00E432E0" w:rsidRDefault="0051506E" w:rsidP="00917294">
            <w:pPr>
              <w:rPr>
                <w:rFonts w:asciiTheme="minorHAnsi" w:hAnsiTheme="minorHAnsi"/>
                <w:szCs w:val="22"/>
              </w:rPr>
            </w:pPr>
            <w:r w:rsidRPr="00E432E0">
              <w:rPr>
                <w:rFonts w:asciiTheme="minorHAnsi" w:hAnsiTheme="minorHAnsi"/>
              </w:rPr>
              <w:t>Heat Pump After 1/1/2015</w:t>
            </w:r>
          </w:p>
        </w:tc>
        <w:tc>
          <w:tcPr>
            <w:tcW w:w="1530" w:type="dxa"/>
          </w:tcPr>
          <w:p w:rsidR="0051506E" w:rsidRPr="00E432E0" w:rsidRDefault="0051506E" w:rsidP="00917294">
            <w:pPr>
              <w:jc w:val="center"/>
              <w:rPr>
                <w:rFonts w:asciiTheme="minorHAnsi" w:hAnsiTheme="minorHAnsi"/>
                <w:szCs w:val="22"/>
              </w:rPr>
            </w:pPr>
            <w:r w:rsidRPr="00E432E0">
              <w:rPr>
                <w:rFonts w:asciiTheme="minorHAnsi" w:hAnsiTheme="minorHAnsi"/>
              </w:rPr>
              <w:t>14</w:t>
            </w:r>
          </w:p>
        </w:tc>
      </w:tr>
    </w:tbl>
    <w:p w:rsidR="0051506E" w:rsidRPr="000B7BB6" w:rsidRDefault="0051506E" w:rsidP="0051506E">
      <w:pPr>
        <w:rPr>
          <w:rFonts w:cstheme="minorHAnsi"/>
        </w:rPr>
      </w:pPr>
    </w:p>
    <w:p w:rsidR="0051506E" w:rsidRPr="000B7BB6" w:rsidRDefault="0051506E" w:rsidP="0051506E">
      <w:pPr>
        <w:ind w:firstLine="720"/>
        <w:rPr>
          <w:rFonts w:cstheme="minorHAnsi"/>
        </w:rPr>
      </w:pPr>
      <w:r w:rsidRPr="000B7BB6">
        <w:rPr>
          <w:rFonts w:cstheme="minorHAnsi"/>
        </w:rPr>
        <w:t>LM</w:t>
      </w:r>
      <w:r w:rsidRPr="000B7BB6">
        <w:rPr>
          <w:rFonts w:cstheme="minorHAnsi"/>
        </w:rPr>
        <w:tab/>
      </w:r>
      <w:r w:rsidRPr="000B7BB6">
        <w:rPr>
          <w:rFonts w:cstheme="minorHAnsi"/>
        </w:rPr>
        <w:tab/>
        <w:t>= Latent multiplier to account for latent cooling demand</w:t>
      </w:r>
    </w:p>
    <w:p w:rsidR="0051506E" w:rsidRPr="00B41203" w:rsidDel="0051506E" w:rsidRDefault="0051506E" w:rsidP="0051506E">
      <w:pPr>
        <w:rPr>
          <w:del w:id="10" w:author="Samuel Dent" w:date="2015-11-05T07:36:00Z"/>
          <w:rFonts w:cstheme="minorHAnsi"/>
        </w:rPr>
        <w:pPrChange w:id="11" w:author="Samuel Dent" w:date="2015-11-05T07:36:00Z">
          <w:pPr/>
        </w:pPrChange>
      </w:pPr>
      <w:del w:id="12" w:author="Samuel Dent" w:date="2015-11-05T07:36:00Z">
        <w:r w:rsidRPr="000B7BB6" w:rsidDel="0051506E">
          <w:rPr>
            <w:rFonts w:cstheme="minorHAnsi"/>
          </w:rPr>
          <w:tab/>
        </w:r>
        <w:r w:rsidRPr="000B7BB6" w:rsidDel="0051506E">
          <w:rPr>
            <w:rFonts w:cstheme="minorHAnsi"/>
          </w:rPr>
          <w:tab/>
        </w:r>
        <w:r w:rsidRPr="000B7BB6" w:rsidDel="0051506E">
          <w:rPr>
            <w:rFonts w:cstheme="minorHAnsi"/>
          </w:rPr>
          <w:tab/>
          <w:delText>= dependent on location:</w:delText>
        </w:r>
        <w:r w:rsidRPr="000B7BB6" w:rsidDel="0051506E">
          <w:rPr>
            <w:rStyle w:val="FootnoteReference"/>
            <w:rFonts w:eastAsiaTheme="minorEastAsia"/>
          </w:rPr>
          <w:delText xml:space="preserve"> </w:delText>
        </w:r>
        <w:r w:rsidRPr="000B7BB6" w:rsidDel="0051506E">
          <w:rPr>
            <w:rStyle w:val="FootnoteReference"/>
            <w:rFonts w:eastAsiaTheme="minorEastAsia"/>
          </w:rPr>
          <w:footnoteReference w:id="9"/>
        </w:r>
      </w:del>
    </w:p>
    <w:tbl>
      <w:tblPr>
        <w:tblW w:w="0" w:type="auto"/>
        <w:jc w:val="center"/>
        <w:tblInd w:w="2988" w:type="dxa"/>
        <w:tblLook w:val="04A0" w:firstRow="1" w:lastRow="0" w:firstColumn="1" w:lastColumn="0" w:noHBand="0" w:noVBand="1"/>
      </w:tblPr>
      <w:tblGrid>
        <w:gridCol w:w="2160"/>
        <w:gridCol w:w="990"/>
      </w:tblGrid>
      <w:tr w:rsidR="0051506E" w:rsidRPr="00A05FC2" w:rsidDel="0051506E" w:rsidTr="00917294">
        <w:trPr>
          <w:trHeight w:val="270"/>
          <w:tblHeader/>
          <w:jc w:val="center"/>
          <w:del w:id="15" w:author="Samuel Dent" w:date="2015-11-05T07:36:00Z"/>
        </w:trPr>
        <w:tc>
          <w:tcPr>
            <w:tcW w:w="2160"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center"/>
            <w:hideMark/>
          </w:tcPr>
          <w:p w:rsidR="0051506E" w:rsidRPr="000B7BB6" w:rsidDel="0051506E" w:rsidRDefault="0051506E" w:rsidP="0051506E">
            <w:pPr>
              <w:rPr>
                <w:del w:id="16" w:author="Samuel Dent" w:date="2015-11-05T07:36:00Z"/>
                <w:rFonts w:cstheme="minorHAnsi"/>
                <w:b/>
                <w:color w:val="FFFFFF" w:themeColor="background1"/>
              </w:rPr>
              <w:pPrChange w:id="17" w:author="Samuel Dent" w:date="2015-11-05T07:36:00Z">
                <w:pPr>
                  <w:jc w:val="center"/>
                </w:pPr>
              </w:pPrChange>
            </w:pPr>
            <w:del w:id="18" w:author="Samuel Dent" w:date="2015-11-05T07:36:00Z">
              <w:r w:rsidRPr="000B7BB6" w:rsidDel="0051506E">
                <w:rPr>
                  <w:rFonts w:cstheme="minorHAnsi"/>
                  <w:b/>
                  <w:color w:val="FFFFFF" w:themeColor="background1"/>
                </w:rPr>
                <w:delText>Climate Zone</w:delText>
              </w:r>
            </w:del>
          </w:p>
          <w:p w:rsidR="0051506E" w:rsidRPr="000B7BB6" w:rsidDel="0051506E" w:rsidRDefault="0051506E" w:rsidP="0051506E">
            <w:pPr>
              <w:rPr>
                <w:del w:id="19" w:author="Samuel Dent" w:date="2015-11-05T07:36:00Z"/>
                <w:rFonts w:cstheme="minorHAnsi"/>
                <w:b/>
                <w:color w:val="FFFFFF" w:themeColor="background1"/>
              </w:rPr>
              <w:pPrChange w:id="20" w:author="Samuel Dent" w:date="2015-11-05T07:36:00Z">
                <w:pPr>
                  <w:jc w:val="center"/>
                </w:pPr>
              </w:pPrChange>
            </w:pPr>
            <w:del w:id="21" w:author="Samuel Dent" w:date="2015-11-05T07:36:00Z">
              <w:r w:rsidRPr="000B7BB6" w:rsidDel="0051506E">
                <w:rPr>
                  <w:rFonts w:cstheme="minorHAnsi"/>
                  <w:b/>
                  <w:color w:val="FFFFFF" w:themeColor="background1"/>
                </w:rPr>
                <w:delText>(City based upon)</w:delText>
              </w:r>
            </w:del>
          </w:p>
        </w:tc>
        <w:tc>
          <w:tcPr>
            <w:tcW w:w="990" w:type="dxa"/>
            <w:tcBorders>
              <w:top w:val="single" w:sz="8" w:space="0" w:color="auto"/>
              <w:left w:val="nil"/>
              <w:bottom w:val="single" w:sz="8" w:space="0" w:color="auto"/>
              <w:right w:val="single" w:sz="8" w:space="0" w:color="auto"/>
            </w:tcBorders>
            <w:shd w:val="clear" w:color="auto" w:fill="7F7F7F" w:themeFill="text1" w:themeFillTint="80"/>
            <w:noWrap/>
            <w:vAlign w:val="center"/>
            <w:hideMark/>
          </w:tcPr>
          <w:p w:rsidR="0051506E" w:rsidRPr="000B7BB6" w:rsidDel="0051506E" w:rsidRDefault="0051506E" w:rsidP="0051506E">
            <w:pPr>
              <w:rPr>
                <w:del w:id="22" w:author="Samuel Dent" w:date="2015-11-05T07:36:00Z"/>
                <w:rFonts w:cstheme="minorHAnsi"/>
                <w:b/>
                <w:color w:val="FFFFFF" w:themeColor="background1"/>
              </w:rPr>
              <w:pPrChange w:id="23" w:author="Samuel Dent" w:date="2015-11-05T07:36:00Z">
                <w:pPr>
                  <w:jc w:val="center"/>
                </w:pPr>
              </w:pPrChange>
            </w:pPr>
            <w:del w:id="24" w:author="Samuel Dent" w:date="2015-11-05T07:36:00Z">
              <w:r w:rsidRPr="000B7BB6" w:rsidDel="0051506E">
                <w:rPr>
                  <w:rFonts w:cstheme="minorHAnsi"/>
                  <w:b/>
                  <w:color w:val="FFFFFF" w:themeColor="background1"/>
                </w:rPr>
                <w:delText>LM</w:delText>
              </w:r>
            </w:del>
          </w:p>
        </w:tc>
      </w:tr>
      <w:tr w:rsidR="0051506E" w:rsidRPr="00A05FC2" w:rsidDel="0051506E" w:rsidTr="00917294">
        <w:trPr>
          <w:trHeight w:val="300"/>
          <w:jc w:val="center"/>
          <w:del w:id="25" w:author="Samuel Dent" w:date="2015-11-05T07:36:00Z"/>
        </w:trPr>
        <w:tc>
          <w:tcPr>
            <w:tcW w:w="2160" w:type="dxa"/>
            <w:tcBorders>
              <w:top w:val="nil"/>
              <w:left w:val="single" w:sz="4" w:space="0" w:color="auto"/>
              <w:bottom w:val="single" w:sz="4" w:space="0" w:color="auto"/>
              <w:right w:val="single" w:sz="4" w:space="0" w:color="auto"/>
            </w:tcBorders>
            <w:shd w:val="clear" w:color="auto" w:fill="auto"/>
            <w:noWrap/>
            <w:vAlign w:val="center"/>
            <w:hideMark/>
          </w:tcPr>
          <w:p w:rsidR="0051506E" w:rsidRPr="00A05FC2" w:rsidDel="0051506E" w:rsidRDefault="0051506E" w:rsidP="0051506E">
            <w:pPr>
              <w:rPr>
                <w:del w:id="26" w:author="Samuel Dent" w:date="2015-11-05T07:36:00Z"/>
              </w:rPr>
              <w:pPrChange w:id="27" w:author="Samuel Dent" w:date="2015-11-05T07:36:00Z">
                <w:pPr/>
              </w:pPrChange>
            </w:pPr>
            <w:del w:id="28" w:author="Samuel Dent" w:date="2015-11-05T07:36:00Z">
              <w:r w:rsidRPr="00A05FC2" w:rsidDel="0051506E">
                <w:delText>1 (Rockford)</w:delText>
              </w:r>
            </w:del>
          </w:p>
        </w:tc>
        <w:tc>
          <w:tcPr>
            <w:tcW w:w="990" w:type="dxa"/>
            <w:tcBorders>
              <w:top w:val="nil"/>
              <w:left w:val="nil"/>
              <w:bottom w:val="single" w:sz="4" w:space="0" w:color="auto"/>
              <w:right w:val="single" w:sz="4" w:space="0" w:color="auto"/>
            </w:tcBorders>
            <w:shd w:val="clear" w:color="auto" w:fill="auto"/>
            <w:noWrap/>
            <w:vAlign w:val="center"/>
            <w:hideMark/>
          </w:tcPr>
          <w:p w:rsidR="0051506E" w:rsidRPr="00A05FC2" w:rsidDel="0051506E" w:rsidRDefault="0051506E" w:rsidP="0051506E">
            <w:pPr>
              <w:rPr>
                <w:del w:id="29" w:author="Samuel Dent" w:date="2015-11-05T07:36:00Z"/>
              </w:rPr>
              <w:pPrChange w:id="30" w:author="Samuel Dent" w:date="2015-11-05T07:36:00Z">
                <w:pPr>
                  <w:jc w:val="center"/>
                </w:pPr>
              </w:pPrChange>
            </w:pPr>
            <w:del w:id="31" w:author="Samuel Dent" w:date="2015-11-05T07:36:00Z">
              <w:r w:rsidRPr="00A05FC2" w:rsidDel="0051506E">
                <w:delText>8.5</w:delText>
              </w:r>
            </w:del>
          </w:p>
        </w:tc>
      </w:tr>
      <w:tr w:rsidR="0051506E" w:rsidRPr="00A05FC2" w:rsidDel="0051506E" w:rsidTr="00917294">
        <w:trPr>
          <w:trHeight w:val="300"/>
          <w:jc w:val="center"/>
          <w:del w:id="32" w:author="Samuel Dent" w:date="2015-11-05T07:36:00Z"/>
        </w:trPr>
        <w:tc>
          <w:tcPr>
            <w:tcW w:w="2160" w:type="dxa"/>
            <w:tcBorders>
              <w:top w:val="nil"/>
              <w:left w:val="single" w:sz="4" w:space="0" w:color="auto"/>
              <w:bottom w:val="single" w:sz="4" w:space="0" w:color="auto"/>
              <w:right w:val="single" w:sz="4" w:space="0" w:color="auto"/>
            </w:tcBorders>
            <w:shd w:val="clear" w:color="auto" w:fill="auto"/>
            <w:noWrap/>
            <w:vAlign w:val="center"/>
            <w:hideMark/>
          </w:tcPr>
          <w:p w:rsidR="0051506E" w:rsidRPr="00A05FC2" w:rsidDel="0051506E" w:rsidRDefault="0051506E" w:rsidP="0051506E">
            <w:pPr>
              <w:rPr>
                <w:del w:id="33" w:author="Samuel Dent" w:date="2015-11-05T07:36:00Z"/>
              </w:rPr>
              <w:pPrChange w:id="34" w:author="Samuel Dent" w:date="2015-11-05T07:36:00Z">
                <w:pPr/>
              </w:pPrChange>
            </w:pPr>
            <w:del w:id="35" w:author="Samuel Dent" w:date="2015-11-05T07:36:00Z">
              <w:r w:rsidRPr="00A05FC2" w:rsidDel="0051506E">
                <w:delText>2 (Chicago)</w:delText>
              </w:r>
            </w:del>
          </w:p>
        </w:tc>
        <w:tc>
          <w:tcPr>
            <w:tcW w:w="990" w:type="dxa"/>
            <w:tcBorders>
              <w:top w:val="nil"/>
              <w:left w:val="nil"/>
              <w:bottom w:val="single" w:sz="4" w:space="0" w:color="auto"/>
              <w:right w:val="single" w:sz="4" w:space="0" w:color="auto"/>
            </w:tcBorders>
            <w:shd w:val="clear" w:color="auto" w:fill="auto"/>
            <w:noWrap/>
            <w:vAlign w:val="center"/>
            <w:hideMark/>
          </w:tcPr>
          <w:p w:rsidR="0051506E" w:rsidRPr="00A05FC2" w:rsidDel="0051506E" w:rsidRDefault="0051506E" w:rsidP="0051506E">
            <w:pPr>
              <w:rPr>
                <w:del w:id="36" w:author="Samuel Dent" w:date="2015-11-05T07:36:00Z"/>
              </w:rPr>
              <w:pPrChange w:id="37" w:author="Samuel Dent" w:date="2015-11-05T07:36:00Z">
                <w:pPr>
                  <w:jc w:val="center"/>
                </w:pPr>
              </w:pPrChange>
            </w:pPr>
            <w:del w:id="38" w:author="Samuel Dent" w:date="2015-11-05T07:36:00Z">
              <w:r w:rsidRPr="00A05FC2" w:rsidDel="0051506E">
                <w:delText>6.2</w:delText>
              </w:r>
            </w:del>
          </w:p>
        </w:tc>
      </w:tr>
      <w:tr w:rsidR="0051506E" w:rsidRPr="00A05FC2" w:rsidDel="0051506E" w:rsidTr="00917294">
        <w:trPr>
          <w:trHeight w:val="300"/>
          <w:jc w:val="center"/>
          <w:del w:id="39" w:author="Samuel Dent" w:date="2015-11-05T07:36:00Z"/>
        </w:trPr>
        <w:tc>
          <w:tcPr>
            <w:tcW w:w="2160" w:type="dxa"/>
            <w:tcBorders>
              <w:top w:val="nil"/>
              <w:left w:val="single" w:sz="4" w:space="0" w:color="auto"/>
              <w:bottom w:val="single" w:sz="4" w:space="0" w:color="auto"/>
              <w:right w:val="single" w:sz="4" w:space="0" w:color="auto"/>
            </w:tcBorders>
            <w:shd w:val="clear" w:color="auto" w:fill="auto"/>
            <w:noWrap/>
            <w:vAlign w:val="center"/>
            <w:hideMark/>
          </w:tcPr>
          <w:p w:rsidR="0051506E" w:rsidRPr="00A05FC2" w:rsidDel="0051506E" w:rsidRDefault="0051506E" w:rsidP="0051506E">
            <w:pPr>
              <w:rPr>
                <w:del w:id="40" w:author="Samuel Dent" w:date="2015-11-05T07:36:00Z"/>
              </w:rPr>
              <w:pPrChange w:id="41" w:author="Samuel Dent" w:date="2015-11-05T07:36:00Z">
                <w:pPr/>
              </w:pPrChange>
            </w:pPr>
            <w:del w:id="42" w:author="Samuel Dent" w:date="2015-11-05T07:36:00Z">
              <w:r w:rsidRPr="00A05FC2" w:rsidDel="0051506E">
                <w:delText>3 (Springfield)</w:delText>
              </w:r>
            </w:del>
          </w:p>
        </w:tc>
        <w:tc>
          <w:tcPr>
            <w:tcW w:w="990" w:type="dxa"/>
            <w:tcBorders>
              <w:top w:val="nil"/>
              <w:left w:val="nil"/>
              <w:bottom w:val="single" w:sz="4" w:space="0" w:color="auto"/>
              <w:right w:val="single" w:sz="4" w:space="0" w:color="auto"/>
            </w:tcBorders>
            <w:shd w:val="clear" w:color="auto" w:fill="auto"/>
            <w:noWrap/>
            <w:vAlign w:val="center"/>
            <w:hideMark/>
          </w:tcPr>
          <w:p w:rsidR="0051506E" w:rsidRPr="00A05FC2" w:rsidDel="0051506E" w:rsidRDefault="0051506E" w:rsidP="0051506E">
            <w:pPr>
              <w:rPr>
                <w:del w:id="43" w:author="Samuel Dent" w:date="2015-11-05T07:36:00Z"/>
              </w:rPr>
              <w:pPrChange w:id="44" w:author="Samuel Dent" w:date="2015-11-05T07:36:00Z">
                <w:pPr>
                  <w:jc w:val="center"/>
                </w:pPr>
              </w:pPrChange>
            </w:pPr>
            <w:del w:id="45" w:author="Samuel Dent" w:date="2015-11-05T07:36:00Z">
              <w:r w:rsidRPr="00A05FC2" w:rsidDel="0051506E">
                <w:delText>6.6</w:delText>
              </w:r>
            </w:del>
          </w:p>
        </w:tc>
      </w:tr>
      <w:tr w:rsidR="0051506E" w:rsidRPr="00A05FC2" w:rsidDel="0051506E" w:rsidTr="00917294">
        <w:trPr>
          <w:trHeight w:val="300"/>
          <w:jc w:val="center"/>
          <w:del w:id="46" w:author="Samuel Dent" w:date="2015-11-05T07:36:00Z"/>
        </w:trPr>
        <w:tc>
          <w:tcPr>
            <w:tcW w:w="2160" w:type="dxa"/>
            <w:tcBorders>
              <w:top w:val="nil"/>
              <w:left w:val="single" w:sz="4" w:space="0" w:color="auto"/>
              <w:bottom w:val="single" w:sz="4" w:space="0" w:color="auto"/>
              <w:right w:val="single" w:sz="4" w:space="0" w:color="auto"/>
            </w:tcBorders>
            <w:shd w:val="clear" w:color="auto" w:fill="auto"/>
            <w:noWrap/>
            <w:vAlign w:val="center"/>
            <w:hideMark/>
          </w:tcPr>
          <w:p w:rsidR="0051506E" w:rsidRPr="00A05FC2" w:rsidDel="0051506E" w:rsidRDefault="0051506E" w:rsidP="0051506E">
            <w:pPr>
              <w:rPr>
                <w:del w:id="47" w:author="Samuel Dent" w:date="2015-11-05T07:36:00Z"/>
              </w:rPr>
              <w:pPrChange w:id="48" w:author="Samuel Dent" w:date="2015-11-05T07:36:00Z">
                <w:pPr/>
              </w:pPrChange>
            </w:pPr>
            <w:del w:id="49" w:author="Samuel Dent" w:date="2015-11-05T07:36:00Z">
              <w:r w:rsidRPr="00A05FC2" w:rsidDel="0051506E">
                <w:delText>4 (St. Louis, MO)</w:delText>
              </w:r>
            </w:del>
          </w:p>
        </w:tc>
        <w:tc>
          <w:tcPr>
            <w:tcW w:w="990" w:type="dxa"/>
            <w:tcBorders>
              <w:top w:val="nil"/>
              <w:left w:val="nil"/>
              <w:bottom w:val="single" w:sz="4" w:space="0" w:color="auto"/>
              <w:right w:val="single" w:sz="4" w:space="0" w:color="auto"/>
            </w:tcBorders>
            <w:shd w:val="clear" w:color="auto" w:fill="auto"/>
            <w:noWrap/>
            <w:vAlign w:val="center"/>
            <w:hideMark/>
          </w:tcPr>
          <w:p w:rsidR="0051506E" w:rsidRPr="00A05FC2" w:rsidDel="0051506E" w:rsidRDefault="0051506E" w:rsidP="0051506E">
            <w:pPr>
              <w:rPr>
                <w:del w:id="50" w:author="Samuel Dent" w:date="2015-11-05T07:36:00Z"/>
              </w:rPr>
              <w:pPrChange w:id="51" w:author="Samuel Dent" w:date="2015-11-05T07:36:00Z">
                <w:pPr>
                  <w:jc w:val="center"/>
                </w:pPr>
              </w:pPrChange>
            </w:pPr>
            <w:del w:id="52" w:author="Samuel Dent" w:date="2015-11-05T07:36:00Z">
              <w:r w:rsidRPr="00A05FC2" w:rsidDel="0051506E">
                <w:delText>5.8</w:delText>
              </w:r>
            </w:del>
          </w:p>
        </w:tc>
      </w:tr>
      <w:tr w:rsidR="0051506E" w:rsidRPr="00A05FC2" w:rsidDel="0051506E" w:rsidTr="00917294">
        <w:trPr>
          <w:trHeight w:val="315"/>
          <w:jc w:val="center"/>
          <w:del w:id="53" w:author="Samuel Dent" w:date="2015-11-05T07:36:00Z"/>
        </w:trPr>
        <w:tc>
          <w:tcPr>
            <w:tcW w:w="2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506E" w:rsidRPr="00A05FC2" w:rsidDel="0051506E" w:rsidRDefault="0051506E" w:rsidP="0051506E">
            <w:pPr>
              <w:rPr>
                <w:del w:id="54" w:author="Samuel Dent" w:date="2015-11-05T07:36:00Z"/>
              </w:rPr>
              <w:pPrChange w:id="55" w:author="Samuel Dent" w:date="2015-11-05T07:36:00Z">
                <w:pPr/>
              </w:pPrChange>
            </w:pPr>
            <w:del w:id="56" w:author="Samuel Dent" w:date="2015-11-05T07:36:00Z">
              <w:r w:rsidRPr="00A05FC2" w:rsidDel="0051506E">
                <w:delText>5 (Evansville, IN)</w:delText>
              </w:r>
            </w:del>
          </w:p>
        </w:tc>
        <w:tc>
          <w:tcPr>
            <w:tcW w:w="990" w:type="dxa"/>
            <w:tcBorders>
              <w:top w:val="single" w:sz="4" w:space="0" w:color="auto"/>
              <w:left w:val="nil"/>
              <w:bottom w:val="single" w:sz="4" w:space="0" w:color="auto"/>
              <w:right w:val="single" w:sz="4" w:space="0" w:color="auto"/>
            </w:tcBorders>
            <w:shd w:val="clear" w:color="auto" w:fill="auto"/>
            <w:vAlign w:val="center"/>
            <w:hideMark/>
          </w:tcPr>
          <w:p w:rsidR="0051506E" w:rsidRPr="00A05FC2" w:rsidDel="0051506E" w:rsidRDefault="0051506E" w:rsidP="0051506E">
            <w:pPr>
              <w:rPr>
                <w:del w:id="57" w:author="Samuel Dent" w:date="2015-11-05T07:36:00Z"/>
              </w:rPr>
              <w:pPrChange w:id="58" w:author="Samuel Dent" w:date="2015-11-05T07:36:00Z">
                <w:pPr>
                  <w:jc w:val="center"/>
                </w:pPr>
              </w:pPrChange>
            </w:pPr>
            <w:del w:id="59" w:author="Samuel Dent" w:date="2015-11-05T07:36:00Z">
              <w:r w:rsidRPr="00A05FC2" w:rsidDel="0051506E">
                <w:delText>6.6</w:delText>
              </w:r>
            </w:del>
          </w:p>
        </w:tc>
      </w:tr>
    </w:tbl>
    <w:p w:rsidR="0051506E" w:rsidRPr="000B7BB6" w:rsidRDefault="0051506E" w:rsidP="0051506E">
      <w:pPr>
        <w:ind w:left="1440" w:firstLine="720"/>
        <w:rPr>
          <w:rFonts w:cstheme="minorHAnsi"/>
        </w:rPr>
        <w:pPrChange w:id="60" w:author="Samuel Dent" w:date="2015-11-05T07:36:00Z">
          <w:pPr>
            <w:ind w:left="1440" w:hanging="720"/>
          </w:pPr>
        </w:pPrChange>
      </w:pPr>
      <w:ins w:id="61" w:author="Samuel Dent" w:date="2015-11-05T07:36:00Z">
        <w:r w:rsidRPr="006E2124">
          <w:rPr>
            <w:rFonts w:cstheme="minorHAnsi"/>
          </w:rPr>
          <w:t xml:space="preserve">= 1.33 </w:t>
        </w:r>
        <w:r w:rsidRPr="006E2124">
          <w:rPr>
            <w:rFonts w:ascii="Arial" w:eastAsiaTheme="majorEastAsia" w:hAnsi="Arial"/>
            <w:vertAlign w:val="superscript"/>
          </w:rPr>
          <w:footnoteReference w:id="10"/>
        </w:r>
      </w:ins>
      <w:r w:rsidRPr="00B41203">
        <w:rPr>
          <w:rFonts w:cstheme="minorHAnsi"/>
        </w:rPr>
        <w:tab/>
      </w:r>
    </w:p>
    <w:p w:rsidR="0051506E" w:rsidRPr="000B7BB6" w:rsidRDefault="0051506E" w:rsidP="0051506E">
      <w:pPr>
        <w:ind w:firstLine="720"/>
        <w:rPr>
          <w:rFonts w:cstheme="minorHAnsi"/>
        </w:rPr>
      </w:pPr>
      <w:proofErr w:type="spellStart"/>
      <w:r w:rsidRPr="000B7BB6">
        <w:rPr>
          <w:rFonts w:cstheme="minorHAnsi"/>
        </w:rPr>
        <w:t>ΔkWh_heating</w:t>
      </w:r>
      <w:proofErr w:type="spellEnd"/>
      <w:r w:rsidRPr="000B7BB6">
        <w:rPr>
          <w:rFonts w:cstheme="minorHAnsi"/>
        </w:rPr>
        <w:t xml:space="preserve"> </w:t>
      </w:r>
      <w:r w:rsidRPr="000B7BB6">
        <w:rPr>
          <w:rFonts w:cstheme="minorHAnsi"/>
        </w:rPr>
        <w:tab/>
        <w:t>= If electric heat (resistance or heat pump), reduction in annual electric heating due to</w:t>
      </w:r>
      <w:r>
        <w:rPr>
          <w:rFonts w:cstheme="minorHAnsi"/>
        </w:rPr>
        <w:tab/>
      </w:r>
      <w:r>
        <w:rPr>
          <w:rFonts w:cstheme="minorHAnsi"/>
        </w:rPr>
        <w:tab/>
      </w:r>
      <w:r>
        <w:rPr>
          <w:rFonts w:cstheme="minorHAnsi"/>
        </w:rPr>
        <w:tab/>
      </w:r>
      <w:r>
        <w:rPr>
          <w:rFonts w:cstheme="minorHAnsi"/>
        </w:rPr>
        <w:tab/>
      </w:r>
      <w:r w:rsidRPr="000B7BB6">
        <w:rPr>
          <w:rFonts w:cstheme="minorHAnsi"/>
        </w:rPr>
        <w:t>air sealing</w:t>
      </w:r>
    </w:p>
    <w:p w:rsidR="0051506E" w:rsidRPr="000B7BB6" w:rsidRDefault="0051506E" w:rsidP="0051506E">
      <w:pPr>
        <w:ind w:left="1440" w:firstLine="720"/>
        <w:rPr>
          <w:rFonts w:cstheme="minorHAnsi"/>
        </w:rPr>
      </w:pPr>
      <w:r w:rsidRPr="000B7BB6">
        <w:rPr>
          <w:rFonts w:cstheme="minorHAnsi"/>
        </w:rPr>
        <w:t>= (((CFM50_existing - CFM50_new)/</w:t>
      </w:r>
      <w:proofErr w:type="spellStart"/>
      <w:r w:rsidRPr="000B7BB6">
        <w:rPr>
          <w:rFonts w:cstheme="minorHAnsi"/>
        </w:rPr>
        <w:t>N_heat</w:t>
      </w:r>
      <w:proofErr w:type="spellEnd"/>
      <w:r w:rsidRPr="000B7BB6">
        <w:rPr>
          <w:rFonts w:cstheme="minorHAnsi"/>
        </w:rPr>
        <w:t>) * 60 * 24 * HDD * 0.018) / (</w:t>
      </w:r>
      <w:proofErr w:type="spellStart"/>
      <w:r w:rsidRPr="000B7BB6">
        <w:rPr>
          <w:rFonts w:cstheme="minorHAnsi"/>
        </w:rPr>
        <w:t>ηHeat</w:t>
      </w:r>
      <w:proofErr w:type="spellEnd"/>
      <w:r w:rsidRPr="000B7BB6">
        <w:rPr>
          <w:rFonts w:cstheme="minorHAnsi"/>
        </w:rPr>
        <w:t xml:space="preserve"> * 3,412) </w:t>
      </w:r>
    </w:p>
    <w:p w:rsidR="0051506E" w:rsidRPr="000B7BB6" w:rsidRDefault="0051506E" w:rsidP="0051506E">
      <w:pPr>
        <w:widowControl/>
        <w:ind w:left="720" w:firstLine="720"/>
        <w:jc w:val="left"/>
        <w:rPr>
          <w:rFonts w:cstheme="minorHAnsi"/>
        </w:rPr>
      </w:pPr>
      <w:proofErr w:type="spellStart"/>
      <w:r w:rsidRPr="000B7BB6">
        <w:rPr>
          <w:rFonts w:cstheme="minorHAnsi"/>
        </w:rPr>
        <w:t>N_heat</w:t>
      </w:r>
      <w:proofErr w:type="spellEnd"/>
      <w:r w:rsidRPr="000B7BB6">
        <w:rPr>
          <w:rFonts w:cstheme="minorHAnsi"/>
        </w:rPr>
        <w:tab/>
      </w:r>
      <w:r w:rsidRPr="000B7BB6">
        <w:rPr>
          <w:rFonts w:cstheme="minorHAnsi"/>
        </w:rPr>
        <w:tab/>
        <w:t>= Conversion factor from leakage at 50 Pascal to leakage at natural conditions</w:t>
      </w:r>
    </w:p>
    <w:p w:rsidR="0051506E" w:rsidRPr="00B41203" w:rsidRDefault="0051506E" w:rsidP="0051506E">
      <w:pPr>
        <w:ind w:left="1440" w:hanging="720"/>
        <w:rPr>
          <w:rFonts w:cstheme="minorHAnsi"/>
        </w:rPr>
      </w:pPr>
      <w:r w:rsidRPr="000B7BB6">
        <w:rPr>
          <w:rFonts w:cstheme="minorHAnsi"/>
        </w:rPr>
        <w:tab/>
      </w:r>
      <w:r w:rsidRPr="000B7BB6">
        <w:rPr>
          <w:rFonts w:cstheme="minorHAnsi"/>
        </w:rPr>
        <w:tab/>
      </w:r>
      <w:r w:rsidRPr="000B7BB6">
        <w:rPr>
          <w:rFonts w:cstheme="minorHAnsi"/>
        </w:rPr>
        <w:tab/>
        <w:t>= Based on climate zone, building height and exposure level:</w:t>
      </w:r>
      <w:r w:rsidRPr="000B7BB6">
        <w:rPr>
          <w:rStyle w:val="FootnoteReference"/>
          <w:rFonts w:eastAsiaTheme="minorEastAsia"/>
        </w:rPr>
        <w:footnoteReference w:id="11"/>
      </w:r>
    </w:p>
    <w:tbl>
      <w:tblPr>
        <w:tblW w:w="6798" w:type="dxa"/>
        <w:jc w:val="center"/>
        <w:tblInd w:w="1998" w:type="dxa"/>
        <w:tblLook w:val="04A0" w:firstRow="1" w:lastRow="0" w:firstColumn="1" w:lastColumn="0" w:noHBand="0" w:noVBand="1"/>
      </w:tblPr>
      <w:tblGrid>
        <w:gridCol w:w="1180"/>
        <w:gridCol w:w="1790"/>
        <w:gridCol w:w="957"/>
        <w:gridCol w:w="957"/>
        <w:gridCol w:w="957"/>
        <w:gridCol w:w="957"/>
      </w:tblGrid>
      <w:tr w:rsidR="0051506E" w:rsidRPr="00A05FC2" w:rsidTr="00917294">
        <w:trPr>
          <w:trHeight w:val="255"/>
          <w:tblHeader/>
          <w:jc w:val="center"/>
        </w:trPr>
        <w:tc>
          <w:tcPr>
            <w:tcW w:w="1180" w:type="dxa"/>
            <w:tcBorders>
              <w:top w:val="nil"/>
              <w:left w:val="nil"/>
              <w:bottom w:val="nil"/>
              <w:right w:val="nil"/>
            </w:tcBorders>
            <w:shd w:val="clear" w:color="auto" w:fill="auto"/>
            <w:noWrap/>
            <w:vAlign w:val="bottom"/>
            <w:hideMark/>
          </w:tcPr>
          <w:p w:rsidR="0051506E" w:rsidRPr="00A05FC2" w:rsidRDefault="0051506E" w:rsidP="00917294"/>
        </w:tc>
        <w:tc>
          <w:tcPr>
            <w:tcW w:w="1790"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hideMark/>
          </w:tcPr>
          <w:p w:rsidR="0051506E" w:rsidRPr="000B7BB6" w:rsidRDefault="0051506E" w:rsidP="00917294">
            <w:pPr>
              <w:spacing w:after="100" w:afterAutospacing="1"/>
              <w:jc w:val="center"/>
              <w:rPr>
                <w:rFonts w:cstheme="minorHAnsi"/>
                <w:b/>
                <w:color w:val="FFFFFF" w:themeColor="background1"/>
              </w:rPr>
            </w:pPr>
            <w:r w:rsidRPr="000B7BB6">
              <w:rPr>
                <w:rFonts w:cstheme="minorHAnsi"/>
                <w:b/>
                <w:color w:val="FFFFFF" w:themeColor="background1"/>
              </w:rPr>
              <w:t># Stories:</w:t>
            </w:r>
          </w:p>
        </w:tc>
        <w:tc>
          <w:tcPr>
            <w:tcW w:w="9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rsidR="0051506E" w:rsidRPr="000B7BB6" w:rsidRDefault="0051506E" w:rsidP="00917294">
            <w:pPr>
              <w:spacing w:after="100" w:afterAutospacing="1"/>
              <w:jc w:val="center"/>
              <w:rPr>
                <w:rFonts w:cstheme="minorHAnsi"/>
                <w:b/>
                <w:color w:val="FFFFFF" w:themeColor="background1"/>
              </w:rPr>
            </w:pPr>
            <w:r w:rsidRPr="000B7BB6">
              <w:rPr>
                <w:rFonts w:cstheme="minorHAnsi"/>
                <w:b/>
                <w:color w:val="FFFFFF" w:themeColor="background1"/>
              </w:rPr>
              <w:t>1</w:t>
            </w:r>
          </w:p>
        </w:tc>
        <w:tc>
          <w:tcPr>
            <w:tcW w:w="9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rsidR="0051506E" w:rsidRPr="000B7BB6" w:rsidRDefault="0051506E" w:rsidP="00917294">
            <w:pPr>
              <w:spacing w:after="100" w:afterAutospacing="1"/>
              <w:jc w:val="center"/>
              <w:rPr>
                <w:rFonts w:cstheme="minorHAnsi"/>
                <w:b/>
                <w:color w:val="FFFFFF" w:themeColor="background1"/>
              </w:rPr>
            </w:pPr>
            <w:r w:rsidRPr="000B7BB6">
              <w:rPr>
                <w:rFonts w:cstheme="minorHAnsi"/>
                <w:b/>
                <w:color w:val="FFFFFF" w:themeColor="background1"/>
              </w:rPr>
              <w:t>1.5</w:t>
            </w:r>
          </w:p>
        </w:tc>
        <w:tc>
          <w:tcPr>
            <w:tcW w:w="9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rsidR="0051506E" w:rsidRPr="000B7BB6" w:rsidRDefault="0051506E" w:rsidP="00917294">
            <w:pPr>
              <w:spacing w:after="100" w:afterAutospacing="1"/>
              <w:jc w:val="center"/>
              <w:rPr>
                <w:rFonts w:cstheme="minorHAnsi"/>
                <w:b/>
                <w:color w:val="FFFFFF" w:themeColor="background1"/>
              </w:rPr>
            </w:pPr>
            <w:r w:rsidRPr="000B7BB6">
              <w:rPr>
                <w:rFonts w:cstheme="minorHAnsi"/>
                <w:b/>
                <w:color w:val="FFFFFF" w:themeColor="background1"/>
              </w:rPr>
              <w:t>2</w:t>
            </w:r>
          </w:p>
        </w:tc>
        <w:tc>
          <w:tcPr>
            <w:tcW w:w="9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rsidR="0051506E" w:rsidRPr="000B7BB6" w:rsidRDefault="0051506E" w:rsidP="00917294">
            <w:pPr>
              <w:spacing w:after="100" w:afterAutospacing="1"/>
              <w:jc w:val="center"/>
              <w:rPr>
                <w:rFonts w:cstheme="minorHAnsi"/>
                <w:b/>
                <w:color w:val="FFFFFF" w:themeColor="background1"/>
              </w:rPr>
            </w:pPr>
            <w:r w:rsidRPr="000B7BB6">
              <w:rPr>
                <w:rFonts w:cstheme="minorHAnsi"/>
                <w:b/>
                <w:color w:val="FFFFFF" w:themeColor="background1"/>
              </w:rPr>
              <w:t>3</w:t>
            </w:r>
          </w:p>
        </w:tc>
      </w:tr>
      <w:tr w:rsidR="0051506E" w:rsidRPr="00A05FC2" w:rsidTr="00917294">
        <w:trPr>
          <w:trHeight w:val="255"/>
          <w:jc w:val="center"/>
        </w:trPr>
        <w:tc>
          <w:tcPr>
            <w:tcW w:w="11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506E" w:rsidRPr="00A05FC2" w:rsidRDefault="0051506E" w:rsidP="00917294">
            <w:r w:rsidRPr="00A05FC2">
              <w:t>Zone 2</w:t>
            </w:r>
          </w:p>
        </w:tc>
        <w:tc>
          <w:tcPr>
            <w:tcW w:w="1790"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RDefault="0051506E" w:rsidP="00917294">
            <w:r w:rsidRPr="00A05FC2">
              <w:t>Well Shielded</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RDefault="0051506E" w:rsidP="00917294">
            <w:pPr>
              <w:jc w:val="center"/>
            </w:pPr>
            <w:r w:rsidRPr="00A05FC2">
              <w:t>22.2</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RDefault="0051506E" w:rsidP="00917294">
            <w:pPr>
              <w:jc w:val="center"/>
            </w:pPr>
            <w:r w:rsidRPr="00A05FC2">
              <w:t>20.0</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RDefault="0051506E" w:rsidP="00917294">
            <w:pPr>
              <w:jc w:val="center"/>
            </w:pPr>
            <w:r w:rsidRPr="00A05FC2">
              <w:t>17.8</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RDefault="0051506E" w:rsidP="00917294">
            <w:pPr>
              <w:jc w:val="center"/>
            </w:pPr>
            <w:r w:rsidRPr="00A05FC2">
              <w:t>15.5</w:t>
            </w:r>
          </w:p>
        </w:tc>
      </w:tr>
      <w:tr w:rsidR="0051506E" w:rsidRPr="00A05FC2" w:rsidTr="00917294">
        <w:trPr>
          <w:trHeight w:val="255"/>
          <w:jc w:val="center"/>
        </w:trPr>
        <w:tc>
          <w:tcPr>
            <w:tcW w:w="1180" w:type="dxa"/>
            <w:vMerge/>
            <w:tcBorders>
              <w:top w:val="single" w:sz="4" w:space="0" w:color="auto"/>
              <w:left w:val="single" w:sz="4" w:space="0" w:color="auto"/>
              <w:bottom w:val="single" w:sz="4" w:space="0" w:color="auto"/>
              <w:right w:val="single" w:sz="4" w:space="0" w:color="auto"/>
            </w:tcBorders>
            <w:vAlign w:val="center"/>
            <w:hideMark/>
          </w:tcPr>
          <w:p w:rsidR="0051506E" w:rsidRPr="00A05FC2" w:rsidRDefault="0051506E" w:rsidP="00917294"/>
        </w:tc>
        <w:tc>
          <w:tcPr>
            <w:tcW w:w="1790"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RDefault="0051506E" w:rsidP="00917294">
            <w:r w:rsidRPr="00A05FC2">
              <w:t xml:space="preserve">Normal </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RDefault="0051506E" w:rsidP="00917294">
            <w:pPr>
              <w:jc w:val="center"/>
            </w:pPr>
            <w:r w:rsidRPr="00A05FC2">
              <w:t>18.5</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RDefault="0051506E" w:rsidP="00917294">
            <w:pPr>
              <w:jc w:val="center"/>
            </w:pPr>
            <w:r w:rsidRPr="00A05FC2">
              <w:t>16.7</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RDefault="0051506E" w:rsidP="00917294">
            <w:pPr>
              <w:jc w:val="center"/>
            </w:pPr>
            <w:r w:rsidRPr="00A05FC2">
              <w:t>14.8</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RDefault="0051506E" w:rsidP="00917294">
            <w:pPr>
              <w:jc w:val="center"/>
            </w:pPr>
            <w:r w:rsidRPr="00A05FC2">
              <w:t>13.0</w:t>
            </w:r>
          </w:p>
        </w:tc>
      </w:tr>
      <w:tr w:rsidR="0051506E" w:rsidRPr="00A05FC2" w:rsidTr="00917294">
        <w:trPr>
          <w:trHeight w:val="255"/>
          <w:jc w:val="center"/>
        </w:trPr>
        <w:tc>
          <w:tcPr>
            <w:tcW w:w="1180" w:type="dxa"/>
            <w:vMerge/>
            <w:tcBorders>
              <w:top w:val="single" w:sz="4" w:space="0" w:color="auto"/>
              <w:left w:val="single" w:sz="4" w:space="0" w:color="auto"/>
              <w:bottom w:val="single" w:sz="4" w:space="0" w:color="auto"/>
              <w:right w:val="single" w:sz="4" w:space="0" w:color="auto"/>
            </w:tcBorders>
            <w:vAlign w:val="center"/>
            <w:hideMark/>
          </w:tcPr>
          <w:p w:rsidR="0051506E" w:rsidRPr="00A05FC2" w:rsidRDefault="0051506E" w:rsidP="00917294"/>
        </w:tc>
        <w:tc>
          <w:tcPr>
            <w:tcW w:w="1790"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RDefault="0051506E" w:rsidP="00917294">
            <w:r w:rsidRPr="00A05FC2">
              <w:t>Exposed</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RDefault="0051506E" w:rsidP="00917294">
            <w:pPr>
              <w:jc w:val="center"/>
            </w:pPr>
            <w:r w:rsidRPr="00A05FC2">
              <w:t>16.7</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RDefault="0051506E" w:rsidP="00917294">
            <w:pPr>
              <w:jc w:val="center"/>
            </w:pPr>
            <w:r w:rsidRPr="00A05FC2">
              <w:t>15.0</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RDefault="0051506E" w:rsidP="00917294">
            <w:pPr>
              <w:jc w:val="center"/>
            </w:pPr>
            <w:r w:rsidRPr="00A05FC2">
              <w:t>13.3</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RDefault="0051506E" w:rsidP="00917294">
            <w:pPr>
              <w:jc w:val="center"/>
            </w:pPr>
            <w:r w:rsidRPr="00A05FC2">
              <w:t>11.7</w:t>
            </w:r>
          </w:p>
        </w:tc>
      </w:tr>
      <w:tr w:rsidR="0051506E" w:rsidRPr="00A05FC2" w:rsidTr="00917294">
        <w:trPr>
          <w:trHeight w:val="255"/>
          <w:jc w:val="center"/>
        </w:trPr>
        <w:tc>
          <w:tcPr>
            <w:tcW w:w="1180" w:type="dxa"/>
            <w:vMerge w:val="restart"/>
            <w:tcBorders>
              <w:top w:val="single" w:sz="4" w:space="0" w:color="auto"/>
              <w:left w:val="single" w:sz="4" w:space="0" w:color="auto"/>
              <w:right w:val="single" w:sz="4" w:space="0" w:color="auto"/>
            </w:tcBorders>
            <w:vAlign w:val="center"/>
          </w:tcPr>
          <w:p w:rsidR="0051506E" w:rsidRPr="00A05FC2" w:rsidRDefault="0051506E" w:rsidP="00917294">
            <w:r w:rsidRPr="00A05FC2">
              <w:t>Zone 3</w:t>
            </w:r>
          </w:p>
        </w:tc>
        <w:tc>
          <w:tcPr>
            <w:tcW w:w="1790"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RDefault="0051506E" w:rsidP="00917294">
            <w:r w:rsidRPr="00A05FC2">
              <w:t>Well Shielded</w:t>
            </w:r>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RDefault="0051506E" w:rsidP="00917294">
            <w:pPr>
              <w:jc w:val="center"/>
            </w:pPr>
            <w:r w:rsidRPr="00A05FC2">
              <w:t>25.8</w:t>
            </w:r>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RDefault="0051506E" w:rsidP="00917294">
            <w:pPr>
              <w:jc w:val="center"/>
            </w:pPr>
            <w:r w:rsidRPr="00A05FC2">
              <w:t>23.2</w:t>
            </w:r>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RDefault="0051506E" w:rsidP="00917294">
            <w:pPr>
              <w:jc w:val="center"/>
            </w:pPr>
            <w:r w:rsidRPr="00A05FC2">
              <w:t>20.6</w:t>
            </w:r>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RDefault="0051506E" w:rsidP="00917294">
            <w:pPr>
              <w:jc w:val="center"/>
            </w:pPr>
            <w:r w:rsidRPr="00A05FC2">
              <w:t>18.1</w:t>
            </w:r>
          </w:p>
        </w:tc>
      </w:tr>
      <w:tr w:rsidR="0051506E" w:rsidRPr="00A05FC2" w:rsidTr="00917294">
        <w:trPr>
          <w:trHeight w:val="255"/>
          <w:jc w:val="center"/>
        </w:trPr>
        <w:tc>
          <w:tcPr>
            <w:tcW w:w="1180" w:type="dxa"/>
            <w:vMerge/>
            <w:tcBorders>
              <w:left w:val="single" w:sz="4" w:space="0" w:color="auto"/>
              <w:right w:val="single" w:sz="4" w:space="0" w:color="auto"/>
            </w:tcBorders>
            <w:vAlign w:val="center"/>
          </w:tcPr>
          <w:p w:rsidR="0051506E" w:rsidRPr="00A05FC2" w:rsidRDefault="0051506E" w:rsidP="00917294"/>
        </w:tc>
        <w:tc>
          <w:tcPr>
            <w:tcW w:w="1790"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RDefault="0051506E" w:rsidP="00917294">
            <w:r w:rsidRPr="00A05FC2">
              <w:t xml:space="preserve">Normal </w:t>
            </w:r>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RDefault="0051506E" w:rsidP="00917294">
            <w:pPr>
              <w:jc w:val="center"/>
            </w:pPr>
            <w:r w:rsidRPr="00A05FC2">
              <w:t>21.5</w:t>
            </w:r>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RDefault="0051506E" w:rsidP="00917294">
            <w:pPr>
              <w:jc w:val="center"/>
            </w:pPr>
            <w:r w:rsidRPr="00A05FC2">
              <w:t>19.4</w:t>
            </w:r>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RDefault="0051506E" w:rsidP="00917294">
            <w:pPr>
              <w:jc w:val="center"/>
            </w:pPr>
            <w:r w:rsidRPr="00A05FC2">
              <w:t>17.2</w:t>
            </w:r>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RDefault="0051506E" w:rsidP="00917294">
            <w:pPr>
              <w:jc w:val="center"/>
            </w:pPr>
            <w:r w:rsidRPr="00A05FC2">
              <w:t>15.1</w:t>
            </w:r>
          </w:p>
        </w:tc>
      </w:tr>
      <w:tr w:rsidR="0051506E" w:rsidRPr="00A05FC2" w:rsidTr="00917294">
        <w:trPr>
          <w:trHeight w:val="255"/>
          <w:jc w:val="center"/>
        </w:trPr>
        <w:tc>
          <w:tcPr>
            <w:tcW w:w="1180" w:type="dxa"/>
            <w:vMerge/>
            <w:tcBorders>
              <w:left w:val="single" w:sz="4" w:space="0" w:color="auto"/>
              <w:bottom w:val="single" w:sz="4" w:space="0" w:color="auto"/>
              <w:right w:val="single" w:sz="4" w:space="0" w:color="auto"/>
            </w:tcBorders>
            <w:vAlign w:val="center"/>
          </w:tcPr>
          <w:p w:rsidR="0051506E" w:rsidRPr="00A05FC2" w:rsidRDefault="0051506E" w:rsidP="00917294"/>
        </w:tc>
        <w:tc>
          <w:tcPr>
            <w:tcW w:w="1790"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RDefault="0051506E" w:rsidP="00917294">
            <w:r w:rsidRPr="00A05FC2">
              <w:t>Exposed</w:t>
            </w:r>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RDefault="0051506E" w:rsidP="00917294">
            <w:pPr>
              <w:jc w:val="center"/>
            </w:pPr>
            <w:r w:rsidRPr="00A05FC2">
              <w:t>19.4</w:t>
            </w:r>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RDefault="0051506E" w:rsidP="00917294">
            <w:pPr>
              <w:jc w:val="center"/>
            </w:pPr>
            <w:r w:rsidRPr="00A05FC2">
              <w:t>17.4</w:t>
            </w:r>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RDefault="0051506E" w:rsidP="00917294">
            <w:pPr>
              <w:jc w:val="center"/>
            </w:pPr>
            <w:r w:rsidRPr="00A05FC2">
              <w:t>15.5</w:t>
            </w:r>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RDefault="0051506E" w:rsidP="00917294">
            <w:pPr>
              <w:jc w:val="center"/>
            </w:pPr>
            <w:r w:rsidRPr="00A05FC2">
              <w:t>13.5</w:t>
            </w:r>
          </w:p>
        </w:tc>
      </w:tr>
    </w:tbl>
    <w:p w:rsidR="0051506E" w:rsidRPr="000B7BB6" w:rsidRDefault="0051506E" w:rsidP="0051506E">
      <w:pPr>
        <w:ind w:left="1440" w:hanging="720"/>
        <w:rPr>
          <w:rFonts w:cstheme="minorHAnsi"/>
        </w:rPr>
      </w:pPr>
      <w:r w:rsidRPr="00B41203">
        <w:rPr>
          <w:rFonts w:cstheme="minorHAnsi"/>
        </w:rPr>
        <w:tab/>
      </w:r>
    </w:p>
    <w:p w:rsidR="0051506E" w:rsidRPr="000B7BB6" w:rsidRDefault="0051506E" w:rsidP="0051506E">
      <w:pPr>
        <w:ind w:left="1440" w:hanging="720"/>
        <w:rPr>
          <w:rFonts w:cstheme="minorHAnsi"/>
        </w:rPr>
      </w:pPr>
      <w:r w:rsidRPr="000B7BB6">
        <w:rPr>
          <w:rFonts w:cstheme="minorHAnsi"/>
        </w:rPr>
        <w:tab/>
        <w:t>HDD</w:t>
      </w:r>
      <w:r w:rsidRPr="000B7BB6">
        <w:rPr>
          <w:rFonts w:cstheme="minorHAnsi"/>
        </w:rPr>
        <w:tab/>
      </w:r>
      <w:r w:rsidRPr="000B7BB6">
        <w:rPr>
          <w:rFonts w:cstheme="minorHAnsi"/>
        </w:rPr>
        <w:tab/>
        <w:t>= Heating Degree Days</w:t>
      </w:r>
    </w:p>
    <w:p w:rsidR="0051506E" w:rsidRPr="00B41203" w:rsidRDefault="0051506E" w:rsidP="0051506E">
      <w:pPr>
        <w:ind w:left="1440" w:hanging="720"/>
        <w:rPr>
          <w:rFonts w:cstheme="minorHAnsi"/>
        </w:rPr>
      </w:pPr>
      <w:r w:rsidRPr="000B7BB6">
        <w:rPr>
          <w:rFonts w:cstheme="minorHAnsi"/>
        </w:rPr>
        <w:tab/>
      </w:r>
      <w:r w:rsidRPr="000B7BB6">
        <w:rPr>
          <w:rFonts w:cstheme="minorHAnsi"/>
        </w:rPr>
        <w:tab/>
      </w:r>
      <w:r w:rsidRPr="000B7BB6">
        <w:rPr>
          <w:rFonts w:cstheme="minorHAnsi"/>
        </w:rPr>
        <w:tab/>
        <w:t>= Dependent on location:</w:t>
      </w:r>
      <w:r w:rsidRPr="000B7BB6">
        <w:rPr>
          <w:rStyle w:val="FootnoteReference"/>
          <w:rFonts w:eastAsiaTheme="minorEastAsia"/>
        </w:rPr>
        <w:footnoteReference w:id="12"/>
      </w:r>
    </w:p>
    <w:tbl>
      <w:tblPr>
        <w:tblW w:w="0" w:type="auto"/>
        <w:jc w:val="center"/>
        <w:tblInd w:w="271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800"/>
        <w:gridCol w:w="991"/>
      </w:tblGrid>
      <w:tr w:rsidR="0051506E" w:rsidRPr="00A05FC2" w:rsidTr="00917294">
        <w:trPr>
          <w:trHeight w:val="297"/>
          <w:jc w:val="center"/>
        </w:trPr>
        <w:tc>
          <w:tcPr>
            <w:tcW w:w="1800" w:type="dxa"/>
            <w:shd w:val="clear" w:color="auto" w:fill="7F7F7F" w:themeFill="text1" w:themeFillTint="80"/>
            <w:vAlign w:val="center"/>
          </w:tcPr>
          <w:p w:rsidR="0051506E" w:rsidRPr="000B7BB6" w:rsidRDefault="0051506E" w:rsidP="00917294">
            <w:pPr>
              <w:jc w:val="center"/>
              <w:rPr>
                <w:rFonts w:cstheme="minorHAnsi"/>
                <w:b/>
                <w:color w:val="FFFFFF" w:themeColor="background1"/>
              </w:rPr>
            </w:pPr>
            <w:r w:rsidRPr="000B7BB6">
              <w:rPr>
                <w:rFonts w:cstheme="minorHAnsi"/>
                <w:b/>
                <w:color w:val="FFFFFF" w:themeColor="background1"/>
              </w:rPr>
              <w:t>Climate Zone</w:t>
            </w:r>
          </w:p>
          <w:p w:rsidR="0051506E" w:rsidRPr="000B7BB6" w:rsidRDefault="0051506E" w:rsidP="00917294">
            <w:pPr>
              <w:jc w:val="center"/>
              <w:rPr>
                <w:rFonts w:cstheme="minorHAnsi"/>
                <w:b/>
                <w:color w:val="FFFFFF" w:themeColor="background1"/>
              </w:rPr>
            </w:pPr>
            <w:r w:rsidRPr="000B7BB6">
              <w:rPr>
                <w:rFonts w:cstheme="minorHAnsi"/>
                <w:b/>
                <w:color w:val="FFFFFF" w:themeColor="background1"/>
              </w:rPr>
              <w:t>(City based upon)</w:t>
            </w:r>
          </w:p>
        </w:tc>
        <w:tc>
          <w:tcPr>
            <w:tcW w:w="991" w:type="dxa"/>
            <w:shd w:val="clear" w:color="auto" w:fill="7F7F7F" w:themeFill="text1" w:themeFillTint="80"/>
            <w:noWrap/>
            <w:vAlign w:val="bottom"/>
            <w:hideMark/>
          </w:tcPr>
          <w:p w:rsidR="0051506E" w:rsidRPr="000B7BB6" w:rsidRDefault="0051506E" w:rsidP="00917294">
            <w:pPr>
              <w:jc w:val="center"/>
              <w:rPr>
                <w:rFonts w:cstheme="minorHAnsi"/>
                <w:b/>
                <w:color w:val="FFFFFF" w:themeColor="background1"/>
              </w:rPr>
            </w:pPr>
            <w:r w:rsidRPr="000B7BB6">
              <w:rPr>
                <w:rFonts w:cstheme="minorHAnsi"/>
                <w:b/>
                <w:color w:val="FFFFFF" w:themeColor="background1"/>
              </w:rPr>
              <w:t>HDD 6</w:t>
            </w:r>
            <w:r>
              <w:rPr>
                <w:rFonts w:cstheme="minorHAnsi"/>
                <w:b/>
                <w:color w:val="FFFFFF" w:themeColor="background1"/>
              </w:rPr>
              <w:t>5</w:t>
            </w:r>
          </w:p>
        </w:tc>
      </w:tr>
      <w:tr w:rsidR="0051506E" w:rsidRPr="00A05FC2" w:rsidTr="00917294">
        <w:trPr>
          <w:trHeight w:val="297"/>
          <w:jc w:val="center"/>
        </w:trPr>
        <w:tc>
          <w:tcPr>
            <w:tcW w:w="1800" w:type="dxa"/>
            <w:vAlign w:val="center"/>
          </w:tcPr>
          <w:p w:rsidR="0051506E" w:rsidRPr="00A05FC2" w:rsidRDefault="0051506E" w:rsidP="00917294">
            <w:r w:rsidRPr="00A05FC2">
              <w:t>1 (Rockford)</w:t>
            </w:r>
          </w:p>
        </w:tc>
        <w:tc>
          <w:tcPr>
            <w:tcW w:w="991" w:type="dxa"/>
            <w:shd w:val="clear" w:color="auto" w:fill="auto"/>
            <w:noWrap/>
            <w:vAlign w:val="bottom"/>
            <w:hideMark/>
          </w:tcPr>
          <w:p w:rsidR="0051506E" w:rsidRPr="00A05FC2" w:rsidRDefault="0051506E" w:rsidP="00917294">
            <w:pPr>
              <w:jc w:val="center"/>
            </w:pPr>
            <w:r>
              <w:t>6,569</w:t>
            </w:r>
          </w:p>
        </w:tc>
      </w:tr>
      <w:tr w:rsidR="0051506E" w:rsidRPr="00A05FC2" w:rsidTr="00917294">
        <w:trPr>
          <w:trHeight w:val="297"/>
          <w:jc w:val="center"/>
        </w:trPr>
        <w:tc>
          <w:tcPr>
            <w:tcW w:w="1800" w:type="dxa"/>
            <w:vAlign w:val="center"/>
          </w:tcPr>
          <w:p w:rsidR="0051506E" w:rsidRPr="00A05FC2" w:rsidRDefault="0051506E" w:rsidP="00917294">
            <w:r w:rsidRPr="00A05FC2">
              <w:t>2 (Chicago)</w:t>
            </w:r>
          </w:p>
        </w:tc>
        <w:tc>
          <w:tcPr>
            <w:tcW w:w="991" w:type="dxa"/>
            <w:shd w:val="clear" w:color="auto" w:fill="auto"/>
            <w:noWrap/>
            <w:vAlign w:val="bottom"/>
            <w:hideMark/>
          </w:tcPr>
          <w:p w:rsidR="0051506E" w:rsidRPr="00A05FC2" w:rsidRDefault="0051506E" w:rsidP="00917294">
            <w:pPr>
              <w:jc w:val="center"/>
            </w:pPr>
            <w:r>
              <w:t>6,339</w:t>
            </w:r>
          </w:p>
        </w:tc>
      </w:tr>
      <w:tr w:rsidR="0051506E" w:rsidRPr="00A05FC2" w:rsidTr="00917294">
        <w:trPr>
          <w:trHeight w:val="297"/>
          <w:jc w:val="center"/>
        </w:trPr>
        <w:tc>
          <w:tcPr>
            <w:tcW w:w="1800" w:type="dxa"/>
            <w:vAlign w:val="center"/>
          </w:tcPr>
          <w:p w:rsidR="0051506E" w:rsidRPr="00A05FC2" w:rsidRDefault="0051506E" w:rsidP="00917294">
            <w:r w:rsidRPr="00A05FC2">
              <w:t>3 (Springfield)</w:t>
            </w:r>
          </w:p>
        </w:tc>
        <w:tc>
          <w:tcPr>
            <w:tcW w:w="991" w:type="dxa"/>
            <w:shd w:val="clear" w:color="auto" w:fill="auto"/>
            <w:noWrap/>
            <w:vAlign w:val="bottom"/>
            <w:hideMark/>
          </w:tcPr>
          <w:p w:rsidR="0051506E" w:rsidRPr="00A05FC2" w:rsidRDefault="0051506E" w:rsidP="00917294">
            <w:pPr>
              <w:jc w:val="center"/>
            </w:pPr>
            <w:r>
              <w:t>5,497</w:t>
            </w:r>
          </w:p>
        </w:tc>
      </w:tr>
      <w:tr w:rsidR="0051506E" w:rsidRPr="00A05FC2" w:rsidTr="00917294">
        <w:trPr>
          <w:trHeight w:val="297"/>
          <w:jc w:val="center"/>
        </w:trPr>
        <w:tc>
          <w:tcPr>
            <w:tcW w:w="1800" w:type="dxa"/>
            <w:vAlign w:val="center"/>
          </w:tcPr>
          <w:p w:rsidR="0051506E" w:rsidRPr="00A05FC2" w:rsidRDefault="0051506E" w:rsidP="00917294">
            <w:r w:rsidRPr="00A05FC2">
              <w:t>4 (Belleville)</w:t>
            </w:r>
          </w:p>
        </w:tc>
        <w:tc>
          <w:tcPr>
            <w:tcW w:w="991" w:type="dxa"/>
            <w:shd w:val="clear" w:color="auto" w:fill="auto"/>
            <w:noWrap/>
            <w:vAlign w:val="bottom"/>
            <w:hideMark/>
          </w:tcPr>
          <w:p w:rsidR="0051506E" w:rsidRPr="00A05FC2" w:rsidRDefault="0051506E" w:rsidP="00917294">
            <w:pPr>
              <w:jc w:val="center"/>
            </w:pPr>
            <w:r>
              <w:t>4,379</w:t>
            </w:r>
          </w:p>
        </w:tc>
      </w:tr>
      <w:tr w:rsidR="0051506E" w:rsidRPr="00A05FC2" w:rsidTr="00917294">
        <w:trPr>
          <w:trHeight w:val="297"/>
          <w:jc w:val="center"/>
        </w:trPr>
        <w:tc>
          <w:tcPr>
            <w:tcW w:w="1800" w:type="dxa"/>
            <w:vAlign w:val="center"/>
          </w:tcPr>
          <w:p w:rsidR="0051506E" w:rsidRPr="00A05FC2" w:rsidRDefault="0051506E" w:rsidP="00917294">
            <w:r w:rsidRPr="00A05FC2">
              <w:t>5 (Marion)</w:t>
            </w:r>
          </w:p>
        </w:tc>
        <w:tc>
          <w:tcPr>
            <w:tcW w:w="991" w:type="dxa"/>
            <w:shd w:val="clear" w:color="auto" w:fill="auto"/>
            <w:vAlign w:val="bottom"/>
            <w:hideMark/>
          </w:tcPr>
          <w:p w:rsidR="0051506E" w:rsidRPr="00A05FC2" w:rsidRDefault="0051506E" w:rsidP="00917294">
            <w:pPr>
              <w:jc w:val="center"/>
            </w:pPr>
            <w:r>
              <w:t>4,476</w:t>
            </w:r>
          </w:p>
        </w:tc>
      </w:tr>
    </w:tbl>
    <w:p w:rsidR="0051506E" w:rsidRPr="00B41203" w:rsidRDefault="0051506E" w:rsidP="0051506E">
      <w:pPr>
        <w:rPr>
          <w:rFonts w:cstheme="minorHAnsi"/>
        </w:rPr>
      </w:pPr>
    </w:p>
    <w:p w:rsidR="0051506E" w:rsidRPr="000B7BB6" w:rsidRDefault="0051506E" w:rsidP="0051506E">
      <w:pPr>
        <w:widowControl/>
        <w:ind w:left="720" w:firstLine="720"/>
        <w:jc w:val="left"/>
        <w:rPr>
          <w:rFonts w:cstheme="minorHAnsi"/>
        </w:rPr>
      </w:pPr>
      <w:proofErr w:type="spellStart"/>
      <w:proofErr w:type="gramStart"/>
      <w:r w:rsidRPr="00B41203">
        <w:rPr>
          <w:rFonts w:cstheme="minorHAnsi"/>
        </w:rPr>
        <w:t>ηHeat</w:t>
      </w:r>
      <w:proofErr w:type="spellEnd"/>
      <w:proofErr w:type="gramEnd"/>
      <w:r w:rsidRPr="00B41203">
        <w:rPr>
          <w:rFonts w:cstheme="minorHAnsi"/>
        </w:rPr>
        <w:tab/>
      </w:r>
      <w:r w:rsidRPr="00B41203">
        <w:rPr>
          <w:rFonts w:cstheme="minorHAnsi"/>
        </w:rPr>
        <w:tab/>
        <w:t xml:space="preserve">= </w:t>
      </w:r>
      <w:r w:rsidRPr="000B7BB6">
        <w:rPr>
          <w:rFonts w:cstheme="minorHAnsi"/>
        </w:rPr>
        <w:t>Efficiency of heating system</w:t>
      </w:r>
    </w:p>
    <w:p w:rsidR="0051506E" w:rsidRPr="000B7BB6" w:rsidRDefault="0051506E" w:rsidP="0051506E">
      <w:pPr>
        <w:rPr>
          <w:rFonts w:cstheme="minorHAnsi"/>
        </w:rPr>
      </w:pPr>
      <w:r w:rsidRPr="000B7BB6">
        <w:rPr>
          <w:rFonts w:cstheme="minorHAnsi"/>
        </w:rPr>
        <w:tab/>
      </w:r>
      <w:r w:rsidRPr="000B7BB6">
        <w:rPr>
          <w:rFonts w:cstheme="minorHAnsi"/>
        </w:rPr>
        <w:tab/>
      </w:r>
      <w:r w:rsidRPr="000B7BB6">
        <w:rPr>
          <w:rFonts w:cstheme="minorHAnsi"/>
        </w:rPr>
        <w:tab/>
      </w:r>
      <w:r w:rsidRPr="000B7BB6">
        <w:rPr>
          <w:rFonts w:cstheme="minorHAnsi"/>
        </w:rPr>
        <w:tab/>
        <w:t>= Actual. If not available refer to default table below</w:t>
      </w:r>
      <w:r w:rsidRPr="000B7BB6">
        <w:rPr>
          <w:rStyle w:val="FootnoteReference"/>
          <w:rFonts w:eastAsiaTheme="minorEastAsia"/>
        </w:rPr>
        <w:footnoteReference w:id="13"/>
      </w:r>
      <w:r w:rsidRPr="00B41203">
        <w:rPr>
          <w:rFonts w:cstheme="minorHAnsi"/>
        </w:rPr>
        <w:t>:</w:t>
      </w:r>
      <w:r w:rsidRPr="00B41203">
        <w:rPr>
          <w:rFonts w:cstheme="minorHAnsi"/>
        </w:rPr>
        <w:tab/>
      </w:r>
    </w:p>
    <w:tbl>
      <w:tblPr>
        <w:tblW w:w="5625" w:type="dxa"/>
        <w:jc w:val="center"/>
        <w:tblInd w:w="2988" w:type="dxa"/>
        <w:tblLook w:val="04A0" w:firstRow="1" w:lastRow="0" w:firstColumn="1" w:lastColumn="0" w:noHBand="0" w:noVBand="1"/>
      </w:tblPr>
      <w:tblGrid>
        <w:gridCol w:w="1464"/>
        <w:gridCol w:w="1317"/>
        <w:gridCol w:w="1082"/>
        <w:gridCol w:w="1762"/>
      </w:tblGrid>
      <w:tr w:rsidR="0051506E" w:rsidRPr="00A05FC2" w:rsidTr="00917294">
        <w:trPr>
          <w:trHeight w:val="780"/>
          <w:jc w:val="center"/>
        </w:trPr>
        <w:tc>
          <w:tcPr>
            <w:tcW w:w="1464"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51506E" w:rsidRPr="000B7BB6" w:rsidRDefault="0051506E" w:rsidP="00917294">
            <w:pPr>
              <w:jc w:val="center"/>
              <w:rPr>
                <w:rFonts w:cstheme="minorHAnsi"/>
                <w:b/>
                <w:color w:val="FFFFFF" w:themeColor="background1"/>
              </w:rPr>
            </w:pPr>
            <w:r w:rsidRPr="000B7BB6">
              <w:rPr>
                <w:rFonts w:cstheme="minorHAnsi"/>
                <w:b/>
                <w:color w:val="FFFFFF" w:themeColor="background1"/>
              </w:rPr>
              <w:t>System Type</w:t>
            </w:r>
          </w:p>
        </w:tc>
        <w:tc>
          <w:tcPr>
            <w:tcW w:w="1317"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51506E" w:rsidRPr="000B7BB6" w:rsidRDefault="0051506E" w:rsidP="00917294">
            <w:pPr>
              <w:jc w:val="center"/>
              <w:rPr>
                <w:rFonts w:cstheme="minorHAnsi"/>
                <w:b/>
                <w:color w:val="FFFFFF" w:themeColor="background1"/>
              </w:rPr>
            </w:pPr>
            <w:r w:rsidRPr="000B7BB6">
              <w:rPr>
                <w:rFonts w:cstheme="minorHAnsi"/>
                <w:b/>
                <w:color w:val="FFFFFF" w:themeColor="background1"/>
              </w:rPr>
              <w:t>Age of Equipment</w:t>
            </w:r>
          </w:p>
        </w:tc>
        <w:tc>
          <w:tcPr>
            <w:tcW w:w="1082"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51506E" w:rsidRPr="000B7BB6" w:rsidRDefault="0051506E" w:rsidP="00917294">
            <w:pPr>
              <w:jc w:val="center"/>
              <w:rPr>
                <w:rFonts w:cstheme="minorHAnsi"/>
                <w:b/>
                <w:color w:val="FFFFFF" w:themeColor="background1"/>
              </w:rPr>
            </w:pPr>
            <w:r w:rsidRPr="000B7BB6">
              <w:rPr>
                <w:rFonts w:cstheme="minorHAnsi"/>
                <w:b/>
                <w:color w:val="FFFFFF" w:themeColor="background1"/>
              </w:rPr>
              <w:t>HSPF Estimate</w:t>
            </w:r>
          </w:p>
        </w:tc>
        <w:tc>
          <w:tcPr>
            <w:tcW w:w="1762"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51506E" w:rsidRPr="000B7BB6" w:rsidRDefault="0051506E" w:rsidP="00917294">
            <w:pPr>
              <w:jc w:val="center"/>
              <w:rPr>
                <w:rFonts w:cstheme="minorHAnsi"/>
                <w:b/>
                <w:color w:val="FFFFFF" w:themeColor="background1"/>
              </w:rPr>
            </w:pPr>
            <w:proofErr w:type="spellStart"/>
            <w:r w:rsidRPr="000B7BB6">
              <w:rPr>
                <w:rFonts w:cstheme="minorHAnsi"/>
                <w:b/>
                <w:color w:val="FFFFFF" w:themeColor="background1"/>
              </w:rPr>
              <w:t>ηHeat</w:t>
            </w:r>
            <w:proofErr w:type="spellEnd"/>
            <w:r w:rsidRPr="000B7BB6">
              <w:rPr>
                <w:rFonts w:cstheme="minorHAnsi"/>
                <w:b/>
                <w:color w:val="FFFFFF" w:themeColor="background1"/>
              </w:rPr>
              <w:t xml:space="preserve"> (Effective COP Estimate)= (HSPF/3.413)*0.85</w:t>
            </w:r>
          </w:p>
        </w:tc>
      </w:tr>
      <w:tr w:rsidR="0051506E" w:rsidRPr="00A05FC2" w:rsidTr="00917294">
        <w:trPr>
          <w:trHeight w:val="60"/>
          <w:jc w:val="center"/>
        </w:trPr>
        <w:tc>
          <w:tcPr>
            <w:tcW w:w="1464" w:type="dxa"/>
            <w:vMerge w:val="restart"/>
            <w:tcBorders>
              <w:top w:val="single" w:sz="4" w:space="0" w:color="auto"/>
              <w:left w:val="single" w:sz="8" w:space="0" w:color="auto"/>
              <w:right w:val="single" w:sz="8" w:space="0" w:color="auto"/>
            </w:tcBorders>
            <w:shd w:val="clear" w:color="auto" w:fill="auto"/>
            <w:vAlign w:val="center"/>
            <w:hideMark/>
          </w:tcPr>
          <w:p w:rsidR="0051506E" w:rsidRPr="00A05FC2" w:rsidRDefault="0051506E" w:rsidP="00917294">
            <w:r w:rsidRPr="00A05FC2">
              <w:t>Heat Pump</w:t>
            </w:r>
          </w:p>
        </w:tc>
        <w:tc>
          <w:tcPr>
            <w:tcW w:w="1317" w:type="dxa"/>
            <w:tcBorders>
              <w:top w:val="single" w:sz="4" w:space="0" w:color="auto"/>
              <w:left w:val="nil"/>
              <w:bottom w:val="single" w:sz="8" w:space="0" w:color="auto"/>
              <w:right w:val="single" w:sz="8" w:space="0" w:color="auto"/>
            </w:tcBorders>
            <w:shd w:val="clear" w:color="auto" w:fill="auto"/>
            <w:vAlign w:val="center"/>
            <w:hideMark/>
          </w:tcPr>
          <w:p w:rsidR="0051506E" w:rsidRPr="00A05FC2" w:rsidRDefault="0051506E" w:rsidP="00917294">
            <w:r w:rsidRPr="00A05FC2">
              <w:t>Before 2006</w:t>
            </w:r>
          </w:p>
        </w:tc>
        <w:tc>
          <w:tcPr>
            <w:tcW w:w="1082" w:type="dxa"/>
            <w:tcBorders>
              <w:top w:val="single" w:sz="4" w:space="0" w:color="auto"/>
              <w:left w:val="nil"/>
              <w:bottom w:val="single" w:sz="8" w:space="0" w:color="auto"/>
              <w:right w:val="single" w:sz="8" w:space="0" w:color="auto"/>
            </w:tcBorders>
            <w:shd w:val="clear" w:color="auto" w:fill="auto"/>
            <w:vAlign w:val="center"/>
            <w:hideMark/>
          </w:tcPr>
          <w:p w:rsidR="0051506E" w:rsidRPr="00A05FC2" w:rsidRDefault="0051506E" w:rsidP="00917294">
            <w:pPr>
              <w:jc w:val="center"/>
            </w:pPr>
            <w:r w:rsidRPr="00A05FC2">
              <w:t>6.8</w:t>
            </w:r>
          </w:p>
        </w:tc>
        <w:tc>
          <w:tcPr>
            <w:tcW w:w="1762" w:type="dxa"/>
            <w:tcBorders>
              <w:top w:val="single" w:sz="4" w:space="0" w:color="auto"/>
              <w:left w:val="nil"/>
              <w:bottom w:val="single" w:sz="8" w:space="0" w:color="auto"/>
              <w:right w:val="single" w:sz="8" w:space="0" w:color="auto"/>
            </w:tcBorders>
            <w:shd w:val="clear" w:color="auto" w:fill="auto"/>
            <w:vAlign w:val="center"/>
            <w:hideMark/>
          </w:tcPr>
          <w:p w:rsidR="0051506E" w:rsidRPr="00A05FC2" w:rsidRDefault="0051506E" w:rsidP="00917294">
            <w:pPr>
              <w:jc w:val="center"/>
            </w:pPr>
            <w:r w:rsidRPr="00A05FC2">
              <w:t>1.7</w:t>
            </w:r>
          </w:p>
        </w:tc>
      </w:tr>
      <w:tr w:rsidR="0051506E" w:rsidRPr="00A05FC2" w:rsidTr="00917294">
        <w:trPr>
          <w:trHeight w:val="60"/>
          <w:jc w:val="center"/>
        </w:trPr>
        <w:tc>
          <w:tcPr>
            <w:tcW w:w="1464" w:type="dxa"/>
            <w:vMerge/>
            <w:tcBorders>
              <w:left w:val="single" w:sz="8" w:space="0" w:color="auto"/>
              <w:right w:val="single" w:sz="8" w:space="0" w:color="auto"/>
            </w:tcBorders>
            <w:vAlign w:val="center"/>
            <w:hideMark/>
          </w:tcPr>
          <w:p w:rsidR="0051506E" w:rsidRPr="00A05FC2" w:rsidRDefault="0051506E" w:rsidP="00917294"/>
        </w:tc>
        <w:tc>
          <w:tcPr>
            <w:tcW w:w="1317" w:type="dxa"/>
            <w:tcBorders>
              <w:top w:val="nil"/>
              <w:left w:val="nil"/>
              <w:bottom w:val="single" w:sz="8" w:space="0" w:color="auto"/>
              <w:right w:val="single" w:sz="8" w:space="0" w:color="auto"/>
            </w:tcBorders>
            <w:shd w:val="clear" w:color="auto" w:fill="auto"/>
            <w:vAlign w:val="center"/>
            <w:hideMark/>
          </w:tcPr>
          <w:p w:rsidR="0051506E" w:rsidRPr="00A05FC2" w:rsidRDefault="0051506E" w:rsidP="00917294">
            <w:r w:rsidRPr="00A05FC2">
              <w:t>2006</w:t>
            </w:r>
            <w:r>
              <w:t xml:space="preserve"> - 2014</w:t>
            </w:r>
          </w:p>
        </w:tc>
        <w:tc>
          <w:tcPr>
            <w:tcW w:w="1082" w:type="dxa"/>
            <w:tcBorders>
              <w:top w:val="nil"/>
              <w:left w:val="nil"/>
              <w:bottom w:val="single" w:sz="8" w:space="0" w:color="auto"/>
              <w:right w:val="single" w:sz="8" w:space="0" w:color="auto"/>
            </w:tcBorders>
            <w:shd w:val="clear" w:color="auto" w:fill="auto"/>
            <w:vAlign w:val="center"/>
            <w:hideMark/>
          </w:tcPr>
          <w:p w:rsidR="0051506E" w:rsidRPr="00A05FC2" w:rsidRDefault="0051506E" w:rsidP="00917294">
            <w:pPr>
              <w:jc w:val="center"/>
            </w:pPr>
            <w:r w:rsidRPr="00A05FC2">
              <w:t>7.7</w:t>
            </w:r>
          </w:p>
        </w:tc>
        <w:tc>
          <w:tcPr>
            <w:tcW w:w="1762" w:type="dxa"/>
            <w:tcBorders>
              <w:top w:val="nil"/>
              <w:left w:val="nil"/>
              <w:bottom w:val="single" w:sz="8" w:space="0" w:color="auto"/>
              <w:right w:val="single" w:sz="8" w:space="0" w:color="auto"/>
            </w:tcBorders>
            <w:shd w:val="clear" w:color="auto" w:fill="auto"/>
            <w:vAlign w:val="center"/>
            <w:hideMark/>
          </w:tcPr>
          <w:p w:rsidR="0051506E" w:rsidRPr="00A05FC2" w:rsidRDefault="0051506E" w:rsidP="00917294">
            <w:pPr>
              <w:jc w:val="center"/>
            </w:pPr>
            <w:r w:rsidRPr="00A05FC2">
              <w:t>1.92</w:t>
            </w:r>
          </w:p>
        </w:tc>
      </w:tr>
      <w:tr w:rsidR="0051506E" w:rsidRPr="00A05FC2" w:rsidTr="00917294">
        <w:trPr>
          <w:trHeight w:val="270"/>
          <w:jc w:val="center"/>
        </w:trPr>
        <w:tc>
          <w:tcPr>
            <w:tcW w:w="1464" w:type="dxa"/>
            <w:vMerge/>
            <w:tcBorders>
              <w:left w:val="single" w:sz="8" w:space="0" w:color="auto"/>
              <w:bottom w:val="single" w:sz="8" w:space="0" w:color="auto"/>
              <w:right w:val="single" w:sz="8" w:space="0" w:color="auto"/>
            </w:tcBorders>
            <w:shd w:val="clear" w:color="auto" w:fill="auto"/>
            <w:vAlign w:val="center"/>
          </w:tcPr>
          <w:p w:rsidR="0051506E" w:rsidRPr="00A05FC2" w:rsidRDefault="0051506E" w:rsidP="00917294"/>
        </w:tc>
        <w:tc>
          <w:tcPr>
            <w:tcW w:w="1317" w:type="dxa"/>
            <w:tcBorders>
              <w:top w:val="nil"/>
              <w:left w:val="nil"/>
              <w:bottom w:val="single" w:sz="8" w:space="0" w:color="auto"/>
              <w:right w:val="single" w:sz="8" w:space="0" w:color="auto"/>
            </w:tcBorders>
            <w:shd w:val="clear" w:color="auto" w:fill="auto"/>
          </w:tcPr>
          <w:p w:rsidR="0051506E" w:rsidRPr="00A05FC2" w:rsidRDefault="0051506E" w:rsidP="00917294">
            <w:r>
              <w:t xml:space="preserve">2015 on </w:t>
            </w:r>
          </w:p>
        </w:tc>
        <w:tc>
          <w:tcPr>
            <w:tcW w:w="1082" w:type="dxa"/>
            <w:tcBorders>
              <w:top w:val="nil"/>
              <w:left w:val="nil"/>
              <w:bottom w:val="single" w:sz="8" w:space="0" w:color="auto"/>
              <w:right w:val="single" w:sz="8" w:space="0" w:color="auto"/>
            </w:tcBorders>
            <w:shd w:val="clear" w:color="auto" w:fill="auto"/>
          </w:tcPr>
          <w:p w:rsidR="0051506E" w:rsidRPr="00A05FC2" w:rsidRDefault="0051506E" w:rsidP="00917294">
            <w:pPr>
              <w:jc w:val="center"/>
            </w:pPr>
            <w:r>
              <w:t>8.2</w:t>
            </w:r>
          </w:p>
        </w:tc>
        <w:tc>
          <w:tcPr>
            <w:tcW w:w="1762" w:type="dxa"/>
            <w:tcBorders>
              <w:top w:val="nil"/>
              <w:left w:val="nil"/>
              <w:bottom w:val="single" w:sz="8" w:space="0" w:color="auto"/>
              <w:right w:val="single" w:sz="8" w:space="0" w:color="auto"/>
            </w:tcBorders>
            <w:shd w:val="clear" w:color="auto" w:fill="auto"/>
          </w:tcPr>
          <w:p w:rsidR="0051506E" w:rsidRPr="00A05FC2" w:rsidRDefault="0051506E" w:rsidP="00917294">
            <w:pPr>
              <w:jc w:val="center"/>
            </w:pPr>
            <w:r>
              <w:t>2.40</w:t>
            </w:r>
          </w:p>
        </w:tc>
      </w:tr>
      <w:tr w:rsidR="0051506E" w:rsidRPr="00A05FC2" w:rsidTr="00917294">
        <w:trPr>
          <w:trHeight w:val="270"/>
          <w:jc w:val="center"/>
        </w:trPr>
        <w:tc>
          <w:tcPr>
            <w:tcW w:w="1464" w:type="dxa"/>
            <w:tcBorders>
              <w:top w:val="nil"/>
              <w:left w:val="single" w:sz="8" w:space="0" w:color="auto"/>
              <w:bottom w:val="single" w:sz="8" w:space="0" w:color="auto"/>
              <w:right w:val="single" w:sz="8" w:space="0" w:color="auto"/>
            </w:tcBorders>
            <w:shd w:val="clear" w:color="auto" w:fill="auto"/>
            <w:vAlign w:val="center"/>
            <w:hideMark/>
          </w:tcPr>
          <w:p w:rsidR="0051506E" w:rsidRPr="00A05FC2" w:rsidRDefault="0051506E" w:rsidP="00917294">
            <w:r w:rsidRPr="00A05FC2">
              <w:t>Resistance</w:t>
            </w:r>
          </w:p>
        </w:tc>
        <w:tc>
          <w:tcPr>
            <w:tcW w:w="1317" w:type="dxa"/>
            <w:tcBorders>
              <w:top w:val="nil"/>
              <w:left w:val="nil"/>
              <w:bottom w:val="single" w:sz="8" w:space="0" w:color="auto"/>
              <w:right w:val="single" w:sz="8" w:space="0" w:color="auto"/>
            </w:tcBorders>
            <w:shd w:val="clear" w:color="auto" w:fill="auto"/>
            <w:vAlign w:val="center"/>
            <w:hideMark/>
          </w:tcPr>
          <w:p w:rsidR="0051506E" w:rsidRPr="00A05FC2" w:rsidRDefault="0051506E" w:rsidP="00917294">
            <w:r w:rsidRPr="00A05FC2">
              <w:t>N/A</w:t>
            </w:r>
          </w:p>
        </w:tc>
        <w:tc>
          <w:tcPr>
            <w:tcW w:w="1082" w:type="dxa"/>
            <w:tcBorders>
              <w:top w:val="nil"/>
              <w:left w:val="nil"/>
              <w:bottom w:val="single" w:sz="8" w:space="0" w:color="auto"/>
              <w:right w:val="single" w:sz="8" w:space="0" w:color="auto"/>
            </w:tcBorders>
            <w:shd w:val="clear" w:color="auto" w:fill="auto"/>
            <w:vAlign w:val="center"/>
            <w:hideMark/>
          </w:tcPr>
          <w:p w:rsidR="0051506E" w:rsidRPr="00A05FC2" w:rsidRDefault="0051506E" w:rsidP="00917294">
            <w:pPr>
              <w:jc w:val="center"/>
            </w:pPr>
            <w:r w:rsidRPr="00A05FC2">
              <w:t>N/A</w:t>
            </w:r>
          </w:p>
        </w:tc>
        <w:tc>
          <w:tcPr>
            <w:tcW w:w="1762" w:type="dxa"/>
            <w:tcBorders>
              <w:top w:val="nil"/>
              <w:left w:val="nil"/>
              <w:bottom w:val="single" w:sz="8" w:space="0" w:color="auto"/>
              <w:right w:val="single" w:sz="8" w:space="0" w:color="auto"/>
            </w:tcBorders>
            <w:shd w:val="clear" w:color="auto" w:fill="auto"/>
            <w:vAlign w:val="center"/>
            <w:hideMark/>
          </w:tcPr>
          <w:p w:rsidR="0051506E" w:rsidRPr="00A05FC2" w:rsidRDefault="0051506E" w:rsidP="00917294">
            <w:pPr>
              <w:jc w:val="center"/>
            </w:pPr>
            <w:r w:rsidRPr="00A05FC2">
              <w:t>1</w:t>
            </w:r>
          </w:p>
        </w:tc>
      </w:tr>
    </w:tbl>
    <w:p w:rsidR="0051506E" w:rsidRPr="00A05FC2" w:rsidRDefault="0051506E" w:rsidP="0051506E"/>
    <w:p w:rsidR="0051506E" w:rsidRPr="00A05FC2" w:rsidRDefault="0051506E" w:rsidP="0051506E">
      <w:pPr>
        <w:ind w:left="2160" w:hanging="720"/>
        <w:rPr>
          <w:rFonts w:cstheme="minorHAnsi"/>
          <w:noProof/>
        </w:rPr>
      </w:pPr>
      <w:r w:rsidRPr="00A05FC2">
        <w:rPr>
          <w:rFonts w:cstheme="minorHAnsi"/>
          <w:noProof/>
        </w:rPr>
        <w:t>3412</w:t>
      </w:r>
      <w:r w:rsidRPr="00A05FC2">
        <w:rPr>
          <w:rFonts w:cstheme="minorHAnsi"/>
          <w:noProof/>
        </w:rPr>
        <w:tab/>
      </w:r>
      <w:r w:rsidRPr="00A05FC2">
        <w:rPr>
          <w:rFonts w:cstheme="minorHAnsi"/>
          <w:noProof/>
        </w:rPr>
        <w:tab/>
        <w:t>= Converts Btu to kWh</w:t>
      </w:r>
    </w:p>
    <w:p w:rsidR="0051506E" w:rsidRDefault="0051506E" w:rsidP="0051506E">
      <w:r w:rsidRPr="007E08FC">
        <w:rPr>
          <w:noProof/>
        </w:rPr>
        <mc:AlternateContent>
          <mc:Choice Requires="wps">
            <w:drawing>
              <wp:inline distT="0" distB="0" distL="0" distR="0" wp14:anchorId="1C14BCE9" wp14:editId="629FF4E8">
                <wp:extent cx="5862918" cy="1711841"/>
                <wp:effectExtent l="0" t="0" r="24130" b="22225"/>
                <wp:docPr id="45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2918" cy="1711841"/>
                        </a:xfrm>
                        <a:prstGeom prst="rect">
                          <a:avLst/>
                        </a:prstGeom>
                        <a:solidFill>
                          <a:srgbClr val="FFFFFF"/>
                        </a:solidFill>
                        <a:ln w="9525">
                          <a:solidFill>
                            <a:srgbClr val="000000"/>
                          </a:solidFill>
                          <a:miter lim="800000"/>
                          <a:headEnd/>
                          <a:tailEnd/>
                        </a:ln>
                      </wps:spPr>
                      <wps:txbx>
                        <w:txbxContent>
                          <w:p w:rsidR="0051506E" w:rsidRPr="002F2634" w:rsidRDefault="0051506E" w:rsidP="0051506E">
                            <w:pPr>
                              <w:rPr>
                                <w:rFonts w:cstheme="minorHAnsi"/>
                              </w:rPr>
                            </w:pPr>
                            <w:r w:rsidRPr="002F2634">
                              <w:rPr>
                                <w:rFonts w:cstheme="minorHAnsi"/>
                              </w:rPr>
                              <w:t>For example, a well shielded, 2 story single family home in Chicago with 10.5 SEER central cooling and a heat pump with COP of 2 (1.92 including distribution losses), has pre and post blower door test results of 3,400 and 2,250:</w:t>
                            </w:r>
                          </w:p>
                          <w:p w:rsidR="0051506E" w:rsidRPr="002F2634" w:rsidRDefault="0051506E" w:rsidP="0051506E">
                            <w:pPr>
                              <w:ind w:left="1440" w:hanging="720"/>
                              <w:rPr>
                                <w:rFonts w:cstheme="minorHAnsi"/>
                                <w:noProof/>
                              </w:rPr>
                            </w:pPr>
                            <w:r w:rsidRPr="002F2634">
                              <w:rPr>
                                <w:rFonts w:cstheme="minorHAnsi"/>
                                <w:noProof/>
                              </w:rPr>
                              <w:t>ΔkWh</w:t>
                            </w:r>
                            <w:r w:rsidRPr="002F2634">
                              <w:rPr>
                                <w:rFonts w:cstheme="minorHAnsi"/>
                              </w:rPr>
                              <w:t xml:space="preserve"> </w:t>
                            </w:r>
                            <w:r w:rsidRPr="002F2634">
                              <w:rPr>
                                <w:rFonts w:cstheme="minorHAnsi"/>
                              </w:rPr>
                              <w:tab/>
                            </w:r>
                            <w:r w:rsidRPr="002F2634">
                              <w:rPr>
                                <w:rFonts w:cstheme="minorHAnsi"/>
                                <w:noProof/>
                              </w:rPr>
                              <w:t>= ΔkWh_cooling + ΔkWh_heating</w:t>
                            </w:r>
                          </w:p>
                          <w:p w:rsidR="0051506E" w:rsidRPr="002F2634" w:rsidRDefault="0051506E" w:rsidP="0051506E">
                            <w:pPr>
                              <w:ind w:left="1440"/>
                              <w:rPr>
                                <w:rFonts w:cstheme="minorHAnsi"/>
                              </w:rPr>
                            </w:pPr>
                            <w:r w:rsidRPr="002F2634">
                              <w:rPr>
                                <w:rFonts w:cstheme="minorHAnsi"/>
                              </w:rPr>
                              <w:t xml:space="preserve">= [((((3,400 – 2,250) / 22.2) * 60 * 24 * 842 * 0.75 * 0.018) / (1000 * 10.5)) * </w:t>
                            </w:r>
                            <w:del w:id="64" w:author="Samuel Dent" w:date="2015-11-05T07:36:00Z">
                              <w:r w:rsidRPr="002F2634" w:rsidDel="0051506E">
                                <w:rPr>
                                  <w:rFonts w:cstheme="minorHAnsi"/>
                                </w:rPr>
                                <w:delText>6.2</w:delText>
                              </w:r>
                            </w:del>
                            <w:ins w:id="65" w:author="Samuel Dent" w:date="2015-11-05T07:36:00Z">
                              <w:r>
                                <w:rPr>
                                  <w:rFonts w:cstheme="minorHAnsi"/>
                                </w:rPr>
                                <w:t>1.33</w:t>
                              </w:r>
                            </w:ins>
                            <w:r w:rsidRPr="002F2634">
                              <w:rPr>
                                <w:rFonts w:cstheme="minorHAnsi"/>
                              </w:rPr>
                              <w:t xml:space="preserve">] + [((3,400 – 2,250) / 17.8)) * 60 * 24 * </w:t>
                            </w:r>
                            <w:r>
                              <w:rPr>
                                <w:rFonts w:cstheme="minorHAnsi"/>
                              </w:rPr>
                              <w:t>6339</w:t>
                            </w:r>
                            <w:r w:rsidRPr="002F2634">
                              <w:rPr>
                                <w:rFonts w:cstheme="minorHAnsi"/>
                              </w:rPr>
                              <w:t xml:space="preserve"> * 0.018 / (1.92 * 3,412)]</w:t>
                            </w:r>
                          </w:p>
                          <w:p w:rsidR="0051506E" w:rsidRPr="002F2634" w:rsidRDefault="0051506E" w:rsidP="0051506E">
                            <w:pPr>
                              <w:ind w:left="1440"/>
                              <w:rPr>
                                <w:rFonts w:cstheme="minorHAnsi"/>
                              </w:rPr>
                            </w:pPr>
                            <w:r w:rsidRPr="002F2634">
                              <w:rPr>
                                <w:rFonts w:cstheme="minorHAnsi"/>
                              </w:rPr>
                              <w:t xml:space="preserve">= </w:t>
                            </w:r>
                            <w:del w:id="66" w:author="Samuel Dent" w:date="2015-11-05T07:37:00Z">
                              <w:r w:rsidRPr="002F2634" w:rsidDel="0051506E">
                                <w:rPr>
                                  <w:rFonts w:cstheme="minorHAnsi"/>
                                </w:rPr>
                                <w:delText>501</w:delText>
                              </w:r>
                            </w:del>
                            <w:ins w:id="67" w:author="Samuel Dent" w:date="2015-11-05T07:37:00Z">
                              <w:r>
                                <w:rPr>
                                  <w:rFonts w:cstheme="minorHAnsi"/>
                                </w:rPr>
                                <w:t>107</w:t>
                              </w:r>
                            </w:ins>
                            <w:r w:rsidRPr="002F2634">
                              <w:rPr>
                                <w:rFonts w:cstheme="minorHAnsi"/>
                              </w:rPr>
                              <w:t xml:space="preserve"> + </w:t>
                            </w:r>
                            <w:r>
                              <w:rPr>
                                <w:rFonts w:cstheme="minorHAnsi"/>
                              </w:rPr>
                              <w:t>1620</w:t>
                            </w:r>
                            <w:r w:rsidRPr="002F2634">
                              <w:rPr>
                                <w:rFonts w:cstheme="minorHAnsi"/>
                              </w:rPr>
                              <w:t xml:space="preserve">  </w:t>
                            </w:r>
                          </w:p>
                          <w:p w:rsidR="0051506E" w:rsidRPr="002F2634" w:rsidRDefault="0051506E" w:rsidP="0051506E">
                            <w:pPr>
                              <w:ind w:left="1440"/>
                              <w:rPr>
                                <w:rFonts w:cstheme="minorHAnsi"/>
                              </w:rPr>
                            </w:pPr>
                            <w:r w:rsidRPr="002F2634">
                              <w:rPr>
                                <w:rFonts w:cstheme="minorHAnsi"/>
                              </w:rPr>
                              <w:t xml:space="preserve">= </w:t>
                            </w:r>
                            <w:del w:id="68" w:author="Samuel Dent" w:date="2015-11-05T07:38:00Z">
                              <w:r w:rsidDel="0051506E">
                                <w:rPr>
                                  <w:rFonts w:cstheme="minorHAnsi"/>
                                </w:rPr>
                                <w:delText>2,121</w:delText>
                              </w:r>
                              <w:r w:rsidRPr="002F2634" w:rsidDel="0051506E">
                                <w:rPr>
                                  <w:rFonts w:cstheme="minorHAnsi"/>
                                </w:rPr>
                                <w:delText xml:space="preserve"> </w:delText>
                              </w:r>
                            </w:del>
                            <w:ins w:id="69" w:author="Samuel Dent" w:date="2015-11-05T07:38:00Z">
                              <w:r>
                                <w:rPr>
                                  <w:rFonts w:cstheme="minorHAnsi"/>
                                </w:rPr>
                                <w:t xml:space="preserve">1,727 </w:t>
                              </w:r>
                            </w:ins>
                            <w:r w:rsidRPr="002F2634">
                              <w:rPr>
                                <w:rFonts w:cstheme="minorHAnsi"/>
                              </w:rPr>
                              <w:t>kWh</w:t>
                            </w:r>
                          </w:p>
                          <w:p w:rsidR="0051506E" w:rsidRDefault="0051506E" w:rsidP="0051506E"/>
                        </w:txbxContent>
                      </wps:txbx>
                      <wps:bodyPr rot="0" vert="horz" wrap="square" lIns="91440" tIns="45720" rIns="91440" bIns="45720" anchor="t" anchorCtr="0">
                        <a:noAutofit/>
                      </wps:bodyPr>
                    </wps:wsp>
                  </a:graphicData>
                </a:graphic>
              </wp:inline>
            </w:drawing>
          </mc:Choice>
          <mc:Fallback>
            <w:pict>
              <v:shapetype id="_x0000_t202" coordsize="21600,21600" o:spt="202" path="m,l,21600r21600,l21600,xe">
                <v:stroke joinstyle="miter"/>
                <v:path gradientshapeok="t" o:connecttype="rect"/>
              </v:shapetype>
              <v:shape id="Text Box 2" o:spid="_x0000_s1026" type="#_x0000_t202" style="width:461.65pt;height:134.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">
                <v:textbox>
                  <w:txbxContent>
                    <w:p w:rsidR="0051506E" w:rsidRPr="002F2634" w:rsidRDefault="0051506E" w:rsidP="0051506E">
                      <w:pPr>
                        <w:rPr>
                          <w:rFonts w:cstheme="minorHAnsi"/>
                        </w:rPr>
                      </w:pPr>
                      <w:r w:rsidRPr="002F2634">
                        <w:rPr>
                          <w:rFonts w:cstheme="minorHAnsi"/>
                        </w:rPr>
                        <w:t>For example, a well shielded, 2 story single family home in Chicago with 10.5 SEER central cooling and a heat pump with COP of 2 (1.92 including distribution losses), has pre and post blower door test results of 3,400 and 2,250:</w:t>
                      </w:r>
                    </w:p>
                    <w:p w:rsidR="0051506E" w:rsidRPr="002F2634" w:rsidRDefault="0051506E" w:rsidP="0051506E">
                      <w:pPr>
                        <w:ind w:left="1440" w:hanging="720"/>
                        <w:rPr>
                          <w:rFonts w:cstheme="minorHAnsi"/>
                          <w:noProof/>
                        </w:rPr>
                      </w:pPr>
                      <w:r w:rsidRPr="002F2634">
                        <w:rPr>
                          <w:rFonts w:cstheme="minorHAnsi"/>
                          <w:noProof/>
                        </w:rPr>
                        <w:t>ΔkWh</w:t>
                      </w:r>
                      <w:r w:rsidRPr="002F2634">
                        <w:rPr>
                          <w:rFonts w:cstheme="minorHAnsi"/>
                        </w:rPr>
                        <w:t xml:space="preserve"> </w:t>
                      </w:r>
                      <w:r w:rsidRPr="002F2634">
                        <w:rPr>
                          <w:rFonts w:cstheme="minorHAnsi"/>
                        </w:rPr>
                        <w:tab/>
                      </w:r>
                      <w:r w:rsidRPr="002F2634">
                        <w:rPr>
                          <w:rFonts w:cstheme="minorHAnsi"/>
                          <w:noProof/>
                        </w:rPr>
                        <w:t>= ΔkWh_cooling + ΔkWh_heating</w:t>
                      </w:r>
                    </w:p>
                    <w:p w:rsidR="0051506E" w:rsidRPr="002F2634" w:rsidRDefault="0051506E" w:rsidP="0051506E">
                      <w:pPr>
                        <w:ind w:left="1440"/>
                        <w:rPr>
                          <w:rFonts w:cstheme="minorHAnsi"/>
                        </w:rPr>
                      </w:pPr>
                      <w:r w:rsidRPr="002F2634">
                        <w:rPr>
                          <w:rFonts w:cstheme="minorHAnsi"/>
                        </w:rPr>
                        <w:t xml:space="preserve">= [((((3,400 – 2,250) / 22.2) * 60 * 24 * 842 * 0.75 * 0.018) / (1000 * 10.5)) * </w:t>
                      </w:r>
                      <w:del w:id="70" w:author="Samuel Dent" w:date="2015-11-05T07:36:00Z">
                        <w:r w:rsidRPr="002F2634" w:rsidDel="0051506E">
                          <w:rPr>
                            <w:rFonts w:cstheme="minorHAnsi"/>
                          </w:rPr>
                          <w:delText>6.2</w:delText>
                        </w:r>
                      </w:del>
                      <w:ins w:id="71" w:author="Samuel Dent" w:date="2015-11-05T07:36:00Z">
                        <w:r>
                          <w:rPr>
                            <w:rFonts w:cstheme="minorHAnsi"/>
                          </w:rPr>
                          <w:t>1.33</w:t>
                        </w:r>
                      </w:ins>
                      <w:r w:rsidRPr="002F2634">
                        <w:rPr>
                          <w:rFonts w:cstheme="minorHAnsi"/>
                        </w:rPr>
                        <w:t xml:space="preserve">] + [((3,400 – 2,250) / 17.8)) * 60 * 24 * </w:t>
                      </w:r>
                      <w:r>
                        <w:rPr>
                          <w:rFonts w:cstheme="minorHAnsi"/>
                        </w:rPr>
                        <w:t>6339</w:t>
                      </w:r>
                      <w:r w:rsidRPr="002F2634">
                        <w:rPr>
                          <w:rFonts w:cstheme="minorHAnsi"/>
                        </w:rPr>
                        <w:t xml:space="preserve"> * 0.018 / (1.92 * 3,412)]</w:t>
                      </w:r>
                    </w:p>
                    <w:p w:rsidR="0051506E" w:rsidRPr="002F2634" w:rsidRDefault="0051506E" w:rsidP="0051506E">
                      <w:pPr>
                        <w:ind w:left="1440"/>
                        <w:rPr>
                          <w:rFonts w:cstheme="minorHAnsi"/>
                        </w:rPr>
                      </w:pPr>
                      <w:r w:rsidRPr="002F2634">
                        <w:rPr>
                          <w:rFonts w:cstheme="minorHAnsi"/>
                        </w:rPr>
                        <w:t xml:space="preserve">= </w:t>
                      </w:r>
                      <w:del w:id="72" w:author="Samuel Dent" w:date="2015-11-05T07:37:00Z">
                        <w:r w:rsidRPr="002F2634" w:rsidDel="0051506E">
                          <w:rPr>
                            <w:rFonts w:cstheme="minorHAnsi"/>
                          </w:rPr>
                          <w:delText>501</w:delText>
                        </w:r>
                      </w:del>
                      <w:ins w:id="73" w:author="Samuel Dent" w:date="2015-11-05T07:37:00Z">
                        <w:r>
                          <w:rPr>
                            <w:rFonts w:cstheme="minorHAnsi"/>
                          </w:rPr>
                          <w:t>107</w:t>
                        </w:r>
                      </w:ins>
                      <w:r w:rsidRPr="002F2634">
                        <w:rPr>
                          <w:rFonts w:cstheme="minorHAnsi"/>
                        </w:rPr>
                        <w:t xml:space="preserve"> + </w:t>
                      </w:r>
                      <w:r>
                        <w:rPr>
                          <w:rFonts w:cstheme="minorHAnsi"/>
                        </w:rPr>
                        <w:t>1620</w:t>
                      </w:r>
                      <w:r w:rsidRPr="002F2634">
                        <w:rPr>
                          <w:rFonts w:cstheme="minorHAnsi"/>
                        </w:rPr>
                        <w:t xml:space="preserve">  </w:t>
                      </w:r>
                    </w:p>
                    <w:p w:rsidR="0051506E" w:rsidRPr="002F2634" w:rsidRDefault="0051506E" w:rsidP="0051506E">
                      <w:pPr>
                        <w:ind w:left="1440"/>
                        <w:rPr>
                          <w:rFonts w:cstheme="minorHAnsi"/>
                        </w:rPr>
                      </w:pPr>
                      <w:r w:rsidRPr="002F2634">
                        <w:rPr>
                          <w:rFonts w:cstheme="minorHAnsi"/>
                        </w:rPr>
                        <w:t xml:space="preserve">= </w:t>
                      </w:r>
                      <w:del w:id="74" w:author="Samuel Dent" w:date="2015-11-05T07:38:00Z">
                        <w:r w:rsidDel="0051506E">
                          <w:rPr>
                            <w:rFonts w:cstheme="minorHAnsi"/>
                          </w:rPr>
                          <w:delText>2,121</w:delText>
                        </w:r>
                        <w:r w:rsidRPr="002F2634" w:rsidDel="0051506E">
                          <w:rPr>
                            <w:rFonts w:cstheme="minorHAnsi"/>
                          </w:rPr>
                          <w:delText xml:space="preserve"> </w:delText>
                        </w:r>
                      </w:del>
                      <w:ins w:id="75" w:author="Samuel Dent" w:date="2015-11-05T07:38:00Z">
                        <w:r>
                          <w:rPr>
                            <w:rFonts w:cstheme="minorHAnsi"/>
                          </w:rPr>
                          <w:t xml:space="preserve">1,727 </w:t>
                        </w:r>
                      </w:ins>
                      <w:r w:rsidRPr="002F2634">
                        <w:rPr>
                          <w:rFonts w:cstheme="minorHAnsi"/>
                        </w:rPr>
                        <w:t>kWh</w:t>
                      </w:r>
                    </w:p>
                    <w:p w:rsidR="0051506E" w:rsidRDefault="0051506E" w:rsidP="0051506E"/>
                  </w:txbxContent>
                </v:textbox>
                <w10:anchorlock/>
              </v:shape>
            </w:pict>
          </mc:Fallback>
        </mc:AlternateContent>
      </w:r>
    </w:p>
    <w:p w:rsidR="0051506E" w:rsidRDefault="0051506E" w:rsidP="0051506E"/>
    <w:p w:rsidR="0051506E" w:rsidRDefault="0051506E" w:rsidP="0051506E">
      <w:pPr>
        <w:ind w:left="720" w:firstLine="720"/>
        <w:rPr>
          <w:rFonts w:cstheme="minorHAnsi"/>
        </w:rPr>
      </w:pPr>
      <w:proofErr w:type="spellStart"/>
      <w:r w:rsidRPr="000B7BB6">
        <w:rPr>
          <w:rFonts w:cstheme="minorHAnsi"/>
        </w:rPr>
        <w:t>ΔkWh_heating</w:t>
      </w:r>
      <w:proofErr w:type="spellEnd"/>
      <w:r>
        <w:rPr>
          <w:rFonts w:cstheme="minorHAnsi"/>
        </w:rPr>
        <w:tab/>
        <w:t xml:space="preserve">= If gas </w:t>
      </w:r>
      <w:r w:rsidRPr="001831E0">
        <w:rPr>
          <w:rFonts w:cstheme="minorHAnsi"/>
          <w:i/>
        </w:rPr>
        <w:t>furnace</w:t>
      </w:r>
      <w:r>
        <w:rPr>
          <w:rFonts w:cstheme="minorHAnsi"/>
        </w:rPr>
        <w:t xml:space="preserve"> heat, kWh savings for reduction in fan run time</w:t>
      </w:r>
    </w:p>
    <w:p w:rsidR="0051506E" w:rsidRDefault="0051506E" w:rsidP="0051506E">
      <w:pPr>
        <w:widowControl/>
        <w:jc w:val="left"/>
        <w:rPr>
          <w:rFonts w:cstheme="minorHAnsi"/>
        </w:rPr>
      </w:pPr>
      <w:r>
        <w:rPr>
          <w:rFonts w:cstheme="minorHAnsi"/>
        </w:rPr>
        <w:tab/>
      </w:r>
      <w:r>
        <w:rPr>
          <w:rFonts w:cstheme="minorHAnsi"/>
        </w:rPr>
        <w:tab/>
      </w:r>
      <w:r>
        <w:rPr>
          <w:rFonts w:cstheme="minorHAnsi"/>
        </w:rPr>
        <w:tab/>
      </w:r>
      <w:r>
        <w:rPr>
          <w:rFonts w:cstheme="minorHAnsi"/>
        </w:rPr>
        <w:tab/>
        <w:t xml:space="preserve">= </w:t>
      </w:r>
      <w:proofErr w:type="spellStart"/>
      <w:r w:rsidRPr="000B7BB6">
        <w:rPr>
          <w:rFonts w:cstheme="minorHAnsi"/>
        </w:rPr>
        <w:t>ΔTherms</w:t>
      </w:r>
      <w:proofErr w:type="spellEnd"/>
      <w:r>
        <w:rPr>
          <w:rFonts w:cstheme="minorHAnsi"/>
        </w:rPr>
        <w:t xml:space="preserve"> * </w:t>
      </w:r>
      <w:r w:rsidRPr="00B41203">
        <w:rPr>
          <w:rFonts w:cstheme="minorHAnsi"/>
          <w:noProof/>
        </w:rPr>
        <w:t>F</w:t>
      </w:r>
      <w:r w:rsidRPr="000B7BB6">
        <w:rPr>
          <w:rFonts w:cstheme="minorHAnsi"/>
          <w:noProof/>
          <w:vertAlign w:val="subscript"/>
        </w:rPr>
        <w:t>e</w:t>
      </w:r>
      <w:r>
        <w:rPr>
          <w:rFonts w:cstheme="minorHAnsi"/>
          <w:noProof/>
          <w:vertAlign w:val="subscript"/>
        </w:rPr>
        <w:t xml:space="preserve"> </w:t>
      </w:r>
      <w:r w:rsidRPr="00CB4C78">
        <w:rPr>
          <w:rFonts w:cstheme="minorHAnsi"/>
        </w:rPr>
        <w:t>* 29.3</w:t>
      </w:r>
    </w:p>
    <w:p w:rsidR="0051506E" w:rsidRDefault="0051506E" w:rsidP="0051506E">
      <w:pPr>
        <w:widowControl/>
        <w:jc w:val="left"/>
        <w:rPr>
          <w:rFonts w:cstheme="minorHAnsi"/>
        </w:rPr>
      </w:pPr>
    </w:p>
    <w:p w:rsidR="0051506E" w:rsidRPr="000B7BB6" w:rsidRDefault="0051506E" w:rsidP="0051506E">
      <w:pPr>
        <w:ind w:left="2160" w:hanging="720"/>
        <w:rPr>
          <w:rFonts w:cstheme="minorHAnsi"/>
          <w:noProof/>
        </w:rPr>
      </w:pPr>
      <w:r w:rsidRPr="00B41203">
        <w:rPr>
          <w:rFonts w:cstheme="minorHAnsi"/>
          <w:noProof/>
        </w:rPr>
        <w:t>F</w:t>
      </w:r>
      <w:r w:rsidRPr="000B7BB6">
        <w:rPr>
          <w:rFonts w:cstheme="minorHAnsi"/>
          <w:noProof/>
          <w:vertAlign w:val="subscript"/>
        </w:rPr>
        <w:t>e</w:t>
      </w:r>
      <w:r>
        <w:rPr>
          <w:rFonts w:cstheme="minorHAnsi"/>
          <w:noProof/>
          <w:vertAlign w:val="subscript"/>
        </w:rPr>
        <w:tab/>
      </w:r>
      <w:r>
        <w:rPr>
          <w:rFonts w:cstheme="minorHAnsi"/>
          <w:noProof/>
          <w:vertAlign w:val="subscript"/>
        </w:rPr>
        <w:tab/>
      </w:r>
      <w:r w:rsidRPr="000B7BB6">
        <w:rPr>
          <w:rFonts w:cstheme="minorHAnsi"/>
          <w:noProof/>
        </w:rPr>
        <w:t>= Furnace Fan energy consumption as a percentage of annual fuel consumption</w:t>
      </w:r>
    </w:p>
    <w:p w:rsidR="0051506E" w:rsidRPr="00B41203" w:rsidRDefault="0051506E" w:rsidP="0051506E">
      <w:pPr>
        <w:ind w:left="2160" w:hanging="720"/>
        <w:rPr>
          <w:rFonts w:cstheme="minorHAnsi"/>
          <w:noProof/>
        </w:rPr>
      </w:pPr>
      <w:r w:rsidRPr="000B7BB6">
        <w:rPr>
          <w:rFonts w:cstheme="minorHAnsi"/>
          <w:noProof/>
        </w:rPr>
        <w:tab/>
      </w:r>
      <w:r>
        <w:rPr>
          <w:rFonts w:cstheme="minorHAnsi"/>
          <w:noProof/>
        </w:rPr>
        <w:tab/>
      </w:r>
      <w:r w:rsidRPr="000B7BB6">
        <w:rPr>
          <w:rFonts w:cstheme="minorHAnsi"/>
          <w:noProof/>
        </w:rPr>
        <w:t>= 3.14%</w:t>
      </w:r>
      <w:r w:rsidRPr="00CB4C78">
        <w:rPr>
          <w:rStyle w:val="FootnoteReference"/>
          <w:rFonts w:eastAsiaTheme="minorEastAsia"/>
          <w:noProof/>
        </w:rPr>
        <w:footnoteReference w:id="14"/>
      </w:r>
    </w:p>
    <w:p w:rsidR="0051506E" w:rsidRPr="000B7BB6" w:rsidRDefault="0051506E" w:rsidP="0051506E">
      <w:pPr>
        <w:ind w:left="2160" w:hanging="720"/>
        <w:rPr>
          <w:rFonts w:cstheme="minorHAnsi"/>
          <w:noProof/>
        </w:rPr>
      </w:pPr>
      <w:r w:rsidRPr="000B7BB6">
        <w:rPr>
          <w:rFonts w:cstheme="minorHAnsi"/>
          <w:noProof/>
        </w:rPr>
        <w:t>29.3</w:t>
      </w:r>
      <w:r w:rsidRPr="000B7BB6">
        <w:rPr>
          <w:rFonts w:cstheme="minorHAnsi"/>
          <w:noProof/>
        </w:rPr>
        <w:tab/>
      </w:r>
      <w:r>
        <w:rPr>
          <w:rFonts w:cstheme="minorHAnsi"/>
          <w:noProof/>
        </w:rPr>
        <w:tab/>
      </w:r>
      <w:r w:rsidRPr="000B7BB6">
        <w:rPr>
          <w:rFonts w:cstheme="minorHAnsi"/>
          <w:noProof/>
        </w:rPr>
        <w:t>= kWh per therm</w:t>
      </w:r>
    </w:p>
    <w:p w:rsidR="0051506E" w:rsidRDefault="0051506E" w:rsidP="0051506E">
      <w:pPr>
        <w:rPr>
          <w:rFonts w:cstheme="minorHAnsi"/>
        </w:rPr>
      </w:pPr>
      <w:r w:rsidRPr="00EF53B2">
        <w:rPr>
          <w:rFonts w:cstheme="minorHAnsi"/>
          <w:noProof/>
        </w:rPr>
        <mc:AlternateContent>
          <mc:Choice Requires="wps">
            <w:drawing>
              <wp:inline distT="0" distB="0" distL="0" distR="0" wp14:anchorId="6868BFA8" wp14:editId="158D745D">
                <wp:extent cx="5895190" cy="1105786"/>
                <wp:effectExtent l="0" t="0" r="10795" b="18415"/>
                <wp:docPr id="4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5190" cy="1105786"/>
                        </a:xfrm>
                        <a:prstGeom prst="rect">
                          <a:avLst/>
                        </a:prstGeom>
                        <a:solidFill>
                          <a:srgbClr val="FFFFFF"/>
                        </a:solidFill>
                        <a:ln w="9525">
                          <a:solidFill>
                            <a:srgbClr val="000000"/>
                          </a:solidFill>
                          <a:miter lim="800000"/>
                          <a:headEnd/>
                          <a:tailEnd/>
                        </a:ln>
                      </wps:spPr>
                      <wps:txbx>
                        <w:txbxContent>
                          <w:p w:rsidR="0051506E" w:rsidRPr="002F2634" w:rsidRDefault="0051506E" w:rsidP="0051506E">
                            <w:pPr>
                              <w:rPr>
                                <w:rFonts w:cstheme="minorHAnsi"/>
                              </w:rPr>
                            </w:pPr>
                            <w:r w:rsidRPr="008B4A59">
                              <w:rPr>
                                <w:rFonts w:cstheme="minorHAnsi"/>
                              </w:rPr>
                              <w:t xml:space="preserve"> </w:t>
                            </w:r>
                            <w:r w:rsidRPr="002F2634">
                              <w:rPr>
                                <w:rFonts w:cstheme="minorHAnsi"/>
                              </w:rPr>
                              <w:t>For example, a well shielded, 2 story single family home in Chicago with a gas furnace with system efficiency of 70%, has pre and post blower door test results of 3,400 and 2,250</w:t>
                            </w:r>
                            <w:r>
                              <w:rPr>
                                <w:rFonts w:cstheme="minorHAnsi"/>
                              </w:rPr>
                              <w:t xml:space="preserve">  (see therm calculation in Natural Gas Savings section</w:t>
                            </w:r>
                            <w:r w:rsidRPr="002F2634">
                              <w:rPr>
                                <w:rFonts w:cstheme="minorHAnsi"/>
                              </w:rPr>
                              <w:t>:</w:t>
                            </w:r>
                          </w:p>
                          <w:p w:rsidR="0051506E" w:rsidRPr="002F2634" w:rsidRDefault="0051506E" w:rsidP="0051506E">
                            <w:pPr>
                              <w:ind w:left="1440" w:hanging="720"/>
                              <w:rPr>
                                <w:rFonts w:cstheme="minorHAnsi"/>
                              </w:rPr>
                            </w:pPr>
                            <w:r w:rsidRPr="002F2634">
                              <w:rPr>
                                <w:rFonts w:cstheme="minorHAnsi"/>
                                <w:noProof/>
                              </w:rPr>
                              <w:t>Δ</w:t>
                            </w:r>
                            <w:r>
                              <w:rPr>
                                <w:rFonts w:cstheme="minorHAnsi"/>
                                <w:noProof/>
                              </w:rPr>
                              <w:t>kWh</w:t>
                            </w:r>
                            <w:r w:rsidRPr="002F2634">
                              <w:rPr>
                                <w:rFonts w:cstheme="minorHAnsi"/>
                              </w:rPr>
                              <w:tab/>
                            </w:r>
                            <w:r>
                              <w:rPr>
                                <w:rFonts w:cstheme="minorHAnsi"/>
                              </w:rPr>
                              <w:tab/>
                            </w:r>
                            <w:r w:rsidRPr="002F2634">
                              <w:rPr>
                                <w:rFonts w:cstheme="minorHAnsi"/>
                              </w:rPr>
                              <w:t xml:space="preserve">= </w:t>
                            </w:r>
                            <w:r>
                              <w:rPr>
                                <w:rFonts w:cstheme="minorHAnsi"/>
                              </w:rPr>
                              <w:t>152 * 0.0314 * 29.3</w:t>
                            </w:r>
                          </w:p>
                          <w:p w:rsidR="0051506E" w:rsidRPr="002F2634" w:rsidRDefault="0051506E" w:rsidP="0051506E">
                            <w:pPr>
                              <w:ind w:left="1440" w:firstLine="720"/>
                              <w:rPr>
                                <w:rFonts w:cstheme="minorHAnsi"/>
                              </w:rPr>
                            </w:pPr>
                            <w:r w:rsidRPr="002F2634">
                              <w:rPr>
                                <w:rFonts w:cstheme="minorHAnsi"/>
                              </w:rPr>
                              <w:t xml:space="preserve">= </w:t>
                            </w:r>
                            <w:r>
                              <w:rPr>
                                <w:rFonts w:cstheme="minorHAnsi"/>
                              </w:rPr>
                              <w:t>140 kWh</w:t>
                            </w:r>
                          </w:p>
                          <w:p w:rsidR="0051506E" w:rsidRDefault="0051506E" w:rsidP="0051506E"/>
                        </w:txbxContent>
                      </wps:txbx>
                      <wps:bodyPr rot="0" vert="horz" wrap="square" lIns="91440" tIns="45720" rIns="91440" bIns="45720" anchor="t" anchorCtr="0">
                        <a:noAutofit/>
                      </wps:bodyPr>
                    </wps:wsp>
                  </a:graphicData>
                </a:graphic>
              </wp:inline>
            </w:drawing>
          </mc:Choice>
          <mc:Fallback>
            <w:pict>
              <v:shape id="_x0000_s1027" type="#_x0000_t202" style="width:464.2pt;height:87.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">
                <v:textbox>
                  <w:txbxContent>
                    <w:p w:rsidR="0051506E" w:rsidRPr="002F2634" w:rsidRDefault="0051506E" w:rsidP="0051506E">
                      <w:pPr>
                        <w:rPr>
                          <w:rFonts w:cstheme="minorHAnsi"/>
                        </w:rPr>
                      </w:pPr>
                      <w:r w:rsidRPr="008B4A59">
                        <w:rPr>
                          <w:rFonts w:cstheme="minorHAnsi"/>
                        </w:rPr>
                        <w:t xml:space="preserve"> </w:t>
                      </w:r>
                      <w:r w:rsidRPr="002F2634">
                        <w:rPr>
                          <w:rFonts w:cstheme="minorHAnsi"/>
                        </w:rPr>
                        <w:t>For example, a well shielded, 2 story single family home in Chicago with a gas furnace with system efficiency of 70%, has pre and post blower door test results of 3,400 and 2,250</w:t>
                      </w:r>
                      <w:r>
                        <w:rPr>
                          <w:rFonts w:cstheme="minorHAnsi"/>
                        </w:rPr>
                        <w:t xml:space="preserve">  (see therm calculation in Natural Gas Savings section</w:t>
                      </w:r>
                      <w:r w:rsidRPr="002F2634">
                        <w:rPr>
                          <w:rFonts w:cstheme="minorHAnsi"/>
                        </w:rPr>
                        <w:t>:</w:t>
                      </w:r>
                    </w:p>
                    <w:p w:rsidR="0051506E" w:rsidRPr="002F2634" w:rsidRDefault="0051506E" w:rsidP="0051506E">
                      <w:pPr>
                        <w:ind w:left="1440" w:hanging="720"/>
                        <w:rPr>
                          <w:rFonts w:cstheme="minorHAnsi"/>
                        </w:rPr>
                      </w:pPr>
                      <w:r w:rsidRPr="002F2634">
                        <w:rPr>
                          <w:rFonts w:cstheme="minorHAnsi"/>
                          <w:noProof/>
                        </w:rPr>
                        <w:t>Δ</w:t>
                      </w:r>
                      <w:r>
                        <w:rPr>
                          <w:rFonts w:cstheme="minorHAnsi"/>
                          <w:noProof/>
                        </w:rPr>
                        <w:t>kWh</w:t>
                      </w:r>
                      <w:r w:rsidRPr="002F2634">
                        <w:rPr>
                          <w:rFonts w:cstheme="minorHAnsi"/>
                        </w:rPr>
                        <w:tab/>
                      </w:r>
                      <w:r>
                        <w:rPr>
                          <w:rFonts w:cstheme="minorHAnsi"/>
                        </w:rPr>
                        <w:tab/>
                      </w:r>
                      <w:r w:rsidRPr="002F2634">
                        <w:rPr>
                          <w:rFonts w:cstheme="minorHAnsi"/>
                        </w:rPr>
                        <w:t xml:space="preserve">= </w:t>
                      </w:r>
                      <w:r>
                        <w:rPr>
                          <w:rFonts w:cstheme="minorHAnsi"/>
                        </w:rPr>
                        <w:t>152 * 0.0314 * 29.3</w:t>
                      </w:r>
                    </w:p>
                    <w:p w:rsidR="0051506E" w:rsidRPr="002F2634" w:rsidRDefault="0051506E" w:rsidP="0051506E">
                      <w:pPr>
                        <w:ind w:left="1440" w:firstLine="720"/>
                        <w:rPr>
                          <w:rFonts w:cstheme="minorHAnsi"/>
                        </w:rPr>
                      </w:pPr>
                      <w:r w:rsidRPr="002F2634">
                        <w:rPr>
                          <w:rFonts w:cstheme="minorHAnsi"/>
                        </w:rPr>
                        <w:t xml:space="preserve">= </w:t>
                      </w:r>
                      <w:r>
                        <w:rPr>
                          <w:rFonts w:cstheme="minorHAnsi"/>
                        </w:rPr>
                        <w:t>140 kWh</w:t>
                      </w:r>
                    </w:p>
                    <w:p w:rsidR="0051506E" w:rsidRDefault="0051506E" w:rsidP="0051506E"/>
                  </w:txbxContent>
                </v:textbox>
                <w10:anchorlock/>
              </v:shape>
            </w:pict>
          </mc:Fallback>
        </mc:AlternateContent>
      </w:r>
    </w:p>
    <w:p w:rsidR="0051506E" w:rsidRPr="000B7BB6" w:rsidRDefault="0051506E" w:rsidP="0051506E">
      <w:pPr>
        <w:pStyle w:val="Heading6"/>
      </w:pPr>
      <w:r w:rsidRPr="000B7BB6">
        <w:t xml:space="preserve">Summer Coincident Peak Demand Savings </w:t>
      </w:r>
    </w:p>
    <w:p w:rsidR="0051506E" w:rsidRPr="000B7BB6" w:rsidRDefault="0051506E" w:rsidP="0051506E">
      <w:pPr>
        <w:ind w:left="1440" w:hanging="720"/>
        <w:rPr>
          <w:rFonts w:cstheme="minorHAnsi"/>
          <w:noProof/>
          <w:szCs w:val="20"/>
          <w:lang w:val="nl-NL"/>
        </w:rPr>
      </w:pPr>
      <w:r w:rsidRPr="000B7BB6">
        <w:rPr>
          <w:rFonts w:cstheme="minorHAnsi"/>
          <w:noProof/>
        </w:rPr>
        <w:t>Δ</w:t>
      </w:r>
      <w:r w:rsidRPr="000B7BB6">
        <w:rPr>
          <w:rFonts w:cstheme="minorHAnsi"/>
          <w:noProof/>
          <w:lang w:val="nl-NL"/>
        </w:rPr>
        <w:t xml:space="preserve">kW </w:t>
      </w:r>
      <w:r w:rsidRPr="000B7BB6">
        <w:rPr>
          <w:rFonts w:cstheme="minorHAnsi"/>
          <w:noProof/>
          <w:lang w:val="nl-NL"/>
        </w:rPr>
        <w:tab/>
        <w:t>= (ΔkWh_cooling / FLH_cooling) * CF</w:t>
      </w:r>
    </w:p>
    <w:p w:rsidR="0051506E" w:rsidRPr="000B7BB6" w:rsidRDefault="0051506E" w:rsidP="0051506E">
      <w:pPr>
        <w:ind w:left="720" w:hanging="720"/>
        <w:rPr>
          <w:rFonts w:cstheme="minorHAnsi"/>
          <w:noProof/>
          <w:lang w:val="nl-NL"/>
        </w:rPr>
      </w:pPr>
      <w:r w:rsidRPr="00B41203">
        <w:rPr>
          <w:rFonts w:cstheme="minorHAnsi"/>
          <w:noProof/>
          <w:lang w:val="nl-NL"/>
        </w:rPr>
        <w:t>Where:</w:t>
      </w:r>
    </w:p>
    <w:p w:rsidR="0051506E" w:rsidRPr="000B7BB6" w:rsidRDefault="0051506E" w:rsidP="0051506E">
      <w:pPr>
        <w:ind w:left="720"/>
        <w:rPr>
          <w:rFonts w:cstheme="minorHAnsi"/>
          <w:noProof/>
        </w:rPr>
      </w:pPr>
      <w:r w:rsidRPr="000B7BB6">
        <w:rPr>
          <w:rFonts w:cstheme="minorHAnsi"/>
          <w:noProof/>
          <w:lang w:val="nl-NL"/>
        </w:rPr>
        <w:t>FLH_cooling</w:t>
      </w:r>
      <w:r w:rsidRPr="000B7BB6">
        <w:rPr>
          <w:rFonts w:cstheme="minorHAnsi"/>
          <w:noProof/>
        </w:rPr>
        <w:tab/>
        <w:t>= Full load hours of air conditioning</w:t>
      </w:r>
    </w:p>
    <w:p w:rsidR="0051506E" w:rsidRPr="000B7BB6" w:rsidRDefault="0051506E" w:rsidP="0051506E">
      <w:pPr>
        <w:ind w:left="720" w:hanging="720"/>
        <w:rPr>
          <w:rFonts w:cstheme="minorHAnsi"/>
          <w:noProof/>
        </w:rPr>
      </w:pPr>
      <w:r w:rsidRPr="000B7BB6">
        <w:rPr>
          <w:rFonts w:cstheme="minorHAnsi"/>
          <w:noProof/>
        </w:rPr>
        <w:tab/>
      </w:r>
      <w:r w:rsidRPr="000B7BB6">
        <w:rPr>
          <w:rFonts w:cstheme="minorHAnsi"/>
          <w:noProof/>
        </w:rPr>
        <w:tab/>
      </w:r>
      <w:r w:rsidRPr="000B7BB6">
        <w:rPr>
          <w:rFonts w:cstheme="minorHAnsi"/>
          <w:noProof/>
        </w:rPr>
        <w:tab/>
        <w:t>= Dependent on location</w:t>
      </w:r>
      <w:r w:rsidRPr="000B7BB6">
        <w:rPr>
          <w:rStyle w:val="FootnoteReference"/>
          <w:rFonts w:eastAsiaTheme="minorEastAsia"/>
          <w:noProof/>
        </w:rPr>
        <w:footnoteReference w:id="15"/>
      </w:r>
      <w:r w:rsidRPr="00B41203">
        <w:rPr>
          <w:rFonts w:cstheme="minorHAnsi"/>
          <w:noProof/>
        </w:rPr>
        <w:t>:</w:t>
      </w:r>
    </w:p>
    <w:tbl>
      <w:tblPr>
        <w:tblW w:w="3960" w:type="dxa"/>
        <w:jc w:val="center"/>
        <w:tblInd w:w="2988" w:type="dxa"/>
        <w:tblLayout w:type="fixed"/>
        <w:tblLook w:val="04A0" w:firstRow="1" w:lastRow="0" w:firstColumn="1" w:lastColumn="0" w:noHBand="0" w:noVBand="1"/>
      </w:tblPr>
      <w:tblGrid>
        <w:gridCol w:w="1620"/>
        <w:gridCol w:w="1080"/>
        <w:gridCol w:w="1260"/>
      </w:tblGrid>
      <w:tr w:rsidR="0051506E" w:rsidRPr="00A05FC2" w:rsidTr="00917294">
        <w:trPr>
          <w:trHeight w:val="270"/>
          <w:jc w:val="center"/>
        </w:trPr>
        <w:tc>
          <w:tcPr>
            <w:tcW w:w="1620" w:type="dxa"/>
            <w:tcBorders>
              <w:top w:val="single" w:sz="8" w:space="0" w:color="auto"/>
              <w:left w:val="single" w:sz="8" w:space="0" w:color="auto"/>
              <w:bottom w:val="single" w:sz="8" w:space="0" w:color="auto"/>
              <w:right w:val="single" w:sz="8" w:space="0" w:color="auto"/>
            </w:tcBorders>
            <w:shd w:val="clear" w:color="auto" w:fill="808080" w:themeFill="background1" w:themeFillShade="80"/>
            <w:vAlign w:val="center"/>
          </w:tcPr>
          <w:p w:rsidR="0051506E" w:rsidRPr="000B7BB6" w:rsidRDefault="0051506E" w:rsidP="00917294">
            <w:pPr>
              <w:jc w:val="center"/>
              <w:rPr>
                <w:rFonts w:cstheme="minorHAnsi"/>
                <w:b/>
                <w:color w:val="FFFFFF" w:themeColor="background1"/>
              </w:rPr>
            </w:pPr>
            <w:r w:rsidRPr="000B7BB6">
              <w:rPr>
                <w:rFonts w:cstheme="minorHAnsi"/>
                <w:b/>
                <w:color w:val="FFFFFF" w:themeColor="background1"/>
              </w:rPr>
              <w:t>Climate Zone</w:t>
            </w:r>
          </w:p>
          <w:p w:rsidR="0051506E" w:rsidRPr="000B7BB6" w:rsidRDefault="0051506E" w:rsidP="00917294">
            <w:pPr>
              <w:jc w:val="center"/>
              <w:rPr>
                <w:rFonts w:cstheme="minorHAnsi"/>
                <w:b/>
                <w:color w:val="FFFFFF" w:themeColor="background1"/>
              </w:rPr>
            </w:pPr>
            <w:r w:rsidRPr="000B7BB6">
              <w:rPr>
                <w:rFonts w:cstheme="minorHAnsi"/>
                <w:b/>
                <w:color w:val="FFFFFF" w:themeColor="background1"/>
              </w:rPr>
              <w:t xml:space="preserve">(City based </w:t>
            </w:r>
            <w:r w:rsidRPr="000B7BB6">
              <w:rPr>
                <w:rFonts w:cstheme="minorHAnsi"/>
                <w:b/>
                <w:color w:val="FFFFFF" w:themeColor="background1"/>
              </w:rPr>
              <w:lastRenderedPageBreak/>
              <w:t>upon)</w:t>
            </w:r>
          </w:p>
        </w:tc>
        <w:tc>
          <w:tcPr>
            <w:tcW w:w="1080" w:type="dxa"/>
            <w:tcBorders>
              <w:top w:val="single" w:sz="8" w:space="0" w:color="auto"/>
              <w:left w:val="nil"/>
              <w:bottom w:val="single" w:sz="8" w:space="0" w:color="auto"/>
              <w:right w:val="single" w:sz="8" w:space="0" w:color="auto"/>
            </w:tcBorders>
            <w:shd w:val="clear" w:color="auto" w:fill="808080" w:themeFill="background1" w:themeFillShade="80"/>
            <w:noWrap/>
            <w:vAlign w:val="center"/>
            <w:hideMark/>
          </w:tcPr>
          <w:p w:rsidR="0051506E" w:rsidRPr="000B7BB6" w:rsidRDefault="0051506E" w:rsidP="00917294">
            <w:pPr>
              <w:jc w:val="center"/>
              <w:rPr>
                <w:rFonts w:cstheme="minorHAnsi"/>
                <w:b/>
                <w:color w:val="FFFFFF" w:themeColor="background1"/>
              </w:rPr>
            </w:pPr>
            <w:r w:rsidRPr="000B7BB6">
              <w:rPr>
                <w:rFonts w:cstheme="minorHAnsi"/>
                <w:b/>
                <w:color w:val="FFFFFF" w:themeColor="background1"/>
              </w:rPr>
              <w:lastRenderedPageBreak/>
              <w:t>Single Family</w:t>
            </w:r>
          </w:p>
        </w:tc>
        <w:tc>
          <w:tcPr>
            <w:tcW w:w="1260" w:type="dxa"/>
            <w:tcBorders>
              <w:top w:val="single" w:sz="8" w:space="0" w:color="auto"/>
              <w:left w:val="nil"/>
              <w:bottom w:val="single" w:sz="8" w:space="0" w:color="auto"/>
              <w:right w:val="single" w:sz="8" w:space="0" w:color="auto"/>
            </w:tcBorders>
            <w:shd w:val="clear" w:color="auto" w:fill="808080" w:themeFill="background1" w:themeFillShade="80"/>
            <w:vAlign w:val="center"/>
          </w:tcPr>
          <w:p w:rsidR="0051506E" w:rsidRPr="000B7BB6" w:rsidRDefault="0051506E" w:rsidP="00917294">
            <w:pPr>
              <w:jc w:val="center"/>
              <w:rPr>
                <w:rFonts w:cstheme="minorHAnsi"/>
                <w:b/>
                <w:color w:val="FFFFFF" w:themeColor="background1"/>
              </w:rPr>
            </w:pPr>
            <w:r w:rsidRPr="000B7BB6">
              <w:rPr>
                <w:rFonts w:cstheme="minorHAnsi"/>
                <w:b/>
                <w:color w:val="FFFFFF" w:themeColor="background1"/>
              </w:rPr>
              <w:t>Multifamily</w:t>
            </w:r>
          </w:p>
        </w:tc>
      </w:tr>
      <w:tr w:rsidR="0051506E" w:rsidRPr="00A05FC2" w:rsidTr="00917294">
        <w:trPr>
          <w:trHeight w:val="187"/>
          <w:jc w:val="center"/>
        </w:trPr>
        <w:tc>
          <w:tcPr>
            <w:tcW w:w="1620" w:type="dxa"/>
            <w:tcBorders>
              <w:top w:val="nil"/>
              <w:left w:val="single" w:sz="8" w:space="0" w:color="auto"/>
              <w:bottom w:val="single" w:sz="8" w:space="0" w:color="auto"/>
              <w:right w:val="single" w:sz="8" w:space="0" w:color="auto"/>
            </w:tcBorders>
            <w:vAlign w:val="center"/>
          </w:tcPr>
          <w:p w:rsidR="0051506E" w:rsidRPr="00A05FC2" w:rsidRDefault="0051506E" w:rsidP="00917294">
            <w:r w:rsidRPr="00A05FC2">
              <w:lastRenderedPageBreak/>
              <w:t>1 (Rockford)</w:t>
            </w:r>
          </w:p>
        </w:tc>
        <w:tc>
          <w:tcPr>
            <w:tcW w:w="1080" w:type="dxa"/>
            <w:tcBorders>
              <w:top w:val="nil"/>
              <w:left w:val="nil"/>
              <w:bottom w:val="single" w:sz="8" w:space="0" w:color="auto"/>
              <w:right w:val="single" w:sz="8" w:space="0" w:color="auto"/>
            </w:tcBorders>
            <w:shd w:val="clear" w:color="auto" w:fill="auto"/>
            <w:vAlign w:val="center"/>
            <w:hideMark/>
          </w:tcPr>
          <w:p w:rsidR="0051506E" w:rsidRPr="00A05FC2" w:rsidRDefault="0051506E" w:rsidP="00917294">
            <w:pPr>
              <w:jc w:val="center"/>
            </w:pPr>
            <w:r w:rsidRPr="000B7BB6">
              <w:t>512</w:t>
            </w:r>
          </w:p>
        </w:tc>
        <w:tc>
          <w:tcPr>
            <w:tcW w:w="1260" w:type="dxa"/>
            <w:tcBorders>
              <w:top w:val="nil"/>
              <w:left w:val="nil"/>
              <w:bottom w:val="single" w:sz="8" w:space="0" w:color="auto"/>
              <w:right w:val="single" w:sz="8" w:space="0" w:color="auto"/>
            </w:tcBorders>
            <w:vAlign w:val="center"/>
          </w:tcPr>
          <w:p w:rsidR="0051506E" w:rsidRPr="00A05FC2" w:rsidRDefault="0051506E" w:rsidP="00917294">
            <w:pPr>
              <w:jc w:val="center"/>
            </w:pPr>
            <w:r w:rsidRPr="000B7BB6">
              <w:t>467</w:t>
            </w:r>
          </w:p>
        </w:tc>
      </w:tr>
      <w:tr w:rsidR="0051506E" w:rsidRPr="00A05FC2" w:rsidTr="00917294">
        <w:trPr>
          <w:trHeight w:val="187"/>
          <w:jc w:val="center"/>
        </w:trPr>
        <w:tc>
          <w:tcPr>
            <w:tcW w:w="1620" w:type="dxa"/>
            <w:tcBorders>
              <w:top w:val="nil"/>
              <w:left w:val="single" w:sz="8" w:space="0" w:color="auto"/>
              <w:bottom w:val="single" w:sz="8" w:space="0" w:color="auto"/>
              <w:right w:val="single" w:sz="8" w:space="0" w:color="auto"/>
            </w:tcBorders>
            <w:vAlign w:val="center"/>
          </w:tcPr>
          <w:p w:rsidR="0051506E" w:rsidRPr="00A05FC2" w:rsidRDefault="0051506E" w:rsidP="00917294">
            <w:r w:rsidRPr="00A05FC2">
              <w:t>2 (Chicago)</w:t>
            </w:r>
          </w:p>
        </w:tc>
        <w:tc>
          <w:tcPr>
            <w:tcW w:w="1080" w:type="dxa"/>
            <w:tcBorders>
              <w:top w:val="nil"/>
              <w:left w:val="nil"/>
              <w:bottom w:val="single" w:sz="8" w:space="0" w:color="auto"/>
              <w:right w:val="single" w:sz="8" w:space="0" w:color="auto"/>
            </w:tcBorders>
            <w:shd w:val="clear" w:color="auto" w:fill="auto"/>
            <w:vAlign w:val="center"/>
            <w:hideMark/>
          </w:tcPr>
          <w:p w:rsidR="0051506E" w:rsidRPr="00A05FC2" w:rsidRDefault="0051506E" w:rsidP="00917294">
            <w:pPr>
              <w:jc w:val="center"/>
            </w:pPr>
            <w:r w:rsidRPr="000B7BB6">
              <w:t>570</w:t>
            </w:r>
          </w:p>
        </w:tc>
        <w:tc>
          <w:tcPr>
            <w:tcW w:w="1260" w:type="dxa"/>
            <w:tcBorders>
              <w:top w:val="nil"/>
              <w:left w:val="nil"/>
              <w:bottom w:val="single" w:sz="8" w:space="0" w:color="auto"/>
              <w:right w:val="single" w:sz="8" w:space="0" w:color="auto"/>
            </w:tcBorders>
            <w:vAlign w:val="center"/>
          </w:tcPr>
          <w:p w:rsidR="0051506E" w:rsidRPr="00A05FC2" w:rsidRDefault="0051506E" w:rsidP="00917294">
            <w:pPr>
              <w:jc w:val="center"/>
            </w:pPr>
            <w:r w:rsidRPr="000B7BB6">
              <w:t>506</w:t>
            </w:r>
          </w:p>
        </w:tc>
      </w:tr>
      <w:tr w:rsidR="0051506E" w:rsidRPr="00A05FC2" w:rsidTr="00917294">
        <w:trPr>
          <w:trHeight w:val="187"/>
          <w:jc w:val="center"/>
        </w:trPr>
        <w:tc>
          <w:tcPr>
            <w:tcW w:w="1620" w:type="dxa"/>
            <w:tcBorders>
              <w:top w:val="nil"/>
              <w:left w:val="single" w:sz="8" w:space="0" w:color="auto"/>
              <w:bottom w:val="single" w:sz="8" w:space="0" w:color="auto"/>
              <w:right w:val="single" w:sz="8" w:space="0" w:color="auto"/>
            </w:tcBorders>
            <w:vAlign w:val="center"/>
          </w:tcPr>
          <w:p w:rsidR="0051506E" w:rsidRPr="00A05FC2" w:rsidRDefault="0051506E" w:rsidP="00917294">
            <w:r w:rsidRPr="00A05FC2">
              <w:t>3 (Springfield)</w:t>
            </w:r>
          </w:p>
        </w:tc>
        <w:tc>
          <w:tcPr>
            <w:tcW w:w="1080" w:type="dxa"/>
            <w:tcBorders>
              <w:top w:val="nil"/>
              <w:left w:val="nil"/>
              <w:bottom w:val="single" w:sz="8" w:space="0" w:color="auto"/>
              <w:right w:val="single" w:sz="8" w:space="0" w:color="auto"/>
            </w:tcBorders>
            <w:shd w:val="clear" w:color="auto" w:fill="auto"/>
            <w:vAlign w:val="center"/>
            <w:hideMark/>
          </w:tcPr>
          <w:p w:rsidR="0051506E" w:rsidRPr="00A05FC2" w:rsidRDefault="0051506E" w:rsidP="00917294">
            <w:pPr>
              <w:jc w:val="center"/>
            </w:pPr>
            <w:r w:rsidRPr="000B7BB6">
              <w:t>730</w:t>
            </w:r>
          </w:p>
        </w:tc>
        <w:tc>
          <w:tcPr>
            <w:tcW w:w="1260" w:type="dxa"/>
            <w:tcBorders>
              <w:top w:val="nil"/>
              <w:left w:val="nil"/>
              <w:bottom w:val="single" w:sz="8" w:space="0" w:color="auto"/>
              <w:right w:val="single" w:sz="8" w:space="0" w:color="auto"/>
            </w:tcBorders>
            <w:vAlign w:val="center"/>
          </w:tcPr>
          <w:p w:rsidR="0051506E" w:rsidRPr="00A05FC2" w:rsidRDefault="0051506E" w:rsidP="00917294">
            <w:pPr>
              <w:jc w:val="center"/>
            </w:pPr>
            <w:r w:rsidRPr="000B7BB6">
              <w:t>663</w:t>
            </w:r>
          </w:p>
        </w:tc>
      </w:tr>
      <w:tr w:rsidR="0051506E" w:rsidRPr="00A05FC2" w:rsidTr="00917294">
        <w:trPr>
          <w:trHeight w:val="115"/>
          <w:jc w:val="center"/>
        </w:trPr>
        <w:tc>
          <w:tcPr>
            <w:tcW w:w="1620" w:type="dxa"/>
            <w:tcBorders>
              <w:top w:val="nil"/>
              <w:left w:val="single" w:sz="8" w:space="0" w:color="auto"/>
              <w:bottom w:val="single" w:sz="8" w:space="0" w:color="auto"/>
              <w:right w:val="single" w:sz="8" w:space="0" w:color="auto"/>
            </w:tcBorders>
            <w:vAlign w:val="center"/>
          </w:tcPr>
          <w:p w:rsidR="0051506E" w:rsidRPr="00A05FC2" w:rsidRDefault="0051506E" w:rsidP="00917294">
            <w:r w:rsidRPr="00A05FC2">
              <w:t>4 (Belleville)</w:t>
            </w:r>
          </w:p>
        </w:tc>
        <w:tc>
          <w:tcPr>
            <w:tcW w:w="1080" w:type="dxa"/>
            <w:tcBorders>
              <w:top w:val="nil"/>
              <w:left w:val="nil"/>
              <w:bottom w:val="single" w:sz="8" w:space="0" w:color="auto"/>
              <w:right w:val="single" w:sz="8" w:space="0" w:color="auto"/>
            </w:tcBorders>
            <w:shd w:val="clear" w:color="auto" w:fill="auto"/>
            <w:vAlign w:val="center"/>
            <w:hideMark/>
          </w:tcPr>
          <w:p w:rsidR="0051506E" w:rsidRPr="00A05FC2" w:rsidRDefault="0051506E" w:rsidP="00917294">
            <w:pPr>
              <w:jc w:val="center"/>
            </w:pPr>
            <w:r w:rsidRPr="000B7BB6">
              <w:t>1,035</w:t>
            </w:r>
          </w:p>
        </w:tc>
        <w:tc>
          <w:tcPr>
            <w:tcW w:w="1260" w:type="dxa"/>
            <w:tcBorders>
              <w:top w:val="nil"/>
              <w:left w:val="nil"/>
              <w:bottom w:val="single" w:sz="8" w:space="0" w:color="auto"/>
              <w:right w:val="single" w:sz="8" w:space="0" w:color="auto"/>
            </w:tcBorders>
            <w:vAlign w:val="center"/>
          </w:tcPr>
          <w:p w:rsidR="0051506E" w:rsidRPr="00A05FC2" w:rsidRDefault="0051506E" w:rsidP="00917294">
            <w:pPr>
              <w:jc w:val="center"/>
            </w:pPr>
            <w:r w:rsidRPr="000B7BB6">
              <w:t>940</w:t>
            </w:r>
          </w:p>
        </w:tc>
      </w:tr>
      <w:tr w:rsidR="0051506E" w:rsidRPr="00A05FC2" w:rsidTr="00917294">
        <w:trPr>
          <w:trHeight w:val="115"/>
          <w:jc w:val="center"/>
        </w:trPr>
        <w:tc>
          <w:tcPr>
            <w:tcW w:w="1620" w:type="dxa"/>
            <w:tcBorders>
              <w:top w:val="nil"/>
              <w:left w:val="single" w:sz="8" w:space="0" w:color="auto"/>
              <w:bottom w:val="single" w:sz="8" w:space="0" w:color="auto"/>
              <w:right w:val="single" w:sz="8" w:space="0" w:color="auto"/>
            </w:tcBorders>
            <w:vAlign w:val="center"/>
          </w:tcPr>
          <w:p w:rsidR="0051506E" w:rsidRPr="00A05FC2" w:rsidRDefault="0051506E" w:rsidP="00917294">
            <w:r w:rsidRPr="00A05FC2">
              <w:t>5 (Marion)</w:t>
            </w:r>
          </w:p>
        </w:tc>
        <w:tc>
          <w:tcPr>
            <w:tcW w:w="1080" w:type="dxa"/>
            <w:tcBorders>
              <w:top w:val="nil"/>
              <w:left w:val="nil"/>
              <w:bottom w:val="single" w:sz="8" w:space="0" w:color="auto"/>
              <w:right w:val="single" w:sz="8" w:space="0" w:color="auto"/>
            </w:tcBorders>
            <w:shd w:val="clear" w:color="auto" w:fill="auto"/>
            <w:vAlign w:val="center"/>
            <w:hideMark/>
          </w:tcPr>
          <w:p w:rsidR="0051506E" w:rsidRPr="00A05FC2" w:rsidRDefault="0051506E" w:rsidP="00917294">
            <w:pPr>
              <w:jc w:val="center"/>
            </w:pPr>
            <w:r w:rsidRPr="000B7BB6">
              <w:t>903</w:t>
            </w:r>
          </w:p>
        </w:tc>
        <w:tc>
          <w:tcPr>
            <w:tcW w:w="1260" w:type="dxa"/>
            <w:tcBorders>
              <w:top w:val="nil"/>
              <w:left w:val="nil"/>
              <w:bottom w:val="single" w:sz="8" w:space="0" w:color="auto"/>
              <w:right w:val="single" w:sz="8" w:space="0" w:color="auto"/>
            </w:tcBorders>
            <w:vAlign w:val="center"/>
          </w:tcPr>
          <w:p w:rsidR="0051506E" w:rsidRPr="00A05FC2" w:rsidRDefault="0051506E" w:rsidP="00917294">
            <w:pPr>
              <w:jc w:val="center"/>
            </w:pPr>
            <w:r w:rsidRPr="000B7BB6">
              <w:t>820</w:t>
            </w:r>
          </w:p>
        </w:tc>
      </w:tr>
    </w:tbl>
    <w:p w:rsidR="0051506E" w:rsidRPr="00B41203" w:rsidRDefault="0051506E" w:rsidP="0051506E">
      <w:pPr>
        <w:ind w:left="1440" w:hanging="720"/>
        <w:rPr>
          <w:rFonts w:cstheme="minorHAnsi"/>
          <w:noProof/>
        </w:rPr>
      </w:pPr>
    </w:p>
    <w:p w:rsidR="0051506E" w:rsidRPr="000B7BB6" w:rsidRDefault="0051506E" w:rsidP="0051506E">
      <w:pPr>
        <w:ind w:left="2160" w:hanging="1440"/>
        <w:rPr>
          <w:rFonts w:cstheme="minorHAnsi"/>
        </w:rPr>
      </w:pPr>
      <w:r w:rsidRPr="000B7BB6">
        <w:rPr>
          <w:rFonts w:cstheme="minorHAnsi"/>
        </w:rPr>
        <w:t>CF</w:t>
      </w:r>
      <w:r w:rsidRPr="000B7BB6">
        <w:rPr>
          <w:rFonts w:cstheme="minorHAnsi"/>
          <w:vertAlign w:val="subscript"/>
        </w:rPr>
        <w:t>SSP</w:t>
      </w:r>
      <w:r w:rsidRPr="000B7BB6">
        <w:rPr>
          <w:rFonts w:cstheme="minorHAnsi"/>
        </w:rPr>
        <w:t xml:space="preserve">  </w:t>
      </w:r>
      <w:r w:rsidRPr="000B7BB6">
        <w:rPr>
          <w:rFonts w:cstheme="minorHAnsi"/>
        </w:rPr>
        <w:tab/>
        <w:t>= Summer System Peak Coincidence Factor for Central A/C (during system peak hour)</w:t>
      </w:r>
    </w:p>
    <w:p w:rsidR="0051506E" w:rsidRPr="00B41203" w:rsidRDefault="0051506E" w:rsidP="0051506E">
      <w:pPr>
        <w:ind w:left="720" w:firstLine="720"/>
        <w:rPr>
          <w:rFonts w:cstheme="minorHAnsi"/>
        </w:rPr>
      </w:pPr>
      <w:r w:rsidRPr="000B7BB6">
        <w:rPr>
          <w:rFonts w:cstheme="minorHAnsi"/>
        </w:rPr>
        <w:tab/>
        <w:t xml:space="preserve">= </w:t>
      </w:r>
      <w:r>
        <w:rPr>
          <w:rFonts w:cstheme="minorHAnsi"/>
        </w:rPr>
        <w:t>68</w:t>
      </w:r>
      <w:r w:rsidRPr="000B7BB6">
        <w:rPr>
          <w:rFonts w:cstheme="minorHAnsi"/>
        </w:rPr>
        <w:t>%</w:t>
      </w:r>
      <w:r w:rsidRPr="000B7BB6">
        <w:rPr>
          <w:rStyle w:val="FootnoteReference"/>
          <w:rFonts w:eastAsiaTheme="minorEastAsia"/>
        </w:rPr>
        <w:footnoteReference w:id="16"/>
      </w:r>
    </w:p>
    <w:p w:rsidR="0051506E" w:rsidRPr="000B7BB6" w:rsidRDefault="0051506E" w:rsidP="0051506E">
      <w:pPr>
        <w:ind w:left="2160" w:hanging="1440"/>
        <w:rPr>
          <w:rFonts w:cstheme="minorHAnsi"/>
        </w:rPr>
      </w:pPr>
      <w:r w:rsidRPr="00B41203">
        <w:rPr>
          <w:rFonts w:cstheme="minorHAnsi"/>
        </w:rPr>
        <w:t>CF</w:t>
      </w:r>
      <w:r w:rsidRPr="000B7BB6">
        <w:rPr>
          <w:rFonts w:cstheme="minorHAnsi"/>
          <w:vertAlign w:val="subscript"/>
        </w:rPr>
        <w:t>SSP</w:t>
      </w:r>
      <w:r w:rsidRPr="000B7BB6">
        <w:rPr>
          <w:rFonts w:cstheme="minorHAnsi"/>
        </w:rPr>
        <w:t xml:space="preserve">  </w:t>
      </w:r>
      <w:r w:rsidRPr="000B7BB6">
        <w:rPr>
          <w:rFonts w:cstheme="minorHAnsi"/>
        </w:rPr>
        <w:tab/>
        <w:t xml:space="preserve">= Summer System Peak Coincidence Factor for </w:t>
      </w:r>
      <w:r>
        <w:rPr>
          <w:rFonts w:cstheme="minorHAnsi"/>
        </w:rPr>
        <w:t>Heat Pumps</w:t>
      </w:r>
      <w:r w:rsidRPr="000B7BB6">
        <w:rPr>
          <w:rFonts w:cstheme="minorHAnsi"/>
        </w:rPr>
        <w:t xml:space="preserve"> (during system peak hour)</w:t>
      </w:r>
    </w:p>
    <w:p w:rsidR="0051506E" w:rsidRPr="00B41203" w:rsidRDefault="0051506E" w:rsidP="0051506E">
      <w:pPr>
        <w:ind w:firstLine="720"/>
        <w:rPr>
          <w:rFonts w:cstheme="minorHAnsi"/>
        </w:rPr>
      </w:pPr>
      <w:r w:rsidRPr="000B7BB6">
        <w:rPr>
          <w:rFonts w:cstheme="minorHAnsi"/>
        </w:rPr>
        <w:tab/>
      </w:r>
      <w:r>
        <w:rPr>
          <w:rFonts w:cstheme="minorHAnsi"/>
        </w:rPr>
        <w:tab/>
      </w:r>
      <w:r w:rsidRPr="000B7BB6">
        <w:rPr>
          <w:rFonts w:cstheme="minorHAnsi"/>
        </w:rPr>
        <w:t xml:space="preserve">= </w:t>
      </w:r>
      <w:r>
        <w:rPr>
          <w:rFonts w:cstheme="minorHAnsi"/>
        </w:rPr>
        <w:t>72%</w:t>
      </w:r>
      <w:r w:rsidRPr="000B7BB6">
        <w:rPr>
          <w:rFonts w:cstheme="minorHAnsi"/>
        </w:rPr>
        <w:t>%</w:t>
      </w:r>
      <w:r w:rsidRPr="000B7BB6">
        <w:rPr>
          <w:rStyle w:val="FootnoteReference"/>
          <w:rFonts w:eastAsiaTheme="minorEastAsia"/>
        </w:rPr>
        <w:footnoteReference w:id="17"/>
      </w:r>
    </w:p>
    <w:p w:rsidR="0051506E" w:rsidRPr="000B7BB6" w:rsidRDefault="0051506E" w:rsidP="0051506E">
      <w:pPr>
        <w:ind w:left="2160" w:hanging="1440"/>
        <w:rPr>
          <w:rFonts w:cstheme="minorHAnsi"/>
        </w:rPr>
      </w:pPr>
      <w:r w:rsidRPr="000B7BB6">
        <w:rPr>
          <w:rFonts w:cstheme="minorHAnsi"/>
        </w:rPr>
        <w:t>CF</w:t>
      </w:r>
      <w:r w:rsidRPr="000B7BB6">
        <w:rPr>
          <w:rFonts w:cstheme="minorHAnsi"/>
          <w:vertAlign w:val="subscript"/>
        </w:rPr>
        <w:t>PJM</w:t>
      </w:r>
      <w:r>
        <w:rPr>
          <w:rFonts w:cstheme="minorHAnsi"/>
        </w:rPr>
        <w:tab/>
      </w:r>
      <w:r w:rsidRPr="000B7BB6">
        <w:rPr>
          <w:rFonts w:cstheme="minorHAnsi"/>
        </w:rPr>
        <w:t>= PJM Summer Peak Coincidence Factor for Central A/C (average during peak period)</w:t>
      </w:r>
    </w:p>
    <w:p w:rsidR="0051506E" w:rsidRPr="00B41203" w:rsidRDefault="0051506E" w:rsidP="0051506E">
      <w:pPr>
        <w:ind w:left="1440" w:firstLine="720"/>
        <w:rPr>
          <w:rFonts w:cstheme="minorHAnsi"/>
        </w:rPr>
      </w:pPr>
      <w:r w:rsidRPr="000B7BB6">
        <w:rPr>
          <w:rFonts w:cstheme="minorHAnsi"/>
        </w:rPr>
        <w:t>= 46.6%</w:t>
      </w:r>
      <w:r w:rsidRPr="000B7BB6">
        <w:rPr>
          <w:rStyle w:val="FootnoteReference"/>
          <w:rFonts w:eastAsiaTheme="minorEastAsia"/>
        </w:rPr>
        <w:footnoteReference w:id="18"/>
      </w:r>
    </w:p>
    <w:p w:rsidR="0051506E" w:rsidRPr="000B7BB6" w:rsidRDefault="0051506E" w:rsidP="0051506E">
      <w:pPr>
        <w:rPr>
          <w:rFonts w:cstheme="minorHAnsi"/>
        </w:rPr>
      </w:pPr>
      <w:r w:rsidRPr="000B7BB6">
        <w:rPr>
          <w:rFonts w:cstheme="minorHAnsi"/>
          <w:noProof/>
        </w:rPr>
        <w:tab/>
      </w:r>
      <w:r w:rsidRPr="000B7BB6">
        <w:rPr>
          <w:rFonts w:cstheme="minorHAnsi"/>
          <w:noProof/>
        </w:rPr>
        <w:tab/>
      </w:r>
      <w:r>
        <w:rPr>
          <w:rFonts w:cstheme="minorHAnsi"/>
          <w:noProof/>
        </w:rPr>
        <w:tab/>
      </w:r>
      <w:r w:rsidRPr="000B7BB6">
        <w:rPr>
          <w:rFonts w:cstheme="minorHAnsi"/>
        </w:rPr>
        <w:t>Other factors as defined above</w:t>
      </w:r>
    </w:p>
    <w:p w:rsidR="0051506E" w:rsidRDefault="0051506E" w:rsidP="0051506E">
      <w:pPr>
        <w:rPr>
          <w:rFonts w:cstheme="minorHAnsi"/>
        </w:rPr>
      </w:pPr>
      <w:r w:rsidRPr="00B41203">
        <w:rPr>
          <w:rFonts w:cstheme="minorHAnsi"/>
          <w:noProof/>
        </w:rPr>
        <mc:AlternateContent>
          <mc:Choice Requires="wps">
            <w:drawing>
              <wp:inline distT="0" distB="0" distL="0" distR="0" wp14:anchorId="4748D438" wp14:editId="50023C90">
                <wp:extent cx="5905948" cy="1414130"/>
                <wp:effectExtent l="0" t="0" r="19050" b="15240"/>
                <wp:docPr id="45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948" cy="1414130"/>
                        </a:xfrm>
                        <a:prstGeom prst="rect">
                          <a:avLst/>
                        </a:prstGeom>
                        <a:solidFill>
                          <a:srgbClr val="FFFFFF"/>
                        </a:solidFill>
                        <a:ln w="9525">
                          <a:solidFill>
                            <a:srgbClr val="000000"/>
                          </a:solidFill>
                          <a:miter lim="800000"/>
                          <a:headEnd/>
                          <a:tailEnd/>
                        </a:ln>
                      </wps:spPr>
                      <wps:txbx>
                        <w:txbxContent>
                          <w:p w:rsidR="0051506E" w:rsidRPr="002F2634" w:rsidRDefault="0051506E" w:rsidP="0051506E">
                            <w:pPr>
                              <w:rPr>
                                <w:rFonts w:cstheme="minorHAnsi"/>
                              </w:rPr>
                            </w:pPr>
                            <w:r w:rsidRPr="002F2634">
                              <w:rPr>
                                <w:rFonts w:cstheme="minorHAnsi"/>
                              </w:rPr>
                              <w:t xml:space="preserve">For example, a well shielded, 2 story single family </w:t>
                            </w:r>
                            <w:proofErr w:type="gramStart"/>
                            <w:r w:rsidRPr="002F2634">
                              <w:rPr>
                                <w:rFonts w:cstheme="minorHAnsi"/>
                              </w:rPr>
                              <w:t>home</w:t>
                            </w:r>
                            <w:proofErr w:type="gramEnd"/>
                            <w:r w:rsidRPr="002F2634">
                              <w:rPr>
                                <w:rFonts w:cstheme="minorHAnsi"/>
                              </w:rPr>
                              <w:t xml:space="preserve"> in Chicago with 10.5 SEER central cooling and a heat pump with COP of 2.0, has pre and post blower door test results of 3,400 and 2,250:</w:t>
                            </w:r>
                          </w:p>
                          <w:p w:rsidR="0051506E" w:rsidRPr="002F2634" w:rsidRDefault="0051506E" w:rsidP="0051506E">
                            <w:pPr>
                              <w:ind w:left="1440" w:hanging="720"/>
                              <w:rPr>
                                <w:rFonts w:cstheme="minorHAnsi"/>
                              </w:rPr>
                            </w:pPr>
                            <w:r w:rsidRPr="002F2634">
                              <w:rPr>
                                <w:rFonts w:cstheme="minorHAnsi"/>
                                <w:noProof/>
                              </w:rPr>
                              <w:t>ΔkW</w:t>
                            </w:r>
                            <w:r w:rsidRPr="002F2634">
                              <w:rPr>
                                <w:rFonts w:cstheme="minorHAnsi"/>
                                <w:vertAlign w:val="subscript"/>
                              </w:rPr>
                              <w:t>SSP</w:t>
                            </w:r>
                            <w:r w:rsidRPr="002F2634">
                              <w:rPr>
                                <w:rFonts w:cstheme="minorHAnsi"/>
                              </w:rPr>
                              <w:t xml:space="preserve"> </w:t>
                            </w:r>
                            <w:r w:rsidRPr="002F2634">
                              <w:rPr>
                                <w:rFonts w:cstheme="minorHAnsi"/>
                              </w:rPr>
                              <w:tab/>
                              <w:t xml:space="preserve">= </w:t>
                            </w:r>
                            <w:del w:id="76" w:author="Samuel Dent" w:date="2015-11-05T07:38:00Z">
                              <w:r w:rsidRPr="002F2634" w:rsidDel="0051506E">
                                <w:rPr>
                                  <w:rFonts w:cstheme="minorHAnsi"/>
                                </w:rPr>
                                <w:delText>501</w:delText>
                              </w:r>
                            </w:del>
                            <w:ins w:id="77" w:author="Samuel Dent" w:date="2015-11-05T07:38:00Z">
                              <w:r>
                                <w:rPr>
                                  <w:rFonts w:cstheme="minorHAnsi"/>
                                </w:rPr>
                                <w:t>107</w:t>
                              </w:r>
                            </w:ins>
                            <w:r w:rsidRPr="002F2634">
                              <w:rPr>
                                <w:rFonts w:cstheme="minorHAnsi"/>
                              </w:rPr>
                              <w:t xml:space="preserve"> / 570 * 0.</w:t>
                            </w:r>
                            <w:r>
                              <w:rPr>
                                <w:rFonts w:cstheme="minorHAnsi"/>
                              </w:rPr>
                              <w:t>68</w:t>
                            </w:r>
                          </w:p>
                          <w:p w:rsidR="0051506E" w:rsidRPr="002F2634" w:rsidRDefault="0051506E" w:rsidP="0051506E">
                            <w:pPr>
                              <w:ind w:left="1440"/>
                              <w:rPr>
                                <w:rFonts w:cstheme="minorHAnsi"/>
                              </w:rPr>
                            </w:pPr>
                            <w:r w:rsidRPr="002F2634">
                              <w:rPr>
                                <w:rFonts w:cstheme="minorHAnsi"/>
                              </w:rPr>
                              <w:t>= 0.</w:t>
                            </w:r>
                            <w:del w:id="78" w:author="Samuel Dent" w:date="2015-11-05T07:39:00Z">
                              <w:r w:rsidDel="0051506E">
                                <w:rPr>
                                  <w:rFonts w:cstheme="minorHAnsi"/>
                                </w:rPr>
                                <w:delText>60</w:delText>
                              </w:r>
                            </w:del>
                            <w:ins w:id="79" w:author="Samuel Dent" w:date="2015-11-05T07:39:00Z">
                              <w:r>
                                <w:rPr>
                                  <w:rFonts w:cstheme="minorHAnsi"/>
                                </w:rPr>
                                <w:t>13</w:t>
                              </w:r>
                            </w:ins>
                            <w:r>
                              <w:rPr>
                                <w:rFonts w:cstheme="minorHAnsi"/>
                              </w:rPr>
                              <w:t xml:space="preserve"> </w:t>
                            </w:r>
                            <w:r w:rsidRPr="002F2634">
                              <w:rPr>
                                <w:rFonts w:cstheme="minorHAnsi"/>
                              </w:rPr>
                              <w:t>kW</w:t>
                            </w:r>
                          </w:p>
                          <w:p w:rsidR="0051506E" w:rsidRPr="002F2634" w:rsidRDefault="0051506E" w:rsidP="0051506E">
                            <w:pPr>
                              <w:ind w:left="1440" w:hanging="720"/>
                              <w:rPr>
                                <w:rFonts w:cstheme="minorHAnsi"/>
                              </w:rPr>
                            </w:pPr>
                            <w:r w:rsidRPr="002F2634">
                              <w:rPr>
                                <w:rFonts w:cstheme="minorHAnsi"/>
                                <w:noProof/>
                              </w:rPr>
                              <w:t>ΔkW</w:t>
                            </w:r>
                            <w:r w:rsidRPr="002F2634">
                              <w:rPr>
                                <w:rFonts w:cstheme="minorHAnsi"/>
                                <w:vertAlign w:val="subscript"/>
                              </w:rPr>
                              <w:t>PJM</w:t>
                            </w:r>
                            <w:r w:rsidRPr="002F2634">
                              <w:rPr>
                                <w:rFonts w:cstheme="minorHAnsi"/>
                              </w:rPr>
                              <w:t xml:space="preserve"> </w:t>
                            </w:r>
                            <w:r w:rsidRPr="002F2634">
                              <w:rPr>
                                <w:rFonts w:cstheme="minorHAnsi"/>
                              </w:rPr>
                              <w:tab/>
                              <w:t xml:space="preserve">= </w:t>
                            </w:r>
                            <w:ins w:id="80" w:author="Samuel Dent" w:date="2015-11-05T07:38:00Z">
                              <w:r>
                                <w:rPr>
                                  <w:rFonts w:cstheme="minorHAnsi"/>
                                </w:rPr>
                                <w:t>107</w:t>
                              </w:r>
                            </w:ins>
                            <w:del w:id="81" w:author="Samuel Dent" w:date="2015-11-05T07:38:00Z">
                              <w:r w:rsidRPr="002F2634" w:rsidDel="0051506E">
                                <w:rPr>
                                  <w:rFonts w:cstheme="minorHAnsi"/>
                                </w:rPr>
                                <w:delText>501</w:delText>
                              </w:r>
                            </w:del>
                            <w:r w:rsidRPr="002F2634">
                              <w:rPr>
                                <w:rFonts w:cstheme="minorHAnsi"/>
                              </w:rPr>
                              <w:t xml:space="preserve"> / 570 * 0.466</w:t>
                            </w:r>
                          </w:p>
                          <w:p w:rsidR="0051506E" w:rsidRPr="002F2634" w:rsidRDefault="0051506E" w:rsidP="0051506E">
                            <w:pPr>
                              <w:ind w:left="1440"/>
                              <w:rPr>
                                <w:rFonts w:cstheme="minorHAnsi"/>
                              </w:rPr>
                            </w:pPr>
                            <w:r w:rsidRPr="002F2634">
                              <w:rPr>
                                <w:rFonts w:cstheme="minorHAnsi"/>
                              </w:rPr>
                              <w:t>= 0.</w:t>
                            </w:r>
                            <w:del w:id="82" w:author="Samuel Dent" w:date="2015-11-05T07:39:00Z">
                              <w:r w:rsidRPr="002F2634" w:rsidDel="0051506E">
                                <w:rPr>
                                  <w:rFonts w:cstheme="minorHAnsi"/>
                                </w:rPr>
                                <w:delText>410</w:delText>
                              </w:r>
                            </w:del>
                            <w:ins w:id="83" w:author="Samuel Dent" w:date="2015-11-05T07:39:00Z">
                              <w:r>
                                <w:rPr>
                                  <w:rFonts w:cstheme="minorHAnsi"/>
                                </w:rPr>
                                <w:t>09</w:t>
                              </w:r>
                            </w:ins>
                            <w:r w:rsidRPr="002F2634">
                              <w:rPr>
                                <w:rFonts w:cstheme="minorHAnsi"/>
                              </w:rPr>
                              <w:t xml:space="preserve"> kW</w:t>
                            </w:r>
                            <w:r w:rsidRPr="002F2634">
                              <w:rPr>
                                <w:rFonts w:cstheme="minorHAnsi"/>
                              </w:rPr>
                              <w:tab/>
                            </w:r>
                          </w:p>
                          <w:p w:rsidR="0051506E" w:rsidRDefault="0051506E" w:rsidP="0051506E"/>
                        </w:txbxContent>
                      </wps:txbx>
                      <wps:bodyPr rot="0" vert="horz" wrap="square" lIns="91440" tIns="45720" rIns="91440" bIns="45720" anchor="t" anchorCtr="0">
                        <a:noAutofit/>
                      </wps:bodyPr>
                    </wps:wsp>
                  </a:graphicData>
                </a:graphic>
              </wp:inline>
            </w:drawing>
          </mc:Choice>
          <mc:Fallback>
            <w:pict>
              <v:shape id="_x0000_s1028" type="#_x0000_t202" style="width:465.05pt;height:111.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">
                <v:textbox>
                  <w:txbxContent>
                    <w:p w:rsidR="0051506E" w:rsidRPr="002F2634" w:rsidRDefault="0051506E" w:rsidP="0051506E">
                      <w:pPr>
                        <w:rPr>
                          <w:rFonts w:cstheme="minorHAnsi"/>
                        </w:rPr>
                      </w:pPr>
                      <w:r w:rsidRPr="002F2634">
                        <w:rPr>
                          <w:rFonts w:cstheme="minorHAnsi"/>
                        </w:rPr>
                        <w:t xml:space="preserve">For example, a well shielded, 2 story single family </w:t>
                      </w:r>
                      <w:proofErr w:type="gramStart"/>
                      <w:r w:rsidRPr="002F2634">
                        <w:rPr>
                          <w:rFonts w:cstheme="minorHAnsi"/>
                        </w:rPr>
                        <w:t>home</w:t>
                      </w:r>
                      <w:proofErr w:type="gramEnd"/>
                      <w:r w:rsidRPr="002F2634">
                        <w:rPr>
                          <w:rFonts w:cstheme="minorHAnsi"/>
                        </w:rPr>
                        <w:t xml:space="preserve"> in Chicago with 10.5 SEER central cooling and a heat pump with COP of 2.0, has pre and post blower door test results of 3,400 and 2,250:</w:t>
                      </w:r>
                    </w:p>
                    <w:p w:rsidR="0051506E" w:rsidRPr="002F2634" w:rsidRDefault="0051506E" w:rsidP="0051506E">
                      <w:pPr>
                        <w:ind w:left="1440" w:hanging="720"/>
                        <w:rPr>
                          <w:rFonts w:cstheme="minorHAnsi"/>
                        </w:rPr>
                      </w:pPr>
                      <w:r w:rsidRPr="002F2634">
                        <w:rPr>
                          <w:rFonts w:cstheme="minorHAnsi"/>
                          <w:noProof/>
                        </w:rPr>
                        <w:t>ΔkW</w:t>
                      </w:r>
                      <w:r w:rsidRPr="002F2634">
                        <w:rPr>
                          <w:rFonts w:cstheme="minorHAnsi"/>
                          <w:vertAlign w:val="subscript"/>
                        </w:rPr>
                        <w:t>SSP</w:t>
                      </w:r>
                      <w:r w:rsidRPr="002F2634">
                        <w:rPr>
                          <w:rFonts w:cstheme="minorHAnsi"/>
                        </w:rPr>
                        <w:t xml:space="preserve"> </w:t>
                      </w:r>
                      <w:r w:rsidRPr="002F2634">
                        <w:rPr>
                          <w:rFonts w:cstheme="minorHAnsi"/>
                        </w:rPr>
                        <w:tab/>
                        <w:t xml:space="preserve">= </w:t>
                      </w:r>
                      <w:del w:id="84" w:author="Samuel Dent" w:date="2015-11-05T07:38:00Z">
                        <w:r w:rsidRPr="002F2634" w:rsidDel="0051506E">
                          <w:rPr>
                            <w:rFonts w:cstheme="minorHAnsi"/>
                          </w:rPr>
                          <w:delText>501</w:delText>
                        </w:r>
                      </w:del>
                      <w:ins w:id="85" w:author="Samuel Dent" w:date="2015-11-05T07:38:00Z">
                        <w:r>
                          <w:rPr>
                            <w:rFonts w:cstheme="minorHAnsi"/>
                          </w:rPr>
                          <w:t>107</w:t>
                        </w:r>
                      </w:ins>
                      <w:r w:rsidRPr="002F2634">
                        <w:rPr>
                          <w:rFonts w:cstheme="minorHAnsi"/>
                        </w:rPr>
                        <w:t xml:space="preserve"> / 570 * 0.</w:t>
                      </w:r>
                      <w:r>
                        <w:rPr>
                          <w:rFonts w:cstheme="minorHAnsi"/>
                        </w:rPr>
                        <w:t>68</w:t>
                      </w:r>
                    </w:p>
                    <w:p w:rsidR="0051506E" w:rsidRPr="002F2634" w:rsidRDefault="0051506E" w:rsidP="0051506E">
                      <w:pPr>
                        <w:ind w:left="1440"/>
                        <w:rPr>
                          <w:rFonts w:cstheme="minorHAnsi"/>
                        </w:rPr>
                      </w:pPr>
                      <w:r w:rsidRPr="002F2634">
                        <w:rPr>
                          <w:rFonts w:cstheme="minorHAnsi"/>
                        </w:rPr>
                        <w:t>= 0.</w:t>
                      </w:r>
                      <w:del w:id="86" w:author="Samuel Dent" w:date="2015-11-05T07:39:00Z">
                        <w:r w:rsidDel="0051506E">
                          <w:rPr>
                            <w:rFonts w:cstheme="minorHAnsi"/>
                          </w:rPr>
                          <w:delText>60</w:delText>
                        </w:r>
                      </w:del>
                      <w:ins w:id="87" w:author="Samuel Dent" w:date="2015-11-05T07:39:00Z">
                        <w:r>
                          <w:rPr>
                            <w:rFonts w:cstheme="minorHAnsi"/>
                          </w:rPr>
                          <w:t>13</w:t>
                        </w:r>
                      </w:ins>
                      <w:r>
                        <w:rPr>
                          <w:rFonts w:cstheme="minorHAnsi"/>
                        </w:rPr>
                        <w:t xml:space="preserve"> </w:t>
                      </w:r>
                      <w:r w:rsidRPr="002F2634">
                        <w:rPr>
                          <w:rFonts w:cstheme="minorHAnsi"/>
                        </w:rPr>
                        <w:t>kW</w:t>
                      </w:r>
                    </w:p>
                    <w:p w:rsidR="0051506E" w:rsidRPr="002F2634" w:rsidRDefault="0051506E" w:rsidP="0051506E">
                      <w:pPr>
                        <w:ind w:left="1440" w:hanging="720"/>
                        <w:rPr>
                          <w:rFonts w:cstheme="minorHAnsi"/>
                        </w:rPr>
                      </w:pPr>
                      <w:r w:rsidRPr="002F2634">
                        <w:rPr>
                          <w:rFonts w:cstheme="minorHAnsi"/>
                          <w:noProof/>
                        </w:rPr>
                        <w:t>ΔkW</w:t>
                      </w:r>
                      <w:r w:rsidRPr="002F2634">
                        <w:rPr>
                          <w:rFonts w:cstheme="minorHAnsi"/>
                          <w:vertAlign w:val="subscript"/>
                        </w:rPr>
                        <w:t>PJM</w:t>
                      </w:r>
                      <w:r w:rsidRPr="002F2634">
                        <w:rPr>
                          <w:rFonts w:cstheme="minorHAnsi"/>
                        </w:rPr>
                        <w:t xml:space="preserve"> </w:t>
                      </w:r>
                      <w:r w:rsidRPr="002F2634">
                        <w:rPr>
                          <w:rFonts w:cstheme="minorHAnsi"/>
                        </w:rPr>
                        <w:tab/>
                        <w:t xml:space="preserve">= </w:t>
                      </w:r>
                      <w:ins w:id="88" w:author="Samuel Dent" w:date="2015-11-05T07:38:00Z">
                        <w:r>
                          <w:rPr>
                            <w:rFonts w:cstheme="minorHAnsi"/>
                          </w:rPr>
                          <w:t>107</w:t>
                        </w:r>
                      </w:ins>
                      <w:del w:id="89" w:author="Samuel Dent" w:date="2015-11-05T07:38:00Z">
                        <w:r w:rsidRPr="002F2634" w:rsidDel="0051506E">
                          <w:rPr>
                            <w:rFonts w:cstheme="minorHAnsi"/>
                          </w:rPr>
                          <w:delText>501</w:delText>
                        </w:r>
                      </w:del>
                      <w:r w:rsidRPr="002F2634">
                        <w:rPr>
                          <w:rFonts w:cstheme="minorHAnsi"/>
                        </w:rPr>
                        <w:t xml:space="preserve"> / 570 * 0.466</w:t>
                      </w:r>
                    </w:p>
                    <w:p w:rsidR="0051506E" w:rsidRPr="002F2634" w:rsidRDefault="0051506E" w:rsidP="0051506E">
                      <w:pPr>
                        <w:ind w:left="1440"/>
                        <w:rPr>
                          <w:rFonts w:cstheme="minorHAnsi"/>
                        </w:rPr>
                      </w:pPr>
                      <w:r w:rsidRPr="002F2634">
                        <w:rPr>
                          <w:rFonts w:cstheme="minorHAnsi"/>
                        </w:rPr>
                        <w:t>= 0.</w:t>
                      </w:r>
                      <w:del w:id="90" w:author="Samuel Dent" w:date="2015-11-05T07:39:00Z">
                        <w:r w:rsidRPr="002F2634" w:rsidDel="0051506E">
                          <w:rPr>
                            <w:rFonts w:cstheme="minorHAnsi"/>
                          </w:rPr>
                          <w:delText>410</w:delText>
                        </w:r>
                      </w:del>
                      <w:ins w:id="91" w:author="Samuel Dent" w:date="2015-11-05T07:39:00Z">
                        <w:r>
                          <w:rPr>
                            <w:rFonts w:cstheme="minorHAnsi"/>
                          </w:rPr>
                          <w:t>09</w:t>
                        </w:r>
                      </w:ins>
                      <w:r w:rsidRPr="002F2634">
                        <w:rPr>
                          <w:rFonts w:cstheme="minorHAnsi"/>
                        </w:rPr>
                        <w:t xml:space="preserve"> kW</w:t>
                      </w:r>
                      <w:r w:rsidRPr="002F2634">
                        <w:rPr>
                          <w:rFonts w:cstheme="minorHAnsi"/>
                        </w:rPr>
                        <w:tab/>
                      </w:r>
                    </w:p>
                    <w:p w:rsidR="0051506E" w:rsidRDefault="0051506E" w:rsidP="0051506E"/>
                  </w:txbxContent>
                </v:textbox>
                <w10:anchorlock/>
              </v:shape>
            </w:pict>
          </mc:Fallback>
        </mc:AlternateContent>
      </w:r>
    </w:p>
    <w:p w:rsidR="0051506E" w:rsidRPr="000B7BB6" w:rsidRDefault="0051506E" w:rsidP="0051506E">
      <w:pPr>
        <w:pStyle w:val="Heading6"/>
      </w:pPr>
      <w:r>
        <w:t>Natural Gas</w:t>
      </w:r>
      <w:r w:rsidRPr="000B7BB6">
        <w:t xml:space="preserve"> Savings </w:t>
      </w:r>
    </w:p>
    <w:p w:rsidR="0051506E" w:rsidRPr="000B7BB6" w:rsidRDefault="0051506E" w:rsidP="0051506E">
      <w:pPr>
        <w:rPr>
          <w:rFonts w:cstheme="minorHAnsi"/>
        </w:rPr>
      </w:pPr>
      <w:r w:rsidRPr="000B7BB6">
        <w:rPr>
          <w:rFonts w:cstheme="minorHAnsi"/>
        </w:rPr>
        <w:t xml:space="preserve">If </w:t>
      </w:r>
      <w:r>
        <w:rPr>
          <w:rFonts w:cstheme="minorHAnsi"/>
        </w:rPr>
        <w:t>Natural Gas</w:t>
      </w:r>
      <w:r w:rsidRPr="000B7BB6">
        <w:rPr>
          <w:rFonts w:cstheme="minorHAnsi"/>
        </w:rPr>
        <w:t xml:space="preserve"> heating:</w:t>
      </w:r>
    </w:p>
    <w:p w:rsidR="0051506E" w:rsidRPr="000B7BB6" w:rsidRDefault="0051506E" w:rsidP="0051506E">
      <w:pPr>
        <w:ind w:left="1440" w:hanging="720"/>
        <w:rPr>
          <w:rFonts w:cstheme="minorHAnsi"/>
        </w:rPr>
      </w:pPr>
      <w:proofErr w:type="spellStart"/>
      <w:r w:rsidRPr="000B7BB6">
        <w:rPr>
          <w:rFonts w:cstheme="minorHAnsi"/>
        </w:rPr>
        <w:t>ΔTherms</w:t>
      </w:r>
      <w:proofErr w:type="spellEnd"/>
      <w:r w:rsidRPr="000B7BB6">
        <w:rPr>
          <w:rFonts w:cstheme="minorHAnsi"/>
        </w:rPr>
        <w:t xml:space="preserve"> = (((CFM50_existing - CFM50_new)/</w:t>
      </w:r>
      <w:proofErr w:type="spellStart"/>
      <w:r w:rsidRPr="000B7BB6">
        <w:rPr>
          <w:rFonts w:cstheme="minorHAnsi"/>
        </w:rPr>
        <w:t>N_heat</w:t>
      </w:r>
      <w:proofErr w:type="spellEnd"/>
      <w:r w:rsidRPr="000B7BB6">
        <w:rPr>
          <w:rFonts w:cstheme="minorHAnsi"/>
        </w:rPr>
        <w:t>) * 60 * 24 * HDD * 0.018) / (</w:t>
      </w:r>
      <w:proofErr w:type="spellStart"/>
      <w:r w:rsidRPr="000B7BB6">
        <w:rPr>
          <w:rFonts w:cstheme="minorHAnsi"/>
        </w:rPr>
        <w:t>ηHeat</w:t>
      </w:r>
      <w:proofErr w:type="spellEnd"/>
      <w:r w:rsidRPr="000B7BB6">
        <w:rPr>
          <w:rFonts w:cstheme="minorHAnsi"/>
        </w:rPr>
        <w:t xml:space="preserve"> * 100,000)</w:t>
      </w:r>
    </w:p>
    <w:p w:rsidR="0051506E" w:rsidRPr="000B7BB6" w:rsidRDefault="0051506E" w:rsidP="0051506E">
      <w:pPr>
        <w:ind w:left="720" w:hanging="720"/>
        <w:rPr>
          <w:rFonts w:cstheme="minorHAnsi"/>
          <w:noProof/>
          <w:lang w:val="nl-NL"/>
        </w:rPr>
      </w:pPr>
      <w:r w:rsidRPr="000B7BB6">
        <w:rPr>
          <w:rFonts w:cstheme="minorHAnsi"/>
          <w:noProof/>
          <w:lang w:val="nl-NL"/>
        </w:rPr>
        <w:t>Where:</w:t>
      </w:r>
    </w:p>
    <w:p w:rsidR="0051506E" w:rsidRPr="000B7BB6" w:rsidRDefault="0051506E" w:rsidP="0051506E">
      <w:pPr>
        <w:ind w:firstLine="720"/>
        <w:rPr>
          <w:rFonts w:cstheme="minorHAnsi"/>
        </w:rPr>
      </w:pPr>
      <w:proofErr w:type="spellStart"/>
      <w:r w:rsidRPr="000B7BB6">
        <w:rPr>
          <w:rFonts w:cstheme="minorHAnsi"/>
        </w:rPr>
        <w:t>N_heat</w:t>
      </w:r>
      <w:proofErr w:type="spellEnd"/>
      <w:r w:rsidRPr="000B7BB6">
        <w:rPr>
          <w:rFonts w:cstheme="minorHAnsi"/>
        </w:rPr>
        <w:tab/>
      </w:r>
      <w:r w:rsidRPr="000B7BB6">
        <w:rPr>
          <w:rFonts w:cstheme="minorHAnsi"/>
        </w:rPr>
        <w:tab/>
        <w:t>= Conversion factor from leakage at 50 Pascal to leakage at natural conditions</w:t>
      </w:r>
    </w:p>
    <w:p w:rsidR="0051506E" w:rsidRPr="000B7BB6" w:rsidRDefault="0051506E" w:rsidP="0051506E">
      <w:pPr>
        <w:ind w:left="720" w:hanging="720"/>
        <w:rPr>
          <w:rFonts w:cstheme="minorHAnsi"/>
        </w:rPr>
      </w:pPr>
      <w:r w:rsidRPr="000B7BB6">
        <w:rPr>
          <w:rFonts w:cstheme="minorHAnsi"/>
        </w:rPr>
        <w:tab/>
      </w:r>
      <w:r w:rsidRPr="000B7BB6">
        <w:rPr>
          <w:rFonts w:cstheme="minorHAnsi"/>
        </w:rPr>
        <w:tab/>
      </w:r>
      <w:r w:rsidRPr="000B7BB6">
        <w:rPr>
          <w:rFonts w:cstheme="minorHAnsi"/>
        </w:rPr>
        <w:tab/>
        <w:t>= Based on climate zone, building height and exposure level</w:t>
      </w:r>
      <w:r w:rsidRPr="000B7BB6">
        <w:rPr>
          <w:rStyle w:val="FootnoteReference"/>
          <w:rFonts w:eastAsiaTheme="minorEastAsia"/>
        </w:rPr>
        <w:footnoteReference w:id="19"/>
      </w:r>
      <w:r w:rsidRPr="00B41203">
        <w:rPr>
          <w:rFonts w:cstheme="minorHAnsi"/>
        </w:rPr>
        <w:t>:</w:t>
      </w:r>
    </w:p>
    <w:tbl>
      <w:tblPr>
        <w:tblW w:w="6798" w:type="dxa"/>
        <w:jc w:val="center"/>
        <w:tblInd w:w="1998" w:type="dxa"/>
        <w:tblLook w:val="04A0" w:firstRow="1" w:lastRow="0" w:firstColumn="1" w:lastColumn="0" w:noHBand="0" w:noVBand="1"/>
      </w:tblPr>
      <w:tblGrid>
        <w:gridCol w:w="1180"/>
        <w:gridCol w:w="1790"/>
        <w:gridCol w:w="957"/>
        <w:gridCol w:w="957"/>
        <w:gridCol w:w="957"/>
        <w:gridCol w:w="957"/>
      </w:tblGrid>
      <w:tr w:rsidR="0051506E" w:rsidRPr="00A05FC2" w:rsidTr="00917294">
        <w:trPr>
          <w:trHeight w:val="255"/>
          <w:jc w:val="center"/>
        </w:trPr>
        <w:tc>
          <w:tcPr>
            <w:tcW w:w="1180" w:type="dxa"/>
            <w:tcBorders>
              <w:top w:val="nil"/>
              <w:left w:val="nil"/>
              <w:bottom w:val="nil"/>
              <w:right w:val="nil"/>
            </w:tcBorders>
            <w:shd w:val="clear" w:color="auto" w:fill="auto"/>
            <w:noWrap/>
            <w:vAlign w:val="bottom"/>
            <w:hideMark/>
          </w:tcPr>
          <w:p w:rsidR="0051506E" w:rsidRPr="00A05FC2" w:rsidRDefault="0051506E" w:rsidP="00917294"/>
        </w:tc>
        <w:tc>
          <w:tcPr>
            <w:tcW w:w="1790"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hideMark/>
          </w:tcPr>
          <w:p w:rsidR="0051506E" w:rsidRPr="000B7BB6" w:rsidRDefault="0051506E" w:rsidP="00917294">
            <w:pPr>
              <w:jc w:val="center"/>
              <w:rPr>
                <w:rFonts w:cstheme="minorHAnsi"/>
                <w:b/>
                <w:color w:val="FFFFFF" w:themeColor="background1"/>
              </w:rPr>
            </w:pPr>
            <w:r w:rsidRPr="000B7BB6">
              <w:rPr>
                <w:rFonts w:cstheme="minorHAnsi"/>
                <w:b/>
                <w:color w:val="FFFFFF" w:themeColor="background1"/>
              </w:rPr>
              <w:t># Stories:</w:t>
            </w:r>
          </w:p>
        </w:tc>
        <w:tc>
          <w:tcPr>
            <w:tcW w:w="9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rsidR="0051506E" w:rsidRPr="000B7BB6" w:rsidRDefault="0051506E" w:rsidP="00917294">
            <w:pPr>
              <w:jc w:val="center"/>
              <w:rPr>
                <w:rFonts w:cstheme="minorHAnsi"/>
                <w:b/>
                <w:color w:val="FFFFFF" w:themeColor="background1"/>
              </w:rPr>
            </w:pPr>
            <w:r w:rsidRPr="000B7BB6">
              <w:rPr>
                <w:rFonts w:cstheme="minorHAnsi"/>
                <w:b/>
                <w:color w:val="FFFFFF" w:themeColor="background1"/>
              </w:rPr>
              <w:t>1</w:t>
            </w:r>
          </w:p>
        </w:tc>
        <w:tc>
          <w:tcPr>
            <w:tcW w:w="9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rsidR="0051506E" w:rsidRPr="000B7BB6" w:rsidRDefault="0051506E" w:rsidP="00917294">
            <w:pPr>
              <w:jc w:val="center"/>
              <w:rPr>
                <w:rFonts w:cstheme="minorHAnsi"/>
                <w:b/>
                <w:color w:val="FFFFFF" w:themeColor="background1"/>
              </w:rPr>
            </w:pPr>
            <w:r w:rsidRPr="000B7BB6">
              <w:rPr>
                <w:rFonts w:cstheme="minorHAnsi"/>
                <w:b/>
                <w:color w:val="FFFFFF" w:themeColor="background1"/>
              </w:rPr>
              <w:t>1.5</w:t>
            </w:r>
          </w:p>
        </w:tc>
        <w:tc>
          <w:tcPr>
            <w:tcW w:w="9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rsidR="0051506E" w:rsidRPr="000B7BB6" w:rsidRDefault="0051506E" w:rsidP="00917294">
            <w:pPr>
              <w:jc w:val="center"/>
              <w:rPr>
                <w:rFonts w:cstheme="minorHAnsi"/>
                <w:b/>
                <w:color w:val="FFFFFF" w:themeColor="background1"/>
              </w:rPr>
            </w:pPr>
            <w:r w:rsidRPr="000B7BB6">
              <w:rPr>
                <w:rFonts w:cstheme="minorHAnsi"/>
                <w:b/>
                <w:color w:val="FFFFFF" w:themeColor="background1"/>
              </w:rPr>
              <w:t>2</w:t>
            </w:r>
          </w:p>
        </w:tc>
        <w:tc>
          <w:tcPr>
            <w:tcW w:w="9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rsidR="0051506E" w:rsidRPr="000B7BB6" w:rsidRDefault="0051506E" w:rsidP="00917294">
            <w:pPr>
              <w:jc w:val="center"/>
              <w:rPr>
                <w:rFonts w:cstheme="minorHAnsi"/>
                <w:b/>
                <w:color w:val="FFFFFF" w:themeColor="background1"/>
              </w:rPr>
            </w:pPr>
            <w:r w:rsidRPr="000B7BB6">
              <w:rPr>
                <w:rFonts w:cstheme="minorHAnsi"/>
                <w:b/>
                <w:color w:val="FFFFFF" w:themeColor="background1"/>
              </w:rPr>
              <w:t>3</w:t>
            </w:r>
          </w:p>
        </w:tc>
      </w:tr>
      <w:tr w:rsidR="0051506E" w:rsidRPr="00A05FC2" w:rsidTr="00917294">
        <w:trPr>
          <w:trHeight w:val="255"/>
          <w:jc w:val="center"/>
        </w:trPr>
        <w:tc>
          <w:tcPr>
            <w:tcW w:w="11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506E" w:rsidRPr="00A05FC2" w:rsidRDefault="0051506E" w:rsidP="00917294">
            <w:r w:rsidRPr="00A05FC2">
              <w:lastRenderedPageBreak/>
              <w:t>Zone 2</w:t>
            </w:r>
          </w:p>
        </w:tc>
        <w:tc>
          <w:tcPr>
            <w:tcW w:w="1790"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RDefault="0051506E" w:rsidP="00917294">
            <w:r w:rsidRPr="00A05FC2">
              <w:t>Well Shielded</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RDefault="0051506E" w:rsidP="00917294">
            <w:pPr>
              <w:jc w:val="center"/>
            </w:pPr>
            <w:r w:rsidRPr="00A05FC2">
              <w:t>22.2</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RDefault="0051506E" w:rsidP="00917294">
            <w:pPr>
              <w:jc w:val="center"/>
            </w:pPr>
            <w:r w:rsidRPr="00A05FC2">
              <w:t>20.0</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RDefault="0051506E" w:rsidP="00917294">
            <w:pPr>
              <w:jc w:val="center"/>
            </w:pPr>
            <w:r w:rsidRPr="00A05FC2">
              <w:t>17.8</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RDefault="0051506E" w:rsidP="00917294">
            <w:pPr>
              <w:jc w:val="center"/>
            </w:pPr>
            <w:r w:rsidRPr="00A05FC2">
              <w:t>15.5</w:t>
            </w:r>
          </w:p>
        </w:tc>
      </w:tr>
      <w:tr w:rsidR="0051506E" w:rsidRPr="00A05FC2" w:rsidTr="00917294">
        <w:trPr>
          <w:trHeight w:val="255"/>
          <w:jc w:val="center"/>
        </w:trPr>
        <w:tc>
          <w:tcPr>
            <w:tcW w:w="1180" w:type="dxa"/>
            <w:vMerge/>
            <w:tcBorders>
              <w:top w:val="single" w:sz="4" w:space="0" w:color="auto"/>
              <w:left w:val="single" w:sz="4" w:space="0" w:color="auto"/>
              <w:bottom w:val="single" w:sz="4" w:space="0" w:color="auto"/>
              <w:right w:val="single" w:sz="4" w:space="0" w:color="auto"/>
            </w:tcBorders>
            <w:vAlign w:val="center"/>
            <w:hideMark/>
          </w:tcPr>
          <w:p w:rsidR="0051506E" w:rsidRPr="00A05FC2" w:rsidRDefault="0051506E" w:rsidP="00917294"/>
        </w:tc>
        <w:tc>
          <w:tcPr>
            <w:tcW w:w="1790"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RDefault="0051506E" w:rsidP="00917294">
            <w:r w:rsidRPr="00A05FC2">
              <w:t xml:space="preserve">Normal </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RDefault="0051506E" w:rsidP="00917294">
            <w:pPr>
              <w:jc w:val="center"/>
            </w:pPr>
            <w:r w:rsidRPr="00A05FC2">
              <w:t>18.5</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RDefault="0051506E" w:rsidP="00917294">
            <w:pPr>
              <w:jc w:val="center"/>
            </w:pPr>
            <w:r w:rsidRPr="00A05FC2">
              <w:t>16.7</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RDefault="0051506E" w:rsidP="00917294">
            <w:pPr>
              <w:jc w:val="center"/>
            </w:pPr>
            <w:r w:rsidRPr="00A05FC2">
              <w:t>14.8</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RDefault="0051506E" w:rsidP="00917294">
            <w:pPr>
              <w:jc w:val="center"/>
            </w:pPr>
            <w:r w:rsidRPr="00A05FC2">
              <w:t>13.0</w:t>
            </w:r>
          </w:p>
        </w:tc>
      </w:tr>
      <w:tr w:rsidR="0051506E" w:rsidRPr="00A05FC2" w:rsidTr="00917294">
        <w:trPr>
          <w:trHeight w:val="255"/>
          <w:jc w:val="center"/>
        </w:trPr>
        <w:tc>
          <w:tcPr>
            <w:tcW w:w="1180" w:type="dxa"/>
            <w:vMerge/>
            <w:tcBorders>
              <w:top w:val="single" w:sz="4" w:space="0" w:color="auto"/>
              <w:left w:val="single" w:sz="4" w:space="0" w:color="auto"/>
              <w:bottom w:val="single" w:sz="4" w:space="0" w:color="auto"/>
              <w:right w:val="single" w:sz="4" w:space="0" w:color="auto"/>
            </w:tcBorders>
            <w:vAlign w:val="center"/>
            <w:hideMark/>
          </w:tcPr>
          <w:p w:rsidR="0051506E" w:rsidRPr="00A05FC2" w:rsidRDefault="0051506E" w:rsidP="00917294"/>
        </w:tc>
        <w:tc>
          <w:tcPr>
            <w:tcW w:w="1790"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RDefault="0051506E" w:rsidP="00917294">
            <w:r w:rsidRPr="00A05FC2">
              <w:t>Exposed</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RDefault="0051506E" w:rsidP="00917294">
            <w:pPr>
              <w:jc w:val="center"/>
            </w:pPr>
            <w:r w:rsidRPr="00A05FC2">
              <w:t>16.7</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RDefault="0051506E" w:rsidP="00917294">
            <w:pPr>
              <w:jc w:val="center"/>
            </w:pPr>
            <w:r w:rsidRPr="00A05FC2">
              <w:t>15.0</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RDefault="0051506E" w:rsidP="00917294">
            <w:pPr>
              <w:jc w:val="center"/>
            </w:pPr>
            <w:r w:rsidRPr="00A05FC2">
              <w:t>13.3</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rsidR="0051506E" w:rsidRPr="00A05FC2" w:rsidRDefault="0051506E" w:rsidP="00917294">
            <w:pPr>
              <w:jc w:val="center"/>
            </w:pPr>
            <w:r w:rsidRPr="00A05FC2">
              <w:t>11.7</w:t>
            </w:r>
          </w:p>
        </w:tc>
      </w:tr>
      <w:tr w:rsidR="0051506E" w:rsidRPr="00A05FC2" w:rsidTr="00917294">
        <w:trPr>
          <w:trHeight w:val="255"/>
          <w:jc w:val="center"/>
        </w:trPr>
        <w:tc>
          <w:tcPr>
            <w:tcW w:w="1180" w:type="dxa"/>
            <w:vMerge w:val="restart"/>
            <w:tcBorders>
              <w:top w:val="single" w:sz="4" w:space="0" w:color="auto"/>
              <w:left w:val="single" w:sz="4" w:space="0" w:color="auto"/>
              <w:right w:val="single" w:sz="4" w:space="0" w:color="auto"/>
            </w:tcBorders>
            <w:vAlign w:val="center"/>
          </w:tcPr>
          <w:p w:rsidR="0051506E" w:rsidRPr="00A05FC2" w:rsidRDefault="0051506E" w:rsidP="00917294">
            <w:r w:rsidRPr="00A05FC2">
              <w:t>Zone 3</w:t>
            </w:r>
          </w:p>
        </w:tc>
        <w:tc>
          <w:tcPr>
            <w:tcW w:w="1790"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RDefault="0051506E" w:rsidP="00917294">
            <w:r w:rsidRPr="00A05FC2">
              <w:t>Well Shielded</w:t>
            </w:r>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RDefault="0051506E" w:rsidP="00917294">
            <w:pPr>
              <w:jc w:val="center"/>
            </w:pPr>
            <w:r w:rsidRPr="00A05FC2">
              <w:t>25.8</w:t>
            </w:r>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RDefault="0051506E" w:rsidP="00917294">
            <w:pPr>
              <w:jc w:val="center"/>
            </w:pPr>
            <w:r w:rsidRPr="00A05FC2">
              <w:t>23.2</w:t>
            </w:r>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RDefault="0051506E" w:rsidP="00917294">
            <w:pPr>
              <w:jc w:val="center"/>
            </w:pPr>
            <w:r w:rsidRPr="00A05FC2">
              <w:t>20.6</w:t>
            </w:r>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RDefault="0051506E" w:rsidP="00917294">
            <w:pPr>
              <w:jc w:val="center"/>
            </w:pPr>
            <w:r w:rsidRPr="00A05FC2">
              <w:t>18.1</w:t>
            </w:r>
          </w:p>
        </w:tc>
      </w:tr>
      <w:tr w:rsidR="0051506E" w:rsidRPr="00A05FC2" w:rsidTr="00917294">
        <w:trPr>
          <w:trHeight w:val="255"/>
          <w:jc w:val="center"/>
        </w:trPr>
        <w:tc>
          <w:tcPr>
            <w:tcW w:w="1180" w:type="dxa"/>
            <w:vMerge/>
            <w:tcBorders>
              <w:left w:val="single" w:sz="4" w:space="0" w:color="auto"/>
              <w:right w:val="single" w:sz="4" w:space="0" w:color="auto"/>
            </w:tcBorders>
            <w:vAlign w:val="center"/>
          </w:tcPr>
          <w:p w:rsidR="0051506E" w:rsidRPr="00A05FC2" w:rsidRDefault="0051506E" w:rsidP="00917294"/>
        </w:tc>
        <w:tc>
          <w:tcPr>
            <w:tcW w:w="1790"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RDefault="0051506E" w:rsidP="00917294">
            <w:r w:rsidRPr="00A05FC2">
              <w:t xml:space="preserve">Normal </w:t>
            </w:r>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RDefault="0051506E" w:rsidP="00917294">
            <w:pPr>
              <w:jc w:val="center"/>
            </w:pPr>
            <w:r w:rsidRPr="00A05FC2">
              <w:t>21.5</w:t>
            </w:r>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RDefault="0051506E" w:rsidP="00917294">
            <w:pPr>
              <w:jc w:val="center"/>
            </w:pPr>
            <w:r w:rsidRPr="00A05FC2">
              <w:t>19.4</w:t>
            </w:r>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RDefault="0051506E" w:rsidP="00917294">
            <w:pPr>
              <w:jc w:val="center"/>
            </w:pPr>
            <w:r w:rsidRPr="00A05FC2">
              <w:t>17.2</w:t>
            </w:r>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RDefault="0051506E" w:rsidP="00917294">
            <w:pPr>
              <w:jc w:val="center"/>
            </w:pPr>
            <w:r w:rsidRPr="00A05FC2">
              <w:t>15.1</w:t>
            </w:r>
          </w:p>
        </w:tc>
      </w:tr>
      <w:tr w:rsidR="0051506E" w:rsidRPr="00A05FC2" w:rsidTr="00917294">
        <w:trPr>
          <w:trHeight w:val="255"/>
          <w:jc w:val="center"/>
        </w:trPr>
        <w:tc>
          <w:tcPr>
            <w:tcW w:w="1180" w:type="dxa"/>
            <w:vMerge/>
            <w:tcBorders>
              <w:left w:val="single" w:sz="4" w:space="0" w:color="auto"/>
              <w:bottom w:val="single" w:sz="4" w:space="0" w:color="auto"/>
              <w:right w:val="single" w:sz="4" w:space="0" w:color="auto"/>
            </w:tcBorders>
            <w:vAlign w:val="center"/>
          </w:tcPr>
          <w:p w:rsidR="0051506E" w:rsidRPr="00A05FC2" w:rsidRDefault="0051506E" w:rsidP="00917294"/>
        </w:tc>
        <w:tc>
          <w:tcPr>
            <w:tcW w:w="1790"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RDefault="0051506E" w:rsidP="00917294">
            <w:r w:rsidRPr="00A05FC2">
              <w:t>Exposed</w:t>
            </w:r>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RDefault="0051506E" w:rsidP="00917294">
            <w:pPr>
              <w:jc w:val="center"/>
            </w:pPr>
            <w:r w:rsidRPr="00A05FC2">
              <w:t>19.4</w:t>
            </w:r>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RDefault="0051506E" w:rsidP="00917294">
            <w:pPr>
              <w:jc w:val="center"/>
            </w:pPr>
            <w:r w:rsidRPr="00A05FC2">
              <w:t>17.4</w:t>
            </w:r>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RDefault="0051506E" w:rsidP="00917294">
            <w:pPr>
              <w:jc w:val="center"/>
            </w:pPr>
            <w:r w:rsidRPr="00A05FC2">
              <w:t>15.5</w:t>
            </w:r>
          </w:p>
        </w:tc>
        <w:tc>
          <w:tcPr>
            <w:tcW w:w="957" w:type="dxa"/>
            <w:tcBorders>
              <w:top w:val="single" w:sz="4" w:space="0" w:color="auto"/>
              <w:left w:val="nil"/>
              <w:bottom w:val="single" w:sz="4" w:space="0" w:color="auto"/>
              <w:right w:val="single" w:sz="4" w:space="0" w:color="auto"/>
            </w:tcBorders>
            <w:shd w:val="clear" w:color="auto" w:fill="auto"/>
            <w:noWrap/>
            <w:vAlign w:val="bottom"/>
          </w:tcPr>
          <w:p w:rsidR="0051506E" w:rsidRPr="00A05FC2" w:rsidRDefault="0051506E" w:rsidP="00917294">
            <w:pPr>
              <w:jc w:val="center"/>
            </w:pPr>
            <w:r w:rsidRPr="00A05FC2">
              <w:t>13.5</w:t>
            </w:r>
          </w:p>
        </w:tc>
      </w:tr>
    </w:tbl>
    <w:p w:rsidR="0051506E" w:rsidRPr="00B41203" w:rsidRDefault="0051506E" w:rsidP="0051506E">
      <w:pPr>
        <w:ind w:left="1440"/>
        <w:rPr>
          <w:rFonts w:cstheme="minorHAnsi"/>
        </w:rPr>
      </w:pPr>
    </w:p>
    <w:p w:rsidR="0051506E" w:rsidRPr="000B7BB6" w:rsidRDefault="0051506E" w:rsidP="0051506E">
      <w:pPr>
        <w:widowControl/>
        <w:ind w:firstLine="720"/>
        <w:jc w:val="left"/>
        <w:rPr>
          <w:rFonts w:cstheme="minorHAnsi"/>
        </w:rPr>
      </w:pPr>
      <w:r w:rsidRPr="000B7BB6">
        <w:rPr>
          <w:rFonts w:cstheme="minorHAnsi"/>
        </w:rPr>
        <w:t>HDD</w:t>
      </w:r>
      <w:r w:rsidRPr="000B7BB6">
        <w:rPr>
          <w:rFonts w:cstheme="minorHAnsi"/>
        </w:rPr>
        <w:tab/>
      </w:r>
      <w:r w:rsidRPr="000B7BB6">
        <w:rPr>
          <w:rFonts w:cstheme="minorHAnsi"/>
        </w:rPr>
        <w:tab/>
        <w:t>= Heating Degree Days</w:t>
      </w:r>
    </w:p>
    <w:p w:rsidR="0051506E" w:rsidRDefault="0051506E" w:rsidP="0051506E">
      <w:pPr>
        <w:ind w:left="720" w:hanging="720"/>
        <w:rPr>
          <w:rFonts w:cstheme="minorHAnsi"/>
        </w:rPr>
      </w:pPr>
      <w:r w:rsidRPr="000B7BB6">
        <w:rPr>
          <w:rFonts w:cstheme="minorHAnsi"/>
        </w:rPr>
        <w:tab/>
      </w:r>
      <w:r w:rsidRPr="000B7BB6">
        <w:rPr>
          <w:rFonts w:cstheme="minorHAnsi"/>
        </w:rPr>
        <w:tab/>
      </w:r>
      <w:r w:rsidRPr="000B7BB6">
        <w:rPr>
          <w:rFonts w:cstheme="minorHAnsi"/>
        </w:rPr>
        <w:tab/>
        <w:t>= dependent on location</w:t>
      </w:r>
      <w:r w:rsidRPr="000B7BB6">
        <w:rPr>
          <w:rStyle w:val="FootnoteReference"/>
          <w:rFonts w:eastAsiaTheme="minorEastAsia"/>
        </w:rPr>
        <w:footnoteReference w:id="20"/>
      </w:r>
      <w:r w:rsidRPr="00B41203">
        <w:rPr>
          <w:rFonts w:cstheme="minorHAnsi"/>
        </w:rPr>
        <w:t>:</w:t>
      </w:r>
    </w:p>
    <w:tbl>
      <w:tblPr>
        <w:tblW w:w="2632" w:type="dxa"/>
        <w:jc w:val="center"/>
        <w:tblInd w:w="2988" w:type="dxa"/>
        <w:tblLook w:val="04A0" w:firstRow="1" w:lastRow="0" w:firstColumn="1" w:lastColumn="0" w:noHBand="0" w:noVBand="1"/>
      </w:tblPr>
      <w:tblGrid>
        <w:gridCol w:w="1710"/>
        <w:gridCol w:w="922"/>
      </w:tblGrid>
      <w:tr w:rsidR="0051506E" w:rsidRPr="00A05FC2" w:rsidTr="00917294">
        <w:trPr>
          <w:trHeight w:val="270"/>
          <w:jc w:val="center"/>
        </w:trPr>
        <w:tc>
          <w:tcPr>
            <w:tcW w:w="1710" w:type="dxa"/>
            <w:tcBorders>
              <w:top w:val="single" w:sz="8" w:space="0" w:color="auto"/>
              <w:left w:val="single" w:sz="8" w:space="0" w:color="auto"/>
              <w:bottom w:val="single" w:sz="8" w:space="0" w:color="auto"/>
              <w:right w:val="single" w:sz="4" w:space="0" w:color="auto"/>
            </w:tcBorders>
            <w:shd w:val="clear" w:color="auto" w:fill="7F7F7F" w:themeFill="text1" w:themeFillTint="80"/>
            <w:vAlign w:val="center"/>
          </w:tcPr>
          <w:p w:rsidR="0051506E" w:rsidRPr="000B7BB6" w:rsidRDefault="0051506E" w:rsidP="00917294">
            <w:pPr>
              <w:jc w:val="center"/>
              <w:rPr>
                <w:rFonts w:cstheme="minorHAnsi"/>
                <w:b/>
                <w:color w:val="FFFFFF" w:themeColor="background1"/>
              </w:rPr>
            </w:pPr>
            <w:r w:rsidRPr="000B7BB6">
              <w:rPr>
                <w:rFonts w:cstheme="minorHAnsi"/>
                <w:b/>
                <w:color w:val="FFFFFF" w:themeColor="background1"/>
              </w:rPr>
              <w:t>Climate Zone</w:t>
            </w:r>
          </w:p>
          <w:p w:rsidR="0051506E" w:rsidRPr="000B7BB6" w:rsidRDefault="0051506E" w:rsidP="00917294">
            <w:pPr>
              <w:jc w:val="center"/>
              <w:rPr>
                <w:rFonts w:cstheme="minorHAnsi"/>
                <w:b/>
                <w:color w:val="FFFFFF" w:themeColor="background1"/>
              </w:rPr>
            </w:pPr>
            <w:r w:rsidRPr="000B7BB6">
              <w:rPr>
                <w:rFonts w:cstheme="minorHAnsi"/>
                <w:b/>
                <w:color w:val="FFFFFF" w:themeColor="background1"/>
              </w:rPr>
              <w:t>(City based upon)</w:t>
            </w:r>
          </w:p>
        </w:tc>
        <w:tc>
          <w:tcPr>
            <w:tcW w:w="922" w:type="dxa"/>
            <w:tcBorders>
              <w:top w:val="single" w:sz="8" w:space="0" w:color="auto"/>
              <w:left w:val="nil"/>
              <w:bottom w:val="single" w:sz="8" w:space="0" w:color="auto"/>
              <w:right w:val="single" w:sz="4" w:space="0" w:color="auto"/>
            </w:tcBorders>
            <w:shd w:val="clear" w:color="auto" w:fill="7F7F7F" w:themeFill="text1" w:themeFillTint="80"/>
            <w:noWrap/>
            <w:vAlign w:val="bottom"/>
            <w:hideMark/>
          </w:tcPr>
          <w:p w:rsidR="0051506E" w:rsidRPr="000B7BB6" w:rsidRDefault="0051506E" w:rsidP="00917294">
            <w:pPr>
              <w:jc w:val="center"/>
              <w:rPr>
                <w:rFonts w:cstheme="minorHAnsi"/>
                <w:b/>
                <w:color w:val="FFFFFF" w:themeColor="background1"/>
              </w:rPr>
            </w:pPr>
            <w:r w:rsidRPr="000B7BB6">
              <w:rPr>
                <w:rFonts w:cstheme="minorHAnsi"/>
                <w:b/>
                <w:color w:val="FFFFFF" w:themeColor="background1"/>
              </w:rPr>
              <w:t>HDD 6</w:t>
            </w:r>
            <w:r>
              <w:rPr>
                <w:rFonts w:cstheme="minorHAnsi"/>
                <w:b/>
                <w:color w:val="FFFFFF" w:themeColor="background1"/>
              </w:rPr>
              <w:t>5</w:t>
            </w:r>
          </w:p>
        </w:tc>
      </w:tr>
      <w:tr w:rsidR="0051506E" w:rsidRPr="00A05FC2" w:rsidTr="00917294">
        <w:trPr>
          <w:trHeight w:val="270"/>
          <w:jc w:val="center"/>
        </w:trPr>
        <w:tc>
          <w:tcPr>
            <w:tcW w:w="1710" w:type="dxa"/>
            <w:tcBorders>
              <w:top w:val="single" w:sz="8" w:space="0" w:color="auto"/>
              <w:left w:val="single" w:sz="8" w:space="0" w:color="auto"/>
              <w:bottom w:val="single" w:sz="8" w:space="0" w:color="auto"/>
              <w:right w:val="single" w:sz="4" w:space="0" w:color="auto"/>
            </w:tcBorders>
            <w:vAlign w:val="center"/>
          </w:tcPr>
          <w:p w:rsidR="0051506E" w:rsidRPr="00A05FC2" w:rsidRDefault="0051506E" w:rsidP="00917294">
            <w:r w:rsidRPr="00A05FC2">
              <w:t>1 (Rockford)</w:t>
            </w:r>
          </w:p>
        </w:tc>
        <w:tc>
          <w:tcPr>
            <w:tcW w:w="922" w:type="dxa"/>
            <w:tcBorders>
              <w:top w:val="single" w:sz="8" w:space="0" w:color="auto"/>
              <w:left w:val="nil"/>
              <w:bottom w:val="single" w:sz="8" w:space="0" w:color="auto"/>
              <w:right w:val="single" w:sz="4" w:space="0" w:color="auto"/>
            </w:tcBorders>
            <w:shd w:val="clear" w:color="auto" w:fill="auto"/>
            <w:noWrap/>
            <w:vAlign w:val="bottom"/>
            <w:hideMark/>
          </w:tcPr>
          <w:p w:rsidR="0051506E" w:rsidRPr="00A05FC2" w:rsidRDefault="0051506E" w:rsidP="00917294">
            <w:r>
              <w:t>6,569</w:t>
            </w:r>
          </w:p>
        </w:tc>
      </w:tr>
      <w:tr w:rsidR="0051506E" w:rsidRPr="00A05FC2" w:rsidTr="00917294">
        <w:trPr>
          <w:trHeight w:val="270"/>
          <w:jc w:val="center"/>
        </w:trPr>
        <w:tc>
          <w:tcPr>
            <w:tcW w:w="1710" w:type="dxa"/>
            <w:tcBorders>
              <w:top w:val="single" w:sz="8" w:space="0" w:color="auto"/>
              <w:left w:val="single" w:sz="8" w:space="0" w:color="auto"/>
              <w:bottom w:val="single" w:sz="8" w:space="0" w:color="auto"/>
              <w:right w:val="single" w:sz="4" w:space="0" w:color="auto"/>
            </w:tcBorders>
            <w:vAlign w:val="center"/>
          </w:tcPr>
          <w:p w:rsidR="0051506E" w:rsidRPr="00A05FC2" w:rsidRDefault="0051506E" w:rsidP="00917294">
            <w:r w:rsidRPr="00A05FC2">
              <w:t>2 (Chicago)</w:t>
            </w:r>
          </w:p>
        </w:tc>
        <w:tc>
          <w:tcPr>
            <w:tcW w:w="922" w:type="dxa"/>
            <w:tcBorders>
              <w:top w:val="single" w:sz="8" w:space="0" w:color="auto"/>
              <w:left w:val="nil"/>
              <w:bottom w:val="single" w:sz="8" w:space="0" w:color="auto"/>
              <w:right w:val="single" w:sz="4" w:space="0" w:color="auto"/>
            </w:tcBorders>
            <w:shd w:val="clear" w:color="auto" w:fill="auto"/>
            <w:noWrap/>
            <w:vAlign w:val="bottom"/>
            <w:hideMark/>
          </w:tcPr>
          <w:p w:rsidR="0051506E" w:rsidRPr="00A05FC2" w:rsidRDefault="0051506E" w:rsidP="00917294">
            <w:r>
              <w:t>6,339</w:t>
            </w:r>
          </w:p>
        </w:tc>
      </w:tr>
      <w:tr w:rsidR="0051506E" w:rsidRPr="00A05FC2" w:rsidTr="00917294">
        <w:trPr>
          <w:trHeight w:val="270"/>
          <w:jc w:val="center"/>
        </w:trPr>
        <w:tc>
          <w:tcPr>
            <w:tcW w:w="1710" w:type="dxa"/>
            <w:tcBorders>
              <w:top w:val="single" w:sz="8" w:space="0" w:color="auto"/>
              <w:left w:val="single" w:sz="8" w:space="0" w:color="auto"/>
              <w:bottom w:val="single" w:sz="8" w:space="0" w:color="auto"/>
              <w:right w:val="single" w:sz="4" w:space="0" w:color="auto"/>
            </w:tcBorders>
            <w:vAlign w:val="center"/>
          </w:tcPr>
          <w:p w:rsidR="0051506E" w:rsidRPr="00A05FC2" w:rsidRDefault="0051506E" w:rsidP="00917294">
            <w:r w:rsidRPr="00A05FC2">
              <w:t>3 (Springfield)</w:t>
            </w:r>
          </w:p>
        </w:tc>
        <w:tc>
          <w:tcPr>
            <w:tcW w:w="922" w:type="dxa"/>
            <w:tcBorders>
              <w:top w:val="single" w:sz="8" w:space="0" w:color="auto"/>
              <w:left w:val="nil"/>
              <w:bottom w:val="single" w:sz="8" w:space="0" w:color="auto"/>
              <w:right w:val="single" w:sz="4" w:space="0" w:color="auto"/>
            </w:tcBorders>
            <w:shd w:val="clear" w:color="auto" w:fill="auto"/>
            <w:noWrap/>
            <w:vAlign w:val="bottom"/>
            <w:hideMark/>
          </w:tcPr>
          <w:p w:rsidR="0051506E" w:rsidRPr="00A05FC2" w:rsidRDefault="0051506E" w:rsidP="00917294">
            <w:r>
              <w:t>5,497</w:t>
            </w:r>
          </w:p>
        </w:tc>
      </w:tr>
      <w:tr w:rsidR="0051506E" w:rsidRPr="00A05FC2" w:rsidTr="00917294">
        <w:trPr>
          <w:trHeight w:val="270"/>
          <w:jc w:val="center"/>
        </w:trPr>
        <w:tc>
          <w:tcPr>
            <w:tcW w:w="1710" w:type="dxa"/>
            <w:tcBorders>
              <w:top w:val="single" w:sz="8" w:space="0" w:color="auto"/>
              <w:left w:val="single" w:sz="8" w:space="0" w:color="auto"/>
              <w:bottom w:val="single" w:sz="8" w:space="0" w:color="auto"/>
              <w:right w:val="single" w:sz="4" w:space="0" w:color="auto"/>
            </w:tcBorders>
            <w:vAlign w:val="center"/>
          </w:tcPr>
          <w:p w:rsidR="0051506E" w:rsidRPr="00A05FC2" w:rsidRDefault="0051506E" w:rsidP="00917294">
            <w:r w:rsidRPr="00A05FC2">
              <w:t>4 (Belleville)</w:t>
            </w:r>
          </w:p>
        </w:tc>
        <w:tc>
          <w:tcPr>
            <w:tcW w:w="922" w:type="dxa"/>
            <w:tcBorders>
              <w:top w:val="single" w:sz="8" w:space="0" w:color="auto"/>
              <w:left w:val="nil"/>
              <w:bottom w:val="single" w:sz="8" w:space="0" w:color="auto"/>
              <w:right w:val="single" w:sz="4" w:space="0" w:color="auto"/>
            </w:tcBorders>
            <w:shd w:val="clear" w:color="auto" w:fill="auto"/>
            <w:noWrap/>
            <w:vAlign w:val="bottom"/>
            <w:hideMark/>
          </w:tcPr>
          <w:p w:rsidR="0051506E" w:rsidRPr="00A05FC2" w:rsidRDefault="0051506E" w:rsidP="00917294">
            <w:r>
              <w:t>4,379</w:t>
            </w:r>
          </w:p>
        </w:tc>
      </w:tr>
      <w:tr w:rsidR="0051506E" w:rsidRPr="00A05FC2" w:rsidTr="00917294">
        <w:trPr>
          <w:trHeight w:val="270"/>
          <w:jc w:val="center"/>
        </w:trPr>
        <w:tc>
          <w:tcPr>
            <w:tcW w:w="1710" w:type="dxa"/>
            <w:tcBorders>
              <w:top w:val="single" w:sz="8" w:space="0" w:color="auto"/>
              <w:left w:val="single" w:sz="8" w:space="0" w:color="auto"/>
              <w:bottom w:val="single" w:sz="8" w:space="0" w:color="auto"/>
              <w:right w:val="single" w:sz="4" w:space="0" w:color="auto"/>
            </w:tcBorders>
            <w:vAlign w:val="center"/>
          </w:tcPr>
          <w:p w:rsidR="0051506E" w:rsidRPr="00A05FC2" w:rsidRDefault="0051506E" w:rsidP="00917294">
            <w:r w:rsidRPr="00A05FC2">
              <w:t>5 (Marion)</w:t>
            </w:r>
          </w:p>
        </w:tc>
        <w:tc>
          <w:tcPr>
            <w:tcW w:w="922" w:type="dxa"/>
            <w:tcBorders>
              <w:top w:val="single" w:sz="8" w:space="0" w:color="auto"/>
              <w:left w:val="nil"/>
              <w:bottom w:val="single" w:sz="8" w:space="0" w:color="auto"/>
              <w:right w:val="single" w:sz="4" w:space="0" w:color="auto"/>
            </w:tcBorders>
            <w:shd w:val="clear" w:color="auto" w:fill="auto"/>
            <w:noWrap/>
            <w:vAlign w:val="bottom"/>
            <w:hideMark/>
          </w:tcPr>
          <w:p w:rsidR="0051506E" w:rsidRPr="00A05FC2" w:rsidRDefault="0051506E" w:rsidP="00917294">
            <w:r>
              <w:t>4,476</w:t>
            </w:r>
          </w:p>
        </w:tc>
      </w:tr>
    </w:tbl>
    <w:p w:rsidR="0051506E" w:rsidRPr="00B41203" w:rsidRDefault="0051506E" w:rsidP="0051506E">
      <w:pPr>
        <w:ind w:left="720" w:firstLine="720"/>
        <w:rPr>
          <w:rFonts w:cstheme="minorHAnsi"/>
        </w:rPr>
      </w:pPr>
    </w:p>
    <w:p w:rsidR="0051506E" w:rsidRPr="000B7BB6" w:rsidRDefault="0051506E" w:rsidP="0051506E">
      <w:pPr>
        <w:ind w:left="720"/>
        <w:rPr>
          <w:rFonts w:cstheme="minorHAnsi"/>
        </w:rPr>
      </w:pPr>
      <w:proofErr w:type="spellStart"/>
      <w:proofErr w:type="gramStart"/>
      <w:r w:rsidRPr="000B7BB6">
        <w:rPr>
          <w:rFonts w:cstheme="minorHAnsi"/>
        </w:rPr>
        <w:t>ηHeat</w:t>
      </w:r>
      <w:proofErr w:type="spellEnd"/>
      <w:proofErr w:type="gramEnd"/>
      <w:r w:rsidRPr="000B7BB6">
        <w:rPr>
          <w:rFonts w:cstheme="minorHAnsi"/>
        </w:rPr>
        <w:tab/>
      </w:r>
      <w:r w:rsidRPr="000B7BB6">
        <w:rPr>
          <w:rFonts w:cstheme="minorHAnsi"/>
        </w:rPr>
        <w:tab/>
        <w:t>= Efficiency of heating system</w:t>
      </w:r>
    </w:p>
    <w:p w:rsidR="0051506E" w:rsidRPr="000B7BB6" w:rsidRDefault="0051506E" w:rsidP="0051506E">
      <w:pPr>
        <w:ind w:left="1440" w:firstLine="720"/>
        <w:rPr>
          <w:rFonts w:cstheme="minorHAnsi"/>
        </w:rPr>
      </w:pPr>
      <w:r w:rsidRPr="000B7BB6">
        <w:rPr>
          <w:rFonts w:cstheme="minorHAnsi"/>
        </w:rPr>
        <w:t>= Equipment efficiency * distribution efficiency</w:t>
      </w:r>
    </w:p>
    <w:p w:rsidR="0051506E" w:rsidRPr="000B7BB6" w:rsidRDefault="0051506E" w:rsidP="0051506E">
      <w:pPr>
        <w:ind w:left="1440" w:firstLine="720"/>
        <w:rPr>
          <w:rFonts w:cstheme="minorHAnsi"/>
        </w:rPr>
      </w:pPr>
      <w:r w:rsidRPr="000B7BB6">
        <w:rPr>
          <w:rFonts w:cstheme="minorHAnsi"/>
        </w:rPr>
        <w:t>= Actual</w:t>
      </w:r>
      <w:r w:rsidRPr="000B7BB6">
        <w:rPr>
          <w:rStyle w:val="FootnoteReference"/>
          <w:rFonts w:eastAsiaTheme="minorEastAsia"/>
        </w:rPr>
        <w:footnoteReference w:id="21"/>
      </w:r>
      <w:r w:rsidRPr="00B41203">
        <w:rPr>
          <w:rFonts w:cstheme="minorHAnsi"/>
        </w:rPr>
        <w:t xml:space="preserve">. </w:t>
      </w:r>
      <w:proofErr w:type="gramStart"/>
      <w:r w:rsidRPr="00B41203">
        <w:rPr>
          <w:rFonts w:cstheme="minorHAnsi"/>
        </w:rPr>
        <w:t xml:space="preserve">If not available use </w:t>
      </w:r>
      <w:r w:rsidRPr="000B7BB6">
        <w:rPr>
          <w:rFonts w:cstheme="minorHAnsi"/>
          <w:noProof/>
        </w:rPr>
        <w:t>70%</w:t>
      </w:r>
      <w:r w:rsidRPr="000B7BB6">
        <w:rPr>
          <w:rStyle w:val="FootnoteReference"/>
          <w:rFonts w:eastAsiaTheme="minorEastAsia"/>
          <w:noProof/>
        </w:rPr>
        <w:footnoteReference w:id="22"/>
      </w:r>
      <w:r w:rsidRPr="00B41203">
        <w:rPr>
          <w:rFonts w:cstheme="minorHAnsi"/>
          <w:noProof/>
        </w:rPr>
        <w:t>.</w:t>
      </w:r>
      <w:proofErr w:type="gramEnd"/>
    </w:p>
    <w:p w:rsidR="0051506E" w:rsidRPr="000B7BB6" w:rsidRDefault="0051506E" w:rsidP="0051506E">
      <w:pPr>
        <w:ind w:left="1440" w:firstLine="720"/>
        <w:rPr>
          <w:rFonts w:cstheme="minorHAnsi"/>
        </w:rPr>
      </w:pPr>
      <w:r w:rsidRPr="000B7BB6">
        <w:rPr>
          <w:rFonts w:cstheme="minorHAnsi"/>
        </w:rPr>
        <w:t>Other factors as defined above</w:t>
      </w:r>
    </w:p>
    <w:p w:rsidR="0051506E" w:rsidRDefault="0051506E" w:rsidP="0051506E">
      <w:pPr>
        <w:rPr>
          <w:rFonts w:cstheme="minorHAnsi"/>
        </w:rPr>
      </w:pPr>
    </w:p>
    <w:p w:rsidR="0051506E" w:rsidRDefault="0051506E" w:rsidP="0051506E">
      <w:pPr>
        <w:rPr>
          <w:rFonts w:cstheme="minorHAnsi"/>
        </w:rPr>
      </w:pPr>
      <w:r w:rsidRPr="00B41203">
        <w:rPr>
          <w:rFonts w:cstheme="minorHAnsi"/>
          <w:noProof/>
        </w:rPr>
        <w:lastRenderedPageBreak/>
        <mc:AlternateContent>
          <mc:Choice Requires="wps">
            <w:drawing>
              <wp:inline distT="0" distB="0" distL="0" distR="0" wp14:anchorId="3E14E052" wp14:editId="41EE73D2">
                <wp:extent cx="5895190" cy="925033"/>
                <wp:effectExtent l="0" t="0" r="10795" b="27940"/>
                <wp:docPr id="34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5190" cy="925033"/>
                        </a:xfrm>
                        <a:prstGeom prst="rect">
                          <a:avLst/>
                        </a:prstGeom>
                        <a:solidFill>
                          <a:srgbClr val="FFFFFF"/>
                        </a:solidFill>
                        <a:ln w="9525">
                          <a:solidFill>
                            <a:srgbClr val="000000"/>
                          </a:solidFill>
                          <a:miter lim="800000"/>
                          <a:headEnd/>
                          <a:tailEnd/>
                        </a:ln>
                      </wps:spPr>
                      <wps:txbx>
                        <w:txbxContent>
                          <w:p w:rsidR="0051506E" w:rsidRPr="002F2634" w:rsidRDefault="0051506E" w:rsidP="0051506E">
                            <w:pPr>
                              <w:rPr>
                                <w:rFonts w:cstheme="minorHAnsi"/>
                              </w:rPr>
                            </w:pPr>
                            <w:r w:rsidRPr="002F2634">
                              <w:rPr>
                                <w:rFonts w:cstheme="minorHAnsi"/>
                              </w:rPr>
                              <w:t xml:space="preserve">For example, a well shielded, 2 story single family </w:t>
                            </w:r>
                            <w:proofErr w:type="gramStart"/>
                            <w:r w:rsidRPr="002F2634">
                              <w:rPr>
                                <w:rFonts w:cstheme="minorHAnsi"/>
                              </w:rPr>
                              <w:t>home</w:t>
                            </w:r>
                            <w:proofErr w:type="gramEnd"/>
                            <w:r w:rsidRPr="002F2634">
                              <w:rPr>
                                <w:rFonts w:cstheme="minorHAnsi"/>
                              </w:rPr>
                              <w:t xml:space="preserve"> in Chicago with a gas furnace with system efficiency of 70%, has pre and post blower door test results of 3,400 and 2,250:</w:t>
                            </w:r>
                          </w:p>
                          <w:p w:rsidR="0051506E" w:rsidRPr="002F2634" w:rsidRDefault="0051506E" w:rsidP="0051506E">
                            <w:pPr>
                              <w:ind w:left="1440" w:hanging="720"/>
                              <w:rPr>
                                <w:rFonts w:cstheme="minorHAnsi"/>
                              </w:rPr>
                            </w:pPr>
                            <w:r w:rsidRPr="002F2634">
                              <w:rPr>
                                <w:rFonts w:cstheme="minorHAnsi"/>
                                <w:noProof/>
                              </w:rPr>
                              <w:t>ΔTherms</w:t>
                            </w:r>
                            <w:r w:rsidRPr="002F2634">
                              <w:rPr>
                                <w:rFonts w:cstheme="minorHAnsi"/>
                              </w:rPr>
                              <w:tab/>
                              <w:t xml:space="preserve">= ((3,400 – 2,250)/17.8) * 60 * 24 * </w:t>
                            </w:r>
                            <w:r>
                              <w:rPr>
                                <w:rFonts w:cstheme="minorHAnsi"/>
                              </w:rPr>
                              <w:t>6339</w:t>
                            </w:r>
                            <w:r w:rsidRPr="002F2634">
                              <w:rPr>
                                <w:rFonts w:cstheme="minorHAnsi"/>
                              </w:rPr>
                              <w:t xml:space="preserve"> * 0.018) / (0.7 * 100,000)</w:t>
                            </w:r>
                          </w:p>
                          <w:p w:rsidR="0051506E" w:rsidRPr="002F2634" w:rsidRDefault="0051506E" w:rsidP="0051506E">
                            <w:pPr>
                              <w:ind w:left="1440" w:firstLine="720"/>
                              <w:rPr>
                                <w:rFonts w:cstheme="minorHAnsi"/>
                              </w:rPr>
                            </w:pPr>
                            <w:r w:rsidRPr="002F2634">
                              <w:rPr>
                                <w:rFonts w:cstheme="minorHAnsi"/>
                              </w:rPr>
                              <w:t xml:space="preserve">= </w:t>
                            </w:r>
                            <w:r>
                              <w:rPr>
                                <w:rFonts w:cstheme="minorHAnsi"/>
                              </w:rPr>
                              <w:t>152</w:t>
                            </w:r>
                            <w:r w:rsidRPr="002F2634">
                              <w:rPr>
                                <w:rFonts w:cstheme="minorHAnsi"/>
                              </w:rPr>
                              <w:t xml:space="preserve"> therms</w:t>
                            </w:r>
                          </w:p>
                          <w:p w:rsidR="0051506E" w:rsidRDefault="0051506E" w:rsidP="0051506E"/>
                        </w:txbxContent>
                      </wps:txbx>
                      <wps:bodyPr rot="0" vert="horz" wrap="square" lIns="91440" tIns="45720" rIns="91440" bIns="45720" anchor="t" anchorCtr="0">
                        <a:noAutofit/>
                      </wps:bodyPr>
                    </wps:wsp>
                  </a:graphicData>
                </a:graphic>
              </wp:inline>
            </w:drawing>
          </mc:Choice>
          <mc:Fallback>
            <w:pict>
              <v:shape id="_x0000_s1029" type="#_x0000_t202" style="width:464.2pt;height:72.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">
                <v:textbox>
                  <w:txbxContent>
                    <w:p w:rsidR="0051506E" w:rsidRPr="002F2634" w:rsidRDefault="0051506E" w:rsidP="0051506E">
                      <w:pPr>
                        <w:rPr>
                          <w:rFonts w:cstheme="minorHAnsi"/>
                        </w:rPr>
                      </w:pPr>
                      <w:r w:rsidRPr="002F2634">
                        <w:rPr>
                          <w:rFonts w:cstheme="minorHAnsi"/>
                        </w:rPr>
                        <w:t xml:space="preserve">For example, a well shielded, 2 story single family </w:t>
                      </w:r>
                      <w:proofErr w:type="gramStart"/>
                      <w:r w:rsidRPr="002F2634">
                        <w:rPr>
                          <w:rFonts w:cstheme="minorHAnsi"/>
                        </w:rPr>
                        <w:t>home</w:t>
                      </w:r>
                      <w:proofErr w:type="gramEnd"/>
                      <w:r w:rsidRPr="002F2634">
                        <w:rPr>
                          <w:rFonts w:cstheme="minorHAnsi"/>
                        </w:rPr>
                        <w:t xml:space="preserve"> in Chicago with a gas furnace with system efficiency of 70%, has pre and post blower door test results of 3,400 and 2,250:</w:t>
                      </w:r>
                    </w:p>
                    <w:p w:rsidR="0051506E" w:rsidRPr="002F2634" w:rsidRDefault="0051506E" w:rsidP="0051506E">
                      <w:pPr>
                        <w:ind w:left="1440" w:hanging="720"/>
                        <w:rPr>
                          <w:rFonts w:cstheme="minorHAnsi"/>
                        </w:rPr>
                      </w:pPr>
                      <w:r w:rsidRPr="002F2634">
                        <w:rPr>
                          <w:rFonts w:cstheme="minorHAnsi"/>
                          <w:noProof/>
                        </w:rPr>
                        <w:t>ΔTherms</w:t>
                      </w:r>
                      <w:r w:rsidRPr="002F2634">
                        <w:rPr>
                          <w:rFonts w:cstheme="minorHAnsi"/>
                        </w:rPr>
                        <w:tab/>
                        <w:t xml:space="preserve">= ((3,400 – 2,250)/17.8) * 60 * 24 * </w:t>
                      </w:r>
                      <w:r>
                        <w:rPr>
                          <w:rFonts w:cstheme="minorHAnsi"/>
                        </w:rPr>
                        <w:t>6339</w:t>
                      </w:r>
                      <w:r w:rsidRPr="002F2634">
                        <w:rPr>
                          <w:rFonts w:cstheme="minorHAnsi"/>
                        </w:rPr>
                        <w:t xml:space="preserve"> * 0.018) / (0.7 * 100,000)</w:t>
                      </w:r>
                    </w:p>
                    <w:p w:rsidR="0051506E" w:rsidRPr="002F2634" w:rsidRDefault="0051506E" w:rsidP="0051506E">
                      <w:pPr>
                        <w:ind w:left="1440" w:firstLine="720"/>
                        <w:rPr>
                          <w:rFonts w:cstheme="minorHAnsi"/>
                        </w:rPr>
                      </w:pPr>
                      <w:r w:rsidRPr="002F2634">
                        <w:rPr>
                          <w:rFonts w:cstheme="minorHAnsi"/>
                        </w:rPr>
                        <w:t xml:space="preserve">= </w:t>
                      </w:r>
                      <w:r>
                        <w:rPr>
                          <w:rFonts w:cstheme="minorHAnsi"/>
                        </w:rPr>
                        <w:t>152</w:t>
                      </w:r>
                      <w:r w:rsidRPr="002F2634">
                        <w:rPr>
                          <w:rFonts w:cstheme="minorHAnsi"/>
                        </w:rPr>
                        <w:t xml:space="preserve"> therms</w:t>
                      </w:r>
                    </w:p>
                    <w:p w:rsidR="0051506E" w:rsidRDefault="0051506E" w:rsidP="0051506E"/>
                  </w:txbxContent>
                </v:textbox>
                <w10:anchorlock/>
              </v:shape>
            </w:pict>
          </mc:Fallback>
        </mc:AlternateContent>
      </w:r>
    </w:p>
    <w:p w:rsidR="0051506E" w:rsidRPr="000B7BB6" w:rsidRDefault="0051506E" w:rsidP="0051506E">
      <w:pPr>
        <w:pStyle w:val="Heading6"/>
      </w:pPr>
      <w:r w:rsidRPr="000B7BB6">
        <w:t xml:space="preserve">Water Impact Descriptions and Calculation  </w:t>
      </w:r>
    </w:p>
    <w:p w:rsidR="0051506E" w:rsidRPr="000B7BB6" w:rsidRDefault="0051506E" w:rsidP="0051506E">
      <w:pPr>
        <w:rPr>
          <w:rFonts w:cstheme="minorHAnsi"/>
        </w:rPr>
      </w:pPr>
      <w:r w:rsidRPr="000B7BB6">
        <w:rPr>
          <w:rFonts w:cstheme="minorHAnsi"/>
        </w:rPr>
        <w:t>N/A</w:t>
      </w:r>
    </w:p>
    <w:p w:rsidR="0051506E" w:rsidRPr="000B7BB6" w:rsidRDefault="0051506E" w:rsidP="0051506E">
      <w:pPr>
        <w:pStyle w:val="Heading6"/>
      </w:pPr>
      <w:r w:rsidRPr="000B7BB6">
        <w:t xml:space="preserve">Deemed O&amp;M Cost Adjustment Calculation </w:t>
      </w:r>
    </w:p>
    <w:p w:rsidR="0051506E" w:rsidRPr="000B7BB6" w:rsidRDefault="0051506E" w:rsidP="0051506E">
      <w:pPr>
        <w:rPr>
          <w:rFonts w:cstheme="minorHAnsi"/>
        </w:rPr>
      </w:pPr>
      <w:r w:rsidRPr="000B7BB6">
        <w:rPr>
          <w:rFonts w:cstheme="minorHAnsi"/>
        </w:rPr>
        <w:t>N/A</w:t>
      </w:r>
    </w:p>
    <w:p w:rsidR="0051506E" w:rsidRDefault="0051506E" w:rsidP="0051506E">
      <w:pPr>
        <w:pStyle w:val="Heading6"/>
      </w:pPr>
      <w:r>
        <w:t xml:space="preserve">Measure Code: </w:t>
      </w:r>
      <w:r w:rsidRPr="0069549D">
        <w:t>RS-</w:t>
      </w:r>
      <w:r>
        <w:t>SHL</w:t>
      </w:r>
      <w:r w:rsidRPr="0069549D">
        <w:t>-</w:t>
      </w:r>
      <w:r>
        <w:t>AIRS</w:t>
      </w:r>
      <w:r w:rsidRPr="0069549D">
        <w:t>-</w:t>
      </w:r>
      <w:del w:id="92" w:author="Samuel Dent" w:date="2015-11-05T07:39:00Z">
        <w:r w:rsidRPr="0069549D" w:rsidDel="0051506E">
          <w:delText>V0</w:delText>
        </w:r>
        <w:r w:rsidDel="0051506E">
          <w:delText>3</w:delText>
        </w:r>
      </w:del>
      <w:ins w:id="93" w:author="Samuel Dent" w:date="2015-11-05T07:39:00Z">
        <w:r w:rsidRPr="0069549D">
          <w:t>V0</w:t>
        </w:r>
        <w:r>
          <w:t>4</w:t>
        </w:r>
      </w:ins>
      <w:r w:rsidRPr="0069549D">
        <w:t>-</w:t>
      </w:r>
      <w:r>
        <w:t>150601</w:t>
      </w:r>
      <w:bookmarkStart w:id="94" w:name="_GoBack"/>
      <w:bookmarkEnd w:id="94"/>
    </w:p>
    <w:p w:rsidR="0051506E" w:rsidRPr="00E432E0" w:rsidRDefault="0051506E" w:rsidP="0051506E">
      <w:pPr>
        <w:sectPr w:rsidR="0051506E" w:rsidRPr="00E432E0" w:rsidSect="00B64B6A">
          <w:headerReference w:type="default" r:id="rId8"/>
          <w:pgSz w:w="12240" w:h="15840" w:code="1"/>
          <w:pgMar w:top="1440" w:right="1440" w:bottom="1440" w:left="1440" w:header="720" w:footer="720" w:gutter="0"/>
          <w:cols w:space="720"/>
          <w:docGrid w:linePitch="360"/>
        </w:sectPr>
      </w:pPr>
    </w:p>
    <w:p w:rsidR="00D5281E" w:rsidRDefault="00D5281E"/>
    <w:sectPr w:rsidR="00D5281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506E" w:rsidRDefault="0051506E" w:rsidP="0051506E">
      <w:pPr>
        <w:spacing w:after="0"/>
      </w:pPr>
      <w:r>
        <w:separator/>
      </w:r>
    </w:p>
  </w:endnote>
  <w:endnote w:type="continuationSeparator" w:id="0">
    <w:p w:rsidR="0051506E" w:rsidRDefault="0051506E" w:rsidP="0051506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506E" w:rsidRDefault="0051506E" w:rsidP="0051506E">
      <w:pPr>
        <w:spacing w:after="0"/>
      </w:pPr>
      <w:r>
        <w:separator/>
      </w:r>
    </w:p>
  </w:footnote>
  <w:footnote w:type="continuationSeparator" w:id="0">
    <w:p w:rsidR="0051506E" w:rsidRDefault="0051506E" w:rsidP="0051506E">
      <w:pPr>
        <w:spacing w:after="0"/>
      </w:pPr>
      <w:r>
        <w:continuationSeparator/>
      </w:r>
    </w:p>
  </w:footnote>
  <w:footnote w:id="1">
    <w:p w:rsidR="0051506E" w:rsidRPr="009C362B" w:rsidRDefault="0051506E" w:rsidP="0051506E">
      <w:pPr>
        <w:pStyle w:val="Footnote"/>
        <w:rPr>
          <w:szCs w:val="18"/>
        </w:rPr>
      </w:pPr>
      <w:r w:rsidRPr="009C362B">
        <w:rPr>
          <w:rStyle w:val="FootnoteReference"/>
          <w:szCs w:val="18"/>
        </w:rPr>
        <w:footnoteRef/>
      </w:r>
      <w:r w:rsidRPr="009C362B">
        <w:rPr>
          <w:szCs w:val="18"/>
        </w:rPr>
        <w:t xml:space="preserve"> Measure Life Report, Residential and Commercial/Industrial Lighting and HVAC Measures, GDS Associates, 2007</w:t>
      </w:r>
    </w:p>
  </w:footnote>
  <w:footnote w:id="2">
    <w:p w:rsidR="0051506E" w:rsidRPr="009C362B" w:rsidRDefault="0051506E" w:rsidP="0051506E">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Based on metering of 24 homes with central AC during PY4 and PY5 in Ameren Illinois service territory.</w:t>
      </w:r>
      <w:proofErr w:type="gramEnd"/>
    </w:p>
  </w:footnote>
  <w:footnote w:id="3">
    <w:p w:rsidR="0051506E" w:rsidRPr="009C362B" w:rsidRDefault="0051506E" w:rsidP="0051506E">
      <w:pPr>
        <w:pStyle w:val="Footnote"/>
        <w:rPr>
          <w:szCs w:val="18"/>
        </w:rPr>
      </w:pPr>
      <w:r w:rsidRPr="009C362B">
        <w:rPr>
          <w:rStyle w:val="FootnoteReference"/>
          <w:szCs w:val="18"/>
        </w:rPr>
        <w:footnoteRef/>
      </w:r>
      <w:r w:rsidRPr="009C362B">
        <w:rPr>
          <w:szCs w:val="18"/>
        </w:rPr>
        <w:t xml:space="preserve"> Based on analysis of metering results from 24 heat pumps in Ameren Illinois service territory in PY5 coincident with AIC’s 2010 system peak; ‘Impact and Process Evaluation of Ameren Illinois Company’s Residential HVAC Program (PY5)’.</w:t>
      </w:r>
    </w:p>
  </w:footnote>
  <w:footnote w:id="4">
    <w:p w:rsidR="0051506E" w:rsidRPr="009C362B" w:rsidRDefault="0051506E" w:rsidP="0051506E">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 xml:space="preserve">Based on analysis of </w:t>
      </w:r>
      <w:proofErr w:type="spellStart"/>
      <w:r w:rsidRPr="009C362B">
        <w:rPr>
          <w:szCs w:val="18"/>
        </w:rPr>
        <w:t>Itron</w:t>
      </w:r>
      <w:proofErr w:type="spellEnd"/>
      <w:r w:rsidRPr="009C362B">
        <w:rPr>
          <w:szCs w:val="18"/>
        </w:rPr>
        <w:t xml:space="preserve"> </w:t>
      </w:r>
      <w:proofErr w:type="spellStart"/>
      <w:r w:rsidRPr="009C362B">
        <w:rPr>
          <w:szCs w:val="18"/>
        </w:rPr>
        <w:t>eShape</w:t>
      </w:r>
      <w:proofErr w:type="spellEnd"/>
      <w:r w:rsidRPr="009C362B">
        <w:rPr>
          <w:szCs w:val="18"/>
        </w:rPr>
        <w:t xml:space="preserve"> data for Missouri, calibrated to Illinois loads, supplied by Ameren.</w:t>
      </w:r>
      <w:proofErr w:type="gramEnd"/>
      <w:r w:rsidRPr="009C362B">
        <w:rPr>
          <w:szCs w:val="18"/>
        </w:rPr>
        <w:t xml:space="preserve"> The average AC load over the PJM peak period (1-5pm, M-F, June through August) is divided by the maximum AC load during the year.</w:t>
      </w:r>
    </w:p>
  </w:footnote>
  <w:footnote w:id="5">
    <w:p w:rsidR="0051506E" w:rsidRPr="009C362B" w:rsidRDefault="0051506E" w:rsidP="0051506E">
      <w:pPr>
        <w:pStyle w:val="Footnote"/>
        <w:rPr>
          <w:szCs w:val="18"/>
        </w:rPr>
      </w:pPr>
      <w:r w:rsidRPr="009C362B">
        <w:rPr>
          <w:rStyle w:val="FootnoteReference"/>
          <w:szCs w:val="18"/>
        </w:rPr>
        <w:footnoteRef/>
      </w:r>
      <w:r w:rsidRPr="009C362B">
        <w:rPr>
          <w:szCs w:val="18"/>
        </w:rPr>
        <w:t xml:space="preserve"> N-factor is used to convert 50-pascal blower door air flows to natural air flows and is dependent on geographic location and exposure of the home to wind (impacts of stack effect based on height of building will not be significant because of reduced delta T during the cooling season) , based on methodology developed by Lawrence Berkeley Laboratory (LBL). </w:t>
      </w:r>
      <w:hyperlink r:id="rId1" w:anchor="94011122" w:history="1">
        <w:r w:rsidRPr="009C362B">
          <w:rPr>
            <w:szCs w:val="18"/>
          </w:rPr>
          <w:t>N-factor</w:t>
        </w:r>
      </w:hyperlink>
      <w:r w:rsidRPr="009C362B">
        <w:rPr>
          <w:szCs w:val="18"/>
        </w:rPr>
        <w:t xml:space="preserve"> values copied from J. </w:t>
      </w:r>
      <w:proofErr w:type="spellStart"/>
      <w:r w:rsidRPr="009C362B">
        <w:rPr>
          <w:szCs w:val="18"/>
        </w:rPr>
        <w:t>Krigger</w:t>
      </w:r>
      <w:proofErr w:type="spellEnd"/>
      <w:r w:rsidRPr="009C362B">
        <w:rPr>
          <w:szCs w:val="18"/>
        </w:rPr>
        <w:t xml:space="preserve">, C. </w:t>
      </w:r>
      <w:proofErr w:type="spellStart"/>
      <w:r w:rsidRPr="009C362B">
        <w:rPr>
          <w:szCs w:val="18"/>
        </w:rPr>
        <w:t>Dorsi</w:t>
      </w:r>
      <w:proofErr w:type="spellEnd"/>
      <w:r w:rsidRPr="009C362B">
        <w:rPr>
          <w:szCs w:val="18"/>
        </w:rPr>
        <w:t>; “Residential Energy: Cost Savings and Comfort for Existing Buildings”, p284.</w:t>
      </w:r>
    </w:p>
  </w:footnote>
  <w:footnote w:id="6">
    <w:p w:rsidR="0051506E" w:rsidRPr="009C362B" w:rsidRDefault="0051506E" w:rsidP="0051506E">
      <w:pPr>
        <w:pStyle w:val="Footnote"/>
        <w:rPr>
          <w:szCs w:val="18"/>
        </w:rPr>
      </w:pPr>
      <w:r w:rsidRPr="009C362B">
        <w:rPr>
          <w:rStyle w:val="FootnoteReference"/>
          <w:szCs w:val="18"/>
        </w:rPr>
        <w:footnoteRef/>
      </w:r>
      <w:r w:rsidRPr="009C362B">
        <w:rPr>
          <w:szCs w:val="18"/>
        </w:rPr>
        <w:t xml:space="preserve"> National Climatic Data Center, calculated from 1981-2010 climate </w:t>
      </w:r>
      <w:proofErr w:type="spellStart"/>
      <w:r w:rsidRPr="009C362B">
        <w:rPr>
          <w:szCs w:val="18"/>
        </w:rPr>
        <w:t>normals</w:t>
      </w:r>
      <w:proofErr w:type="spellEnd"/>
      <w:r w:rsidRPr="009C362B">
        <w:rPr>
          <w:szCs w:val="18"/>
        </w:rPr>
        <w:t xml:space="preserve"> with a base temp of 65°F.</w:t>
      </w:r>
    </w:p>
  </w:footnote>
  <w:footnote w:id="7">
    <w:p w:rsidR="0051506E" w:rsidRPr="009C362B" w:rsidRDefault="0051506E" w:rsidP="0051506E">
      <w:pPr>
        <w:pStyle w:val="Footnote"/>
        <w:rPr>
          <w:szCs w:val="18"/>
        </w:rPr>
      </w:pPr>
      <w:r w:rsidRPr="009C362B">
        <w:rPr>
          <w:rStyle w:val="FootnoteReference"/>
          <w:szCs w:val="18"/>
        </w:rPr>
        <w:footnoteRef/>
      </w:r>
      <w:r w:rsidRPr="009C362B">
        <w:rPr>
          <w:szCs w:val="18"/>
        </w:rPr>
        <w:t xml:space="preserve"> This factor's source is: Energy Center of Wisconsin, May 2008 metering study; “Central Air Conditioning in Wisconsin, A Compilation of Recent Field Research”, p31. </w:t>
      </w:r>
      <w:r w:rsidRPr="009C362B">
        <w:rPr>
          <w:szCs w:val="18"/>
        </w:rPr>
        <w:tab/>
      </w:r>
    </w:p>
  </w:footnote>
  <w:footnote w:id="8">
    <w:p w:rsidR="0051506E" w:rsidRPr="009C362B" w:rsidRDefault="0051506E" w:rsidP="0051506E">
      <w:pPr>
        <w:pStyle w:val="Footnote"/>
        <w:rPr>
          <w:szCs w:val="18"/>
        </w:rPr>
      </w:pPr>
      <w:r w:rsidRPr="009C362B">
        <w:rPr>
          <w:rStyle w:val="FootnoteReference"/>
          <w:szCs w:val="18"/>
        </w:rPr>
        <w:footnoteRef/>
      </w:r>
      <w:r w:rsidRPr="009C362B">
        <w:rPr>
          <w:szCs w:val="18"/>
        </w:rPr>
        <w:t xml:space="preserve"> These default system efficiencies are based on the applicable minimum Federal Standards. In 2006 the Federal Standard for Central AC was adjusted. While one would expect the average system efficiency to be higher than this minimum, the likely degradation of efficiencies over time mean that using the minimum standard is appropriate.</w:t>
      </w:r>
    </w:p>
  </w:footnote>
  <w:footnote w:id="9">
    <w:p w:rsidR="0051506E" w:rsidRPr="009C362B" w:rsidDel="0051506E" w:rsidRDefault="0051506E" w:rsidP="0051506E">
      <w:pPr>
        <w:pStyle w:val="Footnote"/>
        <w:rPr>
          <w:del w:id="13" w:author="Samuel Dent" w:date="2015-11-05T07:36:00Z"/>
          <w:szCs w:val="18"/>
        </w:rPr>
      </w:pPr>
      <w:del w:id="14" w:author="Samuel Dent" w:date="2015-11-05T07:36:00Z">
        <w:r w:rsidRPr="009C362B" w:rsidDel="0051506E">
          <w:rPr>
            <w:rStyle w:val="FootnoteReference"/>
            <w:szCs w:val="18"/>
          </w:rPr>
          <w:footnoteRef/>
        </w:r>
        <w:r w:rsidRPr="009C362B" w:rsidDel="0051506E">
          <w:rPr>
            <w:szCs w:val="18"/>
          </w:rPr>
          <w:delText xml:space="preserve"> The Latent Multiplier is used to convert the sensible cooling savings calculated to a value representing sensible and latent cooling loads. The values are derived from Harriman et al "Dehumidification and Cooling Loads From Ventilation Air", ASHRAE Journal, by adding the latent and sensible loads to determine the total, then dividing the total by the sensible load. Where this specialized data was not available, a nearby city was chosen.</w:delText>
        </w:r>
      </w:del>
    </w:p>
  </w:footnote>
  <w:footnote w:id="10">
    <w:p w:rsidR="0051506E" w:rsidRPr="009C362B" w:rsidRDefault="0051506E" w:rsidP="0051506E">
      <w:pPr>
        <w:spacing w:after="0"/>
        <w:rPr>
          <w:ins w:id="62" w:author="Samuel Dent" w:date="2015-11-05T07:36:00Z"/>
          <w:rFonts w:cstheme="minorHAnsi"/>
          <w:sz w:val="18"/>
          <w:szCs w:val="18"/>
        </w:rPr>
      </w:pPr>
      <w:ins w:id="63" w:author="Samuel Dent" w:date="2015-11-05T07:36:00Z">
        <w:r w:rsidRPr="009C362B">
          <w:rPr>
            <w:rStyle w:val="FootnoteReference"/>
            <w:rFonts w:eastAsiaTheme="majorEastAsia" w:cstheme="minorHAnsi"/>
            <w:sz w:val="18"/>
            <w:szCs w:val="18"/>
          </w:rPr>
          <w:footnoteRef/>
        </w:r>
        <w:r w:rsidRPr="009C362B">
          <w:rPr>
            <w:rFonts w:cstheme="minorHAnsi"/>
            <w:sz w:val="18"/>
            <w:szCs w:val="18"/>
          </w:rPr>
          <w:t xml:space="preserve"> A sensible heat ratio (SHR) of 0.75 corresponds to a latent multiplier of 4/3 or 1.33. SHR of 0.75 for typical split system from page 10 of “Controlling Indoor Humidity Using Variable-Speed Compressors and Blowers” by M. A. Andrade and C. W. Bullard, 1999: www.ideals.illinois.edu/bitstream/handle/2142/11894/TR151.pdf</w:t>
        </w:r>
      </w:ins>
    </w:p>
  </w:footnote>
  <w:footnote w:id="11">
    <w:p w:rsidR="0051506E" w:rsidRPr="009C362B" w:rsidRDefault="0051506E" w:rsidP="0051506E">
      <w:pPr>
        <w:pStyle w:val="Footnote"/>
        <w:rPr>
          <w:szCs w:val="18"/>
        </w:rPr>
      </w:pPr>
      <w:r w:rsidRPr="009C362B">
        <w:rPr>
          <w:rStyle w:val="FootnoteReference"/>
          <w:szCs w:val="18"/>
        </w:rPr>
        <w:footnoteRef/>
      </w:r>
      <w:r w:rsidRPr="009C362B">
        <w:rPr>
          <w:szCs w:val="18"/>
        </w:rPr>
        <w:t xml:space="preserve"> N-factor is used to convert 50-pascal blower door air flows to natural air flows and is dependent on geographic location, height of building (stack effect) and exposure of the home to wind, based on methodology developed by Lawrence Berkeley Laboratory (LBL). </w:t>
      </w:r>
      <w:hyperlink r:id="rId2" w:anchor="94011122" w:history="1">
        <w:r w:rsidRPr="009C362B">
          <w:rPr>
            <w:szCs w:val="18"/>
          </w:rPr>
          <w:t>N-factor</w:t>
        </w:r>
      </w:hyperlink>
      <w:r w:rsidRPr="009C362B">
        <w:rPr>
          <w:szCs w:val="18"/>
        </w:rPr>
        <w:t xml:space="preserve"> values copied from J. </w:t>
      </w:r>
      <w:proofErr w:type="spellStart"/>
      <w:r w:rsidRPr="009C362B">
        <w:rPr>
          <w:szCs w:val="18"/>
        </w:rPr>
        <w:t>Krigger</w:t>
      </w:r>
      <w:proofErr w:type="spellEnd"/>
      <w:r w:rsidRPr="009C362B">
        <w:rPr>
          <w:szCs w:val="18"/>
        </w:rPr>
        <w:t xml:space="preserve">, C. </w:t>
      </w:r>
      <w:proofErr w:type="spellStart"/>
      <w:r w:rsidRPr="009C362B">
        <w:rPr>
          <w:szCs w:val="18"/>
        </w:rPr>
        <w:t>Dorsi</w:t>
      </w:r>
      <w:proofErr w:type="spellEnd"/>
      <w:r w:rsidRPr="009C362B">
        <w:rPr>
          <w:szCs w:val="18"/>
        </w:rPr>
        <w:t>; “Residential Energy: Cost Savings and Comfort for Existing Buildings”, p284.</w:t>
      </w:r>
    </w:p>
  </w:footnote>
  <w:footnote w:id="12">
    <w:p w:rsidR="0051506E" w:rsidRPr="009C362B" w:rsidRDefault="0051506E" w:rsidP="0051506E">
      <w:pPr>
        <w:pStyle w:val="Footnote"/>
        <w:rPr>
          <w:szCs w:val="18"/>
        </w:rPr>
      </w:pPr>
      <w:r w:rsidRPr="009C362B">
        <w:rPr>
          <w:rStyle w:val="FootnoteReference"/>
          <w:szCs w:val="18"/>
        </w:rPr>
        <w:footnoteRef/>
      </w:r>
      <w:r w:rsidRPr="009C362B">
        <w:rPr>
          <w:szCs w:val="18"/>
        </w:rPr>
        <w:t xml:space="preserve"> National Climatic Data Center, calculated from 1981-2010 climate </w:t>
      </w:r>
      <w:proofErr w:type="spellStart"/>
      <w:r w:rsidRPr="009C362B">
        <w:rPr>
          <w:szCs w:val="18"/>
        </w:rPr>
        <w:t>normals</w:t>
      </w:r>
      <w:proofErr w:type="spellEnd"/>
      <w:r w:rsidRPr="009C362B">
        <w:rPr>
          <w:szCs w:val="18"/>
        </w:rPr>
        <w:t xml:space="preserve"> with a base temp of 65°F. The base temperature was selected to account for the fact that homes receiving </w:t>
      </w:r>
      <w:proofErr w:type="spellStart"/>
      <w:r w:rsidRPr="009C362B">
        <w:rPr>
          <w:szCs w:val="18"/>
        </w:rPr>
        <w:t>airsealing</w:t>
      </w:r>
      <w:proofErr w:type="spellEnd"/>
      <w:r w:rsidRPr="009C362B">
        <w:rPr>
          <w:szCs w:val="18"/>
        </w:rPr>
        <w:t xml:space="preserve"> efforts are likely to be more leaky homes where the inside and outside air temperature is more consistent and therefore is more likely to require heating as temperatures drop below 65 degrees. Using this base temperature also reconciles the resulting savings estimates with the results of more sophisticated modeling software.  </w:t>
      </w:r>
    </w:p>
  </w:footnote>
  <w:footnote w:id="13">
    <w:p w:rsidR="0051506E" w:rsidRPr="009C362B" w:rsidRDefault="0051506E" w:rsidP="0051506E">
      <w:pPr>
        <w:pStyle w:val="Footnote"/>
        <w:rPr>
          <w:szCs w:val="18"/>
        </w:rPr>
      </w:pPr>
      <w:r w:rsidRPr="009C362B">
        <w:rPr>
          <w:rStyle w:val="FootnoteReference"/>
          <w:szCs w:val="18"/>
        </w:rPr>
        <w:footnoteRef/>
      </w:r>
      <w:r w:rsidRPr="009C362B">
        <w:rPr>
          <w:szCs w:val="18"/>
        </w:rPr>
        <w:t xml:space="preserve"> These default system efficiencies are based on the applicable minimum Federal Standards. In 2006 the Federal Standard for Heat Pumps was adjusted. While one would expect the average system efficiency to be higher than this minimum, the likely degradation of efficiencies over time means that using the minimum standard is appropriate. </w:t>
      </w:r>
      <w:proofErr w:type="gramStart"/>
      <w:r w:rsidRPr="009C362B">
        <w:rPr>
          <w:szCs w:val="18"/>
        </w:rPr>
        <w:t>An 85</w:t>
      </w:r>
      <w:proofErr w:type="gramEnd"/>
      <w:r w:rsidRPr="009C362B">
        <w:rPr>
          <w:szCs w:val="18"/>
        </w:rPr>
        <w:t>% distribution efficiency is then applied to account for duct losses for heat pumps.</w:t>
      </w:r>
    </w:p>
  </w:footnote>
  <w:footnote w:id="14">
    <w:p w:rsidR="0051506E" w:rsidRPr="009C362B" w:rsidRDefault="0051506E" w:rsidP="0051506E">
      <w:pPr>
        <w:pStyle w:val="Footnote"/>
        <w:rPr>
          <w:szCs w:val="18"/>
        </w:rPr>
      </w:pPr>
      <w:r w:rsidRPr="009C362B">
        <w:rPr>
          <w:rStyle w:val="FootnoteReference"/>
          <w:szCs w:val="18"/>
        </w:rPr>
        <w:footnoteRef/>
      </w:r>
      <w:r w:rsidRPr="009C362B">
        <w:rPr>
          <w:szCs w:val="18"/>
        </w:rPr>
        <w:t xml:space="preserve"> F</w:t>
      </w:r>
      <w:r w:rsidRPr="009C362B">
        <w:rPr>
          <w:szCs w:val="18"/>
          <w:vertAlign w:val="subscript"/>
        </w:rPr>
        <w:t>e</w:t>
      </w:r>
      <w:r w:rsidRPr="009C362B">
        <w:rPr>
          <w:szCs w:val="18"/>
        </w:rPr>
        <w:t xml:space="preserve"> is not one of the AHRI certified ratings provided for residential furnaces, but can be reasonably estimated from a calculation based on the certified values for fuel energy (</w:t>
      </w:r>
      <w:proofErr w:type="spellStart"/>
      <w:r w:rsidRPr="009C362B">
        <w:rPr>
          <w:szCs w:val="18"/>
        </w:rPr>
        <w:t>Ef</w:t>
      </w:r>
      <w:proofErr w:type="spellEnd"/>
      <w:r w:rsidRPr="009C362B">
        <w:rPr>
          <w:szCs w:val="18"/>
        </w:rPr>
        <w:t xml:space="preserve"> in </w:t>
      </w:r>
      <w:proofErr w:type="spellStart"/>
      <w:r w:rsidRPr="009C362B">
        <w:rPr>
          <w:szCs w:val="18"/>
        </w:rPr>
        <w:t>MMBtu</w:t>
      </w:r>
      <w:proofErr w:type="spellEnd"/>
      <w:r w:rsidRPr="009C362B">
        <w:rPr>
          <w:szCs w:val="18"/>
        </w:rPr>
        <w:t>/</w:t>
      </w:r>
      <w:proofErr w:type="spellStart"/>
      <w:r w:rsidRPr="009C362B">
        <w:rPr>
          <w:szCs w:val="18"/>
        </w:rPr>
        <w:t>yr</w:t>
      </w:r>
      <w:proofErr w:type="spellEnd"/>
      <w:r w:rsidRPr="009C362B">
        <w:rPr>
          <w:szCs w:val="18"/>
        </w:rPr>
        <w:t xml:space="preserve">) and </w:t>
      </w:r>
      <w:proofErr w:type="spellStart"/>
      <w:r w:rsidRPr="009C362B">
        <w:rPr>
          <w:szCs w:val="18"/>
        </w:rPr>
        <w:t>Eae</w:t>
      </w:r>
      <w:proofErr w:type="spellEnd"/>
      <w:r w:rsidRPr="009C362B">
        <w:rPr>
          <w:szCs w:val="18"/>
        </w:rPr>
        <w:t xml:space="preserve"> (kWh/</w:t>
      </w:r>
      <w:proofErr w:type="spellStart"/>
      <w:r w:rsidRPr="009C362B">
        <w:rPr>
          <w:szCs w:val="18"/>
        </w:rPr>
        <w:t>yr</w:t>
      </w:r>
      <w:proofErr w:type="spellEnd"/>
      <w:r w:rsidRPr="009C362B">
        <w:rPr>
          <w:szCs w:val="18"/>
        </w:rPr>
        <w:t>).  An average of a 300 record sample (non-random) out of 1495 was 3.14%.  This is, appropriately, ~50% greater than the Energy Star version 3 criteria for 2% F</w:t>
      </w:r>
      <w:r w:rsidRPr="009C362B">
        <w:rPr>
          <w:szCs w:val="18"/>
          <w:vertAlign w:val="subscript"/>
        </w:rPr>
        <w:t>e</w:t>
      </w:r>
      <w:r w:rsidRPr="009C362B">
        <w:rPr>
          <w:szCs w:val="18"/>
        </w:rPr>
        <w:t>. See “Programmable Thermostats Furnace Fan Analysis.xlsx” for reference.</w:t>
      </w:r>
    </w:p>
  </w:footnote>
  <w:footnote w:id="15">
    <w:p w:rsidR="0051506E" w:rsidRPr="009C362B" w:rsidRDefault="0051506E" w:rsidP="0051506E">
      <w:pPr>
        <w:pStyle w:val="Footnote"/>
        <w:rPr>
          <w:szCs w:val="18"/>
        </w:rPr>
      </w:pPr>
      <w:r w:rsidRPr="009C362B">
        <w:rPr>
          <w:rStyle w:val="FootnoteReference"/>
          <w:szCs w:val="18"/>
        </w:rPr>
        <w:footnoteRef/>
      </w:r>
      <w:r w:rsidRPr="009C362B">
        <w:rPr>
          <w:szCs w:val="18"/>
        </w:rPr>
        <w:t xml:space="preserve"> Full load hours for Chicago, Moline and Rockford are provided in “Final Evaluation Report: Central Air Conditioning Efficiency Services (CACES), 2010, Navigant Consulting”, </w:t>
      </w:r>
      <w:hyperlink r:id="rId3" w:history="1">
        <w:r w:rsidRPr="009C362B">
          <w:rPr>
            <w:rStyle w:val="Hyperlink"/>
            <w:szCs w:val="18"/>
          </w:rPr>
          <w:t>http://ilsag.org/yahoo_site_admin/assets/docs/ComEd_PY2_CACES_Evaluation_Report_2010-10-18.299122020.pdf</w:t>
        </w:r>
      </w:hyperlink>
      <w:r w:rsidRPr="009C362B">
        <w:rPr>
          <w:szCs w:val="18"/>
        </w:rPr>
        <w:t xml:space="preserve"> p.33. An average FLH/Cooling Degree Day (from NCDC) ratio was calculated for these locations and applied to the CDD of the other locations in order to estimate FLH.</w:t>
      </w:r>
    </w:p>
  </w:footnote>
  <w:footnote w:id="16">
    <w:p w:rsidR="0051506E" w:rsidRPr="009C362B" w:rsidRDefault="0051506E" w:rsidP="0051506E">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Based on metering of 24 homes with central AC during PY4 and PY5 in Ameren Illinois service territory.</w:t>
      </w:r>
      <w:proofErr w:type="gramEnd"/>
    </w:p>
  </w:footnote>
  <w:footnote w:id="17">
    <w:p w:rsidR="0051506E" w:rsidRPr="009C362B" w:rsidRDefault="0051506E" w:rsidP="0051506E">
      <w:pPr>
        <w:pStyle w:val="Footnote"/>
        <w:rPr>
          <w:szCs w:val="18"/>
        </w:rPr>
      </w:pPr>
      <w:r w:rsidRPr="009C362B">
        <w:rPr>
          <w:rStyle w:val="FootnoteReference"/>
          <w:szCs w:val="18"/>
        </w:rPr>
        <w:footnoteRef/>
      </w:r>
      <w:r w:rsidRPr="009C362B">
        <w:rPr>
          <w:szCs w:val="18"/>
        </w:rPr>
        <w:t xml:space="preserve"> Based on analysis of metering results from 24 heat pumps in Ameren Illinois service territory in PY5 coincident with AIC’s 2010 system peak; ‘Impact and Process Evaluation of Ameren Illinois Company’s Residential HVAC Program (PY5)’.</w:t>
      </w:r>
    </w:p>
  </w:footnote>
  <w:footnote w:id="18">
    <w:p w:rsidR="0051506E" w:rsidRPr="009C362B" w:rsidRDefault="0051506E" w:rsidP="0051506E">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 xml:space="preserve">Based on analysis of </w:t>
      </w:r>
      <w:proofErr w:type="spellStart"/>
      <w:r w:rsidRPr="009C362B">
        <w:rPr>
          <w:szCs w:val="18"/>
        </w:rPr>
        <w:t>Itron</w:t>
      </w:r>
      <w:proofErr w:type="spellEnd"/>
      <w:r w:rsidRPr="009C362B">
        <w:rPr>
          <w:szCs w:val="18"/>
        </w:rPr>
        <w:t xml:space="preserve"> </w:t>
      </w:r>
      <w:proofErr w:type="spellStart"/>
      <w:r w:rsidRPr="009C362B">
        <w:rPr>
          <w:szCs w:val="18"/>
        </w:rPr>
        <w:t>eShape</w:t>
      </w:r>
      <w:proofErr w:type="spellEnd"/>
      <w:r w:rsidRPr="009C362B">
        <w:rPr>
          <w:szCs w:val="18"/>
        </w:rPr>
        <w:t xml:space="preserve"> data for Missouri, calibrated to Illinois loads, supplied by Ameren.</w:t>
      </w:r>
      <w:proofErr w:type="gramEnd"/>
      <w:r w:rsidRPr="009C362B">
        <w:rPr>
          <w:szCs w:val="18"/>
        </w:rPr>
        <w:t xml:space="preserve"> The average AC load over the PJM peak period (1-5pm, M-F, June through August) is divided by the maximum AC load during the year.</w:t>
      </w:r>
    </w:p>
  </w:footnote>
  <w:footnote w:id="19">
    <w:p w:rsidR="0051506E" w:rsidRPr="009C362B" w:rsidRDefault="0051506E" w:rsidP="0051506E">
      <w:pPr>
        <w:pStyle w:val="Footnote"/>
        <w:rPr>
          <w:szCs w:val="18"/>
        </w:rPr>
      </w:pPr>
      <w:r w:rsidRPr="009C362B">
        <w:rPr>
          <w:rStyle w:val="FootnoteReference"/>
          <w:szCs w:val="18"/>
        </w:rPr>
        <w:footnoteRef/>
      </w:r>
      <w:r w:rsidRPr="009C362B">
        <w:rPr>
          <w:szCs w:val="18"/>
        </w:rPr>
        <w:t xml:space="preserve"> N-factor is used to convert 50-pascal blower door air flows to natural air flows and is dependent on geographic location, height of building (stack effect) and exposure of the home to wind, based on methodology developed by Lawrence Berkeley Laboratory (LBL). </w:t>
      </w:r>
      <w:hyperlink r:id="rId4" w:anchor="94011122" w:history="1">
        <w:r w:rsidRPr="009C362B">
          <w:rPr>
            <w:szCs w:val="18"/>
          </w:rPr>
          <w:t>N-factor</w:t>
        </w:r>
      </w:hyperlink>
      <w:r w:rsidRPr="009C362B">
        <w:rPr>
          <w:szCs w:val="18"/>
        </w:rPr>
        <w:t xml:space="preserve"> values copied from J. </w:t>
      </w:r>
      <w:proofErr w:type="spellStart"/>
      <w:r w:rsidRPr="009C362B">
        <w:rPr>
          <w:szCs w:val="18"/>
        </w:rPr>
        <w:t>Krigger</w:t>
      </w:r>
      <w:proofErr w:type="spellEnd"/>
      <w:r w:rsidRPr="009C362B">
        <w:rPr>
          <w:szCs w:val="18"/>
        </w:rPr>
        <w:t xml:space="preserve">, C. </w:t>
      </w:r>
      <w:proofErr w:type="spellStart"/>
      <w:r w:rsidRPr="009C362B">
        <w:rPr>
          <w:szCs w:val="18"/>
        </w:rPr>
        <w:t>Dorsi</w:t>
      </w:r>
      <w:proofErr w:type="spellEnd"/>
      <w:r w:rsidRPr="009C362B">
        <w:rPr>
          <w:szCs w:val="18"/>
        </w:rPr>
        <w:t>; “Residential Energy: Cost Savings and Comfort for Existing Buildings”, p284.</w:t>
      </w:r>
    </w:p>
  </w:footnote>
  <w:footnote w:id="20">
    <w:p w:rsidR="0051506E" w:rsidRPr="009C362B" w:rsidRDefault="0051506E" w:rsidP="0051506E">
      <w:pPr>
        <w:pStyle w:val="Footnote"/>
        <w:rPr>
          <w:szCs w:val="18"/>
        </w:rPr>
      </w:pPr>
      <w:r w:rsidRPr="009C362B">
        <w:rPr>
          <w:rStyle w:val="FootnoteReference"/>
          <w:szCs w:val="18"/>
        </w:rPr>
        <w:footnoteRef/>
      </w:r>
      <w:r w:rsidRPr="009C362B">
        <w:rPr>
          <w:szCs w:val="18"/>
        </w:rPr>
        <w:t xml:space="preserve"> National Climatic Data Center, calculated from 1981-2010 climate </w:t>
      </w:r>
      <w:proofErr w:type="spellStart"/>
      <w:r w:rsidRPr="009C362B">
        <w:rPr>
          <w:szCs w:val="18"/>
        </w:rPr>
        <w:t>normals</w:t>
      </w:r>
      <w:proofErr w:type="spellEnd"/>
      <w:r w:rsidRPr="009C362B">
        <w:rPr>
          <w:szCs w:val="18"/>
        </w:rPr>
        <w:t xml:space="preserve"> with a base temp of 60°F, consistent with the findings of </w:t>
      </w:r>
      <w:proofErr w:type="spellStart"/>
      <w:r w:rsidRPr="009C362B">
        <w:rPr>
          <w:szCs w:val="18"/>
        </w:rPr>
        <w:t>Belzer</w:t>
      </w:r>
      <w:proofErr w:type="spellEnd"/>
      <w:r w:rsidRPr="009C362B">
        <w:rPr>
          <w:szCs w:val="18"/>
        </w:rPr>
        <w:t xml:space="preserve"> and </w:t>
      </w:r>
      <w:proofErr w:type="spellStart"/>
      <w:r w:rsidRPr="009C362B">
        <w:rPr>
          <w:szCs w:val="18"/>
        </w:rPr>
        <w:t>Cort</w:t>
      </w:r>
      <w:proofErr w:type="spellEnd"/>
      <w:r w:rsidRPr="009C362B">
        <w:rPr>
          <w:szCs w:val="18"/>
        </w:rPr>
        <w:t>, Pacific Northwest National Laboratory in “Statistical Analysis of Historical State-Level Residential Energy Consumption Trends,” 2004</w:t>
      </w:r>
      <w:proofErr w:type="gramStart"/>
      <w:r w:rsidRPr="009C362B">
        <w:rPr>
          <w:szCs w:val="18"/>
        </w:rPr>
        <w:t>..</w:t>
      </w:r>
      <w:proofErr w:type="gramEnd"/>
    </w:p>
  </w:footnote>
  <w:footnote w:id="21">
    <w:p w:rsidR="0051506E" w:rsidRPr="009C362B" w:rsidRDefault="0051506E" w:rsidP="0051506E">
      <w:pPr>
        <w:pStyle w:val="Footnote"/>
        <w:rPr>
          <w:szCs w:val="18"/>
        </w:rPr>
      </w:pPr>
      <w:r w:rsidRPr="009C362B">
        <w:rPr>
          <w:rStyle w:val="FootnoteReference"/>
          <w:szCs w:val="18"/>
        </w:rPr>
        <w:footnoteRef/>
      </w:r>
      <w:r w:rsidRPr="009C362B">
        <w:rPr>
          <w:szCs w:val="18"/>
        </w:rPr>
        <w:t xml:space="preserve"> Ideally, the System Efficiency should be obtained either by recording the AFUE of the unit, or performing a steady state efficiency test. The Distribution Efficiency can be estimated via a visual inspection and by referring to a look up table such as that provided by the Building Performance Institute: (</w:t>
      </w:r>
      <w:hyperlink r:id="rId5" w:history="1">
        <w:r w:rsidRPr="009C362B">
          <w:rPr>
            <w:rStyle w:val="Hyperlink"/>
            <w:szCs w:val="18"/>
          </w:rPr>
          <w:t>http://www.bpi.org/files/pdf/DistributionEfficiencyTable-BlueSheet.pdf</w:t>
        </w:r>
      </w:hyperlink>
      <w:r w:rsidRPr="009C362B">
        <w:rPr>
          <w:szCs w:val="18"/>
        </w:rPr>
        <w:t xml:space="preserve">  or by performing duct blaster testing.</w:t>
      </w:r>
    </w:p>
  </w:footnote>
  <w:footnote w:id="22">
    <w:p w:rsidR="0051506E" w:rsidRPr="009C362B" w:rsidRDefault="0051506E" w:rsidP="0051506E">
      <w:pPr>
        <w:pStyle w:val="Footnote"/>
        <w:rPr>
          <w:szCs w:val="18"/>
        </w:rPr>
      </w:pPr>
      <w:r w:rsidRPr="009C362B">
        <w:rPr>
          <w:rStyle w:val="FootnoteReference"/>
          <w:szCs w:val="18"/>
        </w:rPr>
        <w:footnoteRef/>
      </w:r>
      <w:r w:rsidRPr="009C362B">
        <w:rPr>
          <w:szCs w:val="18"/>
        </w:rPr>
        <w:t xml:space="preserve"> This has been estimated assuming that natural gas central furnace heating is typical for Illinois residences (66% of Illinois homes have a Natural Gas Furnace (based on Energy Information Administration, 2009 Residential Energy Consumption Survey: </w:t>
      </w:r>
      <w:hyperlink r:id="rId6" w:history="1">
        <w:r w:rsidRPr="009C362B">
          <w:rPr>
            <w:rStyle w:val="Hyperlink"/>
            <w:szCs w:val="18"/>
          </w:rPr>
          <w:t>http://www.eia.gov/consumption/residential/data/2009/xls/HC6.9%20Space%20Heating%20in%20Midwest%20Region.xls</w:t>
        </w:r>
      </w:hyperlink>
      <w:r w:rsidRPr="009C362B">
        <w:rPr>
          <w:szCs w:val="18"/>
        </w:rPr>
        <w:t xml:space="preserve"> )</w:t>
      </w:r>
    </w:p>
    <w:p w:rsidR="0051506E" w:rsidRPr="009C362B" w:rsidRDefault="0051506E" w:rsidP="0051506E">
      <w:pPr>
        <w:pStyle w:val="Footnote"/>
        <w:rPr>
          <w:szCs w:val="18"/>
        </w:rPr>
      </w:pPr>
      <w:r w:rsidRPr="009C362B">
        <w:rPr>
          <w:szCs w:val="18"/>
        </w:rPr>
        <w:t xml:space="preserve">In 2000, 24% of furnaces purchased in Illinois were condensing (based on data from GAMA, provided to Department of Energy during the federal standard setting process for residential heating equipment - see Furnace Penetration.xls). Furnaces tend to last up to 20 years and so units purchased 10 years ago provide a reasonable proxy for the current mix of furnaces in the State. Assuming typical efficiencies for condensing and non-condensing furnaces and duct losses, the average heating system efficiency is estimated as follows: </w:t>
      </w:r>
    </w:p>
    <w:p w:rsidR="0051506E" w:rsidRPr="009C362B" w:rsidRDefault="0051506E" w:rsidP="0051506E">
      <w:pPr>
        <w:pStyle w:val="Footnote"/>
        <w:rPr>
          <w:szCs w:val="18"/>
        </w:rPr>
      </w:pPr>
      <w:r w:rsidRPr="009C362B">
        <w:rPr>
          <w:szCs w:val="18"/>
        </w:rPr>
        <w:t>(0.24*0.92) + (0.76*0.8) * (1-0.15) =  0.70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06E" w:rsidRPr="008A26DF" w:rsidRDefault="0051506E" w:rsidP="00645A06">
    <w:pPr>
      <w:pStyle w:val="HeaderIL"/>
    </w:pPr>
    <w:r w:rsidRPr="005D746C">
      <w:t xml:space="preserve">Illinois Statewide Technical Reference Manual - </w:t>
    </w:r>
    <w:r>
      <w:fldChar w:fldCharType="begin"/>
    </w:r>
    <w:r>
      <w:instrText xml:space="preserve"> REF _Ref378937532 \r \h </w:instrText>
    </w:r>
    <w:r>
      <w:fldChar w:fldCharType="separate"/>
    </w:r>
    <w:r>
      <w:t>5.6.1</w:t>
    </w:r>
    <w:r>
      <w:fldChar w:fldCharType="end"/>
    </w:r>
    <w:r>
      <w:t xml:space="preserve"> </w:t>
    </w:r>
    <w:r>
      <w:fldChar w:fldCharType="begin"/>
    </w:r>
    <w:r>
      <w:instrText xml:space="preserve"> REF _Ref378937526 \h </w:instrText>
    </w:r>
    <w:r>
      <w:fldChar w:fldCharType="separate"/>
    </w:r>
    <w:r w:rsidRPr="000B7BB6">
      <w:t>Air Sealing</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C7D85"/>
    <w:multiLevelType w:val="multilevel"/>
    <w:tmpl w:val="0C6E2102"/>
    <w:lvl w:ilvl="0">
      <w:start w:val="1"/>
      <w:numFmt w:val="decimal"/>
      <w:pStyle w:val="Heading1"/>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
    <w:nsid w:val="4D22464B"/>
    <w:multiLevelType w:val="multilevel"/>
    <w:tmpl w:val="E0129C1A"/>
    <w:lvl w:ilvl="0">
      <w:start w:val="5"/>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506E"/>
    <w:rsid w:val="0051506E"/>
    <w:rsid w:val="00D528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506E"/>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51506E"/>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51506E"/>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51506E"/>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51506E"/>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51506E"/>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51506E"/>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51506E"/>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51506E"/>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51506E"/>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1506E"/>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51506E"/>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51506E"/>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51506E"/>
    <w:rPr>
      <w:rFonts w:ascii="Calibri" w:eastAsiaTheme="minorEastAsia" w:hAnsi="Calibri" w:cs="Arial"/>
      <w:bCs/>
      <w:i/>
      <w:noProof/>
    </w:rPr>
  </w:style>
  <w:style w:type="character" w:customStyle="1" w:styleId="Heading5Char">
    <w:name w:val="Heading 5 Char"/>
    <w:basedOn w:val="DefaultParagraphFont"/>
    <w:link w:val="Heading5"/>
    <w:uiPriority w:val="99"/>
    <w:rsid w:val="0051506E"/>
    <w:rPr>
      <w:rFonts w:ascii="Calibri" w:eastAsia="Times New Roman" w:hAnsi="Calibri" w:cs="Times New Roman"/>
      <w:sz w:val="20"/>
    </w:rPr>
  </w:style>
  <w:style w:type="character" w:customStyle="1" w:styleId="Heading6Char">
    <w:name w:val="Heading 6 Char"/>
    <w:basedOn w:val="DefaultParagraphFont"/>
    <w:link w:val="Heading6"/>
    <w:uiPriority w:val="9"/>
    <w:rsid w:val="0051506E"/>
    <w:rPr>
      <w:rFonts w:eastAsia="Times New Roman" w:cs="Calibri"/>
      <w:b/>
      <w:smallCaps/>
    </w:rPr>
  </w:style>
  <w:style w:type="character" w:customStyle="1" w:styleId="Heading7Char">
    <w:name w:val="Heading 7 Char"/>
    <w:basedOn w:val="DefaultParagraphFont"/>
    <w:link w:val="Heading7"/>
    <w:uiPriority w:val="99"/>
    <w:rsid w:val="0051506E"/>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51506E"/>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51506E"/>
    <w:rPr>
      <w:rFonts w:ascii="Cambria" w:eastAsia="Times New Roman" w:hAnsi="Cambria" w:cs="Times New Roman"/>
      <w:i/>
      <w:iCs/>
      <w:color w:val="404040"/>
      <w:sz w:val="20"/>
    </w:rPr>
  </w:style>
  <w:style w:type="character" w:customStyle="1" w:styleId="Heading3Char1">
    <w:name w:val="Heading 3 Char1"/>
    <w:aliases w:val="Heading 3 Char2 Char Char1,Heading 3 Char Char1 Char Char1,Heading 3 Char2 Char Char Char1 Char1,Heading 3 Char Char1 Char Char Char Char1,Heading 3 Char2 Char Char Char1 Char Char Char1,Heading 3 Char2 Char2 Char"/>
    <w:link w:val="Heading3"/>
    <w:uiPriority w:val="99"/>
    <w:locked/>
    <w:rsid w:val="0051506E"/>
    <w:rPr>
      <w:rFonts w:ascii="Calibri" w:eastAsiaTheme="minorEastAsia" w:hAnsi="Calibri" w:cs="Times New Roman"/>
      <w:bCs/>
      <w:sz w:val="24"/>
      <w:szCs w:val="24"/>
    </w:rPr>
  </w:style>
  <w:style w:type="table" w:styleId="TableGrid">
    <w:name w:val="Table Grid"/>
    <w:basedOn w:val="TableNormal"/>
    <w:uiPriority w:val="59"/>
    <w:rsid w:val="0051506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aliases w:val="Footnote_Reference,o,fr"/>
    <w:uiPriority w:val="99"/>
    <w:qFormat/>
    <w:rsid w:val="0051506E"/>
    <w:rPr>
      <w:rFonts w:ascii="Arial" w:hAnsi="Arial" w:cs="Times New Roman"/>
      <w:sz w:val="20"/>
      <w:vertAlign w:val="superscript"/>
    </w:rPr>
  </w:style>
  <w:style w:type="character" w:styleId="Hyperlink">
    <w:name w:val="Hyperlink"/>
    <w:uiPriority w:val="99"/>
    <w:rsid w:val="0051506E"/>
    <w:rPr>
      <w:rFonts w:cs="Times New Roman"/>
      <w:color w:val="0000FF"/>
      <w:u w:val="single"/>
    </w:rPr>
  </w:style>
  <w:style w:type="character" w:customStyle="1" w:styleId="FootnoteChar">
    <w:name w:val="Footnote Char"/>
    <w:basedOn w:val="DefaultParagraphFont"/>
    <w:link w:val="Footnote"/>
    <w:rsid w:val="0051506E"/>
    <w:rPr>
      <w:rFonts w:eastAsiaTheme="minorEastAsia" w:cstheme="minorHAnsi"/>
      <w:sz w:val="18"/>
      <w:szCs w:val="20"/>
    </w:rPr>
  </w:style>
  <w:style w:type="paragraph" w:customStyle="1" w:styleId="AlgorithmHeading">
    <w:name w:val="Algorithm Heading"/>
    <w:basedOn w:val="Normal"/>
    <w:link w:val="AlgorithmHeadingChar"/>
    <w:qFormat/>
    <w:rsid w:val="0051506E"/>
    <w:pPr>
      <w:pBdr>
        <w:top w:val="double" w:sz="4" w:space="1" w:color="auto"/>
        <w:bottom w:val="double" w:sz="4" w:space="1" w:color="auto"/>
      </w:pBdr>
      <w:jc w:val="center"/>
    </w:pPr>
    <w:rPr>
      <w:rFonts w:cstheme="minorHAnsi"/>
      <w:b/>
      <w:szCs w:val="20"/>
    </w:rPr>
  </w:style>
  <w:style w:type="character" w:customStyle="1" w:styleId="AlgorithmHeadingChar">
    <w:name w:val="Algorithm Heading Char"/>
    <w:basedOn w:val="DefaultParagraphFont"/>
    <w:link w:val="AlgorithmHeading"/>
    <w:rsid w:val="0051506E"/>
    <w:rPr>
      <w:rFonts w:eastAsia="Times New Roman" w:cstheme="minorHAnsi"/>
      <w:b/>
      <w:sz w:val="20"/>
      <w:szCs w:val="20"/>
    </w:rPr>
  </w:style>
  <w:style w:type="paragraph" w:customStyle="1" w:styleId="HeaderIL">
    <w:name w:val="Header IL"/>
    <w:basedOn w:val="Header"/>
    <w:link w:val="HeaderILChar"/>
    <w:qFormat/>
    <w:rsid w:val="0051506E"/>
    <w:pPr>
      <w:pBdr>
        <w:bottom w:val="single" w:sz="4" w:space="0" w:color="auto"/>
      </w:pBdr>
      <w:tabs>
        <w:tab w:val="clear" w:pos="4680"/>
        <w:tab w:val="clear" w:pos="9360"/>
        <w:tab w:val="center" w:pos="4320"/>
        <w:tab w:val="right" w:pos="8640"/>
      </w:tabs>
      <w:spacing w:after="120"/>
      <w:jc w:val="left"/>
    </w:pPr>
  </w:style>
  <w:style w:type="character" w:customStyle="1" w:styleId="HeaderILChar">
    <w:name w:val="Header IL Char"/>
    <w:basedOn w:val="HeaderChar"/>
    <w:link w:val="HeaderIL"/>
    <w:rsid w:val="0051506E"/>
    <w:rPr>
      <w:rFonts w:eastAsia="Times New Roman" w:cs="Times New Roman"/>
      <w:sz w:val="20"/>
    </w:rPr>
  </w:style>
  <w:style w:type="paragraph" w:customStyle="1" w:styleId="Footnote">
    <w:name w:val="Footnote"/>
    <w:basedOn w:val="FootnoteText"/>
    <w:link w:val="FootnoteChar"/>
    <w:autoRedefine/>
    <w:qFormat/>
    <w:rsid w:val="0051506E"/>
    <w:pPr>
      <w:jc w:val="left"/>
    </w:pPr>
    <w:rPr>
      <w:rFonts w:eastAsiaTheme="minorEastAsia" w:cstheme="minorHAnsi"/>
      <w:sz w:val="18"/>
    </w:rPr>
  </w:style>
  <w:style w:type="paragraph" w:styleId="Header">
    <w:name w:val="header"/>
    <w:basedOn w:val="Normal"/>
    <w:link w:val="HeaderChar"/>
    <w:uiPriority w:val="99"/>
    <w:semiHidden/>
    <w:unhideWhenUsed/>
    <w:rsid w:val="0051506E"/>
    <w:pPr>
      <w:tabs>
        <w:tab w:val="center" w:pos="4680"/>
        <w:tab w:val="right" w:pos="9360"/>
      </w:tabs>
      <w:spacing w:after="0"/>
    </w:pPr>
  </w:style>
  <w:style w:type="character" w:customStyle="1" w:styleId="HeaderChar">
    <w:name w:val="Header Char"/>
    <w:basedOn w:val="DefaultParagraphFont"/>
    <w:link w:val="Header"/>
    <w:uiPriority w:val="99"/>
    <w:semiHidden/>
    <w:rsid w:val="0051506E"/>
    <w:rPr>
      <w:rFonts w:eastAsia="Times New Roman" w:cs="Times New Roman"/>
      <w:sz w:val="20"/>
    </w:rPr>
  </w:style>
  <w:style w:type="paragraph" w:styleId="FootnoteText">
    <w:name w:val="footnote text"/>
    <w:basedOn w:val="Normal"/>
    <w:link w:val="FootnoteTextChar"/>
    <w:uiPriority w:val="99"/>
    <w:semiHidden/>
    <w:unhideWhenUsed/>
    <w:rsid w:val="0051506E"/>
    <w:pPr>
      <w:spacing w:after="0"/>
    </w:pPr>
    <w:rPr>
      <w:szCs w:val="20"/>
    </w:rPr>
  </w:style>
  <w:style w:type="character" w:customStyle="1" w:styleId="FootnoteTextChar">
    <w:name w:val="Footnote Text Char"/>
    <w:basedOn w:val="DefaultParagraphFont"/>
    <w:link w:val="FootnoteText"/>
    <w:uiPriority w:val="99"/>
    <w:semiHidden/>
    <w:rsid w:val="0051506E"/>
    <w:rPr>
      <w:rFonts w:eastAsia="Times New Roman" w:cs="Times New Roman"/>
      <w:sz w:val="20"/>
      <w:szCs w:val="20"/>
    </w:rPr>
  </w:style>
  <w:style w:type="paragraph" w:styleId="BalloonText">
    <w:name w:val="Balloon Text"/>
    <w:basedOn w:val="Normal"/>
    <w:link w:val="BalloonTextChar"/>
    <w:uiPriority w:val="99"/>
    <w:semiHidden/>
    <w:unhideWhenUsed/>
    <w:rsid w:val="0051506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506E"/>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506E"/>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51506E"/>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51506E"/>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51506E"/>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51506E"/>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51506E"/>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51506E"/>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51506E"/>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51506E"/>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51506E"/>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1506E"/>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51506E"/>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51506E"/>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51506E"/>
    <w:rPr>
      <w:rFonts w:ascii="Calibri" w:eastAsiaTheme="minorEastAsia" w:hAnsi="Calibri" w:cs="Arial"/>
      <w:bCs/>
      <w:i/>
      <w:noProof/>
    </w:rPr>
  </w:style>
  <w:style w:type="character" w:customStyle="1" w:styleId="Heading5Char">
    <w:name w:val="Heading 5 Char"/>
    <w:basedOn w:val="DefaultParagraphFont"/>
    <w:link w:val="Heading5"/>
    <w:uiPriority w:val="99"/>
    <w:rsid w:val="0051506E"/>
    <w:rPr>
      <w:rFonts w:ascii="Calibri" w:eastAsia="Times New Roman" w:hAnsi="Calibri" w:cs="Times New Roman"/>
      <w:sz w:val="20"/>
    </w:rPr>
  </w:style>
  <w:style w:type="character" w:customStyle="1" w:styleId="Heading6Char">
    <w:name w:val="Heading 6 Char"/>
    <w:basedOn w:val="DefaultParagraphFont"/>
    <w:link w:val="Heading6"/>
    <w:uiPriority w:val="9"/>
    <w:rsid w:val="0051506E"/>
    <w:rPr>
      <w:rFonts w:eastAsia="Times New Roman" w:cs="Calibri"/>
      <w:b/>
      <w:smallCaps/>
    </w:rPr>
  </w:style>
  <w:style w:type="character" w:customStyle="1" w:styleId="Heading7Char">
    <w:name w:val="Heading 7 Char"/>
    <w:basedOn w:val="DefaultParagraphFont"/>
    <w:link w:val="Heading7"/>
    <w:uiPriority w:val="99"/>
    <w:rsid w:val="0051506E"/>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51506E"/>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51506E"/>
    <w:rPr>
      <w:rFonts w:ascii="Cambria" w:eastAsia="Times New Roman" w:hAnsi="Cambria" w:cs="Times New Roman"/>
      <w:i/>
      <w:iCs/>
      <w:color w:val="404040"/>
      <w:sz w:val="20"/>
    </w:rPr>
  </w:style>
  <w:style w:type="character" w:customStyle="1" w:styleId="Heading3Char1">
    <w:name w:val="Heading 3 Char1"/>
    <w:aliases w:val="Heading 3 Char2 Char Char1,Heading 3 Char Char1 Char Char1,Heading 3 Char2 Char Char Char1 Char1,Heading 3 Char Char1 Char Char Char Char1,Heading 3 Char2 Char Char Char1 Char Char Char1,Heading 3 Char2 Char2 Char"/>
    <w:link w:val="Heading3"/>
    <w:uiPriority w:val="99"/>
    <w:locked/>
    <w:rsid w:val="0051506E"/>
    <w:rPr>
      <w:rFonts w:ascii="Calibri" w:eastAsiaTheme="minorEastAsia" w:hAnsi="Calibri" w:cs="Times New Roman"/>
      <w:bCs/>
      <w:sz w:val="24"/>
      <w:szCs w:val="24"/>
    </w:rPr>
  </w:style>
  <w:style w:type="table" w:styleId="TableGrid">
    <w:name w:val="Table Grid"/>
    <w:basedOn w:val="TableNormal"/>
    <w:uiPriority w:val="59"/>
    <w:rsid w:val="0051506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aliases w:val="Footnote_Reference,o,fr"/>
    <w:uiPriority w:val="99"/>
    <w:qFormat/>
    <w:rsid w:val="0051506E"/>
    <w:rPr>
      <w:rFonts w:ascii="Arial" w:hAnsi="Arial" w:cs="Times New Roman"/>
      <w:sz w:val="20"/>
      <w:vertAlign w:val="superscript"/>
    </w:rPr>
  </w:style>
  <w:style w:type="character" w:styleId="Hyperlink">
    <w:name w:val="Hyperlink"/>
    <w:uiPriority w:val="99"/>
    <w:rsid w:val="0051506E"/>
    <w:rPr>
      <w:rFonts w:cs="Times New Roman"/>
      <w:color w:val="0000FF"/>
      <w:u w:val="single"/>
    </w:rPr>
  </w:style>
  <w:style w:type="character" w:customStyle="1" w:styleId="FootnoteChar">
    <w:name w:val="Footnote Char"/>
    <w:basedOn w:val="DefaultParagraphFont"/>
    <w:link w:val="Footnote"/>
    <w:rsid w:val="0051506E"/>
    <w:rPr>
      <w:rFonts w:eastAsiaTheme="minorEastAsia" w:cstheme="minorHAnsi"/>
      <w:sz w:val="18"/>
      <w:szCs w:val="20"/>
    </w:rPr>
  </w:style>
  <w:style w:type="paragraph" w:customStyle="1" w:styleId="AlgorithmHeading">
    <w:name w:val="Algorithm Heading"/>
    <w:basedOn w:val="Normal"/>
    <w:link w:val="AlgorithmHeadingChar"/>
    <w:qFormat/>
    <w:rsid w:val="0051506E"/>
    <w:pPr>
      <w:pBdr>
        <w:top w:val="double" w:sz="4" w:space="1" w:color="auto"/>
        <w:bottom w:val="double" w:sz="4" w:space="1" w:color="auto"/>
      </w:pBdr>
      <w:jc w:val="center"/>
    </w:pPr>
    <w:rPr>
      <w:rFonts w:cstheme="minorHAnsi"/>
      <w:b/>
      <w:szCs w:val="20"/>
    </w:rPr>
  </w:style>
  <w:style w:type="character" w:customStyle="1" w:styleId="AlgorithmHeadingChar">
    <w:name w:val="Algorithm Heading Char"/>
    <w:basedOn w:val="DefaultParagraphFont"/>
    <w:link w:val="AlgorithmHeading"/>
    <w:rsid w:val="0051506E"/>
    <w:rPr>
      <w:rFonts w:eastAsia="Times New Roman" w:cstheme="minorHAnsi"/>
      <w:b/>
      <w:sz w:val="20"/>
      <w:szCs w:val="20"/>
    </w:rPr>
  </w:style>
  <w:style w:type="paragraph" w:customStyle="1" w:styleId="HeaderIL">
    <w:name w:val="Header IL"/>
    <w:basedOn w:val="Header"/>
    <w:link w:val="HeaderILChar"/>
    <w:qFormat/>
    <w:rsid w:val="0051506E"/>
    <w:pPr>
      <w:pBdr>
        <w:bottom w:val="single" w:sz="4" w:space="0" w:color="auto"/>
      </w:pBdr>
      <w:tabs>
        <w:tab w:val="clear" w:pos="4680"/>
        <w:tab w:val="clear" w:pos="9360"/>
        <w:tab w:val="center" w:pos="4320"/>
        <w:tab w:val="right" w:pos="8640"/>
      </w:tabs>
      <w:spacing w:after="120"/>
      <w:jc w:val="left"/>
    </w:pPr>
  </w:style>
  <w:style w:type="character" w:customStyle="1" w:styleId="HeaderILChar">
    <w:name w:val="Header IL Char"/>
    <w:basedOn w:val="HeaderChar"/>
    <w:link w:val="HeaderIL"/>
    <w:rsid w:val="0051506E"/>
    <w:rPr>
      <w:rFonts w:eastAsia="Times New Roman" w:cs="Times New Roman"/>
      <w:sz w:val="20"/>
    </w:rPr>
  </w:style>
  <w:style w:type="paragraph" w:customStyle="1" w:styleId="Footnote">
    <w:name w:val="Footnote"/>
    <w:basedOn w:val="FootnoteText"/>
    <w:link w:val="FootnoteChar"/>
    <w:autoRedefine/>
    <w:qFormat/>
    <w:rsid w:val="0051506E"/>
    <w:pPr>
      <w:jc w:val="left"/>
    </w:pPr>
    <w:rPr>
      <w:rFonts w:eastAsiaTheme="minorEastAsia" w:cstheme="minorHAnsi"/>
      <w:sz w:val="18"/>
    </w:rPr>
  </w:style>
  <w:style w:type="paragraph" w:styleId="Header">
    <w:name w:val="header"/>
    <w:basedOn w:val="Normal"/>
    <w:link w:val="HeaderChar"/>
    <w:uiPriority w:val="99"/>
    <w:semiHidden/>
    <w:unhideWhenUsed/>
    <w:rsid w:val="0051506E"/>
    <w:pPr>
      <w:tabs>
        <w:tab w:val="center" w:pos="4680"/>
        <w:tab w:val="right" w:pos="9360"/>
      </w:tabs>
      <w:spacing w:after="0"/>
    </w:pPr>
  </w:style>
  <w:style w:type="character" w:customStyle="1" w:styleId="HeaderChar">
    <w:name w:val="Header Char"/>
    <w:basedOn w:val="DefaultParagraphFont"/>
    <w:link w:val="Header"/>
    <w:uiPriority w:val="99"/>
    <w:semiHidden/>
    <w:rsid w:val="0051506E"/>
    <w:rPr>
      <w:rFonts w:eastAsia="Times New Roman" w:cs="Times New Roman"/>
      <w:sz w:val="20"/>
    </w:rPr>
  </w:style>
  <w:style w:type="paragraph" w:styleId="FootnoteText">
    <w:name w:val="footnote text"/>
    <w:basedOn w:val="Normal"/>
    <w:link w:val="FootnoteTextChar"/>
    <w:uiPriority w:val="99"/>
    <w:semiHidden/>
    <w:unhideWhenUsed/>
    <w:rsid w:val="0051506E"/>
    <w:pPr>
      <w:spacing w:after="0"/>
    </w:pPr>
    <w:rPr>
      <w:szCs w:val="20"/>
    </w:rPr>
  </w:style>
  <w:style w:type="character" w:customStyle="1" w:styleId="FootnoteTextChar">
    <w:name w:val="Footnote Text Char"/>
    <w:basedOn w:val="DefaultParagraphFont"/>
    <w:link w:val="FootnoteText"/>
    <w:uiPriority w:val="99"/>
    <w:semiHidden/>
    <w:rsid w:val="0051506E"/>
    <w:rPr>
      <w:rFonts w:eastAsia="Times New Roman" w:cs="Times New Roman"/>
      <w:sz w:val="20"/>
      <w:szCs w:val="20"/>
    </w:rPr>
  </w:style>
  <w:style w:type="paragraph" w:styleId="BalloonText">
    <w:name w:val="Balloon Text"/>
    <w:basedOn w:val="Normal"/>
    <w:link w:val="BalloonTextChar"/>
    <w:uiPriority w:val="99"/>
    <w:semiHidden/>
    <w:unhideWhenUsed/>
    <w:rsid w:val="0051506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506E"/>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ilsag.org/yahoo_site_admin/assets/docs/ComEd_PY2_CACES_Evaluation_Report_2010-10-18.299122020.pdf" TargetMode="External"/><Relationship Id="rId2" Type="http://schemas.openxmlformats.org/officeDocument/2006/relationships/hyperlink" Target="http://www.homeenergy.org/archive/hem.dis.anl.gov/eehem/94/940111.html" TargetMode="External"/><Relationship Id="rId1" Type="http://schemas.openxmlformats.org/officeDocument/2006/relationships/hyperlink" Target="http://www.homeenergy.org/archive/hem.dis.anl.gov/eehem/94/940111.html" TargetMode="External"/><Relationship Id="rId6" Type="http://schemas.openxmlformats.org/officeDocument/2006/relationships/hyperlink" Target="http://www.eia.gov/consumption/residential/data/2009/xls/HC6.9%20Space%20Heating%20in%20Midwest%20Region.xls" TargetMode="External"/><Relationship Id="rId5" Type="http://schemas.openxmlformats.org/officeDocument/2006/relationships/hyperlink" Target="http://www.bpi.org/files/pdf/DistributionEfficiencyTable-BlueSheet.pdf" TargetMode="External"/><Relationship Id="rId4" Type="http://schemas.openxmlformats.org/officeDocument/2006/relationships/hyperlink" Target="http://www.homeenergy.org/archive/hem.dis.anl.gov/eehem/94/94011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910AED89</Template>
  <TotalTime>5</TotalTime>
  <Pages>9</Pages>
  <Words>1049</Words>
  <Characters>5983</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7018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Samuel Dent</dc:creator>
  <cp:lastModifiedBy>Samuel Dent</cp:lastModifiedBy>
  <cp:revision>1</cp:revision>
  <dcterms:created xsi:type="dcterms:W3CDTF">2015-11-05T12:35:00Z</dcterms:created>
  <dcterms:modified xsi:type="dcterms:W3CDTF">2015-11-05T12:40:00Z</dcterms:modified>
</cp:coreProperties>
</file>