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comments.xml" ContentType="application/vnd.openxmlformats-officedocument.wordprocessingml.comments+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2.xml" ContentType="application/vnd.openxmlformats-officedocument.wordprocessingml.footer+xml"/>
  <Override PartName="/word/header1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D35CD6" w14:textId="77777777" w:rsidR="00324058" w:rsidRDefault="00324058" w:rsidP="00324058">
      <w:pPr>
        <w:jc w:val="center"/>
        <w:rPr>
          <w:b/>
          <w:sz w:val="48"/>
          <w:szCs w:val="48"/>
        </w:rPr>
      </w:pPr>
    </w:p>
    <w:p w14:paraId="1D9D532A" w14:textId="77777777" w:rsidR="00324058" w:rsidRPr="008F033B" w:rsidRDefault="00324058" w:rsidP="00324058">
      <w:pPr>
        <w:spacing w:line="360" w:lineRule="auto"/>
        <w:jc w:val="center"/>
        <w:rPr>
          <w:b/>
          <w:sz w:val="56"/>
        </w:rPr>
      </w:pPr>
      <w:r w:rsidRPr="008F033B">
        <w:rPr>
          <w:b/>
          <w:sz w:val="56"/>
        </w:rPr>
        <w:t>Illinois</w:t>
      </w:r>
      <w:r w:rsidRPr="0042413F">
        <w:rPr>
          <w:b/>
          <w:sz w:val="56"/>
          <w:szCs w:val="56"/>
        </w:rPr>
        <w:t xml:space="preserve"> Statewide</w:t>
      </w:r>
      <w:r w:rsidRPr="008F033B">
        <w:rPr>
          <w:b/>
          <w:sz w:val="56"/>
        </w:rPr>
        <w:tab/>
      </w:r>
    </w:p>
    <w:p w14:paraId="378C286F" w14:textId="77777777" w:rsidR="00324058" w:rsidRPr="008F033B" w:rsidRDefault="00324058" w:rsidP="00324058">
      <w:pPr>
        <w:spacing w:line="360" w:lineRule="auto"/>
        <w:jc w:val="center"/>
        <w:rPr>
          <w:b/>
          <w:sz w:val="56"/>
        </w:rPr>
      </w:pPr>
      <w:bookmarkStart w:id="0" w:name="_Toc311441024"/>
      <w:bookmarkStart w:id="1" w:name="_Toc311441572"/>
      <w:bookmarkStart w:id="2" w:name="_Toc311441786"/>
      <w:bookmarkStart w:id="3" w:name="_Toc311444829"/>
      <w:bookmarkStart w:id="4" w:name="_Toc311461616"/>
      <w:bookmarkStart w:id="5" w:name="_Toc311464130"/>
      <w:bookmarkStart w:id="6" w:name="_Toc311464187"/>
      <w:bookmarkStart w:id="7" w:name="_Toc311464224"/>
      <w:bookmarkStart w:id="8" w:name="_Toc311464255"/>
      <w:bookmarkStart w:id="9" w:name="_Toc311465361"/>
      <w:bookmarkStart w:id="10" w:name="_Toc311469763"/>
      <w:bookmarkStart w:id="11" w:name="_Toc311470069"/>
      <w:bookmarkStart w:id="12" w:name="_Toc311470205"/>
      <w:bookmarkStart w:id="13" w:name="_Toc311470723"/>
      <w:bookmarkStart w:id="14" w:name="_Toc311472369"/>
      <w:bookmarkStart w:id="15" w:name="_Toc311472528"/>
      <w:r w:rsidRPr="008F033B">
        <w:rPr>
          <w:b/>
          <w:sz w:val="56"/>
        </w:rPr>
        <w:t>Technical Reference Manual</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p w14:paraId="16F7EA51" w14:textId="77777777" w:rsidR="00324058" w:rsidRDefault="00324058" w:rsidP="00324058">
      <w:pPr>
        <w:spacing w:line="360" w:lineRule="auto"/>
        <w:jc w:val="center"/>
        <w:rPr>
          <w:b/>
          <w:sz w:val="56"/>
          <w:szCs w:val="56"/>
        </w:rPr>
      </w:pPr>
      <w:proofErr w:type="gramStart"/>
      <w:r w:rsidRPr="0042413F">
        <w:rPr>
          <w:b/>
          <w:sz w:val="56"/>
          <w:szCs w:val="56"/>
        </w:rPr>
        <w:t>for</w:t>
      </w:r>
      <w:proofErr w:type="gramEnd"/>
      <w:r w:rsidRPr="0042413F">
        <w:rPr>
          <w:b/>
          <w:sz w:val="56"/>
          <w:szCs w:val="56"/>
        </w:rPr>
        <w:t xml:space="preserve"> Energy Efficiency</w:t>
      </w:r>
    </w:p>
    <w:p w14:paraId="3FE4DD8C" w14:textId="54551C98" w:rsidR="00324058" w:rsidRPr="0042413F" w:rsidRDefault="00324058" w:rsidP="00324058">
      <w:pPr>
        <w:spacing w:line="360" w:lineRule="auto"/>
        <w:jc w:val="center"/>
        <w:rPr>
          <w:b/>
          <w:sz w:val="56"/>
          <w:szCs w:val="56"/>
        </w:rPr>
      </w:pPr>
      <w:r>
        <w:rPr>
          <w:b/>
          <w:sz w:val="56"/>
          <w:szCs w:val="56"/>
        </w:rPr>
        <w:t xml:space="preserve">Version </w:t>
      </w:r>
      <w:del w:id="16" w:author="Samuel Dent" w:date="2015-12-16T08:49:00Z">
        <w:r>
          <w:rPr>
            <w:b/>
            <w:sz w:val="56"/>
            <w:szCs w:val="56"/>
          </w:rPr>
          <w:delText>4</w:delText>
        </w:r>
      </w:del>
      <w:ins w:id="17" w:author="Samuel Dent" w:date="2015-12-16T08:49:00Z">
        <w:r w:rsidR="002B7D5F">
          <w:rPr>
            <w:b/>
            <w:sz w:val="56"/>
            <w:szCs w:val="56"/>
          </w:rPr>
          <w:t>5</w:t>
        </w:r>
      </w:ins>
      <w:r>
        <w:rPr>
          <w:b/>
          <w:sz w:val="56"/>
          <w:szCs w:val="56"/>
        </w:rPr>
        <w:t>.0</w:t>
      </w:r>
    </w:p>
    <w:p w14:paraId="4A141F92" w14:textId="77777777" w:rsidR="00324058" w:rsidRDefault="00324058" w:rsidP="00324058">
      <w:pPr>
        <w:jc w:val="center"/>
        <w:rPr>
          <w:b/>
          <w:sz w:val="48"/>
          <w:szCs w:val="48"/>
        </w:rPr>
      </w:pPr>
      <w:r>
        <w:rPr>
          <w:b/>
          <w:sz w:val="48"/>
          <w:szCs w:val="48"/>
        </w:rPr>
        <w:t>Final</w:t>
      </w:r>
    </w:p>
    <w:p w14:paraId="010C0A78" w14:textId="77777777" w:rsidR="00324058" w:rsidRDefault="00324058" w:rsidP="00324058">
      <w:pPr>
        <w:jc w:val="center"/>
        <w:rPr>
          <w:b/>
          <w:sz w:val="48"/>
          <w:szCs w:val="48"/>
        </w:rPr>
      </w:pPr>
    </w:p>
    <w:p w14:paraId="45FA5CAF" w14:textId="6036C676" w:rsidR="00324058" w:rsidRPr="002F27B8" w:rsidRDefault="00324058" w:rsidP="00324058">
      <w:pPr>
        <w:jc w:val="center"/>
        <w:rPr>
          <w:b/>
          <w:sz w:val="48"/>
          <w:szCs w:val="48"/>
        </w:rPr>
      </w:pPr>
      <w:r>
        <w:rPr>
          <w:b/>
          <w:sz w:val="48"/>
          <w:szCs w:val="48"/>
        </w:rPr>
        <w:t xml:space="preserve">February </w:t>
      </w:r>
      <w:del w:id="18" w:author="Samuel Dent" w:date="2015-12-16T08:49:00Z">
        <w:r>
          <w:rPr>
            <w:b/>
            <w:sz w:val="48"/>
            <w:szCs w:val="48"/>
          </w:rPr>
          <w:delText>24</w:delText>
        </w:r>
        <w:r w:rsidRPr="00DC7D0C">
          <w:rPr>
            <w:b/>
            <w:sz w:val="48"/>
            <w:szCs w:val="48"/>
            <w:vertAlign w:val="superscript"/>
          </w:rPr>
          <w:delText>th</w:delText>
        </w:r>
        <w:r w:rsidRPr="00521764">
          <w:rPr>
            <w:b/>
            <w:sz w:val="48"/>
            <w:szCs w:val="48"/>
          </w:rPr>
          <w:delText>, 201</w:delText>
        </w:r>
        <w:r>
          <w:rPr>
            <w:b/>
            <w:sz w:val="48"/>
            <w:szCs w:val="48"/>
          </w:rPr>
          <w:delText>5</w:delText>
        </w:r>
      </w:del>
      <w:proofErr w:type="spellStart"/>
      <w:ins w:id="19" w:author="Samuel Dent" w:date="2015-12-16T08:49:00Z">
        <w:r w:rsidR="002B7D5F">
          <w:rPr>
            <w:b/>
            <w:sz w:val="48"/>
            <w:szCs w:val="48"/>
          </w:rPr>
          <w:t>XX</w:t>
        </w:r>
        <w:r w:rsidR="002B7D5F" w:rsidRPr="00DC7D0C">
          <w:rPr>
            <w:b/>
            <w:sz w:val="48"/>
            <w:szCs w:val="48"/>
            <w:vertAlign w:val="superscript"/>
          </w:rPr>
          <w:t>th</w:t>
        </w:r>
        <w:proofErr w:type="spellEnd"/>
        <w:r w:rsidRPr="00521764">
          <w:rPr>
            <w:b/>
            <w:sz w:val="48"/>
            <w:szCs w:val="48"/>
          </w:rPr>
          <w:t xml:space="preserve">, </w:t>
        </w:r>
        <w:r w:rsidR="002B7D5F" w:rsidRPr="00521764">
          <w:rPr>
            <w:b/>
            <w:sz w:val="48"/>
            <w:szCs w:val="48"/>
          </w:rPr>
          <w:t>201</w:t>
        </w:r>
        <w:r w:rsidR="002B7D5F">
          <w:rPr>
            <w:b/>
            <w:sz w:val="48"/>
            <w:szCs w:val="48"/>
          </w:rPr>
          <w:t>6</w:t>
        </w:r>
      </w:ins>
    </w:p>
    <w:p w14:paraId="30C27D2B" w14:textId="77777777" w:rsidR="00324058" w:rsidRDefault="00324058" w:rsidP="00324058">
      <w:pPr>
        <w:jc w:val="center"/>
        <w:rPr>
          <w:b/>
          <w:sz w:val="48"/>
          <w:szCs w:val="48"/>
        </w:rPr>
      </w:pPr>
    </w:p>
    <w:p w14:paraId="3048A686" w14:textId="77777777" w:rsidR="00324058" w:rsidRDefault="00324058" w:rsidP="00324058">
      <w:pPr>
        <w:jc w:val="center"/>
        <w:rPr>
          <w:b/>
          <w:sz w:val="48"/>
          <w:szCs w:val="48"/>
        </w:rPr>
      </w:pPr>
    </w:p>
    <w:p w14:paraId="6E293C97" w14:textId="77777777" w:rsidR="00324058" w:rsidRPr="004B2377" w:rsidRDefault="00324058" w:rsidP="00324058">
      <w:pPr>
        <w:jc w:val="center"/>
        <w:rPr>
          <w:b/>
          <w:sz w:val="48"/>
          <w:szCs w:val="48"/>
        </w:rPr>
      </w:pPr>
      <w:r>
        <w:rPr>
          <w:b/>
          <w:sz w:val="48"/>
          <w:szCs w:val="48"/>
        </w:rPr>
        <w:t>Effective:</w:t>
      </w:r>
    </w:p>
    <w:p w14:paraId="3F066BDC" w14:textId="30689581" w:rsidR="00324058" w:rsidRDefault="00324058" w:rsidP="00324058">
      <w:pPr>
        <w:jc w:val="center"/>
        <w:rPr>
          <w:b/>
          <w:sz w:val="48"/>
          <w:szCs w:val="48"/>
        </w:rPr>
      </w:pPr>
      <w:r>
        <w:rPr>
          <w:b/>
          <w:sz w:val="48"/>
          <w:szCs w:val="48"/>
        </w:rPr>
        <w:t>June 1</w:t>
      </w:r>
      <w:r w:rsidRPr="003E0B21">
        <w:rPr>
          <w:b/>
          <w:sz w:val="48"/>
          <w:szCs w:val="48"/>
          <w:vertAlign w:val="superscript"/>
        </w:rPr>
        <w:t>st</w:t>
      </w:r>
      <w:r w:rsidRPr="00B20AE9">
        <w:rPr>
          <w:b/>
          <w:sz w:val="48"/>
          <w:szCs w:val="48"/>
        </w:rPr>
        <w:t xml:space="preserve">, </w:t>
      </w:r>
      <w:del w:id="20" w:author="Samuel Dent" w:date="2015-12-16T08:49:00Z">
        <w:r w:rsidRPr="00B20AE9">
          <w:rPr>
            <w:b/>
            <w:sz w:val="48"/>
            <w:szCs w:val="48"/>
          </w:rPr>
          <w:delText>201</w:delText>
        </w:r>
        <w:r>
          <w:rPr>
            <w:b/>
            <w:sz w:val="48"/>
            <w:szCs w:val="48"/>
          </w:rPr>
          <w:delText>5</w:delText>
        </w:r>
      </w:del>
      <w:ins w:id="21" w:author="Samuel Dent" w:date="2015-12-16T08:49:00Z">
        <w:r w:rsidR="002B7D5F" w:rsidRPr="00B20AE9">
          <w:rPr>
            <w:b/>
            <w:sz w:val="48"/>
            <w:szCs w:val="48"/>
          </w:rPr>
          <w:t>201</w:t>
        </w:r>
        <w:r w:rsidR="002B7D5F">
          <w:rPr>
            <w:b/>
            <w:sz w:val="48"/>
            <w:szCs w:val="48"/>
          </w:rPr>
          <w:t>6</w:t>
        </w:r>
      </w:ins>
    </w:p>
    <w:p w14:paraId="7464AC43" w14:textId="77777777" w:rsidR="00324058" w:rsidRPr="00AF2C4A" w:rsidRDefault="00324058" w:rsidP="00324058">
      <w:pPr>
        <w:jc w:val="center"/>
      </w:pPr>
    </w:p>
    <w:p w14:paraId="55318245" w14:textId="77777777" w:rsidR="00324058" w:rsidRDefault="00324058" w:rsidP="00324058">
      <w:pPr>
        <w:jc w:val="left"/>
        <w:rPr>
          <w:rStyle w:val="BookTitle"/>
          <w:rFonts w:asciiTheme="majorHAnsi" w:hAnsiTheme="majorHAnsi"/>
          <w:sz w:val="24"/>
          <w:szCs w:val="24"/>
        </w:rPr>
      </w:pPr>
      <w:r>
        <w:rPr>
          <w:rStyle w:val="BookTitle"/>
          <w:rFonts w:asciiTheme="majorHAnsi" w:hAnsiTheme="majorHAnsi"/>
          <w:sz w:val="24"/>
          <w:szCs w:val="24"/>
        </w:rPr>
        <w:br w:type="page"/>
      </w:r>
    </w:p>
    <w:p w14:paraId="675F7B8A" w14:textId="77777777" w:rsidR="00324058" w:rsidRDefault="00324058" w:rsidP="00324058">
      <w:pPr>
        <w:jc w:val="center"/>
        <w:rPr>
          <w:rStyle w:val="BookTitle"/>
          <w:rFonts w:asciiTheme="majorHAnsi" w:hAnsiTheme="majorHAnsi"/>
          <w:sz w:val="24"/>
          <w:szCs w:val="24"/>
        </w:rPr>
      </w:pPr>
      <w:r>
        <w:rPr>
          <w:rStyle w:val="BookTitle"/>
          <w:rFonts w:asciiTheme="majorHAnsi" w:hAnsiTheme="majorHAnsi"/>
          <w:sz w:val="24"/>
          <w:szCs w:val="24"/>
        </w:rPr>
        <w:lastRenderedPageBreak/>
        <w:t>[intentionally left blank]</w:t>
      </w:r>
    </w:p>
    <w:p w14:paraId="55133B3E" w14:textId="77777777" w:rsidR="00324058" w:rsidRPr="00A11025" w:rsidRDefault="00324058" w:rsidP="00324058">
      <w:pPr>
        <w:widowControl/>
        <w:jc w:val="left"/>
        <w:rPr>
          <w:rStyle w:val="BookTitle"/>
          <w:rFonts w:asciiTheme="majorHAnsi" w:hAnsiTheme="majorHAnsi"/>
          <w:sz w:val="24"/>
          <w:szCs w:val="24"/>
        </w:rPr>
        <w:sectPr w:rsidR="00324058" w:rsidRPr="00A11025" w:rsidSect="0037056B">
          <w:headerReference w:type="default" r:id="rId9"/>
          <w:footerReference w:type="default" r:id="rId10"/>
          <w:pgSz w:w="12240" w:h="15840" w:code="1"/>
          <w:pgMar w:top="1440" w:right="1440" w:bottom="1440" w:left="1440" w:header="720" w:footer="720" w:gutter="0"/>
          <w:cols w:space="720"/>
          <w:docGrid w:linePitch="360"/>
        </w:sectPr>
      </w:pPr>
      <w:r w:rsidRPr="00A11025">
        <w:rPr>
          <w:rStyle w:val="BookTitle"/>
          <w:rFonts w:asciiTheme="majorHAnsi" w:hAnsiTheme="majorHAnsi"/>
          <w:sz w:val="24"/>
          <w:szCs w:val="24"/>
        </w:rPr>
        <w:br w:type="page"/>
      </w:r>
    </w:p>
    <w:p w14:paraId="5DD498C1" w14:textId="77777777" w:rsidR="00324058" w:rsidRPr="00A11025" w:rsidRDefault="00324058" w:rsidP="00324058">
      <w:pPr>
        <w:jc w:val="center"/>
        <w:rPr>
          <w:rStyle w:val="BookTitle"/>
          <w:rFonts w:asciiTheme="majorHAnsi" w:hAnsiTheme="majorHAnsi"/>
          <w:sz w:val="24"/>
          <w:szCs w:val="24"/>
        </w:rPr>
      </w:pPr>
      <w:bookmarkStart w:id="22" w:name="TOC"/>
      <w:r w:rsidRPr="00A11025">
        <w:rPr>
          <w:rStyle w:val="BookTitle"/>
          <w:rFonts w:asciiTheme="majorHAnsi" w:hAnsiTheme="majorHAnsi"/>
          <w:sz w:val="24"/>
          <w:szCs w:val="24"/>
        </w:rPr>
        <w:lastRenderedPageBreak/>
        <w:t>TABLE OF CONTENTS</w:t>
      </w:r>
    </w:p>
    <w:bookmarkEnd w:id="22"/>
    <w:p w14:paraId="3FF51F25" w14:textId="77777777" w:rsidR="00324058" w:rsidRPr="009C362B" w:rsidRDefault="00324058" w:rsidP="00324058">
      <w:pPr>
        <w:pStyle w:val="TOC1"/>
        <w:rPr>
          <w:rFonts w:asciiTheme="minorHAnsi" w:eastAsiaTheme="minorEastAsia" w:hAnsiTheme="minorHAnsi" w:cstheme="minorBidi"/>
          <w:color w:val="auto"/>
          <w:sz w:val="22"/>
        </w:rPr>
      </w:pPr>
      <w:r w:rsidRPr="009C362B">
        <w:fldChar w:fldCharType="begin"/>
      </w:r>
      <w:r w:rsidRPr="002C742B">
        <w:instrText xml:space="preserve"> TOC \o "1-2" \h \z \t "Heading 3,3,Heading 4,4,Heading 5,5,Heading 3.1,4" </w:instrText>
      </w:r>
      <w:r w:rsidRPr="009C362B">
        <w:fldChar w:fldCharType="separate"/>
      </w:r>
      <w:hyperlink w:anchor="_Toc411593395" w:history="1">
        <w:r w:rsidRPr="009C362B">
          <w:rPr>
            <w:rStyle w:val="Hyperlink"/>
            <w:rFonts w:eastAsiaTheme="majorEastAsia"/>
            <w:color w:val="auto"/>
            <w14:scene3d>
              <w14:camera w14:prst="orthographicFront"/>
              <w14:lightRig w14:rig="threePt" w14:dir="t">
                <w14:rot w14:lat="0" w14:lon="0" w14:rev="0"/>
              </w14:lightRig>
            </w14:scene3d>
          </w:rPr>
          <w:t>1</w:t>
        </w:r>
        <w:r w:rsidRPr="009C362B">
          <w:rPr>
            <w:rFonts w:asciiTheme="minorHAnsi" w:eastAsiaTheme="minorEastAsia" w:hAnsiTheme="minorHAnsi" w:cstheme="minorBidi"/>
            <w:color w:val="auto"/>
            <w:sz w:val="22"/>
          </w:rPr>
          <w:tab/>
        </w:r>
        <w:r w:rsidRPr="009C362B">
          <w:rPr>
            <w:rStyle w:val="Hyperlink"/>
            <w:rFonts w:eastAsiaTheme="majorEastAsia"/>
            <w:color w:val="auto"/>
          </w:rPr>
          <w:t>Purpose of the TRM</w:t>
        </w:r>
        <w:r w:rsidRPr="009C362B">
          <w:rPr>
            <w:webHidden/>
            <w:color w:val="auto"/>
          </w:rPr>
          <w:tab/>
        </w:r>
        <w:r w:rsidRPr="009C362B">
          <w:rPr>
            <w:webHidden/>
            <w:color w:val="auto"/>
          </w:rPr>
          <w:fldChar w:fldCharType="begin"/>
        </w:r>
        <w:r w:rsidRPr="009C362B">
          <w:rPr>
            <w:webHidden/>
            <w:color w:val="auto"/>
          </w:rPr>
          <w:instrText xml:space="preserve"> PAGEREF _Toc411593395 \h </w:instrText>
        </w:r>
        <w:r w:rsidRPr="009C362B">
          <w:rPr>
            <w:webHidden/>
            <w:color w:val="auto"/>
          </w:rPr>
        </w:r>
        <w:r w:rsidRPr="009C362B">
          <w:rPr>
            <w:webHidden/>
            <w:color w:val="auto"/>
          </w:rPr>
          <w:fldChar w:fldCharType="separate"/>
        </w:r>
        <w:r>
          <w:rPr>
            <w:webHidden/>
            <w:color w:val="auto"/>
          </w:rPr>
          <w:t>18</w:t>
        </w:r>
        <w:r w:rsidRPr="009C362B">
          <w:rPr>
            <w:webHidden/>
            <w:color w:val="auto"/>
          </w:rPr>
          <w:fldChar w:fldCharType="end"/>
        </w:r>
      </w:hyperlink>
    </w:p>
    <w:p w14:paraId="39B8B206" w14:textId="77777777" w:rsidR="00324058" w:rsidRPr="00D649AD" w:rsidRDefault="009E7098" w:rsidP="00324058">
      <w:pPr>
        <w:pStyle w:val="TOC1"/>
        <w:rPr>
          <w:rFonts w:asciiTheme="minorHAnsi" w:eastAsiaTheme="minorEastAsia" w:hAnsiTheme="minorHAnsi" w:cstheme="minorBidi"/>
          <w:color w:val="auto"/>
          <w:sz w:val="22"/>
        </w:rPr>
      </w:pPr>
      <w:hyperlink w:anchor="_Toc411593396" w:history="1">
        <w:r w:rsidR="00324058" w:rsidRPr="009C362B">
          <w:rPr>
            <w:rStyle w:val="Hyperlink"/>
            <w:rFonts w:eastAsiaTheme="majorEastAsia"/>
            <w:color w:val="auto"/>
            <w14:scene3d>
              <w14:camera w14:prst="orthographicFront"/>
              <w14:lightRig w14:rig="threePt" w14:dir="t">
                <w14:rot w14:lat="0" w14:lon="0" w14:rev="0"/>
              </w14:lightRig>
            </w14:scene3d>
          </w:rPr>
          <w:t>2</w:t>
        </w:r>
        <w:r w:rsidR="00324058" w:rsidRPr="00D649AD">
          <w:rPr>
            <w:rFonts w:asciiTheme="minorHAnsi" w:eastAsiaTheme="minorEastAsia" w:hAnsiTheme="minorHAnsi" w:cstheme="minorBidi"/>
            <w:color w:val="auto"/>
            <w:sz w:val="22"/>
          </w:rPr>
          <w:tab/>
        </w:r>
        <w:r w:rsidR="00324058" w:rsidRPr="009C362B">
          <w:rPr>
            <w:rStyle w:val="Hyperlink"/>
            <w:rFonts w:eastAsiaTheme="majorEastAsia"/>
            <w:color w:val="auto"/>
          </w:rPr>
          <w:t>Organizational Structure</w:t>
        </w:r>
        <w:r w:rsidR="00324058" w:rsidRPr="009C362B">
          <w:rPr>
            <w:webHidden/>
            <w:color w:val="auto"/>
          </w:rPr>
          <w:tab/>
        </w:r>
        <w:r w:rsidR="00324058" w:rsidRPr="009C362B">
          <w:rPr>
            <w:webHidden/>
            <w:color w:val="auto"/>
          </w:rPr>
          <w:fldChar w:fldCharType="begin"/>
        </w:r>
        <w:r w:rsidR="00324058" w:rsidRPr="009C362B">
          <w:rPr>
            <w:webHidden/>
            <w:color w:val="auto"/>
          </w:rPr>
          <w:instrText xml:space="preserve"> PAGEREF _Toc411593396 \h </w:instrText>
        </w:r>
        <w:r w:rsidR="00324058" w:rsidRPr="009C362B">
          <w:rPr>
            <w:webHidden/>
            <w:color w:val="auto"/>
          </w:rPr>
        </w:r>
        <w:r w:rsidR="00324058" w:rsidRPr="009C362B">
          <w:rPr>
            <w:webHidden/>
            <w:color w:val="auto"/>
          </w:rPr>
          <w:fldChar w:fldCharType="separate"/>
        </w:r>
        <w:r w:rsidR="00324058">
          <w:rPr>
            <w:webHidden/>
            <w:color w:val="auto"/>
          </w:rPr>
          <w:t>23</w:t>
        </w:r>
        <w:r w:rsidR="00324058" w:rsidRPr="009C362B">
          <w:rPr>
            <w:webHidden/>
            <w:color w:val="auto"/>
          </w:rPr>
          <w:fldChar w:fldCharType="end"/>
        </w:r>
      </w:hyperlink>
    </w:p>
    <w:p w14:paraId="7D925303" w14:textId="77777777" w:rsidR="00324058" w:rsidRPr="00D649AD" w:rsidRDefault="009E7098" w:rsidP="00324058">
      <w:pPr>
        <w:pStyle w:val="TOC1"/>
        <w:rPr>
          <w:rFonts w:asciiTheme="minorHAnsi" w:eastAsiaTheme="minorEastAsia" w:hAnsiTheme="minorHAnsi" w:cstheme="minorBidi"/>
          <w:color w:val="auto"/>
          <w:sz w:val="22"/>
        </w:rPr>
      </w:pPr>
      <w:hyperlink w:anchor="_Toc411593397" w:history="1">
        <w:r w:rsidR="00324058" w:rsidRPr="009C362B">
          <w:rPr>
            <w:rStyle w:val="Hyperlink"/>
            <w:rFonts w:eastAsiaTheme="majorEastAsia"/>
            <w:color w:val="auto"/>
            <w14:scene3d>
              <w14:camera w14:prst="orthographicFront"/>
              <w14:lightRig w14:rig="threePt" w14:dir="t">
                <w14:rot w14:lat="0" w14:lon="0" w14:rev="0"/>
              </w14:lightRig>
            </w14:scene3d>
          </w:rPr>
          <w:t>3</w:t>
        </w:r>
        <w:r w:rsidR="00324058" w:rsidRPr="00D649AD">
          <w:rPr>
            <w:rFonts w:asciiTheme="minorHAnsi" w:eastAsiaTheme="minorEastAsia" w:hAnsiTheme="minorHAnsi" w:cstheme="minorBidi"/>
            <w:color w:val="auto"/>
            <w:sz w:val="22"/>
          </w:rPr>
          <w:tab/>
        </w:r>
        <w:r w:rsidR="00324058" w:rsidRPr="009C362B">
          <w:rPr>
            <w:rStyle w:val="Hyperlink"/>
            <w:rFonts w:eastAsiaTheme="majorEastAsia"/>
            <w:color w:val="auto"/>
          </w:rPr>
          <w:t>Assumptions</w:t>
        </w:r>
        <w:r w:rsidR="00324058" w:rsidRPr="009C362B">
          <w:rPr>
            <w:webHidden/>
            <w:color w:val="auto"/>
          </w:rPr>
          <w:tab/>
        </w:r>
        <w:r w:rsidR="00324058" w:rsidRPr="009C362B">
          <w:rPr>
            <w:webHidden/>
            <w:color w:val="auto"/>
          </w:rPr>
          <w:fldChar w:fldCharType="begin"/>
        </w:r>
        <w:r w:rsidR="00324058" w:rsidRPr="009C362B">
          <w:rPr>
            <w:webHidden/>
            <w:color w:val="auto"/>
          </w:rPr>
          <w:instrText xml:space="preserve"> PAGEREF _Toc411593397 \h </w:instrText>
        </w:r>
        <w:r w:rsidR="00324058" w:rsidRPr="009C362B">
          <w:rPr>
            <w:webHidden/>
            <w:color w:val="auto"/>
          </w:rPr>
        </w:r>
        <w:r w:rsidR="00324058" w:rsidRPr="009C362B">
          <w:rPr>
            <w:webHidden/>
            <w:color w:val="auto"/>
          </w:rPr>
          <w:fldChar w:fldCharType="separate"/>
        </w:r>
        <w:r w:rsidR="00324058">
          <w:rPr>
            <w:webHidden/>
            <w:color w:val="auto"/>
          </w:rPr>
          <w:t>30</w:t>
        </w:r>
        <w:r w:rsidR="00324058" w:rsidRPr="009C362B">
          <w:rPr>
            <w:webHidden/>
            <w:color w:val="auto"/>
          </w:rPr>
          <w:fldChar w:fldCharType="end"/>
        </w:r>
      </w:hyperlink>
    </w:p>
    <w:p w14:paraId="71879B30" w14:textId="77777777" w:rsidR="00324058" w:rsidRPr="00D649AD" w:rsidRDefault="009E7098" w:rsidP="00324058">
      <w:pPr>
        <w:pStyle w:val="TOC2"/>
        <w:tabs>
          <w:tab w:val="left" w:pos="480"/>
          <w:tab w:val="right" w:leader="dot" w:pos="9350"/>
        </w:tabs>
        <w:rPr>
          <w:rFonts w:eastAsiaTheme="minorEastAsia" w:cstheme="minorBidi"/>
          <w:b w:val="0"/>
          <w:bCs w:val="0"/>
          <w:noProof/>
          <w:sz w:val="22"/>
          <w:szCs w:val="22"/>
        </w:rPr>
      </w:pPr>
      <w:hyperlink w:anchor="_Toc411593398" w:history="1">
        <w:r w:rsidR="00324058" w:rsidRPr="009C362B">
          <w:rPr>
            <w:rStyle w:val="Hyperlink"/>
            <w:rFonts w:eastAsiaTheme="majorEastAsia"/>
            <w:noProof/>
            <w:color w:val="auto"/>
          </w:rPr>
          <w:t>3.1</w:t>
        </w:r>
        <w:r w:rsidR="00324058" w:rsidRPr="00D649AD">
          <w:rPr>
            <w:rFonts w:eastAsiaTheme="minorEastAsia" w:cstheme="minorBidi"/>
            <w:b w:val="0"/>
            <w:bCs w:val="0"/>
            <w:noProof/>
            <w:sz w:val="22"/>
            <w:szCs w:val="22"/>
          </w:rPr>
          <w:tab/>
        </w:r>
        <w:r w:rsidR="00324058" w:rsidRPr="009C362B">
          <w:rPr>
            <w:rStyle w:val="Hyperlink"/>
            <w:rFonts w:eastAsiaTheme="majorEastAsia"/>
            <w:noProof/>
            <w:color w:val="auto"/>
          </w:rPr>
          <w:t>Footnotes &amp; Documentation of Sources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_Toc411593398 \h </w:instrText>
        </w:r>
        <w:r w:rsidR="00324058" w:rsidRPr="009C362B">
          <w:rPr>
            <w:noProof/>
            <w:webHidden/>
          </w:rPr>
        </w:r>
        <w:r w:rsidR="00324058" w:rsidRPr="009C362B">
          <w:rPr>
            <w:noProof/>
            <w:webHidden/>
          </w:rPr>
          <w:fldChar w:fldCharType="separate"/>
        </w:r>
        <w:r w:rsidR="00324058">
          <w:rPr>
            <w:noProof/>
            <w:webHidden/>
          </w:rPr>
          <w:t>30</w:t>
        </w:r>
        <w:r w:rsidR="00324058" w:rsidRPr="009C362B">
          <w:rPr>
            <w:noProof/>
            <w:webHidden/>
          </w:rPr>
          <w:fldChar w:fldCharType="end"/>
        </w:r>
      </w:hyperlink>
    </w:p>
    <w:p w14:paraId="7A597F70" w14:textId="77777777" w:rsidR="00324058" w:rsidRPr="00D649AD" w:rsidRDefault="009E7098" w:rsidP="00324058">
      <w:pPr>
        <w:pStyle w:val="TOC2"/>
        <w:tabs>
          <w:tab w:val="left" w:pos="480"/>
          <w:tab w:val="right" w:leader="dot" w:pos="9350"/>
        </w:tabs>
        <w:rPr>
          <w:rFonts w:eastAsiaTheme="minorEastAsia" w:cstheme="minorBidi"/>
          <w:b w:val="0"/>
          <w:bCs w:val="0"/>
          <w:noProof/>
          <w:sz w:val="22"/>
          <w:szCs w:val="22"/>
        </w:rPr>
      </w:pPr>
      <w:hyperlink w:anchor="_Toc411593399" w:history="1">
        <w:r w:rsidR="00324058" w:rsidRPr="009C362B">
          <w:rPr>
            <w:rStyle w:val="Hyperlink"/>
            <w:rFonts w:eastAsiaTheme="majorEastAsia"/>
            <w:noProof/>
            <w:color w:val="auto"/>
          </w:rPr>
          <w:t>3.2</w:t>
        </w:r>
        <w:r w:rsidR="00324058" w:rsidRPr="00D649AD">
          <w:rPr>
            <w:rFonts w:eastAsiaTheme="minorEastAsia" w:cstheme="minorBidi"/>
            <w:b w:val="0"/>
            <w:bCs w:val="0"/>
            <w:noProof/>
            <w:sz w:val="22"/>
            <w:szCs w:val="22"/>
          </w:rPr>
          <w:tab/>
        </w:r>
        <w:r w:rsidR="00324058" w:rsidRPr="009C362B">
          <w:rPr>
            <w:rStyle w:val="Hyperlink"/>
            <w:rFonts w:eastAsiaTheme="majorEastAsia"/>
            <w:noProof/>
            <w:color w:val="auto"/>
          </w:rPr>
          <w:t>General Savings Assumptions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_Toc411593399 \h </w:instrText>
        </w:r>
        <w:r w:rsidR="00324058" w:rsidRPr="009C362B">
          <w:rPr>
            <w:noProof/>
            <w:webHidden/>
          </w:rPr>
        </w:r>
        <w:r w:rsidR="00324058" w:rsidRPr="009C362B">
          <w:rPr>
            <w:noProof/>
            <w:webHidden/>
          </w:rPr>
          <w:fldChar w:fldCharType="separate"/>
        </w:r>
        <w:r w:rsidR="00324058">
          <w:rPr>
            <w:noProof/>
            <w:webHidden/>
          </w:rPr>
          <w:t>30</w:t>
        </w:r>
        <w:r w:rsidR="00324058" w:rsidRPr="009C362B">
          <w:rPr>
            <w:noProof/>
            <w:webHidden/>
          </w:rPr>
          <w:fldChar w:fldCharType="end"/>
        </w:r>
      </w:hyperlink>
    </w:p>
    <w:p w14:paraId="567AE765" w14:textId="77777777" w:rsidR="00324058" w:rsidRPr="00D649AD" w:rsidRDefault="009E7098" w:rsidP="00324058">
      <w:pPr>
        <w:pStyle w:val="TOC2"/>
        <w:tabs>
          <w:tab w:val="left" w:pos="480"/>
          <w:tab w:val="right" w:leader="dot" w:pos="9350"/>
        </w:tabs>
        <w:rPr>
          <w:rFonts w:eastAsiaTheme="minorEastAsia" w:cstheme="minorBidi"/>
          <w:b w:val="0"/>
          <w:bCs w:val="0"/>
          <w:noProof/>
          <w:sz w:val="22"/>
          <w:szCs w:val="22"/>
        </w:rPr>
      </w:pPr>
      <w:hyperlink w:anchor="_Toc411593400" w:history="1">
        <w:r w:rsidR="00324058" w:rsidRPr="009C362B">
          <w:rPr>
            <w:rStyle w:val="Hyperlink"/>
            <w:rFonts w:eastAsiaTheme="majorEastAsia"/>
            <w:noProof/>
            <w:color w:val="auto"/>
          </w:rPr>
          <w:t>3.3</w:t>
        </w:r>
        <w:r w:rsidR="00324058" w:rsidRPr="00D649AD">
          <w:rPr>
            <w:rFonts w:eastAsiaTheme="minorEastAsia" w:cstheme="minorBidi"/>
            <w:b w:val="0"/>
            <w:bCs w:val="0"/>
            <w:noProof/>
            <w:sz w:val="22"/>
            <w:szCs w:val="22"/>
          </w:rPr>
          <w:tab/>
        </w:r>
        <w:r w:rsidR="00324058" w:rsidRPr="009C362B">
          <w:rPr>
            <w:rStyle w:val="Hyperlink"/>
            <w:rFonts w:eastAsiaTheme="majorEastAsia"/>
            <w:noProof/>
            <w:color w:val="auto"/>
          </w:rPr>
          <w:t>Shifting Baseline Assumptions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_Toc411593400 \h </w:instrText>
        </w:r>
        <w:r w:rsidR="00324058" w:rsidRPr="009C362B">
          <w:rPr>
            <w:noProof/>
            <w:webHidden/>
          </w:rPr>
        </w:r>
        <w:r w:rsidR="00324058" w:rsidRPr="009C362B">
          <w:rPr>
            <w:noProof/>
            <w:webHidden/>
          </w:rPr>
          <w:fldChar w:fldCharType="separate"/>
        </w:r>
        <w:r w:rsidR="00324058">
          <w:rPr>
            <w:noProof/>
            <w:webHidden/>
          </w:rPr>
          <w:t>31</w:t>
        </w:r>
        <w:r w:rsidR="00324058" w:rsidRPr="009C362B">
          <w:rPr>
            <w:noProof/>
            <w:webHidden/>
          </w:rPr>
          <w:fldChar w:fldCharType="end"/>
        </w:r>
      </w:hyperlink>
    </w:p>
    <w:p w14:paraId="440BE356" w14:textId="77777777" w:rsidR="00324058" w:rsidRPr="00D649AD" w:rsidRDefault="009E7098" w:rsidP="00324058">
      <w:pPr>
        <w:pStyle w:val="TOC3"/>
        <w:tabs>
          <w:tab w:val="left" w:pos="960"/>
          <w:tab w:val="right" w:leader="dot" w:pos="9350"/>
        </w:tabs>
        <w:rPr>
          <w:rFonts w:eastAsiaTheme="minorEastAsia" w:cstheme="minorBidi"/>
          <w:noProof/>
          <w:sz w:val="22"/>
          <w:szCs w:val="22"/>
        </w:rPr>
      </w:pPr>
      <w:hyperlink w:anchor="_Toc411593401" w:history="1">
        <w:r w:rsidR="00324058" w:rsidRPr="009C362B">
          <w:rPr>
            <w:rStyle w:val="Hyperlink"/>
            <w:rFonts w:eastAsiaTheme="majorEastAsia"/>
            <w:noProof/>
            <w:color w:val="auto"/>
            <w14:scene3d>
              <w14:camera w14:prst="orthographicFront"/>
              <w14:lightRig w14:rig="threePt" w14:dir="t">
                <w14:rot w14:lat="0" w14:lon="0" w14:rev="0"/>
              </w14:lightRig>
            </w14:scene3d>
          </w:rPr>
          <w:t>3.3.1</w:t>
        </w:r>
        <w:r w:rsidR="00324058" w:rsidRPr="00D649AD">
          <w:rPr>
            <w:rFonts w:eastAsiaTheme="minorEastAsia" w:cstheme="minorBidi"/>
            <w:noProof/>
            <w:sz w:val="22"/>
            <w:szCs w:val="22"/>
          </w:rPr>
          <w:tab/>
        </w:r>
        <w:r w:rsidR="00324058" w:rsidRPr="009C362B">
          <w:rPr>
            <w:rStyle w:val="Hyperlink"/>
            <w:rFonts w:eastAsiaTheme="majorEastAsia"/>
            <w:noProof/>
            <w:color w:val="auto"/>
          </w:rPr>
          <w:t>CFL and T5/T8 Linear Fluorescents Baseline Assumptions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_Toc411593401 \h </w:instrText>
        </w:r>
        <w:r w:rsidR="00324058" w:rsidRPr="009C362B">
          <w:rPr>
            <w:noProof/>
            <w:webHidden/>
          </w:rPr>
        </w:r>
        <w:r w:rsidR="00324058" w:rsidRPr="009C362B">
          <w:rPr>
            <w:noProof/>
            <w:webHidden/>
          </w:rPr>
          <w:fldChar w:fldCharType="separate"/>
        </w:r>
        <w:r w:rsidR="00324058">
          <w:rPr>
            <w:noProof/>
            <w:webHidden/>
          </w:rPr>
          <w:t>31</w:t>
        </w:r>
        <w:r w:rsidR="00324058" w:rsidRPr="009C362B">
          <w:rPr>
            <w:noProof/>
            <w:webHidden/>
          </w:rPr>
          <w:fldChar w:fldCharType="end"/>
        </w:r>
      </w:hyperlink>
    </w:p>
    <w:p w14:paraId="171D2553" w14:textId="77777777" w:rsidR="00324058" w:rsidRPr="00D649AD" w:rsidRDefault="009E7098" w:rsidP="00324058">
      <w:pPr>
        <w:pStyle w:val="TOC3"/>
        <w:tabs>
          <w:tab w:val="left" w:pos="960"/>
          <w:tab w:val="right" w:leader="dot" w:pos="9350"/>
        </w:tabs>
        <w:rPr>
          <w:rFonts w:eastAsiaTheme="minorEastAsia" w:cstheme="minorBidi"/>
          <w:noProof/>
          <w:sz w:val="22"/>
          <w:szCs w:val="22"/>
        </w:rPr>
      </w:pPr>
      <w:hyperlink w:anchor="_Toc411593402" w:history="1">
        <w:r w:rsidR="00324058" w:rsidRPr="009C362B">
          <w:rPr>
            <w:rStyle w:val="Hyperlink"/>
            <w:rFonts w:eastAsiaTheme="majorEastAsia"/>
            <w:noProof/>
            <w:color w:val="auto"/>
            <w14:scene3d>
              <w14:camera w14:prst="orthographicFront"/>
              <w14:lightRig w14:rig="threePt" w14:dir="t">
                <w14:rot w14:lat="0" w14:lon="0" w14:rev="0"/>
              </w14:lightRig>
            </w14:scene3d>
          </w:rPr>
          <w:t>3.3.2</w:t>
        </w:r>
        <w:r w:rsidR="00324058" w:rsidRPr="00D649AD">
          <w:rPr>
            <w:rFonts w:eastAsiaTheme="minorEastAsia" w:cstheme="minorBidi"/>
            <w:noProof/>
            <w:sz w:val="22"/>
            <w:szCs w:val="22"/>
          </w:rPr>
          <w:tab/>
        </w:r>
        <w:r w:rsidR="00324058" w:rsidRPr="009C362B">
          <w:rPr>
            <w:rStyle w:val="Hyperlink"/>
            <w:rFonts w:eastAsiaTheme="majorEastAsia"/>
            <w:noProof/>
            <w:color w:val="auto"/>
          </w:rPr>
          <w:t>Early Replacement Baseline Assumptions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_Toc411593402 \h </w:instrText>
        </w:r>
        <w:r w:rsidR="00324058" w:rsidRPr="009C362B">
          <w:rPr>
            <w:noProof/>
            <w:webHidden/>
          </w:rPr>
        </w:r>
        <w:r w:rsidR="00324058" w:rsidRPr="009C362B">
          <w:rPr>
            <w:noProof/>
            <w:webHidden/>
          </w:rPr>
          <w:fldChar w:fldCharType="separate"/>
        </w:r>
        <w:r w:rsidR="00324058">
          <w:rPr>
            <w:noProof/>
            <w:webHidden/>
          </w:rPr>
          <w:t>31</w:t>
        </w:r>
        <w:r w:rsidR="00324058" w:rsidRPr="009C362B">
          <w:rPr>
            <w:noProof/>
            <w:webHidden/>
          </w:rPr>
          <w:fldChar w:fldCharType="end"/>
        </w:r>
      </w:hyperlink>
    </w:p>
    <w:p w14:paraId="542D94C7" w14:textId="77777777" w:rsidR="00324058" w:rsidRPr="00D649AD" w:rsidRDefault="009E7098" w:rsidP="00324058">
      <w:pPr>
        <w:pStyle w:val="TOC3"/>
        <w:tabs>
          <w:tab w:val="left" w:pos="960"/>
          <w:tab w:val="right" w:leader="dot" w:pos="9350"/>
        </w:tabs>
        <w:rPr>
          <w:rFonts w:eastAsiaTheme="minorEastAsia" w:cstheme="minorBidi"/>
          <w:noProof/>
          <w:sz w:val="22"/>
          <w:szCs w:val="22"/>
        </w:rPr>
      </w:pPr>
      <w:hyperlink w:anchor="_Toc411593403" w:history="1">
        <w:r w:rsidR="00324058" w:rsidRPr="009C362B">
          <w:rPr>
            <w:rStyle w:val="Hyperlink"/>
            <w:rFonts w:eastAsiaTheme="majorEastAsia"/>
            <w:noProof/>
            <w:color w:val="auto"/>
            <w14:scene3d>
              <w14:camera w14:prst="orthographicFront"/>
              <w14:lightRig w14:rig="threePt" w14:dir="t">
                <w14:rot w14:lat="0" w14:lon="0" w14:rev="0"/>
              </w14:lightRig>
            </w14:scene3d>
          </w:rPr>
          <w:t>3.3.3</w:t>
        </w:r>
        <w:r w:rsidR="00324058" w:rsidRPr="00D649AD">
          <w:rPr>
            <w:rFonts w:eastAsiaTheme="minorEastAsia" w:cstheme="minorBidi"/>
            <w:noProof/>
            <w:sz w:val="22"/>
            <w:szCs w:val="22"/>
          </w:rPr>
          <w:tab/>
        </w:r>
        <w:r w:rsidR="00324058" w:rsidRPr="009C362B">
          <w:rPr>
            <w:rStyle w:val="Hyperlink"/>
            <w:rFonts w:eastAsiaTheme="majorEastAsia"/>
            <w:noProof/>
            <w:color w:val="auto"/>
          </w:rPr>
          <w:t>Furnace Baseline</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_Toc411593403 \h </w:instrText>
        </w:r>
        <w:r w:rsidR="00324058" w:rsidRPr="009C362B">
          <w:rPr>
            <w:noProof/>
            <w:webHidden/>
          </w:rPr>
        </w:r>
        <w:r w:rsidR="00324058" w:rsidRPr="009C362B">
          <w:rPr>
            <w:noProof/>
            <w:webHidden/>
          </w:rPr>
          <w:fldChar w:fldCharType="separate"/>
        </w:r>
        <w:r w:rsidR="00324058">
          <w:rPr>
            <w:noProof/>
            <w:webHidden/>
          </w:rPr>
          <w:t>32</w:t>
        </w:r>
        <w:r w:rsidR="00324058" w:rsidRPr="009C362B">
          <w:rPr>
            <w:noProof/>
            <w:webHidden/>
          </w:rPr>
          <w:fldChar w:fldCharType="end"/>
        </w:r>
      </w:hyperlink>
    </w:p>
    <w:p w14:paraId="73B175E6" w14:textId="77777777" w:rsidR="00324058" w:rsidRPr="00D649AD" w:rsidRDefault="009E7098" w:rsidP="00324058">
      <w:pPr>
        <w:pStyle w:val="TOC2"/>
        <w:tabs>
          <w:tab w:val="left" w:pos="480"/>
          <w:tab w:val="right" w:leader="dot" w:pos="9350"/>
        </w:tabs>
        <w:rPr>
          <w:rFonts w:eastAsiaTheme="minorEastAsia" w:cstheme="minorBidi"/>
          <w:b w:val="0"/>
          <w:bCs w:val="0"/>
          <w:noProof/>
          <w:sz w:val="22"/>
          <w:szCs w:val="22"/>
        </w:rPr>
      </w:pPr>
      <w:hyperlink w:anchor="_Toc411593404" w:history="1">
        <w:r w:rsidR="00324058" w:rsidRPr="009C362B">
          <w:rPr>
            <w:rStyle w:val="Hyperlink"/>
            <w:rFonts w:eastAsiaTheme="majorEastAsia"/>
            <w:noProof/>
            <w:color w:val="auto"/>
          </w:rPr>
          <w:t>3.4</w:t>
        </w:r>
        <w:r w:rsidR="00324058" w:rsidRPr="00D649AD">
          <w:rPr>
            <w:rFonts w:eastAsiaTheme="minorEastAsia" w:cstheme="minorBidi"/>
            <w:b w:val="0"/>
            <w:bCs w:val="0"/>
            <w:noProof/>
            <w:sz w:val="22"/>
            <w:szCs w:val="22"/>
          </w:rPr>
          <w:tab/>
        </w:r>
        <w:r w:rsidR="00324058" w:rsidRPr="009C362B">
          <w:rPr>
            <w:rStyle w:val="Hyperlink"/>
            <w:rFonts w:eastAsiaTheme="majorEastAsia"/>
            <w:noProof/>
            <w:color w:val="auto"/>
          </w:rPr>
          <w:t>Glossary</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_Toc411593404 \h </w:instrText>
        </w:r>
        <w:r w:rsidR="00324058" w:rsidRPr="009C362B">
          <w:rPr>
            <w:noProof/>
            <w:webHidden/>
          </w:rPr>
        </w:r>
        <w:r w:rsidR="00324058" w:rsidRPr="009C362B">
          <w:rPr>
            <w:noProof/>
            <w:webHidden/>
          </w:rPr>
          <w:fldChar w:fldCharType="separate"/>
        </w:r>
        <w:r w:rsidR="00324058">
          <w:rPr>
            <w:noProof/>
            <w:webHidden/>
          </w:rPr>
          <w:t>33</w:t>
        </w:r>
        <w:r w:rsidR="00324058" w:rsidRPr="009C362B">
          <w:rPr>
            <w:noProof/>
            <w:webHidden/>
          </w:rPr>
          <w:fldChar w:fldCharType="end"/>
        </w:r>
      </w:hyperlink>
    </w:p>
    <w:p w14:paraId="7A04F010" w14:textId="77777777" w:rsidR="00324058" w:rsidRPr="00D649AD" w:rsidRDefault="009E7098" w:rsidP="00324058">
      <w:pPr>
        <w:pStyle w:val="TOC2"/>
        <w:tabs>
          <w:tab w:val="left" w:pos="480"/>
          <w:tab w:val="right" w:leader="dot" w:pos="9350"/>
        </w:tabs>
        <w:rPr>
          <w:rFonts w:eastAsiaTheme="minorEastAsia" w:cstheme="minorBidi"/>
          <w:b w:val="0"/>
          <w:bCs w:val="0"/>
          <w:noProof/>
          <w:sz w:val="22"/>
          <w:szCs w:val="22"/>
        </w:rPr>
      </w:pPr>
      <w:hyperlink w:anchor="_Toc411593405" w:history="1">
        <w:r w:rsidR="00324058" w:rsidRPr="009C362B">
          <w:rPr>
            <w:rStyle w:val="Hyperlink"/>
            <w:rFonts w:eastAsiaTheme="majorEastAsia"/>
            <w:noProof/>
            <w:color w:val="auto"/>
          </w:rPr>
          <w:t>3.5</w:t>
        </w:r>
        <w:r w:rsidR="00324058" w:rsidRPr="00D649AD">
          <w:rPr>
            <w:rFonts w:eastAsiaTheme="minorEastAsia" w:cstheme="minorBidi"/>
            <w:b w:val="0"/>
            <w:bCs w:val="0"/>
            <w:noProof/>
            <w:sz w:val="22"/>
            <w:szCs w:val="22"/>
          </w:rPr>
          <w:tab/>
        </w:r>
        <w:r w:rsidR="00324058" w:rsidRPr="009C362B">
          <w:rPr>
            <w:rStyle w:val="Hyperlink"/>
            <w:rFonts w:eastAsiaTheme="majorEastAsia"/>
            <w:noProof/>
            <w:color w:val="auto"/>
          </w:rPr>
          <w:t>Electrical Loadshapes (kWh)</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_Toc411593405 \h </w:instrText>
        </w:r>
        <w:r w:rsidR="00324058" w:rsidRPr="009C362B">
          <w:rPr>
            <w:noProof/>
            <w:webHidden/>
          </w:rPr>
        </w:r>
        <w:r w:rsidR="00324058" w:rsidRPr="009C362B">
          <w:rPr>
            <w:noProof/>
            <w:webHidden/>
          </w:rPr>
          <w:fldChar w:fldCharType="separate"/>
        </w:r>
        <w:r w:rsidR="00324058">
          <w:rPr>
            <w:noProof/>
            <w:webHidden/>
          </w:rPr>
          <w:t>39</w:t>
        </w:r>
        <w:r w:rsidR="00324058" w:rsidRPr="009C362B">
          <w:rPr>
            <w:noProof/>
            <w:webHidden/>
          </w:rPr>
          <w:fldChar w:fldCharType="end"/>
        </w:r>
      </w:hyperlink>
    </w:p>
    <w:p w14:paraId="2A7A8B3A" w14:textId="77777777" w:rsidR="00324058" w:rsidRPr="00D649AD" w:rsidRDefault="009E7098" w:rsidP="00324058">
      <w:pPr>
        <w:pStyle w:val="TOC2"/>
        <w:tabs>
          <w:tab w:val="left" w:pos="480"/>
          <w:tab w:val="right" w:leader="dot" w:pos="9350"/>
        </w:tabs>
        <w:rPr>
          <w:rFonts w:eastAsiaTheme="minorEastAsia" w:cstheme="minorBidi"/>
          <w:b w:val="0"/>
          <w:bCs w:val="0"/>
          <w:noProof/>
          <w:sz w:val="22"/>
          <w:szCs w:val="22"/>
        </w:rPr>
      </w:pPr>
      <w:hyperlink w:anchor="_Toc411593406" w:history="1">
        <w:r w:rsidR="00324058" w:rsidRPr="009C362B">
          <w:rPr>
            <w:rStyle w:val="Hyperlink"/>
            <w:rFonts w:eastAsiaTheme="majorEastAsia"/>
            <w:noProof/>
            <w:color w:val="auto"/>
          </w:rPr>
          <w:t>3.6</w:t>
        </w:r>
        <w:r w:rsidR="00324058" w:rsidRPr="00D649AD">
          <w:rPr>
            <w:rFonts w:eastAsiaTheme="minorEastAsia" w:cstheme="minorBidi"/>
            <w:b w:val="0"/>
            <w:bCs w:val="0"/>
            <w:noProof/>
            <w:sz w:val="22"/>
            <w:szCs w:val="22"/>
          </w:rPr>
          <w:tab/>
        </w:r>
        <w:r w:rsidR="00324058" w:rsidRPr="009C362B">
          <w:rPr>
            <w:rStyle w:val="Hyperlink"/>
            <w:rFonts w:eastAsiaTheme="majorEastAsia"/>
            <w:noProof/>
            <w:color w:val="auto"/>
          </w:rPr>
          <w:t>Summer Peak Period Definition (kW)</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_Toc411593406 \h </w:instrText>
        </w:r>
        <w:r w:rsidR="00324058" w:rsidRPr="009C362B">
          <w:rPr>
            <w:noProof/>
            <w:webHidden/>
          </w:rPr>
        </w:r>
        <w:r w:rsidR="00324058" w:rsidRPr="009C362B">
          <w:rPr>
            <w:noProof/>
            <w:webHidden/>
          </w:rPr>
          <w:fldChar w:fldCharType="separate"/>
        </w:r>
        <w:r w:rsidR="00324058">
          <w:rPr>
            <w:noProof/>
            <w:webHidden/>
          </w:rPr>
          <w:t>50</w:t>
        </w:r>
        <w:r w:rsidR="00324058" w:rsidRPr="009C362B">
          <w:rPr>
            <w:noProof/>
            <w:webHidden/>
          </w:rPr>
          <w:fldChar w:fldCharType="end"/>
        </w:r>
      </w:hyperlink>
    </w:p>
    <w:p w14:paraId="3A3BFBD3" w14:textId="77777777" w:rsidR="00324058" w:rsidRPr="00D649AD" w:rsidRDefault="009E7098" w:rsidP="00324058">
      <w:pPr>
        <w:pStyle w:val="TOC2"/>
        <w:tabs>
          <w:tab w:val="left" w:pos="480"/>
          <w:tab w:val="right" w:leader="dot" w:pos="9350"/>
        </w:tabs>
        <w:rPr>
          <w:rFonts w:eastAsiaTheme="minorEastAsia" w:cstheme="minorBidi"/>
          <w:b w:val="0"/>
          <w:bCs w:val="0"/>
          <w:noProof/>
          <w:sz w:val="22"/>
          <w:szCs w:val="22"/>
        </w:rPr>
      </w:pPr>
      <w:hyperlink w:anchor="_Toc411593407" w:history="1">
        <w:r w:rsidR="00324058" w:rsidRPr="009C362B">
          <w:rPr>
            <w:rStyle w:val="Hyperlink"/>
            <w:rFonts w:eastAsiaTheme="majorEastAsia"/>
            <w:noProof/>
            <w:color w:val="auto"/>
          </w:rPr>
          <w:t>3.7</w:t>
        </w:r>
        <w:r w:rsidR="00324058" w:rsidRPr="00D649AD">
          <w:rPr>
            <w:rFonts w:eastAsiaTheme="minorEastAsia" w:cstheme="minorBidi"/>
            <w:b w:val="0"/>
            <w:bCs w:val="0"/>
            <w:noProof/>
            <w:sz w:val="22"/>
            <w:szCs w:val="22"/>
          </w:rPr>
          <w:tab/>
        </w:r>
        <w:r w:rsidR="00324058" w:rsidRPr="009C362B">
          <w:rPr>
            <w:rStyle w:val="Hyperlink"/>
            <w:rFonts w:eastAsiaTheme="majorEastAsia"/>
            <w:noProof/>
            <w:color w:val="auto"/>
          </w:rPr>
          <w:t>Heating and Cooling Degree-Day Data</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_Toc411593407 \h </w:instrText>
        </w:r>
        <w:r w:rsidR="00324058" w:rsidRPr="009C362B">
          <w:rPr>
            <w:noProof/>
            <w:webHidden/>
          </w:rPr>
        </w:r>
        <w:r w:rsidR="00324058" w:rsidRPr="009C362B">
          <w:rPr>
            <w:noProof/>
            <w:webHidden/>
          </w:rPr>
          <w:fldChar w:fldCharType="separate"/>
        </w:r>
        <w:r w:rsidR="00324058">
          <w:rPr>
            <w:noProof/>
            <w:webHidden/>
          </w:rPr>
          <w:t>50</w:t>
        </w:r>
        <w:r w:rsidR="00324058" w:rsidRPr="009C362B">
          <w:rPr>
            <w:noProof/>
            <w:webHidden/>
          </w:rPr>
          <w:fldChar w:fldCharType="end"/>
        </w:r>
      </w:hyperlink>
    </w:p>
    <w:p w14:paraId="2A3899A2" w14:textId="77777777" w:rsidR="00324058" w:rsidRPr="00D649AD" w:rsidRDefault="009E7098" w:rsidP="00324058">
      <w:pPr>
        <w:pStyle w:val="TOC2"/>
        <w:tabs>
          <w:tab w:val="left" w:pos="480"/>
          <w:tab w:val="right" w:leader="dot" w:pos="9350"/>
        </w:tabs>
        <w:rPr>
          <w:rFonts w:eastAsiaTheme="minorEastAsia" w:cstheme="minorBidi"/>
          <w:b w:val="0"/>
          <w:bCs w:val="0"/>
          <w:noProof/>
          <w:sz w:val="22"/>
          <w:szCs w:val="22"/>
        </w:rPr>
      </w:pPr>
      <w:hyperlink w:anchor="_Toc411593408" w:history="1">
        <w:r w:rsidR="00324058" w:rsidRPr="009C362B">
          <w:rPr>
            <w:rStyle w:val="Hyperlink"/>
            <w:rFonts w:eastAsiaTheme="majorEastAsia"/>
            <w:noProof/>
            <w:color w:val="auto"/>
          </w:rPr>
          <w:t>3.8</w:t>
        </w:r>
        <w:r w:rsidR="00324058" w:rsidRPr="00D649AD">
          <w:rPr>
            <w:rFonts w:eastAsiaTheme="minorEastAsia" w:cstheme="minorBidi"/>
            <w:b w:val="0"/>
            <w:bCs w:val="0"/>
            <w:noProof/>
            <w:sz w:val="22"/>
            <w:szCs w:val="22"/>
          </w:rPr>
          <w:tab/>
        </w:r>
        <w:r w:rsidR="00324058" w:rsidRPr="009C362B">
          <w:rPr>
            <w:rStyle w:val="Hyperlink"/>
            <w:rFonts w:eastAsiaTheme="majorEastAsia"/>
            <w:noProof/>
            <w:color w:val="auto"/>
          </w:rPr>
          <w:t>O&amp;M Costs and the Weighted Average Cost of Capital (WACC)</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_Toc411593408 \h </w:instrText>
        </w:r>
        <w:r w:rsidR="00324058" w:rsidRPr="009C362B">
          <w:rPr>
            <w:noProof/>
            <w:webHidden/>
          </w:rPr>
        </w:r>
        <w:r w:rsidR="00324058" w:rsidRPr="009C362B">
          <w:rPr>
            <w:noProof/>
            <w:webHidden/>
          </w:rPr>
          <w:fldChar w:fldCharType="separate"/>
        </w:r>
        <w:r w:rsidR="00324058">
          <w:rPr>
            <w:noProof/>
            <w:webHidden/>
          </w:rPr>
          <w:t>56</w:t>
        </w:r>
        <w:r w:rsidR="00324058" w:rsidRPr="009C362B">
          <w:rPr>
            <w:noProof/>
            <w:webHidden/>
          </w:rPr>
          <w:fldChar w:fldCharType="end"/>
        </w:r>
      </w:hyperlink>
    </w:p>
    <w:p w14:paraId="586A965F" w14:textId="77777777" w:rsidR="00324058" w:rsidRPr="00D649AD" w:rsidRDefault="009E7098" w:rsidP="00324058">
      <w:pPr>
        <w:pStyle w:val="TOC2"/>
        <w:tabs>
          <w:tab w:val="left" w:pos="480"/>
          <w:tab w:val="right" w:leader="dot" w:pos="9350"/>
        </w:tabs>
        <w:rPr>
          <w:rFonts w:eastAsiaTheme="minorEastAsia" w:cstheme="minorBidi"/>
          <w:b w:val="0"/>
          <w:bCs w:val="0"/>
          <w:noProof/>
          <w:sz w:val="22"/>
          <w:szCs w:val="22"/>
        </w:rPr>
      </w:pPr>
      <w:hyperlink w:anchor="_Toc411593409" w:history="1">
        <w:r w:rsidR="00324058" w:rsidRPr="009C362B">
          <w:rPr>
            <w:rStyle w:val="Hyperlink"/>
            <w:rFonts w:eastAsiaTheme="majorEastAsia"/>
            <w:noProof/>
            <w:color w:val="auto"/>
          </w:rPr>
          <w:t>3.9</w:t>
        </w:r>
        <w:r w:rsidR="00324058" w:rsidRPr="00D649AD">
          <w:rPr>
            <w:rFonts w:eastAsiaTheme="minorEastAsia" w:cstheme="minorBidi"/>
            <w:b w:val="0"/>
            <w:bCs w:val="0"/>
            <w:noProof/>
            <w:sz w:val="22"/>
            <w:szCs w:val="22"/>
          </w:rPr>
          <w:tab/>
        </w:r>
        <w:r w:rsidR="00324058" w:rsidRPr="009C362B">
          <w:rPr>
            <w:rStyle w:val="Hyperlink"/>
            <w:rFonts w:eastAsiaTheme="majorEastAsia"/>
            <w:noProof/>
            <w:color w:val="auto"/>
          </w:rPr>
          <w:t>Interactive Effects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_Toc411593409 \h </w:instrText>
        </w:r>
        <w:r w:rsidR="00324058" w:rsidRPr="009C362B">
          <w:rPr>
            <w:noProof/>
            <w:webHidden/>
          </w:rPr>
        </w:r>
        <w:r w:rsidR="00324058" w:rsidRPr="009C362B">
          <w:rPr>
            <w:noProof/>
            <w:webHidden/>
          </w:rPr>
          <w:fldChar w:fldCharType="separate"/>
        </w:r>
        <w:r w:rsidR="00324058">
          <w:rPr>
            <w:noProof/>
            <w:webHidden/>
          </w:rPr>
          <w:t>57</w:t>
        </w:r>
        <w:r w:rsidR="00324058" w:rsidRPr="009C362B">
          <w:rPr>
            <w:noProof/>
            <w:webHidden/>
          </w:rPr>
          <w:fldChar w:fldCharType="end"/>
        </w:r>
      </w:hyperlink>
    </w:p>
    <w:p w14:paraId="0C178F09" w14:textId="77777777" w:rsidR="00324058" w:rsidRPr="00D649AD" w:rsidRDefault="009E7098" w:rsidP="00324058">
      <w:pPr>
        <w:pStyle w:val="TOC1"/>
        <w:rPr>
          <w:rFonts w:asciiTheme="minorHAnsi" w:eastAsiaTheme="minorEastAsia" w:hAnsiTheme="minorHAnsi" w:cstheme="minorBidi"/>
          <w:color w:val="auto"/>
          <w:sz w:val="22"/>
        </w:rPr>
      </w:pPr>
      <w:hyperlink w:anchor="_Toc411593410" w:history="1">
        <w:r w:rsidR="00324058" w:rsidRPr="009C362B">
          <w:rPr>
            <w:rStyle w:val="Hyperlink"/>
            <w:rFonts w:eastAsiaTheme="majorEastAsia"/>
            <w:color w:val="auto"/>
            <w14:scene3d>
              <w14:camera w14:prst="orthographicFront"/>
              <w14:lightRig w14:rig="threePt" w14:dir="t">
                <w14:rot w14:lat="0" w14:lon="0" w14:rev="0"/>
              </w14:lightRig>
            </w14:scene3d>
          </w:rPr>
          <w:t>4</w:t>
        </w:r>
        <w:r w:rsidR="00324058" w:rsidRPr="00D649AD">
          <w:rPr>
            <w:rFonts w:asciiTheme="minorHAnsi" w:eastAsiaTheme="minorEastAsia" w:hAnsiTheme="minorHAnsi" w:cstheme="minorBidi"/>
            <w:color w:val="auto"/>
            <w:sz w:val="22"/>
          </w:rPr>
          <w:tab/>
        </w:r>
        <w:r w:rsidR="00324058" w:rsidRPr="009C362B">
          <w:rPr>
            <w:rStyle w:val="Hyperlink"/>
            <w:rFonts w:eastAsiaTheme="majorEastAsia"/>
            <w:color w:val="auto"/>
          </w:rPr>
          <w:t>Commercial and Industrial Measures</w:t>
        </w:r>
        <w:r w:rsidR="00324058" w:rsidRPr="009C362B">
          <w:rPr>
            <w:webHidden/>
            <w:color w:val="auto"/>
          </w:rPr>
          <w:tab/>
        </w:r>
        <w:r w:rsidR="00324058" w:rsidRPr="009C362B">
          <w:rPr>
            <w:webHidden/>
            <w:color w:val="auto"/>
          </w:rPr>
          <w:fldChar w:fldCharType="begin"/>
        </w:r>
        <w:r w:rsidR="00324058" w:rsidRPr="009C362B">
          <w:rPr>
            <w:webHidden/>
            <w:color w:val="auto"/>
          </w:rPr>
          <w:instrText xml:space="preserve"> PAGEREF _Toc411593410 \h </w:instrText>
        </w:r>
        <w:r w:rsidR="00324058" w:rsidRPr="009C362B">
          <w:rPr>
            <w:webHidden/>
            <w:color w:val="auto"/>
          </w:rPr>
        </w:r>
        <w:r w:rsidR="00324058" w:rsidRPr="009C362B">
          <w:rPr>
            <w:webHidden/>
            <w:color w:val="auto"/>
          </w:rPr>
          <w:fldChar w:fldCharType="separate"/>
        </w:r>
        <w:r w:rsidR="00324058">
          <w:rPr>
            <w:webHidden/>
            <w:color w:val="auto"/>
          </w:rPr>
          <w:t>58</w:t>
        </w:r>
        <w:r w:rsidR="00324058" w:rsidRPr="009C362B">
          <w:rPr>
            <w:webHidden/>
            <w:color w:val="auto"/>
          </w:rPr>
          <w:fldChar w:fldCharType="end"/>
        </w:r>
      </w:hyperlink>
    </w:p>
    <w:p w14:paraId="7ED6FB8C" w14:textId="77777777" w:rsidR="00324058" w:rsidRPr="00D649AD" w:rsidRDefault="009E7098" w:rsidP="00324058">
      <w:pPr>
        <w:pStyle w:val="TOC2"/>
        <w:tabs>
          <w:tab w:val="left" w:pos="480"/>
          <w:tab w:val="right" w:leader="dot" w:pos="9350"/>
        </w:tabs>
        <w:rPr>
          <w:rFonts w:eastAsiaTheme="minorEastAsia" w:cstheme="minorBidi"/>
          <w:b w:val="0"/>
          <w:bCs w:val="0"/>
          <w:noProof/>
          <w:sz w:val="22"/>
          <w:szCs w:val="22"/>
        </w:rPr>
      </w:pPr>
      <w:hyperlink w:anchor="_Toc411593411" w:history="1">
        <w:r w:rsidR="00324058" w:rsidRPr="009C362B">
          <w:rPr>
            <w:rStyle w:val="Hyperlink"/>
            <w:rFonts w:eastAsiaTheme="majorEastAsia"/>
            <w:noProof/>
            <w:color w:val="auto"/>
          </w:rPr>
          <w:t>4.1</w:t>
        </w:r>
        <w:r w:rsidR="00324058" w:rsidRPr="00D649AD">
          <w:rPr>
            <w:rFonts w:eastAsiaTheme="minorEastAsia" w:cstheme="minorBidi"/>
            <w:b w:val="0"/>
            <w:bCs w:val="0"/>
            <w:noProof/>
            <w:sz w:val="22"/>
            <w:szCs w:val="22"/>
          </w:rPr>
          <w:tab/>
        </w:r>
        <w:r w:rsidR="00324058" w:rsidRPr="009C362B">
          <w:rPr>
            <w:rStyle w:val="Hyperlink"/>
            <w:rFonts w:eastAsiaTheme="majorEastAsia"/>
            <w:noProof/>
            <w:color w:val="auto"/>
          </w:rPr>
          <w:t>Agricultural End Use</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_Toc411593411 \h </w:instrText>
        </w:r>
        <w:r w:rsidR="00324058" w:rsidRPr="009C362B">
          <w:rPr>
            <w:noProof/>
            <w:webHidden/>
          </w:rPr>
        </w:r>
        <w:r w:rsidR="00324058" w:rsidRPr="009C362B">
          <w:rPr>
            <w:noProof/>
            <w:webHidden/>
          </w:rPr>
          <w:fldChar w:fldCharType="separate"/>
        </w:r>
        <w:r w:rsidR="00324058">
          <w:rPr>
            <w:noProof/>
            <w:webHidden/>
          </w:rPr>
          <w:t>58</w:t>
        </w:r>
        <w:r w:rsidR="00324058" w:rsidRPr="009C362B">
          <w:rPr>
            <w:noProof/>
            <w:webHidden/>
          </w:rPr>
          <w:fldChar w:fldCharType="end"/>
        </w:r>
      </w:hyperlink>
    </w:p>
    <w:p w14:paraId="187D1B4E" w14:textId="77777777" w:rsidR="00324058" w:rsidRPr="00D649AD" w:rsidRDefault="009E7098" w:rsidP="00324058">
      <w:pPr>
        <w:pStyle w:val="TOC3"/>
        <w:tabs>
          <w:tab w:val="left" w:pos="960"/>
          <w:tab w:val="right" w:leader="dot" w:pos="9350"/>
        </w:tabs>
        <w:rPr>
          <w:rFonts w:eastAsiaTheme="minorEastAsia" w:cstheme="minorBidi"/>
          <w:noProof/>
          <w:sz w:val="22"/>
          <w:szCs w:val="22"/>
        </w:rPr>
      </w:pPr>
      <w:hyperlink w:anchor="_Toc411593412" w:history="1">
        <w:r w:rsidR="00324058" w:rsidRPr="009C362B">
          <w:rPr>
            <w:rStyle w:val="Hyperlink"/>
            <w:rFonts w:eastAsiaTheme="majorEastAsia"/>
            <w:noProof/>
            <w:color w:val="auto"/>
            <w14:scene3d>
              <w14:camera w14:prst="orthographicFront"/>
              <w14:lightRig w14:rig="threePt" w14:dir="t">
                <w14:rot w14:lat="0" w14:lon="0" w14:rev="0"/>
              </w14:lightRig>
            </w14:scene3d>
          </w:rPr>
          <w:t>4.1.1</w:t>
        </w:r>
        <w:r w:rsidR="00324058" w:rsidRPr="00D649AD">
          <w:rPr>
            <w:rFonts w:eastAsiaTheme="minorEastAsia" w:cstheme="minorBidi"/>
            <w:noProof/>
            <w:sz w:val="22"/>
            <w:szCs w:val="22"/>
          </w:rPr>
          <w:tab/>
        </w:r>
        <w:r w:rsidR="00324058" w:rsidRPr="009C362B">
          <w:rPr>
            <w:rStyle w:val="Hyperlink"/>
            <w:rFonts w:eastAsiaTheme="majorEastAsia"/>
            <w:noProof/>
            <w:color w:val="auto"/>
          </w:rPr>
          <w:t>Engine Block Timer for Agricultural Equipment</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_Toc411593412 \h </w:instrText>
        </w:r>
        <w:r w:rsidR="00324058" w:rsidRPr="009C362B">
          <w:rPr>
            <w:noProof/>
            <w:webHidden/>
          </w:rPr>
        </w:r>
        <w:r w:rsidR="00324058" w:rsidRPr="009C362B">
          <w:rPr>
            <w:noProof/>
            <w:webHidden/>
          </w:rPr>
          <w:fldChar w:fldCharType="separate"/>
        </w:r>
        <w:r w:rsidR="00324058">
          <w:rPr>
            <w:noProof/>
            <w:webHidden/>
          </w:rPr>
          <w:t>58</w:t>
        </w:r>
        <w:r w:rsidR="00324058" w:rsidRPr="009C362B">
          <w:rPr>
            <w:noProof/>
            <w:webHidden/>
          </w:rPr>
          <w:fldChar w:fldCharType="end"/>
        </w:r>
      </w:hyperlink>
    </w:p>
    <w:p w14:paraId="128D32F7" w14:textId="77777777" w:rsidR="00324058" w:rsidRPr="00D649AD" w:rsidRDefault="009E7098" w:rsidP="00324058">
      <w:pPr>
        <w:pStyle w:val="TOC3"/>
        <w:tabs>
          <w:tab w:val="left" w:pos="960"/>
          <w:tab w:val="right" w:leader="dot" w:pos="9350"/>
        </w:tabs>
        <w:rPr>
          <w:rFonts w:eastAsiaTheme="minorEastAsia" w:cstheme="minorBidi"/>
          <w:noProof/>
          <w:sz w:val="22"/>
          <w:szCs w:val="22"/>
        </w:rPr>
      </w:pPr>
      <w:hyperlink w:anchor="_Toc411593413" w:history="1">
        <w:r w:rsidR="00324058" w:rsidRPr="009C362B">
          <w:rPr>
            <w:rStyle w:val="Hyperlink"/>
            <w:rFonts w:eastAsiaTheme="majorEastAsia"/>
            <w:noProof/>
            <w:color w:val="auto"/>
            <w14:scene3d>
              <w14:camera w14:prst="orthographicFront"/>
              <w14:lightRig w14:rig="threePt" w14:dir="t">
                <w14:rot w14:lat="0" w14:lon="0" w14:rev="0"/>
              </w14:lightRig>
            </w14:scene3d>
          </w:rPr>
          <w:t>4.1.2</w:t>
        </w:r>
        <w:r w:rsidR="00324058" w:rsidRPr="00D649AD">
          <w:rPr>
            <w:rFonts w:eastAsiaTheme="minorEastAsia" w:cstheme="minorBidi"/>
            <w:noProof/>
            <w:sz w:val="22"/>
            <w:szCs w:val="22"/>
          </w:rPr>
          <w:tab/>
        </w:r>
        <w:r w:rsidR="00324058" w:rsidRPr="009C362B">
          <w:rPr>
            <w:rStyle w:val="Hyperlink"/>
            <w:rFonts w:eastAsiaTheme="majorEastAsia"/>
            <w:noProof/>
            <w:color w:val="auto"/>
          </w:rPr>
          <w:t>High Volume Low Speed Fans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_Toc411593413 \h </w:instrText>
        </w:r>
        <w:r w:rsidR="00324058" w:rsidRPr="009C362B">
          <w:rPr>
            <w:noProof/>
            <w:webHidden/>
          </w:rPr>
        </w:r>
        <w:r w:rsidR="00324058" w:rsidRPr="009C362B">
          <w:rPr>
            <w:noProof/>
            <w:webHidden/>
          </w:rPr>
          <w:fldChar w:fldCharType="separate"/>
        </w:r>
        <w:r w:rsidR="00324058">
          <w:rPr>
            <w:noProof/>
            <w:webHidden/>
          </w:rPr>
          <w:t>60</w:t>
        </w:r>
        <w:r w:rsidR="00324058" w:rsidRPr="009C362B">
          <w:rPr>
            <w:noProof/>
            <w:webHidden/>
          </w:rPr>
          <w:fldChar w:fldCharType="end"/>
        </w:r>
      </w:hyperlink>
    </w:p>
    <w:p w14:paraId="4DE8E6FA" w14:textId="77777777" w:rsidR="00324058" w:rsidRPr="00D649AD" w:rsidRDefault="009E7098" w:rsidP="00324058">
      <w:pPr>
        <w:pStyle w:val="TOC3"/>
        <w:tabs>
          <w:tab w:val="left" w:pos="960"/>
          <w:tab w:val="right" w:leader="dot" w:pos="9350"/>
        </w:tabs>
        <w:rPr>
          <w:rFonts w:eastAsiaTheme="minorEastAsia" w:cstheme="minorBidi"/>
          <w:noProof/>
          <w:sz w:val="22"/>
          <w:szCs w:val="22"/>
        </w:rPr>
      </w:pPr>
      <w:hyperlink w:anchor="_Toc411593414" w:history="1">
        <w:r w:rsidR="00324058" w:rsidRPr="009C362B">
          <w:rPr>
            <w:rStyle w:val="Hyperlink"/>
            <w:rFonts w:eastAsiaTheme="majorEastAsia"/>
            <w:noProof/>
            <w:color w:val="auto"/>
            <w14:scene3d>
              <w14:camera w14:prst="orthographicFront"/>
              <w14:lightRig w14:rig="threePt" w14:dir="t">
                <w14:rot w14:lat="0" w14:lon="0" w14:rev="0"/>
              </w14:lightRig>
            </w14:scene3d>
          </w:rPr>
          <w:t>4.1.3</w:t>
        </w:r>
        <w:r w:rsidR="00324058" w:rsidRPr="00D649AD">
          <w:rPr>
            <w:rFonts w:eastAsiaTheme="minorEastAsia" w:cstheme="minorBidi"/>
            <w:noProof/>
            <w:sz w:val="22"/>
            <w:szCs w:val="22"/>
          </w:rPr>
          <w:tab/>
        </w:r>
        <w:r w:rsidR="00324058" w:rsidRPr="009C362B">
          <w:rPr>
            <w:rStyle w:val="Hyperlink"/>
            <w:rFonts w:eastAsiaTheme="majorEastAsia"/>
            <w:noProof/>
            <w:color w:val="auto"/>
          </w:rPr>
          <w:t>High Speed Fans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_Toc411593414 \h </w:instrText>
        </w:r>
        <w:r w:rsidR="00324058" w:rsidRPr="009C362B">
          <w:rPr>
            <w:noProof/>
            <w:webHidden/>
          </w:rPr>
        </w:r>
        <w:r w:rsidR="00324058" w:rsidRPr="009C362B">
          <w:rPr>
            <w:noProof/>
            <w:webHidden/>
          </w:rPr>
          <w:fldChar w:fldCharType="separate"/>
        </w:r>
        <w:r w:rsidR="00324058">
          <w:rPr>
            <w:noProof/>
            <w:webHidden/>
          </w:rPr>
          <w:t>62</w:t>
        </w:r>
        <w:r w:rsidR="00324058" w:rsidRPr="009C362B">
          <w:rPr>
            <w:noProof/>
            <w:webHidden/>
          </w:rPr>
          <w:fldChar w:fldCharType="end"/>
        </w:r>
      </w:hyperlink>
    </w:p>
    <w:p w14:paraId="7AF1D5F7" w14:textId="77777777" w:rsidR="00324058" w:rsidRPr="00D649AD" w:rsidRDefault="009E7098" w:rsidP="00324058">
      <w:pPr>
        <w:pStyle w:val="TOC3"/>
        <w:tabs>
          <w:tab w:val="left" w:pos="960"/>
          <w:tab w:val="right" w:leader="dot" w:pos="9350"/>
        </w:tabs>
        <w:rPr>
          <w:rFonts w:eastAsiaTheme="minorEastAsia" w:cstheme="minorBidi"/>
          <w:noProof/>
          <w:sz w:val="22"/>
          <w:szCs w:val="22"/>
        </w:rPr>
      </w:pPr>
      <w:hyperlink w:anchor="_Toc411593415" w:history="1">
        <w:r w:rsidR="00324058" w:rsidRPr="009C362B">
          <w:rPr>
            <w:rStyle w:val="Hyperlink"/>
            <w:rFonts w:eastAsiaTheme="majorEastAsia"/>
            <w:noProof/>
            <w:color w:val="auto"/>
            <w14:scene3d>
              <w14:camera w14:prst="orthographicFront"/>
              <w14:lightRig w14:rig="threePt" w14:dir="t">
                <w14:rot w14:lat="0" w14:lon="0" w14:rev="0"/>
              </w14:lightRig>
            </w14:scene3d>
          </w:rPr>
          <w:t>4.1.4</w:t>
        </w:r>
        <w:r w:rsidR="00324058" w:rsidRPr="00D649AD">
          <w:rPr>
            <w:rFonts w:eastAsiaTheme="minorEastAsia" w:cstheme="minorBidi"/>
            <w:noProof/>
            <w:sz w:val="22"/>
            <w:szCs w:val="22"/>
          </w:rPr>
          <w:tab/>
        </w:r>
        <w:r w:rsidR="00324058" w:rsidRPr="009C362B">
          <w:rPr>
            <w:rStyle w:val="Hyperlink"/>
            <w:rFonts w:eastAsiaTheme="majorEastAsia"/>
            <w:noProof/>
            <w:color w:val="auto"/>
          </w:rPr>
          <w:t>Live Stock Waterer</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_Toc411593415 \h </w:instrText>
        </w:r>
        <w:r w:rsidR="00324058" w:rsidRPr="009C362B">
          <w:rPr>
            <w:noProof/>
            <w:webHidden/>
          </w:rPr>
        </w:r>
        <w:r w:rsidR="00324058" w:rsidRPr="009C362B">
          <w:rPr>
            <w:noProof/>
            <w:webHidden/>
          </w:rPr>
          <w:fldChar w:fldCharType="separate"/>
        </w:r>
        <w:r w:rsidR="00324058">
          <w:rPr>
            <w:noProof/>
            <w:webHidden/>
          </w:rPr>
          <w:t>64</w:t>
        </w:r>
        <w:r w:rsidR="00324058" w:rsidRPr="009C362B">
          <w:rPr>
            <w:noProof/>
            <w:webHidden/>
          </w:rPr>
          <w:fldChar w:fldCharType="end"/>
        </w:r>
      </w:hyperlink>
    </w:p>
    <w:p w14:paraId="2AAA5A12" w14:textId="77777777" w:rsidR="00324058" w:rsidRPr="00D649AD" w:rsidRDefault="009E7098" w:rsidP="00324058">
      <w:pPr>
        <w:pStyle w:val="TOC2"/>
        <w:tabs>
          <w:tab w:val="left" w:pos="480"/>
          <w:tab w:val="right" w:leader="dot" w:pos="9350"/>
        </w:tabs>
        <w:rPr>
          <w:rFonts w:eastAsiaTheme="minorEastAsia" w:cstheme="minorBidi"/>
          <w:b w:val="0"/>
          <w:bCs w:val="0"/>
          <w:noProof/>
          <w:sz w:val="22"/>
          <w:szCs w:val="22"/>
        </w:rPr>
      </w:pPr>
      <w:hyperlink w:anchor="_Toc411593416" w:history="1">
        <w:r w:rsidR="00324058" w:rsidRPr="009C362B">
          <w:rPr>
            <w:rStyle w:val="Hyperlink"/>
            <w:rFonts w:eastAsiaTheme="majorEastAsia"/>
            <w:noProof/>
            <w:color w:val="auto"/>
          </w:rPr>
          <w:t>4.2</w:t>
        </w:r>
        <w:r w:rsidR="00324058" w:rsidRPr="00D649AD">
          <w:rPr>
            <w:rFonts w:eastAsiaTheme="minorEastAsia" w:cstheme="minorBidi"/>
            <w:b w:val="0"/>
            <w:bCs w:val="0"/>
            <w:noProof/>
            <w:sz w:val="22"/>
            <w:szCs w:val="22"/>
          </w:rPr>
          <w:tab/>
        </w:r>
        <w:r w:rsidR="00324058" w:rsidRPr="009C362B">
          <w:rPr>
            <w:rStyle w:val="Hyperlink"/>
            <w:rFonts w:eastAsiaTheme="majorEastAsia"/>
            <w:noProof/>
            <w:color w:val="auto"/>
          </w:rPr>
          <w:t>Food Service Equipment End Use</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_Toc411593416 \h </w:instrText>
        </w:r>
        <w:r w:rsidR="00324058" w:rsidRPr="009C362B">
          <w:rPr>
            <w:noProof/>
            <w:webHidden/>
          </w:rPr>
        </w:r>
        <w:r w:rsidR="00324058" w:rsidRPr="009C362B">
          <w:rPr>
            <w:noProof/>
            <w:webHidden/>
          </w:rPr>
          <w:fldChar w:fldCharType="separate"/>
        </w:r>
        <w:r w:rsidR="00324058">
          <w:rPr>
            <w:noProof/>
            <w:webHidden/>
          </w:rPr>
          <w:t>66</w:t>
        </w:r>
        <w:r w:rsidR="00324058" w:rsidRPr="009C362B">
          <w:rPr>
            <w:noProof/>
            <w:webHidden/>
          </w:rPr>
          <w:fldChar w:fldCharType="end"/>
        </w:r>
      </w:hyperlink>
    </w:p>
    <w:p w14:paraId="644E293F" w14:textId="77777777" w:rsidR="00324058" w:rsidRPr="00D649AD" w:rsidRDefault="009E7098" w:rsidP="00324058">
      <w:pPr>
        <w:pStyle w:val="TOC3"/>
        <w:tabs>
          <w:tab w:val="left" w:pos="960"/>
          <w:tab w:val="right" w:leader="dot" w:pos="9350"/>
        </w:tabs>
        <w:rPr>
          <w:rFonts w:eastAsiaTheme="minorEastAsia" w:cstheme="minorBidi"/>
          <w:noProof/>
          <w:sz w:val="22"/>
          <w:szCs w:val="22"/>
        </w:rPr>
      </w:pPr>
      <w:hyperlink w:anchor="_Toc411593417" w:history="1">
        <w:r w:rsidR="00324058" w:rsidRPr="009C362B">
          <w:rPr>
            <w:rStyle w:val="Hyperlink"/>
            <w:rFonts w:eastAsiaTheme="majorEastAsia"/>
            <w:noProof/>
            <w:color w:val="auto"/>
            <w14:scene3d>
              <w14:camera w14:prst="orthographicFront"/>
              <w14:lightRig w14:rig="threePt" w14:dir="t">
                <w14:rot w14:lat="0" w14:lon="0" w14:rev="0"/>
              </w14:lightRig>
            </w14:scene3d>
          </w:rPr>
          <w:t>4.2.1</w:t>
        </w:r>
        <w:r w:rsidR="00324058" w:rsidRPr="00D649AD">
          <w:rPr>
            <w:rFonts w:eastAsiaTheme="minorEastAsia" w:cstheme="minorBidi"/>
            <w:noProof/>
            <w:sz w:val="22"/>
            <w:szCs w:val="22"/>
          </w:rPr>
          <w:tab/>
        </w:r>
        <w:r w:rsidR="00324058" w:rsidRPr="009C362B">
          <w:rPr>
            <w:rStyle w:val="Hyperlink"/>
            <w:rFonts w:eastAsiaTheme="majorEastAsia"/>
            <w:noProof/>
            <w:color w:val="auto"/>
          </w:rPr>
          <w:t>Combination Oven</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_Toc411593417 \h </w:instrText>
        </w:r>
        <w:r w:rsidR="00324058" w:rsidRPr="009C362B">
          <w:rPr>
            <w:noProof/>
            <w:webHidden/>
          </w:rPr>
        </w:r>
        <w:r w:rsidR="00324058" w:rsidRPr="009C362B">
          <w:rPr>
            <w:noProof/>
            <w:webHidden/>
          </w:rPr>
          <w:fldChar w:fldCharType="separate"/>
        </w:r>
        <w:r w:rsidR="00324058">
          <w:rPr>
            <w:noProof/>
            <w:webHidden/>
          </w:rPr>
          <w:t>66</w:t>
        </w:r>
        <w:r w:rsidR="00324058" w:rsidRPr="009C362B">
          <w:rPr>
            <w:noProof/>
            <w:webHidden/>
          </w:rPr>
          <w:fldChar w:fldCharType="end"/>
        </w:r>
      </w:hyperlink>
    </w:p>
    <w:p w14:paraId="25914562" w14:textId="77777777" w:rsidR="00324058" w:rsidRPr="00D649AD" w:rsidRDefault="009E7098" w:rsidP="00324058">
      <w:pPr>
        <w:pStyle w:val="TOC3"/>
        <w:tabs>
          <w:tab w:val="left" w:pos="960"/>
          <w:tab w:val="right" w:leader="dot" w:pos="9350"/>
        </w:tabs>
        <w:rPr>
          <w:rFonts w:eastAsiaTheme="minorEastAsia" w:cstheme="minorBidi"/>
          <w:noProof/>
          <w:sz w:val="22"/>
          <w:szCs w:val="22"/>
        </w:rPr>
      </w:pPr>
      <w:hyperlink w:anchor="_Toc411593418" w:history="1">
        <w:r w:rsidR="00324058" w:rsidRPr="009C362B">
          <w:rPr>
            <w:rStyle w:val="Hyperlink"/>
            <w:rFonts w:eastAsiaTheme="majorEastAsia"/>
            <w:noProof/>
            <w:color w:val="auto"/>
            <w14:scene3d>
              <w14:camera w14:prst="orthographicFront"/>
              <w14:lightRig w14:rig="threePt" w14:dir="t">
                <w14:rot w14:lat="0" w14:lon="0" w14:rev="0"/>
              </w14:lightRig>
            </w14:scene3d>
          </w:rPr>
          <w:t>4.2.2</w:t>
        </w:r>
        <w:r w:rsidR="00324058" w:rsidRPr="00D649AD">
          <w:rPr>
            <w:rFonts w:eastAsiaTheme="minorEastAsia" w:cstheme="minorBidi"/>
            <w:noProof/>
            <w:sz w:val="22"/>
            <w:szCs w:val="22"/>
          </w:rPr>
          <w:tab/>
        </w:r>
        <w:r w:rsidR="00324058" w:rsidRPr="009C362B">
          <w:rPr>
            <w:rStyle w:val="Hyperlink"/>
            <w:rFonts w:eastAsiaTheme="majorEastAsia"/>
            <w:noProof/>
            <w:color w:val="auto"/>
          </w:rPr>
          <w:t>Commercial Solid and Glass Door Refrigerators &amp; Freezers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_Toc411593418 \h </w:instrText>
        </w:r>
        <w:r w:rsidR="00324058" w:rsidRPr="009C362B">
          <w:rPr>
            <w:noProof/>
            <w:webHidden/>
          </w:rPr>
        </w:r>
        <w:r w:rsidR="00324058" w:rsidRPr="009C362B">
          <w:rPr>
            <w:noProof/>
            <w:webHidden/>
          </w:rPr>
          <w:fldChar w:fldCharType="separate"/>
        </w:r>
        <w:r w:rsidR="00324058">
          <w:rPr>
            <w:noProof/>
            <w:webHidden/>
          </w:rPr>
          <w:t>68</w:t>
        </w:r>
        <w:r w:rsidR="00324058" w:rsidRPr="009C362B">
          <w:rPr>
            <w:noProof/>
            <w:webHidden/>
          </w:rPr>
          <w:fldChar w:fldCharType="end"/>
        </w:r>
      </w:hyperlink>
    </w:p>
    <w:p w14:paraId="511F7EDE" w14:textId="77777777" w:rsidR="00324058" w:rsidRPr="00D649AD" w:rsidRDefault="009E7098" w:rsidP="00324058">
      <w:pPr>
        <w:pStyle w:val="TOC3"/>
        <w:tabs>
          <w:tab w:val="left" w:pos="960"/>
          <w:tab w:val="right" w:leader="dot" w:pos="9350"/>
        </w:tabs>
        <w:rPr>
          <w:rFonts w:eastAsiaTheme="minorEastAsia" w:cstheme="minorBidi"/>
          <w:noProof/>
          <w:sz w:val="22"/>
          <w:szCs w:val="22"/>
        </w:rPr>
      </w:pPr>
      <w:hyperlink w:anchor="_Toc411593419" w:history="1">
        <w:r w:rsidR="00324058" w:rsidRPr="009C362B">
          <w:rPr>
            <w:rStyle w:val="Hyperlink"/>
            <w:rFonts w:ascii="Arial" w:eastAsiaTheme="majorEastAsia" w:hAnsi="Arial"/>
            <w:noProof/>
            <w:color w:val="auto"/>
            <w14:scene3d>
              <w14:camera w14:prst="orthographicFront"/>
              <w14:lightRig w14:rig="threePt" w14:dir="t">
                <w14:rot w14:lat="0" w14:lon="0" w14:rev="0"/>
              </w14:lightRig>
            </w14:scene3d>
          </w:rPr>
          <w:t>4.2.3</w:t>
        </w:r>
        <w:r w:rsidR="00324058" w:rsidRPr="00D649AD">
          <w:rPr>
            <w:rFonts w:eastAsiaTheme="minorEastAsia" w:cstheme="minorBidi"/>
            <w:noProof/>
            <w:sz w:val="22"/>
            <w:szCs w:val="22"/>
          </w:rPr>
          <w:tab/>
        </w:r>
        <w:r w:rsidR="00324058" w:rsidRPr="009C362B">
          <w:rPr>
            <w:rStyle w:val="Hyperlink"/>
            <w:rFonts w:eastAsiaTheme="majorEastAsia"/>
            <w:noProof/>
            <w:color w:val="auto"/>
          </w:rPr>
          <w:t>Commercial Steam Cooker</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_Toc411593419 \h </w:instrText>
        </w:r>
        <w:r w:rsidR="00324058" w:rsidRPr="009C362B">
          <w:rPr>
            <w:noProof/>
            <w:webHidden/>
          </w:rPr>
        </w:r>
        <w:r w:rsidR="00324058" w:rsidRPr="009C362B">
          <w:rPr>
            <w:noProof/>
            <w:webHidden/>
          </w:rPr>
          <w:fldChar w:fldCharType="separate"/>
        </w:r>
        <w:r w:rsidR="00324058">
          <w:rPr>
            <w:noProof/>
            <w:webHidden/>
          </w:rPr>
          <w:t>71</w:t>
        </w:r>
        <w:r w:rsidR="00324058" w:rsidRPr="009C362B">
          <w:rPr>
            <w:noProof/>
            <w:webHidden/>
          </w:rPr>
          <w:fldChar w:fldCharType="end"/>
        </w:r>
      </w:hyperlink>
    </w:p>
    <w:p w14:paraId="4052E251" w14:textId="77777777" w:rsidR="00324058" w:rsidRPr="00D649AD" w:rsidRDefault="009E7098" w:rsidP="00324058">
      <w:pPr>
        <w:pStyle w:val="TOC3"/>
        <w:tabs>
          <w:tab w:val="left" w:pos="960"/>
          <w:tab w:val="right" w:leader="dot" w:pos="9350"/>
        </w:tabs>
        <w:rPr>
          <w:rFonts w:eastAsiaTheme="minorEastAsia" w:cstheme="minorBidi"/>
          <w:noProof/>
          <w:sz w:val="22"/>
          <w:szCs w:val="22"/>
        </w:rPr>
      </w:pPr>
      <w:hyperlink w:anchor="_Toc411593420" w:history="1">
        <w:r w:rsidR="00324058" w:rsidRPr="009C362B">
          <w:rPr>
            <w:rStyle w:val="Hyperlink"/>
            <w:rFonts w:eastAsiaTheme="majorEastAsia"/>
            <w:noProof/>
            <w:color w:val="auto"/>
            <w14:scene3d>
              <w14:camera w14:prst="orthographicFront"/>
              <w14:lightRig w14:rig="threePt" w14:dir="t">
                <w14:rot w14:lat="0" w14:lon="0" w14:rev="0"/>
              </w14:lightRig>
            </w14:scene3d>
          </w:rPr>
          <w:t>4.2.4</w:t>
        </w:r>
        <w:r w:rsidR="00324058" w:rsidRPr="00D649AD">
          <w:rPr>
            <w:rFonts w:eastAsiaTheme="minorEastAsia" w:cstheme="minorBidi"/>
            <w:noProof/>
            <w:sz w:val="22"/>
            <w:szCs w:val="22"/>
          </w:rPr>
          <w:tab/>
        </w:r>
        <w:r w:rsidR="00324058" w:rsidRPr="009C362B">
          <w:rPr>
            <w:rStyle w:val="Hyperlink"/>
            <w:rFonts w:eastAsiaTheme="majorEastAsia"/>
            <w:noProof/>
            <w:color w:val="auto"/>
          </w:rPr>
          <w:t>Conveyor Oven</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_Toc411593420 \h </w:instrText>
        </w:r>
        <w:r w:rsidR="00324058" w:rsidRPr="009C362B">
          <w:rPr>
            <w:noProof/>
            <w:webHidden/>
          </w:rPr>
        </w:r>
        <w:r w:rsidR="00324058" w:rsidRPr="009C362B">
          <w:rPr>
            <w:noProof/>
            <w:webHidden/>
          </w:rPr>
          <w:fldChar w:fldCharType="separate"/>
        </w:r>
        <w:r w:rsidR="00324058">
          <w:rPr>
            <w:noProof/>
            <w:webHidden/>
          </w:rPr>
          <w:t>79</w:t>
        </w:r>
        <w:r w:rsidR="00324058" w:rsidRPr="009C362B">
          <w:rPr>
            <w:noProof/>
            <w:webHidden/>
          </w:rPr>
          <w:fldChar w:fldCharType="end"/>
        </w:r>
      </w:hyperlink>
    </w:p>
    <w:p w14:paraId="46C104D5" w14:textId="77777777" w:rsidR="00324058" w:rsidRPr="00D649AD" w:rsidRDefault="009E7098" w:rsidP="00324058">
      <w:pPr>
        <w:pStyle w:val="TOC3"/>
        <w:tabs>
          <w:tab w:val="left" w:pos="960"/>
          <w:tab w:val="right" w:leader="dot" w:pos="9350"/>
        </w:tabs>
        <w:rPr>
          <w:rFonts w:eastAsiaTheme="minorEastAsia" w:cstheme="minorBidi"/>
          <w:noProof/>
          <w:sz w:val="22"/>
          <w:szCs w:val="22"/>
        </w:rPr>
      </w:pPr>
      <w:hyperlink w:anchor="_Toc411593421" w:history="1">
        <w:r w:rsidR="00324058" w:rsidRPr="009C362B">
          <w:rPr>
            <w:rStyle w:val="Hyperlink"/>
            <w:rFonts w:eastAsiaTheme="majorEastAsia"/>
            <w:noProof/>
            <w:color w:val="auto"/>
            <w14:scene3d>
              <w14:camera w14:prst="orthographicFront"/>
              <w14:lightRig w14:rig="threePt" w14:dir="t">
                <w14:rot w14:lat="0" w14:lon="0" w14:rev="0"/>
              </w14:lightRig>
            </w14:scene3d>
          </w:rPr>
          <w:t>4.2.5</w:t>
        </w:r>
        <w:r w:rsidR="00324058" w:rsidRPr="00D649AD">
          <w:rPr>
            <w:rFonts w:eastAsiaTheme="minorEastAsia" w:cstheme="minorBidi"/>
            <w:noProof/>
            <w:sz w:val="22"/>
            <w:szCs w:val="22"/>
          </w:rPr>
          <w:tab/>
        </w:r>
        <w:r w:rsidR="00324058" w:rsidRPr="009C362B">
          <w:rPr>
            <w:rStyle w:val="Hyperlink"/>
            <w:rFonts w:eastAsiaTheme="majorEastAsia"/>
            <w:noProof/>
            <w:color w:val="auto"/>
          </w:rPr>
          <w:t>ENERGY STAR Convection Oven</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_Toc411593421 \h </w:instrText>
        </w:r>
        <w:r w:rsidR="00324058" w:rsidRPr="009C362B">
          <w:rPr>
            <w:noProof/>
            <w:webHidden/>
          </w:rPr>
        </w:r>
        <w:r w:rsidR="00324058" w:rsidRPr="009C362B">
          <w:rPr>
            <w:noProof/>
            <w:webHidden/>
          </w:rPr>
          <w:fldChar w:fldCharType="separate"/>
        </w:r>
        <w:r w:rsidR="00324058">
          <w:rPr>
            <w:noProof/>
            <w:webHidden/>
          </w:rPr>
          <w:t>81</w:t>
        </w:r>
        <w:r w:rsidR="00324058" w:rsidRPr="009C362B">
          <w:rPr>
            <w:noProof/>
            <w:webHidden/>
          </w:rPr>
          <w:fldChar w:fldCharType="end"/>
        </w:r>
      </w:hyperlink>
    </w:p>
    <w:p w14:paraId="75E33D30" w14:textId="77777777" w:rsidR="00324058" w:rsidRPr="00D649AD" w:rsidRDefault="009E7098" w:rsidP="00324058">
      <w:pPr>
        <w:pStyle w:val="TOC3"/>
        <w:tabs>
          <w:tab w:val="left" w:pos="960"/>
          <w:tab w:val="right" w:leader="dot" w:pos="9350"/>
        </w:tabs>
        <w:rPr>
          <w:rFonts w:eastAsiaTheme="minorEastAsia" w:cstheme="minorBidi"/>
          <w:noProof/>
          <w:sz w:val="22"/>
          <w:szCs w:val="22"/>
        </w:rPr>
      </w:pPr>
      <w:hyperlink w:anchor="_Toc411593422" w:history="1">
        <w:r w:rsidR="00324058" w:rsidRPr="009C362B">
          <w:rPr>
            <w:rStyle w:val="Hyperlink"/>
            <w:rFonts w:eastAsiaTheme="majorEastAsia"/>
            <w:noProof/>
            <w:color w:val="auto"/>
            <w14:scene3d>
              <w14:camera w14:prst="orthographicFront"/>
              <w14:lightRig w14:rig="threePt" w14:dir="t">
                <w14:rot w14:lat="0" w14:lon="0" w14:rev="0"/>
              </w14:lightRig>
            </w14:scene3d>
          </w:rPr>
          <w:t>4.2.6</w:t>
        </w:r>
        <w:r w:rsidR="00324058" w:rsidRPr="00D649AD">
          <w:rPr>
            <w:rFonts w:eastAsiaTheme="minorEastAsia" w:cstheme="minorBidi"/>
            <w:noProof/>
            <w:sz w:val="22"/>
            <w:szCs w:val="22"/>
          </w:rPr>
          <w:tab/>
        </w:r>
        <w:r w:rsidR="00324058" w:rsidRPr="009C362B">
          <w:rPr>
            <w:rStyle w:val="Hyperlink"/>
            <w:rFonts w:eastAsiaTheme="majorEastAsia"/>
            <w:noProof/>
            <w:color w:val="auto"/>
          </w:rPr>
          <w:t>ENERGY STAR Dishwasher</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_Toc411593422 \h </w:instrText>
        </w:r>
        <w:r w:rsidR="00324058" w:rsidRPr="009C362B">
          <w:rPr>
            <w:noProof/>
            <w:webHidden/>
          </w:rPr>
        </w:r>
        <w:r w:rsidR="00324058" w:rsidRPr="009C362B">
          <w:rPr>
            <w:noProof/>
            <w:webHidden/>
          </w:rPr>
          <w:fldChar w:fldCharType="separate"/>
        </w:r>
        <w:r w:rsidR="00324058">
          <w:rPr>
            <w:noProof/>
            <w:webHidden/>
          </w:rPr>
          <w:t>85</w:t>
        </w:r>
        <w:r w:rsidR="00324058" w:rsidRPr="009C362B">
          <w:rPr>
            <w:noProof/>
            <w:webHidden/>
          </w:rPr>
          <w:fldChar w:fldCharType="end"/>
        </w:r>
      </w:hyperlink>
    </w:p>
    <w:p w14:paraId="29AF442A" w14:textId="77777777" w:rsidR="00324058" w:rsidRPr="00D649AD" w:rsidRDefault="009E7098" w:rsidP="00324058">
      <w:pPr>
        <w:pStyle w:val="TOC3"/>
        <w:tabs>
          <w:tab w:val="left" w:pos="960"/>
          <w:tab w:val="right" w:leader="dot" w:pos="9350"/>
        </w:tabs>
        <w:rPr>
          <w:rFonts w:eastAsiaTheme="minorEastAsia" w:cstheme="minorBidi"/>
          <w:noProof/>
          <w:sz w:val="22"/>
          <w:szCs w:val="22"/>
        </w:rPr>
      </w:pPr>
      <w:hyperlink w:anchor="_Toc411593423" w:history="1">
        <w:r w:rsidR="00324058" w:rsidRPr="009C362B">
          <w:rPr>
            <w:rStyle w:val="Hyperlink"/>
            <w:rFonts w:eastAsiaTheme="majorEastAsia"/>
            <w:noProof/>
            <w:color w:val="auto"/>
            <w14:scene3d>
              <w14:camera w14:prst="orthographicFront"/>
              <w14:lightRig w14:rig="threePt" w14:dir="t">
                <w14:rot w14:lat="0" w14:lon="0" w14:rev="0"/>
              </w14:lightRig>
            </w14:scene3d>
          </w:rPr>
          <w:t>4.2.7</w:t>
        </w:r>
        <w:r w:rsidR="00324058" w:rsidRPr="00D649AD">
          <w:rPr>
            <w:rFonts w:eastAsiaTheme="minorEastAsia" w:cstheme="minorBidi"/>
            <w:noProof/>
            <w:sz w:val="22"/>
            <w:szCs w:val="22"/>
          </w:rPr>
          <w:tab/>
        </w:r>
        <w:r w:rsidR="00324058" w:rsidRPr="009C362B">
          <w:rPr>
            <w:rStyle w:val="Hyperlink"/>
            <w:rFonts w:eastAsiaTheme="majorEastAsia"/>
            <w:noProof/>
            <w:color w:val="auto"/>
          </w:rPr>
          <w:t>ENERGY STAR Fryer</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_Toc411593423 \h </w:instrText>
        </w:r>
        <w:r w:rsidR="00324058" w:rsidRPr="009C362B">
          <w:rPr>
            <w:noProof/>
            <w:webHidden/>
          </w:rPr>
        </w:r>
        <w:r w:rsidR="00324058" w:rsidRPr="009C362B">
          <w:rPr>
            <w:noProof/>
            <w:webHidden/>
          </w:rPr>
          <w:fldChar w:fldCharType="separate"/>
        </w:r>
        <w:r w:rsidR="00324058">
          <w:rPr>
            <w:noProof/>
            <w:webHidden/>
          </w:rPr>
          <w:t>90</w:t>
        </w:r>
        <w:r w:rsidR="00324058" w:rsidRPr="009C362B">
          <w:rPr>
            <w:noProof/>
            <w:webHidden/>
          </w:rPr>
          <w:fldChar w:fldCharType="end"/>
        </w:r>
      </w:hyperlink>
    </w:p>
    <w:p w14:paraId="43D6BE1F" w14:textId="77777777" w:rsidR="00324058" w:rsidRPr="00D649AD" w:rsidRDefault="009E7098" w:rsidP="00324058">
      <w:pPr>
        <w:pStyle w:val="TOC3"/>
        <w:tabs>
          <w:tab w:val="left" w:pos="960"/>
          <w:tab w:val="right" w:leader="dot" w:pos="9350"/>
        </w:tabs>
        <w:rPr>
          <w:rFonts w:eastAsiaTheme="minorEastAsia" w:cstheme="minorBidi"/>
          <w:noProof/>
          <w:sz w:val="22"/>
          <w:szCs w:val="22"/>
        </w:rPr>
      </w:pPr>
      <w:hyperlink w:anchor="_Toc411593424" w:history="1">
        <w:r w:rsidR="00324058" w:rsidRPr="009C362B">
          <w:rPr>
            <w:rStyle w:val="Hyperlink"/>
            <w:rFonts w:eastAsiaTheme="majorEastAsia"/>
            <w:noProof/>
            <w:color w:val="auto"/>
            <w14:scene3d>
              <w14:camera w14:prst="orthographicFront"/>
              <w14:lightRig w14:rig="threePt" w14:dir="t">
                <w14:rot w14:lat="0" w14:lon="0" w14:rev="0"/>
              </w14:lightRig>
            </w14:scene3d>
          </w:rPr>
          <w:t>4.2.8</w:t>
        </w:r>
        <w:r w:rsidR="00324058" w:rsidRPr="00D649AD">
          <w:rPr>
            <w:rFonts w:eastAsiaTheme="minorEastAsia" w:cstheme="minorBidi"/>
            <w:noProof/>
            <w:sz w:val="22"/>
            <w:szCs w:val="22"/>
          </w:rPr>
          <w:tab/>
        </w:r>
        <w:r w:rsidR="00324058" w:rsidRPr="009C362B">
          <w:rPr>
            <w:rStyle w:val="Hyperlink"/>
            <w:rFonts w:eastAsiaTheme="majorEastAsia"/>
            <w:noProof/>
            <w:color w:val="auto"/>
          </w:rPr>
          <w:t>ENERGY STAR Griddle</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_Toc411593424 \h </w:instrText>
        </w:r>
        <w:r w:rsidR="00324058" w:rsidRPr="009C362B">
          <w:rPr>
            <w:noProof/>
            <w:webHidden/>
          </w:rPr>
        </w:r>
        <w:r w:rsidR="00324058" w:rsidRPr="009C362B">
          <w:rPr>
            <w:noProof/>
            <w:webHidden/>
          </w:rPr>
          <w:fldChar w:fldCharType="separate"/>
        </w:r>
        <w:r w:rsidR="00324058">
          <w:rPr>
            <w:noProof/>
            <w:webHidden/>
          </w:rPr>
          <w:t>94</w:t>
        </w:r>
        <w:r w:rsidR="00324058" w:rsidRPr="009C362B">
          <w:rPr>
            <w:noProof/>
            <w:webHidden/>
          </w:rPr>
          <w:fldChar w:fldCharType="end"/>
        </w:r>
      </w:hyperlink>
    </w:p>
    <w:p w14:paraId="20489450" w14:textId="77777777" w:rsidR="00324058" w:rsidRPr="00D649AD" w:rsidRDefault="009E7098" w:rsidP="00324058">
      <w:pPr>
        <w:pStyle w:val="TOC3"/>
        <w:tabs>
          <w:tab w:val="left" w:pos="960"/>
          <w:tab w:val="right" w:leader="dot" w:pos="9350"/>
        </w:tabs>
        <w:rPr>
          <w:rFonts w:eastAsiaTheme="minorEastAsia" w:cstheme="minorBidi"/>
          <w:noProof/>
          <w:sz w:val="22"/>
          <w:szCs w:val="22"/>
        </w:rPr>
      </w:pPr>
      <w:hyperlink w:anchor="_Toc411593425" w:history="1">
        <w:r w:rsidR="00324058" w:rsidRPr="009C362B">
          <w:rPr>
            <w:rStyle w:val="Hyperlink"/>
            <w:rFonts w:eastAsiaTheme="majorEastAsia"/>
            <w:noProof/>
            <w:color w:val="auto"/>
            <w14:scene3d>
              <w14:camera w14:prst="orthographicFront"/>
              <w14:lightRig w14:rig="threePt" w14:dir="t">
                <w14:rot w14:lat="0" w14:lon="0" w14:rev="0"/>
              </w14:lightRig>
            </w14:scene3d>
          </w:rPr>
          <w:t>4.2.9</w:t>
        </w:r>
        <w:r w:rsidR="00324058" w:rsidRPr="00D649AD">
          <w:rPr>
            <w:rFonts w:eastAsiaTheme="minorEastAsia" w:cstheme="minorBidi"/>
            <w:noProof/>
            <w:sz w:val="22"/>
            <w:szCs w:val="22"/>
          </w:rPr>
          <w:tab/>
        </w:r>
        <w:r w:rsidR="00324058" w:rsidRPr="009C362B">
          <w:rPr>
            <w:rStyle w:val="Hyperlink"/>
            <w:rFonts w:eastAsiaTheme="majorEastAsia"/>
            <w:noProof/>
            <w:color w:val="auto"/>
          </w:rPr>
          <w:t>ENERGY STAR Hot Food Holding Cabinets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_Toc411593425 \h </w:instrText>
        </w:r>
        <w:r w:rsidR="00324058" w:rsidRPr="009C362B">
          <w:rPr>
            <w:noProof/>
            <w:webHidden/>
          </w:rPr>
        </w:r>
        <w:r w:rsidR="00324058" w:rsidRPr="009C362B">
          <w:rPr>
            <w:noProof/>
            <w:webHidden/>
          </w:rPr>
          <w:fldChar w:fldCharType="separate"/>
        </w:r>
        <w:r w:rsidR="00324058">
          <w:rPr>
            <w:noProof/>
            <w:webHidden/>
          </w:rPr>
          <w:t>99</w:t>
        </w:r>
        <w:r w:rsidR="00324058" w:rsidRPr="009C362B">
          <w:rPr>
            <w:noProof/>
            <w:webHidden/>
          </w:rPr>
          <w:fldChar w:fldCharType="end"/>
        </w:r>
      </w:hyperlink>
    </w:p>
    <w:p w14:paraId="1B6E8DDE" w14:textId="77777777" w:rsidR="00324058" w:rsidRPr="00D649AD" w:rsidRDefault="009E7098" w:rsidP="00324058">
      <w:pPr>
        <w:pStyle w:val="TOC3"/>
        <w:tabs>
          <w:tab w:val="left" w:pos="1200"/>
          <w:tab w:val="right" w:leader="dot" w:pos="9350"/>
        </w:tabs>
        <w:rPr>
          <w:rFonts w:eastAsiaTheme="minorEastAsia" w:cstheme="minorBidi"/>
          <w:noProof/>
          <w:sz w:val="22"/>
          <w:szCs w:val="22"/>
        </w:rPr>
      </w:pPr>
      <w:hyperlink w:anchor="_Toc411593426" w:history="1">
        <w:r w:rsidR="00324058" w:rsidRPr="009C362B">
          <w:rPr>
            <w:rStyle w:val="Hyperlink"/>
            <w:rFonts w:eastAsiaTheme="majorEastAsia"/>
            <w:noProof/>
            <w:color w:val="auto"/>
            <w14:scene3d>
              <w14:camera w14:prst="orthographicFront"/>
              <w14:lightRig w14:rig="threePt" w14:dir="t">
                <w14:rot w14:lat="0" w14:lon="0" w14:rev="0"/>
              </w14:lightRig>
            </w14:scene3d>
          </w:rPr>
          <w:t>4.2.10</w:t>
        </w:r>
        <w:r w:rsidR="00324058" w:rsidRPr="00D649AD">
          <w:rPr>
            <w:rFonts w:eastAsiaTheme="minorEastAsia" w:cstheme="minorBidi"/>
            <w:noProof/>
            <w:sz w:val="22"/>
            <w:szCs w:val="22"/>
          </w:rPr>
          <w:tab/>
        </w:r>
        <w:r w:rsidR="00324058" w:rsidRPr="009C362B">
          <w:rPr>
            <w:rStyle w:val="Hyperlink"/>
            <w:rFonts w:eastAsiaTheme="majorEastAsia"/>
            <w:noProof/>
            <w:color w:val="auto"/>
          </w:rPr>
          <w:t>ENERGY STAR Ice Maker</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_Toc411593426 \h </w:instrText>
        </w:r>
        <w:r w:rsidR="00324058" w:rsidRPr="009C362B">
          <w:rPr>
            <w:noProof/>
            <w:webHidden/>
          </w:rPr>
        </w:r>
        <w:r w:rsidR="00324058" w:rsidRPr="009C362B">
          <w:rPr>
            <w:noProof/>
            <w:webHidden/>
          </w:rPr>
          <w:fldChar w:fldCharType="separate"/>
        </w:r>
        <w:r w:rsidR="00324058">
          <w:rPr>
            <w:noProof/>
            <w:webHidden/>
          </w:rPr>
          <w:t>102</w:t>
        </w:r>
        <w:r w:rsidR="00324058" w:rsidRPr="009C362B">
          <w:rPr>
            <w:noProof/>
            <w:webHidden/>
          </w:rPr>
          <w:fldChar w:fldCharType="end"/>
        </w:r>
      </w:hyperlink>
    </w:p>
    <w:p w14:paraId="7B453817" w14:textId="77777777" w:rsidR="00324058" w:rsidRPr="00D649AD" w:rsidRDefault="009E7098" w:rsidP="00324058">
      <w:pPr>
        <w:pStyle w:val="TOC3"/>
        <w:tabs>
          <w:tab w:val="left" w:pos="1200"/>
          <w:tab w:val="right" w:leader="dot" w:pos="9350"/>
        </w:tabs>
        <w:rPr>
          <w:rFonts w:eastAsiaTheme="minorEastAsia" w:cstheme="minorBidi"/>
          <w:noProof/>
          <w:sz w:val="22"/>
          <w:szCs w:val="22"/>
        </w:rPr>
      </w:pPr>
      <w:hyperlink w:anchor="_Toc411593427" w:history="1">
        <w:r w:rsidR="00324058" w:rsidRPr="009C362B">
          <w:rPr>
            <w:rStyle w:val="Hyperlink"/>
            <w:rFonts w:eastAsiaTheme="majorEastAsia"/>
            <w:noProof/>
            <w:color w:val="auto"/>
            <w14:scene3d>
              <w14:camera w14:prst="orthographicFront"/>
              <w14:lightRig w14:rig="threePt" w14:dir="t">
                <w14:rot w14:lat="0" w14:lon="0" w14:rev="0"/>
              </w14:lightRig>
            </w14:scene3d>
          </w:rPr>
          <w:t>4.2.11</w:t>
        </w:r>
        <w:r w:rsidR="00324058" w:rsidRPr="00D649AD">
          <w:rPr>
            <w:rFonts w:eastAsiaTheme="minorEastAsia" w:cstheme="minorBidi"/>
            <w:noProof/>
            <w:sz w:val="22"/>
            <w:szCs w:val="22"/>
          </w:rPr>
          <w:tab/>
        </w:r>
        <w:r w:rsidR="00324058" w:rsidRPr="009C362B">
          <w:rPr>
            <w:rStyle w:val="Hyperlink"/>
            <w:rFonts w:eastAsiaTheme="majorEastAsia"/>
            <w:noProof/>
            <w:color w:val="auto"/>
          </w:rPr>
          <w:t>High Efficiency Pre-Rinse Spray Valve</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_Toc411593427 \h </w:instrText>
        </w:r>
        <w:r w:rsidR="00324058" w:rsidRPr="009C362B">
          <w:rPr>
            <w:noProof/>
            <w:webHidden/>
          </w:rPr>
        </w:r>
        <w:r w:rsidR="00324058" w:rsidRPr="009C362B">
          <w:rPr>
            <w:noProof/>
            <w:webHidden/>
          </w:rPr>
          <w:fldChar w:fldCharType="separate"/>
        </w:r>
        <w:r w:rsidR="00324058">
          <w:rPr>
            <w:noProof/>
            <w:webHidden/>
          </w:rPr>
          <w:t>106</w:t>
        </w:r>
        <w:r w:rsidR="00324058" w:rsidRPr="009C362B">
          <w:rPr>
            <w:noProof/>
            <w:webHidden/>
          </w:rPr>
          <w:fldChar w:fldCharType="end"/>
        </w:r>
      </w:hyperlink>
    </w:p>
    <w:p w14:paraId="2985BE45" w14:textId="77777777" w:rsidR="00324058" w:rsidRPr="00D649AD" w:rsidRDefault="009E7098" w:rsidP="00324058">
      <w:pPr>
        <w:pStyle w:val="TOC3"/>
        <w:tabs>
          <w:tab w:val="left" w:pos="1200"/>
          <w:tab w:val="right" w:leader="dot" w:pos="9350"/>
        </w:tabs>
        <w:rPr>
          <w:rFonts w:eastAsiaTheme="minorEastAsia" w:cstheme="minorBidi"/>
          <w:noProof/>
          <w:sz w:val="22"/>
          <w:szCs w:val="22"/>
        </w:rPr>
      </w:pPr>
      <w:hyperlink w:anchor="_Toc411593428" w:history="1">
        <w:r w:rsidR="00324058" w:rsidRPr="009C362B">
          <w:rPr>
            <w:rStyle w:val="Hyperlink"/>
            <w:rFonts w:eastAsiaTheme="majorEastAsia"/>
            <w:noProof/>
            <w:color w:val="auto"/>
            <w14:scene3d>
              <w14:camera w14:prst="orthographicFront"/>
              <w14:lightRig w14:rig="threePt" w14:dir="t">
                <w14:rot w14:lat="0" w14:lon="0" w14:rev="0"/>
              </w14:lightRig>
            </w14:scene3d>
          </w:rPr>
          <w:t>4.2.12</w:t>
        </w:r>
        <w:r w:rsidR="00324058" w:rsidRPr="00D649AD">
          <w:rPr>
            <w:rFonts w:eastAsiaTheme="minorEastAsia" w:cstheme="minorBidi"/>
            <w:noProof/>
            <w:sz w:val="22"/>
            <w:szCs w:val="22"/>
          </w:rPr>
          <w:tab/>
        </w:r>
        <w:r w:rsidR="00324058" w:rsidRPr="009C362B">
          <w:rPr>
            <w:rStyle w:val="Hyperlink"/>
            <w:rFonts w:eastAsiaTheme="majorEastAsia"/>
            <w:noProof/>
            <w:color w:val="auto"/>
          </w:rPr>
          <w:t>Infrared Charbroiler</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_Toc411593428 \h </w:instrText>
        </w:r>
        <w:r w:rsidR="00324058" w:rsidRPr="009C362B">
          <w:rPr>
            <w:noProof/>
            <w:webHidden/>
          </w:rPr>
        </w:r>
        <w:r w:rsidR="00324058" w:rsidRPr="009C362B">
          <w:rPr>
            <w:noProof/>
            <w:webHidden/>
          </w:rPr>
          <w:fldChar w:fldCharType="separate"/>
        </w:r>
        <w:r w:rsidR="00324058">
          <w:rPr>
            <w:noProof/>
            <w:webHidden/>
          </w:rPr>
          <w:t>110</w:t>
        </w:r>
        <w:r w:rsidR="00324058" w:rsidRPr="009C362B">
          <w:rPr>
            <w:noProof/>
            <w:webHidden/>
          </w:rPr>
          <w:fldChar w:fldCharType="end"/>
        </w:r>
      </w:hyperlink>
    </w:p>
    <w:p w14:paraId="0AE136E9" w14:textId="77777777" w:rsidR="00324058" w:rsidRPr="00D649AD" w:rsidRDefault="009E7098" w:rsidP="00324058">
      <w:pPr>
        <w:pStyle w:val="TOC3"/>
        <w:tabs>
          <w:tab w:val="left" w:pos="1200"/>
          <w:tab w:val="right" w:leader="dot" w:pos="9350"/>
        </w:tabs>
        <w:rPr>
          <w:rFonts w:eastAsiaTheme="minorEastAsia" w:cstheme="minorBidi"/>
          <w:noProof/>
          <w:sz w:val="22"/>
          <w:szCs w:val="22"/>
        </w:rPr>
      </w:pPr>
      <w:hyperlink w:anchor="_Toc411593429" w:history="1">
        <w:r w:rsidR="00324058" w:rsidRPr="009C362B">
          <w:rPr>
            <w:rStyle w:val="Hyperlink"/>
            <w:rFonts w:eastAsiaTheme="majorEastAsia"/>
            <w:noProof/>
            <w:color w:val="auto"/>
            <w14:scene3d>
              <w14:camera w14:prst="orthographicFront"/>
              <w14:lightRig w14:rig="threePt" w14:dir="t">
                <w14:rot w14:lat="0" w14:lon="0" w14:rev="0"/>
              </w14:lightRig>
            </w14:scene3d>
          </w:rPr>
          <w:t>4.2.13</w:t>
        </w:r>
        <w:r w:rsidR="00324058" w:rsidRPr="00D649AD">
          <w:rPr>
            <w:rFonts w:eastAsiaTheme="minorEastAsia" w:cstheme="minorBidi"/>
            <w:noProof/>
            <w:sz w:val="22"/>
            <w:szCs w:val="22"/>
          </w:rPr>
          <w:tab/>
        </w:r>
        <w:r w:rsidR="00324058" w:rsidRPr="009C362B">
          <w:rPr>
            <w:rStyle w:val="Hyperlink"/>
            <w:rFonts w:eastAsiaTheme="majorEastAsia"/>
            <w:noProof/>
            <w:color w:val="auto"/>
          </w:rPr>
          <w:t>Infrared Rotisserie Oven</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_Toc411593429 \h </w:instrText>
        </w:r>
        <w:r w:rsidR="00324058" w:rsidRPr="009C362B">
          <w:rPr>
            <w:noProof/>
            <w:webHidden/>
          </w:rPr>
        </w:r>
        <w:r w:rsidR="00324058" w:rsidRPr="009C362B">
          <w:rPr>
            <w:noProof/>
            <w:webHidden/>
          </w:rPr>
          <w:fldChar w:fldCharType="separate"/>
        </w:r>
        <w:r w:rsidR="00324058">
          <w:rPr>
            <w:noProof/>
            <w:webHidden/>
          </w:rPr>
          <w:t>112</w:t>
        </w:r>
        <w:r w:rsidR="00324058" w:rsidRPr="009C362B">
          <w:rPr>
            <w:noProof/>
            <w:webHidden/>
          </w:rPr>
          <w:fldChar w:fldCharType="end"/>
        </w:r>
      </w:hyperlink>
    </w:p>
    <w:p w14:paraId="7D0433F3" w14:textId="77777777" w:rsidR="00324058" w:rsidRPr="00D649AD" w:rsidRDefault="009E7098" w:rsidP="00324058">
      <w:pPr>
        <w:pStyle w:val="TOC3"/>
        <w:tabs>
          <w:tab w:val="left" w:pos="1200"/>
          <w:tab w:val="right" w:leader="dot" w:pos="9350"/>
        </w:tabs>
        <w:rPr>
          <w:rFonts w:eastAsiaTheme="minorEastAsia" w:cstheme="minorBidi"/>
          <w:noProof/>
          <w:sz w:val="22"/>
          <w:szCs w:val="22"/>
        </w:rPr>
      </w:pPr>
      <w:hyperlink w:anchor="_Toc411593430" w:history="1">
        <w:r w:rsidR="00324058" w:rsidRPr="009C362B">
          <w:rPr>
            <w:rStyle w:val="Hyperlink"/>
            <w:rFonts w:eastAsiaTheme="majorEastAsia"/>
            <w:noProof/>
            <w:color w:val="auto"/>
            <w14:scene3d>
              <w14:camera w14:prst="orthographicFront"/>
              <w14:lightRig w14:rig="threePt" w14:dir="t">
                <w14:rot w14:lat="0" w14:lon="0" w14:rev="0"/>
              </w14:lightRig>
            </w14:scene3d>
          </w:rPr>
          <w:t>4.2.14</w:t>
        </w:r>
        <w:r w:rsidR="00324058" w:rsidRPr="00D649AD">
          <w:rPr>
            <w:rFonts w:eastAsiaTheme="minorEastAsia" w:cstheme="minorBidi"/>
            <w:noProof/>
            <w:sz w:val="22"/>
            <w:szCs w:val="22"/>
          </w:rPr>
          <w:tab/>
        </w:r>
        <w:r w:rsidR="00324058" w:rsidRPr="009C362B">
          <w:rPr>
            <w:rStyle w:val="Hyperlink"/>
            <w:rFonts w:eastAsiaTheme="majorEastAsia"/>
            <w:noProof/>
            <w:color w:val="auto"/>
          </w:rPr>
          <w:t>Infrared Salamander Broiler</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_Toc411593430 \h </w:instrText>
        </w:r>
        <w:r w:rsidR="00324058" w:rsidRPr="009C362B">
          <w:rPr>
            <w:noProof/>
            <w:webHidden/>
          </w:rPr>
        </w:r>
        <w:r w:rsidR="00324058" w:rsidRPr="009C362B">
          <w:rPr>
            <w:noProof/>
            <w:webHidden/>
          </w:rPr>
          <w:fldChar w:fldCharType="separate"/>
        </w:r>
        <w:r w:rsidR="00324058">
          <w:rPr>
            <w:noProof/>
            <w:webHidden/>
          </w:rPr>
          <w:t>114</w:t>
        </w:r>
        <w:r w:rsidR="00324058" w:rsidRPr="009C362B">
          <w:rPr>
            <w:noProof/>
            <w:webHidden/>
          </w:rPr>
          <w:fldChar w:fldCharType="end"/>
        </w:r>
      </w:hyperlink>
    </w:p>
    <w:p w14:paraId="2549F108" w14:textId="77777777" w:rsidR="00324058" w:rsidRPr="00D649AD" w:rsidRDefault="009E7098" w:rsidP="00324058">
      <w:pPr>
        <w:pStyle w:val="TOC3"/>
        <w:tabs>
          <w:tab w:val="left" w:pos="1200"/>
          <w:tab w:val="right" w:leader="dot" w:pos="9350"/>
        </w:tabs>
        <w:rPr>
          <w:rFonts w:eastAsiaTheme="minorEastAsia" w:cstheme="minorBidi"/>
          <w:noProof/>
          <w:sz w:val="22"/>
          <w:szCs w:val="22"/>
        </w:rPr>
      </w:pPr>
      <w:hyperlink w:anchor="_Toc411593431" w:history="1">
        <w:r w:rsidR="00324058" w:rsidRPr="009C362B">
          <w:rPr>
            <w:rStyle w:val="Hyperlink"/>
            <w:rFonts w:eastAsiaTheme="majorEastAsia"/>
            <w:noProof/>
            <w:color w:val="auto"/>
            <w14:scene3d>
              <w14:camera w14:prst="orthographicFront"/>
              <w14:lightRig w14:rig="threePt" w14:dir="t">
                <w14:rot w14:lat="0" w14:lon="0" w14:rev="0"/>
              </w14:lightRig>
            </w14:scene3d>
          </w:rPr>
          <w:t>4.2.15</w:t>
        </w:r>
        <w:r w:rsidR="00324058" w:rsidRPr="00D649AD">
          <w:rPr>
            <w:rFonts w:eastAsiaTheme="minorEastAsia" w:cstheme="minorBidi"/>
            <w:noProof/>
            <w:sz w:val="22"/>
            <w:szCs w:val="22"/>
          </w:rPr>
          <w:tab/>
        </w:r>
        <w:r w:rsidR="00324058" w:rsidRPr="009C362B">
          <w:rPr>
            <w:rStyle w:val="Hyperlink"/>
            <w:rFonts w:eastAsiaTheme="majorEastAsia"/>
            <w:noProof/>
            <w:color w:val="auto"/>
          </w:rPr>
          <w:t>Infrared Upright Broiler</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_Toc411593431 \h </w:instrText>
        </w:r>
        <w:r w:rsidR="00324058" w:rsidRPr="009C362B">
          <w:rPr>
            <w:noProof/>
            <w:webHidden/>
          </w:rPr>
        </w:r>
        <w:r w:rsidR="00324058" w:rsidRPr="009C362B">
          <w:rPr>
            <w:noProof/>
            <w:webHidden/>
          </w:rPr>
          <w:fldChar w:fldCharType="separate"/>
        </w:r>
        <w:r w:rsidR="00324058">
          <w:rPr>
            <w:noProof/>
            <w:webHidden/>
          </w:rPr>
          <w:t>116</w:t>
        </w:r>
        <w:r w:rsidR="00324058" w:rsidRPr="009C362B">
          <w:rPr>
            <w:noProof/>
            <w:webHidden/>
          </w:rPr>
          <w:fldChar w:fldCharType="end"/>
        </w:r>
      </w:hyperlink>
    </w:p>
    <w:p w14:paraId="20B08E35" w14:textId="77777777" w:rsidR="00324058" w:rsidRPr="00D649AD" w:rsidRDefault="009E7098" w:rsidP="00324058">
      <w:pPr>
        <w:pStyle w:val="TOC3"/>
        <w:tabs>
          <w:tab w:val="left" w:pos="1200"/>
          <w:tab w:val="right" w:leader="dot" w:pos="9350"/>
        </w:tabs>
        <w:rPr>
          <w:rFonts w:eastAsiaTheme="minorEastAsia" w:cstheme="minorBidi"/>
          <w:noProof/>
          <w:sz w:val="22"/>
          <w:szCs w:val="22"/>
        </w:rPr>
      </w:pPr>
      <w:hyperlink w:anchor="_Toc411593432" w:history="1">
        <w:r w:rsidR="00324058" w:rsidRPr="009C362B">
          <w:rPr>
            <w:rStyle w:val="Hyperlink"/>
            <w:rFonts w:eastAsiaTheme="majorEastAsia"/>
            <w:noProof/>
            <w:color w:val="auto"/>
            <w14:scene3d>
              <w14:camera w14:prst="orthographicFront"/>
              <w14:lightRig w14:rig="threePt" w14:dir="t">
                <w14:rot w14:lat="0" w14:lon="0" w14:rev="0"/>
              </w14:lightRig>
            </w14:scene3d>
          </w:rPr>
          <w:t>4.2.16</w:t>
        </w:r>
        <w:r w:rsidR="00324058" w:rsidRPr="00D649AD">
          <w:rPr>
            <w:rFonts w:eastAsiaTheme="minorEastAsia" w:cstheme="minorBidi"/>
            <w:noProof/>
            <w:sz w:val="22"/>
            <w:szCs w:val="22"/>
          </w:rPr>
          <w:tab/>
        </w:r>
        <w:r w:rsidR="00324058" w:rsidRPr="009C362B">
          <w:rPr>
            <w:rStyle w:val="Hyperlink"/>
            <w:rFonts w:eastAsiaTheme="majorEastAsia"/>
            <w:noProof/>
            <w:color w:val="auto"/>
          </w:rPr>
          <w:t>Kitchen Demand Ventilation Controls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_Toc411593432 \h </w:instrText>
        </w:r>
        <w:r w:rsidR="00324058" w:rsidRPr="009C362B">
          <w:rPr>
            <w:noProof/>
            <w:webHidden/>
          </w:rPr>
        </w:r>
        <w:r w:rsidR="00324058" w:rsidRPr="009C362B">
          <w:rPr>
            <w:noProof/>
            <w:webHidden/>
          </w:rPr>
          <w:fldChar w:fldCharType="separate"/>
        </w:r>
        <w:r w:rsidR="00324058">
          <w:rPr>
            <w:noProof/>
            <w:webHidden/>
          </w:rPr>
          <w:t>118</w:t>
        </w:r>
        <w:r w:rsidR="00324058" w:rsidRPr="009C362B">
          <w:rPr>
            <w:noProof/>
            <w:webHidden/>
          </w:rPr>
          <w:fldChar w:fldCharType="end"/>
        </w:r>
      </w:hyperlink>
    </w:p>
    <w:p w14:paraId="304C59FA" w14:textId="77777777" w:rsidR="00324058" w:rsidRPr="00D649AD" w:rsidRDefault="009E7098" w:rsidP="00324058">
      <w:pPr>
        <w:pStyle w:val="TOC3"/>
        <w:tabs>
          <w:tab w:val="left" w:pos="1200"/>
          <w:tab w:val="right" w:leader="dot" w:pos="9350"/>
        </w:tabs>
        <w:rPr>
          <w:rFonts w:eastAsiaTheme="minorEastAsia" w:cstheme="minorBidi"/>
          <w:noProof/>
          <w:sz w:val="22"/>
          <w:szCs w:val="22"/>
        </w:rPr>
      </w:pPr>
      <w:hyperlink w:anchor="_Toc411593433" w:history="1">
        <w:r w:rsidR="00324058" w:rsidRPr="009C362B">
          <w:rPr>
            <w:rStyle w:val="Hyperlink"/>
            <w:rFonts w:eastAsiaTheme="majorEastAsia"/>
            <w:noProof/>
            <w:color w:val="auto"/>
            <w14:scene3d>
              <w14:camera w14:prst="orthographicFront"/>
              <w14:lightRig w14:rig="threePt" w14:dir="t">
                <w14:rot w14:lat="0" w14:lon="0" w14:rev="0"/>
              </w14:lightRig>
            </w14:scene3d>
          </w:rPr>
          <w:t>4.2.17</w:t>
        </w:r>
        <w:r w:rsidR="00324058" w:rsidRPr="00D649AD">
          <w:rPr>
            <w:rFonts w:eastAsiaTheme="minorEastAsia" w:cstheme="minorBidi"/>
            <w:noProof/>
            <w:sz w:val="22"/>
            <w:szCs w:val="22"/>
          </w:rPr>
          <w:tab/>
        </w:r>
        <w:r w:rsidR="00324058" w:rsidRPr="009C362B">
          <w:rPr>
            <w:rStyle w:val="Hyperlink"/>
            <w:rFonts w:eastAsiaTheme="majorEastAsia"/>
            <w:noProof/>
            <w:color w:val="auto"/>
          </w:rPr>
          <w:t>Pasta Cooker</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_Toc411593433 \h </w:instrText>
        </w:r>
        <w:r w:rsidR="00324058" w:rsidRPr="009C362B">
          <w:rPr>
            <w:noProof/>
            <w:webHidden/>
          </w:rPr>
        </w:r>
        <w:r w:rsidR="00324058" w:rsidRPr="009C362B">
          <w:rPr>
            <w:noProof/>
            <w:webHidden/>
          </w:rPr>
          <w:fldChar w:fldCharType="separate"/>
        </w:r>
        <w:r w:rsidR="00324058">
          <w:rPr>
            <w:noProof/>
            <w:webHidden/>
          </w:rPr>
          <w:t>121</w:t>
        </w:r>
        <w:r w:rsidR="00324058" w:rsidRPr="009C362B">
          <w:rPr>
            <w:noProof/>
            <w:webHidden/>
          </w:rPr>
          <w:fldChar w:fldCharType="end"/>
        </w:r>
      </w:hyperlink>
    </w:p>
    <w:p w14:paraId="7C2493AC" w14:textId="77777777" w:rsidR="00324058" w:rsidRPr="00D649AD" w:rsidRDefault="009E7098" w:rsidP="00324058">
      <w:pPr>
        <w:pStyle w:val="TOC3"/>
        <w:tabs>
          <w:tab w:val="left" w:pos="1200"/>
          <w:tab w:val="right" w:leader="dot" w:pos="9350"/>
        </w:tabs>
        <w:rPr>
          <w:rFonts w:eastAsiaTheme="minorEastAsia" w:cstheme="minorBidi"/>
          <w:noProof/>
          <w:sz w:val="22"/>
          <w:szCs w:val="22"/>
        </w:rPr>
      </w:pPr>
      <w:hyperlink w:anchor="_Toc411593434" w:history="1">
        <w:r w:rsidR="00324058" w:rsidRPr="009C362B">
          <w:rPr>
            <w:rStyle w:val="Hyperlink"/>
            <w:rFonts w:eastAsiaTheme="majorEastAsia"/>
            <w:noProof/>
            <w:color w:val="auto"/>
            <w14:scene3d>
              <w14:camera w14:prst="orthographicFront"/>
              <w14:lightRig w14:rig="threePt" w14:dir="t">
                <w14:rot w14:lat="0" w14:lon="0" w14:rev="0"/>
              </w14:lightRig>
            </w14:scene3d>
          </w:rPr>
          <w:t>4.2.18</w:t>
        </w:r>
        <w:r w:rsidR="00324058" w:rsidRPr="00D649AD">
          <w:rPr>
            <w:rFonts w:eastAsiaTheme="minorEastAsia" w:cstheme="minorBidi"/>
            <w:noProof/>
            <w:sz w:val="22"/>
            <w:szCs w:val="22"/>
          </w:rPr>
          <w:tab/>
        </w:r>
        <w:r w:rsidR="00324058" w:rsidRPr="009C362B">
          <w:rPr>
            <w:rStyle w:val="Hyperlink"/>
            <w:rFonts w:eastAsiaTheme="majorEastAsia"/>
            <w:noProof/>
            <w:color w:val="auto"/>
          </w:rPr>
          <w:t>Rack Oven - Double Oven</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_Toc411593434 \h </w:instrText>
        </w:r>
        <w:r w:rsidR="00324058" w:rsidRPr="009C362B">
          <w:rPr>
            <w:noProof/>
            <w:webHidden/>
          </w:rPr>
        </w:r>
        <w:r w:rsidR="00324058" w:rsidRPr="009C362B">
          <w:rPr>
            <w:noProof/>
            <w:webHidden/>
          </w:rPr>
          <w:fldChar w:fldCharType="separate"/>
        </w:r>
        <w:r w:rsidR="00324058">
          <w:rPr>
            <w:noProof/>
            <w:webHidden/>
          </w:rPr>
          <w:t>123</w:t>
        </w:r>
        <w:r w:rsidR="00324058" w:rsidRPr="009C362B">
          <w:rPr>
            <w:noProof/>
            <w:webHidden/>
          </w:rPr>
          <w:fldChar w:fldCharType="end"/>
        </w:r>
      </w:hyperlink>
    </w:p>
    <w:p w14:paraId="2242351B" w14:textId="77777777" w:rsidR="00324058" w:rsidRPr="00D649AD" w:rsidRDefault="009E7098" w:rsidP="00324058">
      <w:pPr>
        <w:pStyle w:val="TOC3"/>
        <w:tabs>
          <w:tab w:val="left" w:pos="1200"/>
          <w:tab w:val="right" w:leader="dot" w:pos="9350"/>
        </w:tabs>
        <w:rPr>
          <w:rFonts w:eastAsiaTheme="minorEastAsia" w:cstheme="minorBidi"/>
          <w:noProof/>
          <w:sz w:val="22"/>
          <w:szCs w:val="22"/>
        </w:rPr>
      </w:pPr>
      <w:hyperlink w:anchor="_Toc411593435" w:history="1">
        <w:r w:rsidR="00324058" w:rsidRPr="009C362B">
          <w:rPr>
            <w:rStyle w:val="Hyperlink"/>
            <w:rFonts w:eastAsiaTheme="majorEastAsia"/>
            <w:noProof/>
            <w:color w:val="auto"/>
            <w14:scene3d>
              <w14:camera w14:prst="orthographicFront"/>
              <w14:lightRig w14:rig="threePt" w14:dir="t">
                <w14:rot w14:lat="0" w14:lon="0" w14:rev="0"/>
              </w14:lightRig>
            </w14:scene3d>
          </w:rPr>
          <w:t>4.2.19</w:t>
        </w:r>
        <w:r w:rsidR="00324058" w:rsidRPr="00D649AD">
          <w:rPr>
            <w:rFonts w:eastAsiaTheme="minorEastAsia" w:cstheme="minorBidi"/>
            <w:noProof/>
            <w:sz w:val="22"/>
            <w:szCs w:val="22"/>
          </w:rPr>
          <w:tab/>
        </w:r>
        <w:r w:rsidR="00324058" w:rsidRPr="009C362B">
          <w:rPr>
            <w:rStyle w:val="Hyperlink"/>
            <w:rFonts w:eastAsiaTheme="majorEastAsia"/>
            <w:noProof/>
            <w:color w:val="auto"/>
          </w:rPr>
          <w:t>ENERGY STAR Electric Convection Oven</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_Toc411593435 \h </w:instrText>
        </w:r>
        <w:r w:rsidR="00324058" w:rsidRPr="009C362B">
          <w:rPr>
            <w:noProof/>
            <w:webHidden/>
          </w:rPr>
        </w:r>
        <w:r w:rsidR="00324058" w:rsidRPr="009C362B">
          <w:rPr>
            <w:noProof/>
            <w:webHidden/>
          </w:rPr>
          <w:fldChar w:fldCharType="separate"/>
        </w:r>
        <w:r w:rsidR="00324058">
          <w:rPr>
            <w:noProof/>
            <w:webHidden/>
          </w:rPr>
          <w:t>125</w:t>
        </w:r>
        <w:r w:rsidR="00324058" w:rsidRPr="009C362B">
          <w:rPr>
            <w:noProof/>
            <w:webHidden/>
          </w:rPr>
          <w:fldChar w:fldCharType="end"/>
        </w:r>
      </w:hyperlink>
    </w:p>
    <w:p w14:paraId="60FC1DCE" w14:textId="77777777" w:rsidR="00324058" w:rsidRPr="00D649AD" w:rsidRDefault="009E7098" w:rsidP="00324058">
      <w:pPr>
        <w:pStyle w:val="TOC2"/>
        <w:tabs>
          <w:tab w:val="left" w:pos="480"/>
          <w:tab w:val="right" w:leader="dot" w:pos="9350"/>
        </w:tabs>
        <w:rPr>
          <w:rFonts w:eastAsiaTheme="minorEastAsia" w:cstheme="minorBidi"/>
          <w:b w:val="0"/>
          <w:bCs w:val="0"/>
          <w:noProof/>
          <w:sz w:val="22"/>
          <w:szCs w:val="22"/>
        </w:rPr>
      </w:pPr>
      <w:hyperlink w:anchor="_Toc411593436" w:history="1">
        <w:r w:rsidR="00324058" w:rsidRPr="009C362B">
          <w:rPr>
            <w:rStyle w:val="Hyperlink"/>
            <w:rFonts w:eastAsiaTheme="majorEastAsia"/>
            <w:noProof/>
            <w:color w:val="auto"/>
          </w:rPr>
          <w:t>4.3</w:t>
        </w:r>
        <w:r w:rsidR="00324058" w:rsidRPr="00D649AD">
          <w:rPr>
            <w:rFonts w:eastAsiaTheme="minorEastAsia" w:cstheme="minorBidi"/>
            <w:b w:val="0"/>
            <w:bCs w:val="0"/>
            <w:noProof/>
            <w:sz w:val="22"/>
            <w:szCs w:val="22"/>
          </w:rPr>
          <w:tab/>
        </w:r>
        <w:r w:rsidR="00324058" w:rsidRPr="009C362B">
          <w:rPr>
            <w:rStyle w:val="Hyperlink"/>
            <w:rFonts w:eastAsiaTheme="majorEastAsia"/>
            <w:noProof/>
            <w:color w:val="auto"/>
          </w:rPr>
          <w:t>Hot Water</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_Toc411593436 \h </w:instrText>
        </w:r>
        <w:r w:rsidR="00324058" w:rsidRPr="009C362B">
          <w:rPr>
            <w:noProof/>
            <w:webHidden/>
          </w:rPr>
        </w:r>
        <w:r w:rsidR="00324058" w:rsidRPr="009C362B">
          <w:rPr>
            <w:noProof/>
            <w:webHidden/>
          </w:rPr>
          <w:fldChar w:fldCharType="separate"/>
        </w:r>
        <w:r w:rsidR="00324058">
          <w:rPr>
            <w:noProof/>
            <w:webHidden/>
          </w:rPr>
          <w:t>130</w:t>
        </w:r>
        <w:r w:rsidR="00324058" w:rsidRPr="009C362B">
          <w:rPr>
            <w:noProof/>
            <w:webHidden/>
          </w:rPr>
          <w:fldChar w:fldCharType="end"/>
        </w:r>
      </w:hyperlink>
    </w:p>
    <w:p w14:paraId="43104F3D" w14:textId="77777777" w:rsidR="00324058" w:rsidRPr="00D649AD" w:rsidRDefault="009E7098" w:rsidP="00324058">
      <w:pPr>
        <w:pStyle w:val="TOC3"/>
        <w:tabs>
          <w:tab w:val="left" w:pos="960"/>
          <w:tab w:val="right" w:leader="dot" w:pos="9350"/>
        </w:tabs>
        <w:rPr>
          <w:rFonts w:eastAsiaTheme="minorEastAsia" w:cstheme="minorBidi"/>
          <w:noProof/>
          <w:sz w:val="22"/>
          <w:szCs w:val="22"/>
        </w:rPr>
      </w:pPr>
      <w:hyperlink w:anchor="_Toc411593437" w:history="1">
        <w:r w:rsidR="00324058" w:rsidRPr="009C362B">
          <w:rPr>
            <w:rStyle w:val="Hyperlink"/>
            <w:rFonts w:eastAsiaTheme="majorEastAsia"/>
            <w:noProof/>
            <w:color w:val="auto"/>
            <w14:scene3d>
              <w14:camera w14:prst="orthographicFront"/>
              <w14:lightRig w14:rig="threePt" w14:dir="t">
                <w14:rot w14:lat="0" w14:lon="0" w14:rev="0"/>
              </w14:lightRig>
            </w14:scene3d>
          </w:rPr>
          <w:t>4.3.1</w:t>
        </w:r>
        <w:r w:rsidR="00324058" w:rsidRPr="00D649AD">
          <w:rPr>
            <w:rFonts w:eastAsiaTheme="minorEastAsia" w:cstheme="minorBidi"/>
            <w:noProof/>
            <w:sz w:val="22"/>
            <w:szCs w:val="22"/>
          </w:rPr>
          <w:tab/>
        </w:r>
        <w:r w:rsidR="00324058" w:rsidRPr="009C362B">
          <w:rPr>
            <w:rStyle w:val="Hyperlink"/>
            <w:rFonts w:eastAsiaTheme="majorEastAsia"/>
            <w:noProof/>
            <w:color w:val="auto"/>
          </w:rPr>
          <w:t>Storage Water Heater</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_Toc411593437 \h </w:instrText>
        </w:r>
        <w:r w:rsidR="00324058" w:rsidRPr="009C362B">
          <w:rPr>
            <w:noProof/>
            <w:webHidden/>
          </w:rPr>
        </w:r>
        <w:r w:rsidR="00324058" w:rsidRPr="009C362B">
          <w:rPr>
            <w:noProof/>
            <w:webHidden/>
          </w:rPr>
          <w:fldChar w:fldCharType="separate"/>
        </w:r>
        <w:r w:rsidR="00324058">
          <w:rPr>
            <w:noProof/>
            <w:webHidden/>
          </w:rPr>
          <w:t>130</w:t>
        </w:r>
        <w:r w:rsidR="00324058" w:rsidRPr="009C362B">
          <w:rPr>
            <w:noProof/>
            <w:webHidden/>
          </w:rPr>
          <w:fldChar w:fldCharType="end"/>
        </w:r>
      </w:hyperlink>
    </w:p>
    <w:p w14:paraId="63BCA41C" w14:textId="77777777" w:rsidR="00324058" w:rsidRPr="00D649AD" w:rsidRDefault="009E7098" w:rsidP="00324058">
      <w:pPr>
        <w:pStyle w:val="TOC3"/>
        <w:tabs>
          <w:tab w:val="left" w:pos="960"/>
          <w:tab w:val="right" w:leader="dot" w:pos="9350"/>
        </w:tabs>
        <w:rPr>
          <w:rFonts w:eastAsiaTheme="minorEastAsia" w:cstheme="minorBidi"/>
          <w:noProof/>
          <w:sz w:val="22"/>
          <w:szCs w:val="22"/>
        </w:rPr>
      </w:pPr>
      <w:hyperlink w:anchor="_Toc411593438" w:history="1">
        <w:r w:rsidR="00324058" w:rsidRPr="009C362B">
          <w:rPr>
            <w:rStyle w:val="Hyperlink"/>
            <w:rFonts w:eastAsiaTheme="majorEastAsia"/>
            <w:noProof/>
            <w:color w:val="auto"/>
            <w14:scene3d>
              <w14:camera w14:prst="orthographicFront"/>
              <w14:lightRig w14:rig="threePt" w14:dir="t">
                <w14:rot w14:lat="0" w14:lon="0" w14:rev="0"/>
              </w14:lightRig>
            </w14:scene3d>
          </w:rPr>
          <w:t>4.3.3</w:t>
        </w:r>
        <w:r w:rsidR="00324058" w:rsidRPr="00D649AD">
          <w:rPr>
            <w:rFonts w:eastAsiaTheme="minorEastAsia" w:cstheme="minorBidi"/>
            <w:noProof/>
            <w:sz w:val="22"/>
            <w:szCs w:val="22"/>
          </w:rPr>
          <w:tab/>
        </w:r>
        <w:r w:rsidR="00324058" w:rsidRPr="009C362B">
          <w:rPr>
            <w:rStyle w:val="Hyperlink"/>
            <w:rFonts w:eastAsiaTheme="majorEastAsia"/>
            <w:noProof/>
            <w:color w:val="auto"/>
          </w:rPr>
          <w:t>Low Flow Showerheads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_Toc411593438 \h </w:instrText>
        </w:r>
        <w:r w:rsidR="00324058" w:rsidRPr="009C362B">
          <w:rPr>
            <w:noProof/>
            <w:webHidden/>
          </w:rPr>
        </w:r>
        <w:r w:rsidR="00324058" w:rsidRPr="009C362B">
          <w:rPr>
            <w:noProof/>
            <w:webHidden/>
          </w:rPr>
          <w:fldChar w:fldCharType="separate"/>
        </w:r>
        <w:r w:rsidR="00324058">
          <w:rPr>
            <w:noProof/>
            <w:webHidden/>
          </w:rPr>
          <w:t>143</w:t>
        </w:r>
        <w:r w:rsidR="00324058" w:rsidRPr="009C362B">
          <w:rPr>
            <w:noProof/>
            <w:webHidden/>
          </w:rPr>
          <w:fldChar w:fldCharType="end"/>
        </w:r>
      </w:hyperlink>
    </w:p>
    <w:p w14:paraId="56F0B4EA" w14:textId="77777777" w:rsidR="00324058" w:rsidRPr="00D649AD" w:rsidRDefault="009E7098" w:rsidP="00324058">
      <w:pPr>
        <w:pStyle w:val="TOC3"/>
        <w:tabs>
          <w:tab w:val="left" w:pos="960"/>
          <w:tab w:val="right" w:leader="dot" w:pos="9350"/>
        </w:tabs>
        <w:rPr>
          <w:rFonts w:eastAsiaTheme="minorEastAsia" w:cstheme="minorBidi"/>
          <w:noProof/>
          <w:sz w:val="22"/>
          <w:szCs w:val="22"/>
        </w:rPr>
      </w:pPr>
      <w:hyperlink w:anchor="_Toc411593439" w:history="1">
        <w:r w:rsidR="00324058" w:rsidRPr="009C362B">
          <w:rPr>
            <w:rStyle w:val="Hyperlink"/>
            <w:rFonts w:eastAsiaTheme="majorEastAsia"/>
            <w:noProof/>
            <w:color w:val="auto"/>
            <w14:scene3d>
              <w14:camera w14:prst="orthographicFront"/>
              <w14:lightRig w14:rig="threePt" w14:dir="t">
                <w14:rot w14:lat="0" w14:lon="0" w14:rev="0"/>
              </w14:lightRig>
            </w14:scene3d>
          </w:rPr>
          <w:t>4.3.4</w:t>
        </w:r>
        <w:r w:rsidR="00324058" w:rsidRPr="00D649AD">
          <w:rPr>
            <w:rFonts w:eastAsiaTheme="minorEastAsia" w:cstheme="minorBidi"/>
            <w:noProof/>
            <w:sz w:val="22"/>
            <w:szCs w:val="22"/>
          </w:rPr>
          <w:tab/>
        </w:r>
        <w:r w:rsidR="00324058" w:rsidRPr="009C362B">
          <w:rPr>
            <w:rStyle w:val="Hyperlink"/>
            <w:rFonts w:eastAsiaTheme="majorEastAsia"/>
            <w:noProof/>
            <w:color w:val="auto"/>
          </w:rPr>
          <w:t>Commercial Pool Covers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_Toc411593439 \h </w:instrText>
        </w:r>
        <w:r w:rsidR="00324058" w:rsidRPr="009C362B">
          <w:rPr>
            <w:noProof/>
            <w:webHidden/>
          </w:rPr>
        </w:r>
        <w:r w:rsidR="00324058" w:rsidRPr="009C362B">
          <w:rPr>
            <w:noProof/>
            <w:webHidden/>
          </w:rPr>
          <w:fldChar w:fldCharType="separate"/>
        </w:r>
        <w:r w:rsidR="00324058">
          <w:rPr>
            <w:noProof/>
            <w:webHidden/>
          </w:rPr>
          <w:t>149</w:t>
        </w:r>
        <w:r w:rsidR="00324058" w:rsidRPr="009C362B">
          <w:rPr>
            <w:noProof/>
            <w:webHidden/>
          </w:rPr>
          <w:fldChar w:fldCharType="end"/>
        </w:r>
      </w:hyperlink>
    </w:p>
    <w:p w14:paraId="6B5960AD" w14:textId="77777777" w:rsidR="00324058" w:rsidRPr="00D649AD" w:rsidRDefault="009E7098" w:rsidP="00324058">
      <w:pPr>
        <w:pStyle w:val="TOC3"/>
        <w:tabs>
          <w:tab w:val="left" w:pos="960"/>
          <w:tab w:val="right" w:leader="dot" w:pos="9350"/>
        </w:tabs>
        <w:rPr>
          <w:rFonts w:eastAsiaTheme="minorEastAsia" w:cstheme="minorBidi"/>
          <w:noProof/>
          <w:sz w:val="22"/>
          <w:szCs w:val="22"/>
        </w:rPr>
      </w:pPr>
      <w:hyperlink w:anchor="_Toc411593440" w:history="1">
        <w:r w:rsidR="00324058" w:rsidRPr="009C362B">
          <w:rPr>
            <w:rStyle w:val="Hyperlink"/>
            <w:rFonts w:eastAsiaTheme="majorEastAsia"/>
            <w:noProof/>
            <w:color w:val="auto"/>
            <w14:scene3d>
              <w14:camera w14:prst="orthographicFront"/>
              <w14:lightRig w14:rig="threePt" w14:dir="t">
                <w14:rot w14:lat="0" w14:lon="0" w14:rev="0"/>
              </w14:lightRig>
            </w14:scene3d>
          </w:rPr>
          <w:t>4.3.5</w:t>
        </w:r>
        <w:r w:rsidR="00324058" w:rsidRPr="00D649AD">
          <w:rPr>
            <w:rFonts w:eastAsiaTheme="minorEastAsia" w:cstheme="minorBidi"/>
            <w:noProof/>
            <w:sz w:val="22"/>
            <w:szCs w:val="22"/>
          </w:rPr>
          <w:tab/>
        </w:r>
        <w:r w:rsidR="00324058" w:rsidRPr="009C362B">
          <w:rPr>
            <w:rStyle w:val="Hyperlink"/>
            <w:rFonts w:eastAsiaTheme="majorEastAsia"/>
            <w:noProof/>
            <w:color w:val="auto"/>
          </w:rPr>
          <w:t>Tankless Water Heater</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_Toc411593440 \h </w:instrText>
        </w:r>
        <w:r w:rsidR="00324058" w:rsidRPr="009C362B">
          <w:rPr>
            <w:noProof/>
            <w:webHidden/>
          </w:rPr>
        </w:r>
        <w:r w:rsidR="00324058" w:rsidRPr="009C362B">
          <w:rPr>
            <w:noProof/>
            <w:webHidden/>
          </w:rPr>
          <w:fldChar w:fldCharType="separate"/>
        </w:r>
        <w:r w:rsidR="00324058">
          <w:rPr>
            <w:noProof/>
            <w:webHidden/>
          </w:rPr>
          <w:t>152</w:t>
        </w:r>
        <w:r w:rsidR="00324058" w:rsidRPr="009C362B">
          <w:rPr>
            <w:noProof/>
            <w:webHidden/>
          </w:rPr>
          <w:fldChar w:fldCharType="end"/>
        </w:r>
      </w:hyperlink>
    </w:p>
    <w:p w14:paraId="5EDECDB9" w14:textId="77777777" w:rsidR="00324058" w:rsidRPr="00D649AD" w:rsidRDefault="009E7098" w:rsidP="00324058">
      <w:pPr>
        <w:pStyle w:val="TOC3"/>
        <w:tabs>
          <w:tab w:val="left" w:pos="960"/>
          <w:tab w:val="right" w:leader="dot" w:pos="9350"/>
        </w:tabs>
        <w:rPr>
          <w:rFonts w:eastAsiaTheme="minorEastAsia" w:cstheme="minorBidi"/>
          <w:noProof/>
          <w:sz w:val="22"/>
          <w:szCs w:val="22"/>
        </w:rPr>
      </w:pPr>
      <w:hyperlink w:anchor="_Toc411593441" w:history="1">
        <w:r w:rsidR="00324058" w:rsidRPr="009C362B">
          <w:rPr>
            <w:rStyle w:val="Hyperlink"/>
            <w:rFonts w:eastAsiaTheme="majorEastAsia"/>
            <w:noProof/>
            <w:color w:val="auto"/>
            <w14:scene3d>
              <w14:camera w14:prst="orthographicFront"/>
              <w14:lightRig w14:rig="threePt" w14:dir="t">
                <w14:rot w14:lat="0" w14:lon="0" w14:rev="0"/>
              </w14:lightRig>
            </w14:scene3d>
          </w:rPr>
          <w:t>4.3.6</w:t>
        </w:r>
        <w:r w:rsidR="00324058" w:rsidRPr="00D649AD">
          <w:rPr>
            <w:rFonts w:eastAsiaTheme="minorEastAsia" w:cstheme="minorBidi"/>
            <w:noProof/>
            <w:sz w:val="22"/>
            <w:szCs w:val="22"/>
          </w:rPr>
          <w:tab/>
        </w:r>
        <w:r w:rsidR="00324058" w:rsidRPr="009C362B">
          <w:rPr>
            <w:rStyle w:val="Hyperlink"/>
            <w:rFonts w:eastAsiaTheme="majorEastAsia"/>
            <w:noProof/>
            <w:color w:val="auto"/>
          </w:rPr>
          <w:t>Ozone Laundry</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_Toc411593441 \h </w:instrText>
        </w:r>
        <w:r w:rsidR="00324058" w:rsidRPr="009C362B">
          <w:rPr>
            <w:noProof/>
            <w:webHidden/>
          </w:rPr>
        </w:r>
        <w:r w:rsidR="00324058" w:rsidRPr="009C362B">
          <w:rPr>
            <w:noProof/>
            <w:webHidden/>
          </w:rPr>
          <w:fldChar w:fldCharType="separate"/>
        </w:r>
        <w:r w:rsidR="00324058">
          <w:rPr>
            <w:noProof/>
            <w:webHidden/>
          </w:rPr>
          <w:t>158</w:t>
        </w:r>
        <w:r w:rsidR="00324058" w:rsidRPr="009C362B">
          <w:rPr>
            <w:noProof/>
            <w:webHidden/>
          </w:rPr>
          <w:fldChar w:fldCharType="end"/>
        </w:r>
      </w:hyperlink>
    </w:p>
    <w:p w14:paraId="24871C3C" w14:textId="77777777" w:rsidR="00324058" w:rsidRPr="00D649AD" w:rsidRDefault="009E7098" w:rsidP="00324058">
      <w:pPr>
        <w:pStyle w:val="TOC3"/>
        <w:tabs>
          <w:tab w:val="left" w:pos="960"/>
          <w:tab w:val="right" w:leader="dot" w:pos="9350"/>
        </w:tabs>
        <w:rPr>
          <w:rFonts w:eastAsiaTheme="minorEastAsia" w:cstheme="minorBidi"/>
          <w:noProof/>
          <w:sz w:val="22"/>
          <w:szCs w:val="22"/>
        </w:rPr>
      </w:pPr>
      <w:hyperlink w:anchor="_Toc411593442" w:history="1">
        <w:r w:rsidR="00324058" w:rsidRPr="009C362B">
          <w:rPr>
            <w:rStyle w:val="Hyperlink"/>
            <w:rFonts w:eastAsiaTheme="majorEastAsia" w:cs="Calibri"/>
            <w:noProof/>
            <w:color w:val="auto"/>
            <w14:scene3d>
              <w14:camera w14:prst="orthographicFront"/>
              <w14:lightRig w14:rig="threePt" w14:dir="t">
                <w14:rot w14:lat="0" w14:lon="0" w14:rev="0"/>
              </w14:lightRig>
            </w14:scene3d>
          </w:rPr>
          <w:t>4.3.7</w:t>
        </w:r>
        <w:r w:rsidR="00324058" w:rsidRPr="00D649AD">
          <w:rPr>
            <w:rFonts w:eastAsiaTheme="minorEastAsia" w:cstheme="minorBidi"/>
            <w:noProof/>
            <w:sz w:val="22"/>
            <w:szCs w:val="22"/>
          </w:rPr>
          <w:tab/>
        </w:r>
        <w:r w:rsidR="00324058" w:rsidRPr="009C362B">
          <w:rPr>
            <w:rStyle w:val="Hyperlink"/>
            <w:rFonts w:eastAsiaTheme="majorEastAsia"/>
            <w:noProof/>
            <w:color w:val="auto"/>
          </w:rPr>
          <w:t>Multifamily Central Domestic Hot Water Plants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_Toc411593442 \h </w:instrText>
        </w:r>
        <w:r w:rsidR="00324058" w:rsidRPr="009C362B">
          <w:rPr>
            <w:noProof/>
            <w:webHidden/>
          </w:rPr>
        </w:r>
        <w:r w:rsidR="00324058" w:rsidRPr="009C362B">
          <w:rPr>
            <w:noProof/>
            <w:webHidden/>
          </w:rPr>
          <w:fldChar w:fldCharType="separate"/>
        </w:r>
        <w:r w:rsidR="00324058">
          <w:rPr>
            <w:noProof/>
            <w:webHidden/>
          </w:rPr>
          <w:t>164</w:t>
        </w:r>
        <w:r w:rsidR="00324058" w:rsidRPr="009C362B">
          <w:rPr>
            <w:noProof/>
            <w:webHidden/>
          </w:rPr>
          <w:fldChar w:fldCharType="end"/>
        </w:r>
      </w:hyperlink>
    </w:p>
    <w:p w14:paraId="6E52DE18" w14:textId="77777777" w:rsidR="00324058" w:rsidRPr="00D649AD" w:rsidRDefault="009E7098" w:rsidP="00324058">
      <w:pPr>
        <w:pStyle w:val="TOC3"/>
        <w:tabs>
          <w:tab w:val="left" w:pos="960"/>
          <w:tab w:val="right" w:leader="dot" w:pos="9350"/>
        </w:tabs>
        <w:rPr>
          <w:rFonts w:eastAsiaTheme="minorEastAsia" w:cstheme="minorBidi"/>
          <w:noProof/>
          <w:sz w:val="22"/>
          <w:szCs w:val="22"/>
        </w:rPr>
      </w:pPr>
      <w:hyperlink w:anchor="_Toc411593455" w:history="1">
        <w:r w:rsidR="00324058" w:rsidRPr="009C362B">
          <w:rPr>
            <w:rStyle w:val="Hyperlink"/>
            <w:rFonts w:eastAsiaTheme="majorEastAsia"/>
            <w:noProof/>
            <w:color w:val="auto"/>
            <w14:scene3d>
              <w14:camera w14:prst="orthographicFront"/>
              <w14:lightRig w14:rig="threePt" w14:dir="t">
                <w14:rot w14:lat="0" w14:lon="0" w14:rev="0"/>
              </w14:lightRig>
            </w14:scene3d>
          </w:rPr>
          <w:t>4.3.8</w:t>
        </w:r>
        <w:r w:rsidR="00324058" w:rsidRPr="00D649AD">
          <w:rPr>
            <w:rFonts w:eastAsiaTheme="minorEastAsia" w:cstheme="minorBidi"/>
            <w:noProof/>
            <w:sz w:val="22"/>
            <w:szCs w:val="22"/>
          </w:rPr>
          <w:tab/>
        </w:r>
        <w:r w:rsidR="00324058" w:rsidRPr="009C362B">
          <w:rPr>
            <w:rStyle w:val="Hyperlink"/>
            <w:rFonts w:eastAsiaTheme="majorEastAsia"/>
            <w:noProof/>
            <w:color w:val="auto"/>
          </w:rPr>
          <w:t>Controls for Central Domestic Hot Water</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_Toc411593455 \h </w:instrText>
        </w:r>
        <w:r w:rsidR="00324058" w:rsidRPr="009C362B">
          <w:rPr>
            <w:noProof/>
            <w:webHidden/>
          </w:rPr>
        </w:r>
        <w:r w:rsidR="00324058" w:rsidRPr="009C362B">
          <w:rPr>
            <w:noProof/>
            <w:webHidden/>
          </w:rPr>
          <w:fldChar w:fldCharType="separate"/>
        </w:r>
        <w:r w:rsidR="00324058">
          <w:rPr>
            <w:noProof/>
            <w:webHidden/>
          </w:rPr>
          <w:t>168</w:t>
        </w:r>
        <w:r w:rsidR="00324058" w:rsidRPr="009C362B">
          <w:rPr>
            <w:noProof/>
            <w:webHidden/>
          </w:rPr>
          <w:fldChar w:fldCharType="end"/>
        </w:r>
      </w:hyperlink>
    </w:p>
    <w:p w14:paraId="7C1F36AD" w14:textId="77777777" w:rsidR="00324058" w:rsidRPr="00D649AD" w:rsidRDefault="009E7098" w:rsidP="00324058">
      <w:pPr>
        <w:pStyle w:val="TOC2"/>
        <w:tabs>
          <w:tab w:val="left" w:pos="480"/>
          <w:tab w:val="right" w:leader="dot" w:pos="9350"/>
        </w:tabs>
        <w:rPr>
          <w:rFonts w:eastAsiaTheme="minorEastAsia" w:cstheme="minorBidi"/>
          <w:b w:val="0"/>
          <w:bCs w:val="0"/>
          <w:noProof/>
          <w:sz w:val="22"/>
          <w:szCs w:val="22"/>
        </w:rPr>
      </w:pPr>
      <w:hyperlink w:anchor="_Toc411593457" w:history="1">
        <w:r w:rsidR="00324058" w:rsidRPr="009C362B">
          <w:rPr>
            <w:rStyle w:val="Hyperlink"/>
            <w:rFonts w:eastAsiaTheme="majorEastAsia"/>
            <w:noProof/>
            <w:color w:val="auto"/>
          </w:rPr>
          <w:t>4.4</w:t>
        </w:r>
        <w:r w:rsidR="00324058" w:rsidRPr="00D649AD">
          <w:rPr>
            <w:rFonts w:eastAsiaTheme="minorEastAsia" w:cstheme="minorBidi"/>
            <w:b w:val="0"/>
            <w:bCs w:val="0"/>
            <w:noProof/>
            <w:sz w:val="22"/>
            <w:szCs w:val="22"/>
          </w:rPr>
          <w:tab/>
        </w:r>
        <w:r w:rsidR="00324058" w:rsidRPr="009C362B">
          <w:rPr>
            <w:rStyle w:val="Hyperlink"/>
            <w:rFonts w:eastAsiaTheme="majorEastAsia"/>
            <w:noProof/>
            <w:color w:val="auto"/>
          </w:rPr>
          <w:t>HVAC End Use</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_Toc411593457 \h </w:instrText>
        </w:r>
        <w:r w:rsidR="00324058" w:rsidRPr="009C362B">
          <w:rPr>
            <w:noProof/>
            <w:webHidden/>
          </w:rPr>
        </w:r>
        <w:r w:rsidR="00324058" w:rsidRPr="009C362B">
          <w:rPr>
            <w:noProof/>
            <w:webHidden/>
          </w:rPr>
          <w:fldChar w:fldCharType="separate"/>
        </w:r>
        <w:r w:rsidR="00324058">
          <w:rPr>
            <w:noProof/>
            <w:webHidden/>
          </w:rPr>
          <w:t>170</w:t>
        </w:r>
        <w:r w:rsidR="00324058" w:rsidRPr="009C362B">
          <w:rPr>
            <w:noProof/>
            <w:webHidden/>
          </w:rPr>
          <w:fldChar w:fldCharType="end"/>
        </w:r>
      </w:hyperlink>
    </w:p>
    <w:p w14:paraId="548183B5" w14:textId="77777777" w:rsidR="00324058" w:rsidRPr="00D649AD" w:rsidRDefault="009E7098" w:rsidP="00324058">
      <w:pPr>
        <w:pStyle w:val="TOC3"/>
        <w:tabs>
          <w:tab w:val="left" w:pos="960"/>
          <w:tab w:val="right" w:leader="dot" w:pos="9350"/>
        </w:tabs>
        <w:rPr>
          <w:rFonts w:eastAsiaTheme="minorEastAsia" w:cstheme="minorBidi"/>
          <w:noProof/>
          <w:sz w:val="22"/>
          <w:szCs w:val="22"/>
        </w:rPr>
      </w:pPr>
      <w:hyperlink w:anchor="_Toc411593458" w:history="1">
        <w:r w:rsidR="00324058" w:rsidRPr="009C362B">
          <w:rPr>
            <w:rStyle w:val="Hyperlink"/>
            <w:rFonts w:eastAsiaTheme="majorEastAsia"/>
            <w:noProof/>
            <w:color w:val="auto"/>
            <w14:scene3d>
              <w14:camera w14:prst="orthographicFront"/>
              <w14:lightRig w14:rig="threePt" w14:dir="t">
                <w14:rot w14:lat="0" w14:lon="0" w14:rev="0"/>
              </w14:lightRig>
            </w14:scene3d>
          </w:rPr>
          <w:t>4.4.1</w:t>
        </w:r>
        <w:r w:rsidR="00324058" w:rsidRPr="00D649AD">
          <w:rPr>
            <w:rFonts w:eastAsiaTheme="minorEastAsia" w:cstheme="minorBidi"/>
            <w:noProof/>
            <w:sz w:val="22"/>
            <w:szCs w:val="22"/>
          </w:rPr>
          <w:tab/>
        </w:r>
        <w:r w:rsidR="00324058" w:rsidRPr="009C362B">
          <w:rPr>
            <w:rStyle w:val="Hyperlink"/>
            <w:rFonts w:eastAsiaTheme="majorEastAsia"/>
            <w:noProof/>
            <w:color w:val="auto"/>
          </w:rPr>
          <w:t>Air Conditioner Tune-up</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_Toc411593458 \h </w:instrText>
        </w:r>
        <w:r w:rsidR="00324058" w:rsidRPr="009C362B">
          <w:rPr>
            <w:noProof/>
            <w:webHidden/>
          </w:rPr>
        </w:r>
        <w:r w:rsidR="00324058" w:rsidRPr="009C362B">
          <w:rPr>
            <w:noProof/>
            <w:webHidden/>
          </w:rPr>
          <w:fldChar w:fldCharType="separate"/>
        </w:r>
        <w:r w:rsidR="00324058">
          <w:rPr>
            <w:noProof/>
            <w:webHidden/>
          </w:rPr>
          <w:t>174</w:t>
        </w:r>
        <w:r w:rsidR="00324058" w:rsidRPr="009C362B">
          <w:rPr>
            <w:noProof/>
            <w:webHidden/>
          </w:rPr>
          <w:fldChar w:fldCharType="end"/>
        </w:r>
      </w:hyperlink>
    </w:p>
    <w:p w14:paraId="07A69026" w14:textId="77777777" w:rsidR="00324058" w:rsidRPr="00D649AD" w:rsidRDefault="009E7098" w:rsidP="00324058">
      <w:pPr>
        <w:pStyle w:val="TOC3"/>
        <w:tabs>
          <w:tab w:val="left" w:pos="960"/>
          <w:tab w:val="right" w:leader="dot" w:pos="9350"/>
        </w:tabs>
        <w:rPr>
          <w:rFonts w:eastAsiaTheme="minorEastAsia" w:cstheme="minorBidi"/>
          <w:noProof/>
          <w:sz w:val="22"/>
          <w:szCs w:val="22"/>
        </w:rPr>
      </w:pPr>
      <w:hyperlink w:anchor="_Toc411593459" w:history="1">
        <w:r w:rsidR="00324058" w:rsidRPr="009C362B">
          <w:rPr>
            <w:rStyle w:val="Hyperlink"/>
            <w:rFonts w:eastAsiaTheme="majorEastAsia"/>
            <w:noProof/>
            <w:color w:val="auto"/>
            <w14:scene3d>
              <w14:camera w14:prst="orthographicFront"/>
              <w14:lightRig w14:rig="threePt" w14:dir="t">
                <w14:rot w14:lat="0" w14:lon="0" w14:rev="0"/>
              </w14:lightRig>
            </w14:scene3d>
          </w:rPr>
          <w:t>4.4.2</w:t>
        </w:r>
        <w:r w:rsidR="00324058" w:rsidRPr="00D649AD">
          <w:rPr>
            <w:rFonts w:eastAsiaTheme="minorEastAsia" w:cstheme="minorBidi"/>
            <w:noProof/>
            <w:sz w:val="22"/>
            <w:szCs w:val="22"/>
          </w:rPr>
          <w:tab/>
        </w:r>
        <w:r w:rsidR="00324058" w:rsidRPr="009C362B">
          <w:rPr>
            <w:rStyle w:val="Hyperlink"/>
            <w:rFonts w:eastAsiaTheme="majorEastAsia"/>
            <w:noProof/>
            <w:color w:val="auto"/>
          </w:rPr>
          <w:t>Space Heating Boiler Tune-up</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_Toc411593459 \h </w:instrText>
        </w:r>
        <w:r w:rsidR="00324058" w:rsidRPr="009C362B">
          <w:rPr>
            <w:noProof/>
            <w:webHidden/>
          </w:rPr>
        </w:r>
        <w:r w:rsidR="00324058" w:rsidRPr="009C362B">
          <w:rPr>
            <w:noProof/>
            <w:webHidden/>
          </w:rPr>
          <w:fldChar w:fldCharType="separate"/>
        </w:r>
        <w:r w:rsidR="00324058">
          <w:rPr>
            <w:noProof/>
            <w:webHidden/>
          </w:rPr>
          <w:t>177</w:t>
        </w:r>
        <w:r w:rsidR="00324058" w:rsidRPr="009C362B">
          <w:rPr>
            <w:noProof/>
            <w:webHidden/>
          </w:rPr>
          <w:fldChar w:fldCharType="end"/>
        </w:r>
      </w:hyperlink>
    </w:p>
    <w:p w14:paraId="1BF4A9AB" w14:textId="77777777" w:rsidR="00324058" w:rsidRPr="00D649AD" w:rsidRDefault="009E7098" w:rsidP="00324058">
      <w:pPr>
        <w:pStyle w:val="TOC3"/>
        <w:tabs>
          <w:tab w:val="left" w:pos="960"/>
          <w:tab w:val="right" w:leader="dot" w:pos="9350"/>
        </w:tabs>
        <w:rPr>
          <w:rFonts w:eastAsiaTheme="minorEastAsia" w:cstheme="minorBidi"/>
          <w:noProof/>
          <w:sz w:val="22"/>
          <w:szCs w:val="22"/>
        </w:rPr>
      </w:pPr>
      <w:hyperlink w:anchor="_Toc411593460" w:history="1">
        <w:r w:rsidR="00324058" w:rsidRPr="009C362B">
          <w:rPr>
            <w:rStyle w:val="Hyperlink"/>
            <w:rFonts w:eastAsiaTheme="majorEastAsia" w:cs="Calibri"/>
            <w:noProof/>
            <w:color w:val="auto"/>
            <w14:scene3d>
              <w14:camera w14:prst="orthographicFront"/>
              <w14:lightRig w14:rig="threePt" w14:dir="t">
                <w14:rot w14:lat="0" w14:lon="0" w14:rev="0"/>
              </w14:lightRig>
            </w14:scene3d>
          </w:rPr>
          <w:t>4.4.3</w:t>
        </w:r>
        <w:r w:rsidR="00324058" w:rsidRPr="00D649AD">
          <w:rPr>
            <w:rFonts w:eastAsiaTheme="minorEastAsia" w:cstheme="minorBidi"/>
            <w:noProof/>
            <w:sz w:val="22"/>
            <w:szCs w:val="22"/>
          </w:rPr>
          <w:tab/>
        </w:r>
        <w:r w:rsidR="00324058" w:rsidRPr="009C362B">
          <w:rPr>
            <w:rStyle w:val="Hyperlink"/>
            <w:rFonts w:eastAsiaTheme="majorEastAsia"/>
            <w:noProof/>
            <w:color w:val="auto"/>
          </w:rPr>
          <w:t>Process Boiler Tune-up</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_Toc411593460 \h </w:instrText>
        </w:r>
        <w:r w:rsidR="00324058" w:rsidRPr="009C362B">
          <w:rPr>
            <w:noProof/>
            <w:webHidden/>
          </w:rPr>
        </w:r>
        <w:r w:rsidR="00324058" w:rsidRPr="009C362B">
          <w:rPr>
            <w:noProof/>
            <w:webHidden/>
          </w:rPr>
          <w:fldChar w:fldCharType="separate"/>
        </w:r>
        <w:r w:rsidR="00324058">
          <w:rPr>
            <w:noProof/>
            <w:webHidden/>
          </w:rPr>
          <w:t>180</w:t>
        </w:r>
        <w:r w:rsidR="00324058" w:rsidRPr="009C362B">
          <w:rPr>
            <w:noProof/>
            <w:webHidden/>
          </w:rPr>
          <w:fldChar w:fldCharType="end"/>
        </w:r>
      </w:hyperlink>
    </w:p>
    <w:p w14:paraId="141DD0E0" w14:textId="77777777" w:rsidR="00324058" w:rsidRPr="00D649AD" w:rsidRDefault="009E7098" w:rsidP="00324058">
      <w:pPr>
        <w:pStyle w:val="TOC3"/>
        <w:tabs>
          <w:tab w:val="left" w:pos="960"/>
          <w:tab w:val="right" w:leader="dot" w:pos="9350"/>
        </w:tabs>
        <w:rPr>
          <w:rFonts w:eastAsiaTheme="minorEastAsia" w:cstheme="minorBidi"/>
          <w:noProof/>
          <w:sz w:val="22"/>
          <w:szCs w:val="22"/>
        </w:rPr>
      </w:pPr>
      <w:hyperlink w:anchor="_Toc411593461" w:history="1">
        <w:r w:rsidR="00324058" w:rsidRPr="009C362B">
          <w:rPr>
            <w:rStyle w:val="Hyperlink"/>
            <w:rFonts w:eastAsiaTheme="majorEastAsia"/>
            <w:noProof/>
            <w:color w:val="auto"/>
            <w14:scene3d>
              <w14:camera w14:prst="orthographicFront"/>
              <w14:lightRig w14:rig="threePt" w14:dir="t">
                <w14:rot w14:lat="0" w14:lon="0" w14:rev="0"/>
              </w14:lightRig>
            </w14:scene3d>
          </w:rPr>
          <w:t>4.4.4</w:t>
        </w:r>
        <w:r w:rsidR="00324058" w:rsidRPr="00D649AD">
          <w:rPr>
            <w:rFonts w:eastAsiaTheme="minorEastAsia" w:cstheme="minorBidi"/>
            <w:noProof/>
            <w:sz w:val="22"/>
            <w:szCs w:val="22"/>
          </w:rPr>
          <w:tab/>
        </w:r>
        <w:r w:rsidR="00324058" w:rsidRPr="009C362B">
          <w:rPr>
            <w:rStyle w:val="Hyperlink"/>
            <w:rFonts w:eastAsiaTheme="majorEastAsia"/>
            <w:noProof/>
            <w:color w:val="auto"/>
          </w:rPr>
          <w:t>Boiler Lockout/Reset Controls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_Toc411593461 \h </w:instrText>
        </w:r>
        <w:r w:rsidR="00324058" w:rsidRPr="009C362B">
          <w:rPr>
            <w:noProof/>
            <w:webHidden/>
          </w:rPr>
        </w:r>
        <w:r w:rsidR="00324058" w:rsidRPr="009C362B">
          <w:rPr>
            <w:noProof/>
            <w:webHidden/>
          </w:rPr>
          <w:fldChar w:fldCharType="separate"/>
        </w:r>
        <w:r w:rsidR="00324058">
          <w:rPr>
            <w:noProof/>
            <w:webHidden/>
          </w:rPr>
          <w:t>183</w:t>
        </w:r>
        <w:r w:rsidR="00324058" w:rsidRPr="009C362B">
          <w:rPr>
            <w:noProof/>
            <w:webHidden/>
          </w:rPr>
          <w:fldChar w:fldCharType="end"/>
        </w:r>
      </w:hyperlink>
    </w:p>
    <w:p w14:paraId="56E2ED5A" w14:textId="77777777" w:rsidR="00324058" w:rsidRPr="00D649AD" w:rsidRDefault="009E7098" w:rsidP="00324058">
      <w:pPr>
        <w:pStyle w:val="TOC3"/>
        <w:tabs>
          <w:tab w:val="left" w:pos="960"/>
          <w:tab w:val="right" w:leader="dot" w:pos="9350"/>
        </w:tabs>
        <w:rPr>
          <w:rFonts w:eastAsiaTheme="minorEastAsia" w:cstheme="minorBidi"/>
          <w:noProof/>
          <w:sz w:val="22"/>
          <w:szCs w:val="22"/>
        </w:rPr>
      </w:pPr>
      <w:hyperlink w:anchor="_Toc411593462" w:history="1">
        <w:r w:rsidR="00324058" w:rsidRPr="009C362B">
          <w:rPr>
            <w:rStyle w:val="Hyperlink"/>
            <w:rFonts w:eastAsiaTheme="majorEastAsia"/>
            <w:noProof/>
            <w:color w:val="auto"/>
            <w14:scene3d>
              <w14:camera w14:prst="orthographicFront"/>
              <w14:lightRig w14:rig="threePt" w14:dir="t">
                <w14:rot w14:lat="0" w14:lon="0" w14:rev="0"/>
              </w14:lightRig>
            </w14:scene3d>
          </w:rPr>
          <w:t>4.4.5</w:t>
        </w:r>
        <w:r w:rsidR="00324058" w:rsidRPr="00D649AD">
          <w:rPr>
            <w:rFonts w:eastAsiaTheme="minorEastAsia" w:cstheme="minorBidi"/>
            <w:noProof/>
            <w:sz w:val="22"/>
            <w:szCs w:val="22"/>
          </w:rPr>
          <w:tab/>
        </w:r>
        <w:r w:rsidR="00324058" w:rsidRPr="009C362B">
          <w:rPr>
            <w:rStyle w:val="Hyperlink"/>
            <w:rFonts w:eastAsiaTheme="majorEastAsia"/>
            <w:noProof/>
            <w:color w:val="auto"/>
          </w:rPr>
          <w:t>Condensing Unit Heaters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_Toc411593462 \h </w:instrText>
        </w:r>
        <w:r w:rsidR="00324058" w:rsidRPr="009C362B">
          <w:rPr>
            <w:noProof/>
            <w:webHidden/>
          </w:rPr>
        </w:r>
        <w:r w:rsidR="00324058" w:rsidRPr="009C362B">
          <w:rPr>
            <w:noProof/>
            <w:webHidden/>
          </w:rPr>
          <w:fldChar w:fldCharType="separate"/>
        </w:r>
        <w:r w:rsidR="00324058">
          <w:rPr>
            <w:noProof/>
            <w:webHidden/>
          </w:rPr>
          <w:t>185</w:t>
        </w:r>
        <w:r w:rsidR="00324058" w:rsidRPr="009C362B">
          <w:rPr>
            <w:noProof/>
            <w:webHidden/>
          </w:rPr>
          <w:fldChar w:fldCharType="end"/>
        </w:r>
      </w:hyperlink>
    </w:p>
    <w:p w14:paraId="5AB87694" w14:textId="77777777" w:rsidR="00324058" w:rsidRPr="00D649AD" w:rsidRDefault="009E7098" w:rsidP="00324058">
      <w:pPr>
        <w:pStyle w:val="TOC3"/>
        <w:tabs>
          <w:tab w:val="left" w:pos="960"/>
          <w:tab w:val="right" w:leader="dot" w:pos="9350"/>
        </w:tabs>
        <w:rPr>
          <w:rFonts w:eastAsiaTheme="minorEastAsia" w:cstheme="minorBidi"/>
          <w:noProof/>
          <w:sz w:val="22"/>
          <w:szCs w:val="22"/>
        </w:rPr>
      </w:pPr>
      <w:hyperlink w:anchor="_Toc411593463" w:history="1">
        <w:r w:rsidR="00324058" w:rsidRPr="009C362B">
          <w:rPr>
            <w:rStyle w:val="Hyperlink"/>
            <w:rFonts w:eastAsiaTheme="majorEastAsia"/>
            <w:noProof/>
            <w:color w:val="auto"/>
            <w14:scene3d>
              <w14:camera w14:prst="orthographicFront"/>
              <w14:lightRig w14:rig="threePt" w14:dir="t">
                <w14:rot w14:lat="0" w14:lon="0" w14:rev="0"/>
              </w14:lightRig>
            </w14:scene3d>
          </w:rPr>
          <w:t>4.4.6</w:t>
        </w:r>
        <w:r w:rsidR="00324058" w:rsidRPr="00D649AD">
          <w:rPr>
            <w:rFonts w:eastAsiaTheme="minorEastAsia" w:cstheme="minorBidi"/>
            <w:noProof/>
            <w:sz w:val="22"/>
            <w:szCs w:val="22"/>
          </w:rPr>
          <w:tab/>
        </w:r>
        <w:r w:rsidR="00324058" w:rsidRPr="009C362B">
          <w:rPr>
            <w:rStyle w:val="Hyperlink"/>
            <w:rFonts w:eastAsiaTheme="majorEastAsia"/>
            <w:noProof/>
            <w:color w:val="auto"/>
          </w:rPr>
          <w:t>Electric Chiller</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_Toc411593463 \h </w:instrText>
        </w:r>
        <w:r w:rsidR="00324058" w:rsidRPr="009C362B">
          <w:rPr>
            <w:noProof/>
            <w:webHidden/>
          </w:rPr>
        </w:r>
        <w:r w:rsidR="00324058" w:rsidRPr="009C362B">
          <w:rPr>
            <w:noProof/>
            <w:webHidden/>
          </w:rPr>
          <w:fldChar w:fldCharType="separate"/>
        </w:r>
        <w:r w:rsidR="00324058">
          <w:rPr>
            <w:noProof/>
            <w:webHidden/>
          </w:rPr>
          <w:t>187</w:t>
        </w:r>
        <w:r w:rsidR="00324058" w:rsidRPr="009C362B">
          <w:rPr>
            <w:noProof/>
            <w:webHidden/>
          </w:rPr>
          <w:fldChar w:fldCharType="end"/>
        </w:r>
      </w:hyperlink>
    </w:p>
    <w:p w14:paraId="71A9E048" w14:textId="77777777" w:rsidR="00324058" w:rsidRPr="00D649AD" w:rsidRDefault="009E7098" w:rsidP="00324058">
      <w:pPr>
        <w:pStyle w:val="TOC3"/>
        <w:tabs>
          <w:tab w:val="left" w:pos="960"/>
          <w:tab w:val="right" w:leader="dot" w:pos="9350"/>
        </w:tabs>
        <w:rPr>
          <w:rFonts w:eastAsiaTheme="minorEastAsia" w:cstheme="minorBidi"/>
          <w:noProof/>
          <w:sz w:val="22"/>
          <w:szCs w:val="22"/>
        </w:rPr>
      </w:pPr>
      <w:hyperlink w:anchor="_Toc411593464" w:history="1">
        <w:r w:rsidR="00324058" w:rsidRPr="009C362B">
          <w:rPr>
            <w:rStyle w:val="Hyperlink"/>
            <w:rFonts w:eastAsiaTheme="majorEastAsia"/>
            <w:noProof/>
            <w:color w:val="auto"/>
            <w14:scene3d>
              <w14:camera w14:prst="orthographicFront"/>
              <w14:lightRig w14:rig="threePt" w14:dir="t">
                <w14:rot w14:lat="0" w14:lon="0" w14:rev="0"/>
              </w14:lightRig>
            </w14:scene3d>
          </w:rPr>
          <w:t>4.4.7</w:t>
        </w:r>
        <w:r w:rsidR="00324058" w:rsidRPr="00D649AD">
          <w:rPr>
            <w:rFonts w:eastAsiaTheme="minorEastAsia" w:cstheme="minorBidi"/>
            <w:noProof/>
            <w:sz w:val="22"/>
            <w:szCs w:val="22"/>
          </w:rPr>
          <w:tab/>
        </w:r>
        <w:r w:rsidR="00324058" w:rsidRPr="009C362B">
          <w:rPr>
            <w:rStyle w:val="Hyperlink"/>
            <w:rFonts w:eastAsiaTheme="majorEastAsia"/>
            <w:noProof/>
            <w:color w:val="auto"/>
          </w:rPr>
          <w:t>ENERGY STAR and CEE Tier 1 Room Air Conditioner</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_Toc411593464 \h </w:instrText>
        </w:r>
        <w:r w:rsidR="00324058" w:rsidRPr="009C362B">
          <w:rPr>
            <w:noProof/>
            <w:webHidden/>
          </w:rPr>
        </w:r>
        <w:r w:rsidR="00324058" w:rsidRPr="009C362B">
          <w:rPr>
            <w:noProof/>
            <w:webHidden/>
          </w:rPr>
          <w:fldChar w:fldCharType="separate"/>
        </w:r>
        <w:r w:rsidR="00324058">
          <w:rPr>
            <w:noProof/>
            <w:webHidden/>
          </w:rPr>
          <w:t>192</w:t>
        </w:r>
        <w:r w:rsidR="00324058" w:rsidRPr="009C362B">
          <w:rPr>
            <w:noProof/>
            <w:webHidden/>
          </w:rPr>
          <w:fldChar w:fldCharType="end"/>
        </w:r>
      </w:hyperlink>
    </w:p>
    <w:p w14:paraId="1D0E262A" w14:textId="77777777" w:rsidR="00324058" w:rsidRPr="00D649AD" w:rsidRDefault="009E7098" w:rsidP="00324058">
      <w:pPr>
        <w:pStyle w:val="TOC3"/>
        <w:tabs>
          <w:tab w:val="left" w:pos="960"/>
          <w:tab w:val="right" w:leader="dot" w:pos="9350"/>
        </w:tabs>
        <w:rPr>
          <w:rFonts w:eastAsiaTheme="minorEastAsia" w:cstheme="minorBidi"/>
          <w:noProof/>
          <w:sz w:val="22"/>
          <w:szCs w:val="22"/>
        </w:rPr>
      </w:pPr>
      <w:hyperlink w:anchor="_Toc411593465" w:history="1">
        <w:r w:rsidR="00324058" w:rsidRPr="009C362B">
          <w:rPr>
            <w:rStyle w:val="Hyperlink"/>
            <w:rFonts w:eastAsiaTheme="majorEastAsia"/>
            <w:noProof/>
            <w:color w:val="auto"/>
            <w14:scene3d>
              <w14:camera w14:prst="orthographicFront"/>
              <w14:lightRig w14:rig="threePt" w14:dir="t">
                <w14:rot w14:lat="0" w14:lon="0" w14:rev="0"/>
              </w14:lightRig>
            </w14:scene3d>
          </w:rPr>
          <w:t>4.4.8</w:t>
        </w:r>
        <w:r w:rsidR="00324058" w:rsidRPr="00D649AD">
          <w:rPr>
            <w:rFonts w:eastAsiaTheme="minorEastAsia" w:cstheme="minorBidi"/>
            <w:noProof/>
            <w:sz w:val="22"/>
            <w:szCs w:val="22"/>
          </w:rPr>
          <w:tab/>
        </w:r>
        <w:r w:rsidR="00324058" w:rsidRPr="009C362B">
          <w:rPr>
            <w:rStyle w:val="Hyperlink"/>
            <w:rFonts w:eastAsiaTheme="majorEastAsia"/>
            <w:noProof/>
            <w:color w:val="auto"/>
          </w:rPr>
          <w:t>Guest Room Energy Management (PTAC &amp; PTHP)</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_Toc411593465 \h </w:instrText>
        </w:r>
        <w:r w:rsidR="00324058" w:rsidRPr="009C362B">
          <w:rPr>
            <w:noProof/>
            <w:webHidden/>
          </w:rPr>
        </w:r>
        <w:r w:rsidR="00324058" w:rsidRPr="009C362B">
          <w:rPr>
            <w:noProof/>
            <w:webHidden/>
          </w:rPr>
          <w:fldChar w:fldCharType="separate"/>
        </w:r>
        <w:r w:rsidR="00324058">
          <w:rPr>
            <w:noProof/>
            <w:webHidden/>
          </w:rPr>
          <w:t>196</w:t>
        </w:r>
        <w:r w:rsidR="00324058" w:rsidRPr="009C362B">
          <w:rPr>
            <w:noProof/>
            <w:webHidden/>
          </w:rPr>
          <w:fldChar w:fldCharType="end"/>
        </w:r>
      </w:hyperlink>
    </w:p>
    <w:p w14:paraId="42DAE469" w14:textId="77777777" w:rsidR="00324058" w:rsidRPr="00D649AD" w:rsidRDefault="009E7098" w:rsidP="00324058">
      <w:pPr>
        <w:pStyle w:val="TOC3"/>
        <w:tabs>
          <w:tab w:val="left" w:pos="960"/>
          <w:tab w:val="right" w:leader="dot" w:pos="9350"/>
        </w:tabs>
        <w:rPr>
          <w:rFonts w:eastAsiaTheme="minorEastAsia" w:cstheme="minorBidi"/>
          <w:noProof/>
          <w:sz w:val="22"/>
          <w:szCs w:val="22"/>
        </w:rPr>
      </w:pPr>
      <w:hyperlink w:anchor="_Toc411593466" w:history="1">
        <w:r w:rsidR="00324058" w:rsidRPr="009C362B">
          <w:rPr>
            <w:rStyle w:val="Hyperlink"/>
            <w:rFonts w:eastAsiaTheme="majorEastAsia"/>
            <w:noProof/>
            <w:color w:val="auto"/>
            <w14:scene3d>
              <w14:camera w14:prst="orthographicFront"/>
              <w14:lightRig w14:rig="threePt" w14:dir="t">
                <w14:rot w14:lat="0" w14:lon="0" w14:rev="0"/>
              </w14:lightRig>
            </w14:scene3d>
          </w:rPr>
          <w:t>4.4.9</w:t>
        </w:r>
        <w:r w:rsidR="00324058" w:rsidRPr="00D649AD">
          <w:rPr>
            <w:rFonts w:eastAsiaTheme="minorEastAsia" w:cstheme="minorBidi"/>
            <w:noProof/>
            <w:sz w:val="22"/>
            <w:szCs w:val="22"/>
          </w:rPr>
          <w:tab/>
        </w:r>
        <w:r w:rsidR="00324058" w:rsidRPr="009C362B">
          <w:rPr>
            <w:rStyle w:val="Hyperlink"/>
            <w:rFonts w:eastAsiaTheme="majorEastAsia"/>
            <w:noProof/>
            <w:color w:val="auto"/>
          </w:rPr>
          <w:t>Heat Pump Systems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_Toc411593466 \h </w:instrText>
        </w:r>
        <w:r w:rsidR="00324058" w:rsidRPr="009C362B">
          <w:rPr>
            <w:noProof/>
            <w:webHidden/>
          </w:rPr>
        </w:r>
        <w:r w:rsidR="00324058" w:rsidRPr="009C362B">
          <w:rPr>
            <w:noProof/>
            <w:webHidden/>
          </w:rPr>
          <w:fldChar w:fldCharType="separate"/>
        </w:r>
        <w:r w:rsidR="00324058">
          <w:rPr>
            <w:noProof/>
            <w:webHidden/>
          </w:rPr>
          <w:t>206</w:t>
        </w:r>
        <w:r w:rsidR="00324058" w:rsidRPr="009C362B">
          <w:rPr>
            <w:noProof/>
            <w:webHidden/>
          </w:rPr>
          <w:fldChar w:fldCharType="end"/>
        </w:r>
      </w:hyperlink>
    </w:p>
    <w:p w14:paraId="6279711A" w14:textId="77777777" w:rsidR="00324058" w:rsidRPr="00D649AD" w:rsidRDefault="009E7098" w:rsidP="00324058">
      <w:pPr>
        <w:pStyle w:val="TOC3"/>
        <w:tabs>
          <w:tab w:val="left" w:pos="1200"/>
          <w:tab w:val="right" w:leader="dot" w:pos="9350"/>
        </w:tabs>
        <w:rPr>
          <w:rFonts w:eastAsiaTheme="minorEastAsia" w:cstheme="minorBidi"/>
          <w:noProof/>
          <w:sz w:val="22"/>
          <w:szCs w:val="22"/>
        </w:rPr>
      </w:pPr>
      <w:hyperlink w:anchor="_Toc411593467" w:history="1">
        <w:r w:rsidR="00324058" w:rsidRPr="009C362B">
          <w:rPr>
            <w:rStyle w:val="Hyperlink"/>
            <w:rFonts w:eastAsiaTheme="majorEastAsia"/>
            <w:noProof/>
            <w:color w:val="auto"/>
            <w14:scene3d>
              <w14:camera w14:prst="orthographicFront"/>
              <w14:lightRig w14:rig="threePt" w14:dir="t">
                <w14:rot w14:lat="0" w14:lon="0" w14:rev="0"/>
              </w14:lightRig>
            </w14:scene3d>
          </w:rPr>
          <w:t>4.4.10</w:t>
        </w:r>
        <w:r w:rsidR="00324058" w:rsidRPr="00D649AD">
          <w:rPr>
            <w:rFonts w:eastAsiaTheme="minorEastAsia" w:cstheme="minorBidi"/>
            <w:noProof/>
            <w:sz w:val="22"/>
            <w:szCs w:val="22"/>
          </w:rPr>
          <w:tab/>
        </w:r>
        <w:r w:rsidR="00324058" w:rsidRPr="009C362B">
          <w:rPr>
            <w:rStyle w:val="Hyperlink"/>
            <w:rFonts w:eastAsiaTheme="majorEastAsia"/>
            <w:noProof/>
            <w:color w:val="auto"/>
          </w:rPr>
          <w:t>High Efficiency Boiler</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_Toc411593467 \h </w:instrText>
        </w:r>
        <w:r w:rsidR="00324058" w:rsidRPr="009C362B">
          <w:rPr>
            <w:noProof/>
            <w:webHidden/>
          </w:rPr>
        </w:r>
        <w:r w:rsidR="00324058" w:rsidRPr="009C362B">
          <w:rPr>
            <w:noProof/>
            <w:webHidden/>
          </w:rPr>
          <w:fldChar w:fldCharType="separate"/>
        </w:r>
        <w:r w:rsidR="00324058">
          <w:rPr>
            <w:noProof/>
            <w:webHidden/>
          </w:rPr>
          <w:t>211</w:t>
        </w:r>
        <w:r w:rsidR="00324058" w:rsidRPr="009C362B">
          <w:rPr>
            <w:noProof/>
            <w:webHidden/>
          </w:rPr>
          <w:fldChar w:fldCharType="end"/>
        </w:r>
      </w:hyperlink>
    </w:p>
    <w:p w14:paraId="67F4CDEE" w14:textId="77777777" w:rsidR="00324058" w:rsidRPr="00D649AD" w:rsidRDefault="009E7098" w:rsidP="00324058">
      <w:pPr>
        <w:pStyle w:val="TOC3"/>
        <w:tabs>
          <w:tab w:val="left" w:pos="1200"/>
          <w:tab w:val="right" w:leader="dot" w:pos="9350"/>
        </w:tabs>
        <w:rPr>
          <w:rFonts w:eastAsiaTheme="minorEastAsia" w:cstheme="minorBidi"/>
          <w:noProof/>
          <w:sz w:val="22"/>
          <w:szCs w:val="22"/>
        </w:rPr>
      </w:pPr>
      <w:hyperlink w:anchor="_Toc411593468" w:history="1">
        <w:r w:rsidR="00324058" w:rsidRPr="009C362B">
          <w:rPr>
            <w:rStyle w:val="Hyperlink"/>
            <w:rFonts w:eastAsiaTheme="majorEastAsia"/>
            <w:noProof/>
            <w:color w:val="auto"/>
          </w:rPr>
          <w:t>4.4.11</w:t>
        </w:r>
        <w:r w:rsidR="00324058" w:rsidRPr="00D649AD">
          <w:rPr>
            <w:rFonts w:eastAsiaTheme="minorEastAsia" w:cstheme="minorBidi"/>
            <w:noProof/>
            <w:sz w:val="22"/>
            <w:szCs w:val="22"/>
          </w:rPr>
          <w:tab/>
        </w:r>
        <w:r w:rsidR="00324058" w:rsidRPr="009C362B">
          <w:rPr>
            <w:rStyle w:val="Hyperlink"/>
            <w:rFonts w:eastAsiaTheme="majorEastAsia"/>
            <w:noProof/>
            <w:color w:val="auto"/>
          </w:rPr>
          <w:t>High Efficiency Furnace</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_Toc411593468 \h </w:instrText>
        </w:r>
        <w:r w:rsidR="00324058" w:rsidRPr="009C362B">
          <w:rPr>
            <w:noProof/>
            <w:webHidden/>
          </w:rPr>
        </w:r>
        <w:r w:rsidR="00324058" w:rsidRPr="009C362B">
          <w:rPr>
            <w:noProof/>
            <w:webHidden/>
          </w:rPr>
          <w:fldChar w:fldCharType="separate"/>
        </w:r>
        <w:r w:rsidR="00324058">
          <w:rPr>
            <w:noProof/>
            <w:webHidden/>
          </w:rPr>
          <w:t>215</w:t>
        </w:r>
        <w:r w:rsidR="00324058" w:rsidRPr="009C362B">
          <w:rPr>
            <w:noProof/>
            <w:webHidden/>
          </w:rPr>
          <w:fldChar w:fldCharType="end"/>
        </w:r>
      </w:hyperlink>
    </w:p>
    <w:p w14:paraId="358D1B59" w14:textId="77777777" w:rsidR="00324058" w:rsidRPr="00D649AD" w:rsidRDefault="009E7098" w:rsidP="00324058">
      <w:pPr>
        <w:pStyle w:val="TOC3"/>
        <w:tabs>
          <w:tab w:val="left" w:pos="1200"/>
          <w:tab w:val="right" w:leader="dot" w:pos="9350"/>
        </w:tabs>
        <w:rPr>
          <w:rFonts w:eastAsiaTheme="minorEastAsia" w:cstheme="minorBidi"/>
          <w:noProof/>
          <w:sz w:val="22"/>
          <w:szCs w:val="22"/>
        </w:rPr>
      </w:pPr>
      <w:hyperlink w:anchor="_Toc411593469" w:history="1">
        <w:r w:rsidR="00324058" w:rsidRPr="009C362B">
          <w:rPr>
            <w:rStyle w:val="Hyperlink"/>
            <w:rFonts w:eastAsiaTheme="majorEastAsia"/>
            <w:noProof/>
            <w:color w:val="auto"/>
            <w14:scene3d>
              <w14:camera w14:prst="orthographicFront"/>
              <w14:lightRig w14:rig="threePt" w14:dir="t">
                <w14:rot w14:lat="0" w14:lon="0" w14:rev="0"/>
              </w14:lightRig>
            </w14:scene3d>
          </w:rPr>
          <w:t>4.4.12</w:t>
        </w:r>
        <w:r w:rsidR="00324058" w:rsidRPr="00D649AD">
          <w:rPr>
            <w:rFonts w:eastAsiaTheme="minorEastAsia" w:cstheme="minorBidi"/>
            <w:noProof/>
            <w:sz w:val="22"/>
            <w:szCs w:val="22"/>
          </w:rPr>
          <w:tab/>
        </w:r>
        <w:r w:rsidR="00324058" w:rsidRPr="009C362B">
          <w:rPr>
            <w:rStyle w:val="Hyperlink"/>
            <w:rFonts w:eastAsiaTheme="majorEastAsia"/>
            <w:noProof/>
            <w:color w:val="auto"/>
          </w:rPr>
          <w:t>Infrared Heaters (all sizes), Low Intensity</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_Toc411593469 \h </w:instrText>
        </w:r>
        <w:r w:rsidR="00324058" w:rsidRPr="009C362B">
          <w:rPr>
            <w:noProof/>
            <w:webHidden/>
          </w:rPr>
        </w:r>
        <w:r w:rsidR="00324058" w:rsidRPr="009C362B">
          <w:rPr>
            <w:noProof/>
            <w:webHidden/>
          </w:rPr>
          <w:fldChar w:fldCharType="separate"/>
        </w:r>
        <w:r w:rsidR="00324058">
          <w:rPr>
            <w:noProof/>
            <w:webHidden/>
          </w:rPr>
          <w:t>221</w:t>
        </w:r>
        <w:r w:rsidR="00324058" w:rsidRPr="009C362B">
          <w:rPr>
            <w:noProof/>
            <w:webHidden/>
          </w:rPr>
          <w:fldChar w:fldCharType="end"/>
        </w:r>
      </w:hyperlink>
    </w:p>
    <w:p w14:paraId="015EF0CA" w14:textId="77777777" w:rsidR="00324058" w:rsidRPr="00D649AD" w:rsidRDefault="009E7098" w:rsidP="00324058">
      <w:pPr>
        <w:pStyle w:val="TOC3"/>
        <w:tabs>
          <w:tab w:val="left" w:pos="1200"/>
          <w:tab w:val="right" w:leader="dot" w:pos="9350"/>
        </w:tabs>
        <w:rPr>
          <w:rFonts w:eastAsiaTheme="minorEastAsia" w:cstheme="minorBidi"/>
          <w:noProof/>
          <w:sz w:val="22"/>
          <w:szCs w:val="22"/>
        </w:rPr>
      </w:pPr>
      <w:hyperlink w:anchor="_Toc411593471" w:history="1">
        <w:r w:rsidR="00324058" w:rsidRPr="009C362B">
          <w:rPr>
            <w:rStyle w:val="Hyperlink"/>
            <w:rFonts w:eastAsiaTheme="majorEastAsia"/>
            <w:noProof/>
            <w:color w:val="auto"/>
            <w14:scene3d>
              <w14:camera w14:prst="orthographicFront"/>
              <w14:lightRig w14:rig="threePt" w14:dir="t">
                <w14:rot w14:lat="0" w14:lon="0" w14:rev="0"/>
              </w14:lightRig>
            </w14:scene3d>
          </w:rPr>
          <w:t>4.4.13</w:t>
        </w:r>
        <w:r w:rsidR="00324058" w:rsidRPr="00D649AD">
          <w:rPr>
            <w:rFonts w:eastAsiaTheme="minorEastAsia" w:cstheme="minorBidi"/>
            <w:noProof/>
            <w:sz w:val="22"/>
            <w:szCs w:val="22"/>
          </w:rPr>
          <w:tab/>
        </w:r>
        <w:r w:rsidR="00324058" w:rsidRPr="009C362B">
          <w:rPr>
            <w:rStyle w:val="Hyperlink"/>
            <w:rFonts w:eastAsiaTheme="majorEastAsia"/>
            <w:noProof/>
            <w:color w:val="auto"/>
          </w:rPr>
          <w:t>Package Terminal Air Conditioner (PTAC) and Package Terminal Heat Pump (PTHP)</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_Toc411593471 \h </w:instrText>
        </w:r>
        <w:r w:rsidR="00324058" w:rsidRPr="009C362B">
          <w:rPr>
            <w:noProof/>
            <w:webHidden/>
          </w:rPr>
        </w:r>
        <w:r w:rsidR="00324058" w:rsidRPr="009C362B">
          <w:rPr>
            <w:noProof/>
            <w:webHidden/>
          </w:rPr>
          <w:fldChar w:fldCharType="separate"/>
        </w:r>
        <w:r w:rsidR="00324058">
          <w:rPr>
            <w:noProof/>
            <w:webHidden/>
          </w:rPr>
          <w:t>223</w:t>
        </w:r>
        <w:r w:rsidR="00324058" w:rsidRPr="009C362B">
          <w:rPr>
            <w:noProof/>
            <w:webHidden/>
          </w:rPr>
          <w:fldChar w:fldCharType="end"/>
        </w:r>
      </w:hyperlink>
    </w:p>
    <w:p w14:paraId="3248257D" w14:textId="77777777" w:rsidR="00324058" w:rsidRPr="00D649AD" w:rsidRDefault="009E7098" w:rsidP="00324058">
      <w:pPr>
        <w:pStyle w:val="TOC3"/>
        <w:tabs>
          <w:tab w:val="left" w:pos="1200"/>
          <w:tab w:val="right" w:leader="dot" w:pos="9350"/>
        </w:tabs>
        <w:rPr>
          <w:rFonts w:eastAsiaTheme="minorEastAsia" w:cstheme="minorBidi"/>
          <w:noProof/>
          <w:sz w:val="22"/>
          <w:szCs w:val="22"/>
        </w:rPr>
      </w:pPr>
      <w:hyperlink w:anchor="_Toc411593472" w:history="1">
        <w:r w:rsidR="00324058" w:rsidRPr="009C362B">
          <w:rPr>
            <w:rStyle w:val="Hyperlink"/>
            <w:rFonts w:eastAsiaTheme="majorEastAsia"/>
            <w:noProof/>
            <w:color w:val="auto"/>
            <w14:scene3d>
              <w14:camera w14:prst="orthographicFront"/>
              <w14:lightRig w14:rig="threePt" w14:dir="t">
                <w14:rot w14:lat="0" w14:lon="0" w14:rev="0"/>
              </w14:lightRig>
            </w14:scene3d>
          </w:rPr>
          <w:t>4.4.14</w:t>
        </w:r>
        <w:r w:rsidR="00324058" w:rsidRPr="00D649AD">
          <w:rPr>
            <w:rFonts w:eastAsiaTheme="minorEastAsia" w:cstheme="minorBidi"/>
            <w:noProof/>
            <w:sz w:val="22"/>
            <w:szCs w:val="22"/>
          </w:rPr>
          <w:tab/>
        </w:r>
        <w:r w:rsidR="00324058" w:rsidRPr="009C362B">
          <w:rPr>
            <w:rStyle w:val="Hyperlink"/>
            <w:rFonts w:eastAsiaTheme="majorEastAsia"/>
            <w:noProof/>
            <w:color w:val="auto"/>
          </w:rPr>
          <w:t>Pipe Insulation</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_Toc411593472 \h </w:instrText>
        </w:r>
        <w:r w:rsidR="00324058" w:rsidRPr="009C362B">
          <w:rPr>
            <w:noProof/>
            <w:webHidden/>
          </w:rPr>
        </w:r>
        <w:r w:rsidR="00324058" w:rsidRPr="009C362B">
          <w:rPr>
            <w:noProof/>
            <w:webHidden/>
          </w:rPr>
          <w:fldChar w:fldCharType="separate"/>
        </w:r>
        <w:r w:rsidR="00324058">
          <w:rPr>
            <w:noProof/>
            <w:webHidden/>
          </w:rPr>
          <w:t>229</w:t>
        </w:r>
        <w:r w:rsidR="00324058" w:rsidRPr="009C362B">
          <w:rPr>
            <w:noProof/>
            <w:webHidden/>
          </w:rPr>
          <w:fldChar w:fldCharType="end"/>
        </w:r>
      </w:hyperlink>
    </w:p>
    <w:p w14:paraId="14D2F76B" w14:textId="77777777" w:rsidR="00324058" w:rsidRPr="00D649AD" w:rsidRDefault="009E7098" w:rsidP="00324058">
      <w:pPr>
        <w:pStyle w:val="TOC3"/>
        <w:tabs>
          <w:tab w:val="left" w:pos="1200"/>
          <w:tab w:val="right" w:leader="dot" w:pos="9350"/>
        </w:tabs>
        <w:rPr>
          <w:rFonts w:eastAsiaTheme="minorEastAsia" w:cstheme="minorBidi"/>
          <w:noProof/>
          <w:sz w:val="22"/>
          <w:szCs w:val="22"/>
        </w:rPr>
      </w:pPr>
      <w:hyperlink w:anchor="_Toc411593473" w:history="1">
        <w:r w:rsidR="00324058" w:rsidRPr="009C362B">
          <w:rPr>
            <w:rStyle w:val="Hyperlink"/>
            <w:rFonts w:eastAsiaTheme="majorEastAsia"/>
            <w:noProof/>
            <w:color w:val="auto"/>
            <w14:scene3d>
              <w14:camera w14:prst="orthographicFront"/>
              <w14:lightRig w14:rig="threePt" w14:dir="t">
                <w14:rot w14:lat="0" w14:lon="0" w14:rev="0"/>
              </w14:lightRig>
            </w14:scene3d>
          </w:rPr>
          <w:t>4.4.15</w:t>
        </w:r>
        <w:r w:rsidR="00324058" w:rsidRPr="00D649AD">
          <w:rPr>
            <w:rFonts w:eastAsiaTheme="minorEastAsia" w:cstheme="minorBidi"/>
            <w:noProof/>
            <w:sz w:val="22"/>
            <w:szCs w:val="22"/>
          </w:rPr>
          <w:tab/>
        </w:r>
        <w:r w:rsidR="00324058" w:rsidRPr="009C362B">
          <w:rPr>
            <w:rStyle w:val="Hyperlink"/>
            <w:rFonts w:eastAsiaTheme="majorEastAsia"/>
            <w:noProof/>
            <w:color w:val="auto"/>
          </w:rPr>
          <w:t>Single-Package and Split System Unitary Air Conditioners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_Toc411593473 \h </w:instrText>
        </w:r>
        <w:r w:rsidR="00324058" w:rsidRPr="009C362B">
          <w:rPr>
            <w:noProof/>
            <w:webHidden/>
          </w:rPr>
        </w:r>
        <w:r w:rsidR="00324058" w:rsidRPr="009C362B">
          <w:rPr>
            <w:noProof/>
            <w:webHidden/>
          </w:rPr>
          <w:fldChar w:fldCharType="separate"/>
        </w:r>
        <w:r w:rsidR="00324058">
          <w:rPr>
            <w:noProof/>
            <w:webHidden/>
          </w:rPr>
          <w:t>249</w:t>
        </w:r>
        <w:r w:rsidR="00324058" w:rsidRPr="009C362B">
          <w:rPr>
            <w:noProof/>
            <w:webHidden/>
          </w:rPr>
          <w:fldChar w:fldCharType="end"/>
        </w:r>
      </w:hyperlink>
    </w:p>
    <w:p w14:paraId="7C6A7C07" w14:textId="77777777" w:rsidR="00324058" w:rsidRPr="00D649AD" w:rsidRDefault="009E7098" w:rsidP="00324058">
      <w:pPr>
        <w:pStyle w:val="TOC3"/>
        <w:tabs>
          <w:tab w:val="left" w:pos="1200"/>
          <w:tab w:val="right" w:leader="dot" w:pos="9350"/>
        </w:tabs>
        <w:rPr>
          <w:rFonts w:eastAsiaTheme="minorEastAsia" w:cstheme="minorBidi"/>
          <w:noProof/>
          <w:sz w:val="22"/>
          <w:szCs w:val="22"/>
        </w:rPr>
      </w:pPr>
      <w:hyperlink w:anchor="_Toc411593474" w:history="1">
        <w:r w:rsidR="00324058" w:rsidRPr="009C362B">
          <w:rPr>
            <w:rStyle w:val="Hyperlink"/>
            <w:rFonts w:eastAsiaTheme="majorEastAsia"/>
            <w:noProof/>
            <w:color w:val="auto"/>
            <w14:scene3d>
              <w14:camera w14:prst="orthographicFront"/>
              <w14:lightRig w14:rig="threePt" w14:dir="t">
                <w14:rot w14:lat="0" w14:lon="0" w14:rev="0"/>
              </w14:lightRig>
            </w14:scene3d>
          </w:rPr>
          <w:t>4.4.16</w:t>
        </w:r>
        <w:r w:rsidR="00324058" w:rsidRPr="00D649AD">
          <w:rPr>
            <w:rFonts w:eastAsiaTheme="minorEastAsia" w:cstheme="minorBidi"/>
            <w:noProof/>
            <w:sz w:val="22"/>
            <w:szCs w:val="22"/>
          </w:rPr>
          <w:tab/>
        </w:r>
        <w:r w:rsidR="00324058" w:rsidRPr="009C362B">
          <w:rPr>
            <w:rStyle w:val="Hyperlink"/>
            <w:rFonts w:eastAsiaTheme="majorEastAsia"/>
            <w:noProof/>
            <w:color w:val="auto"/>
          </w:rPr>
          <w:t>Steam Trap Replacement or Repair</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_Toc411593474 \h </w:instrText>
        </w:r>
        <w:r w:rsidR="00324058" w:rsidRPr="009C362B">
          <w:rPr>
            <w:noProof/>
            <w:webHidden/>
          </w:rPr>
        </w:r>
        <w:r w:rsidR="00324058" w:rsidRPr="009C362B">
          <w:rPr>
            <w:noProof/>
            <w:webHidden/>
          </w:rPr>
          <w:fldChar w:fldCharType="separate"/>
        </w:r>
        <w:r w:rsidR="00324058">
          <w:rPr>
            <w:noProof/>
            <w:webHidden/>
          </w:rPr>
          <w:t>254</w:t>
        </w:r>
        <w:r w:rsidR="00324058" w:rsidRPr="009C362B">
          <w:rPr>
            <w:noProof/>
            <w:webHidden/>
          </w:rPr>
          <w:fldChar w:fldCharType="end"/>
        </w:r>
      </w:hyperlink>
    </w:p>
    <w:p w14:paraId="1C250AEC" w14:textId="77777777" w:rsidR="00324058" w:rsidRPr="00D649AD" w:rsidRDefault="009E7098" w:rsidP="00324058">
      <w:pPr>
        <w:pStyle w:val="TOC3"/>
        <w:tabs>
          <w:tab w:val="left" w:pos="1200"/>
          <w:tab w:val="right" w:leader="dot" w:pos="9350"/>
        </w:tabs>
        <w:rPr>
          <w:rFonts w:eastAsiaTheme="minorEastAsia" w:cstheme="minorBidi"/>
          <w:noProof/>
          <w:sz w:val="22"/>
          <w:szCs w:val="22"/>
        </w:rPr>
      </w:pPr>
      <w:hyperlink w:anchor="_Toc411593475" w:history="1">
        <w:r w:rsidR="00324058" w:rsidRPr="009C362B">
          <w:rPr>
            <w:rStyle w:val="Hyperlink"/>
            <w:rFonts w:eastAsiaTheme="majorEastAsia"/>
            <w:noProof/>
            <w:color w:val="auto"/>
            <w14:scene3d>
              <w14:camera w14:prst="orthographicFront"/>
              <w14:lightRig w14:rig="threePt" w14:dir="t">
                <w14:rot w14:lat="0" w14:lon="0" w14:rev="0"/>
              </w14:lightRig>
            </w14:scene3d>
          </w:rPr>
          <w:t>4.4.17</w:t>
        </w:r>
        <w:r w:rsidR="00324058" w:rsidRPr="00D649AD">
          <w:rPr>
            <w:rFonts w:eastAsiaTheme="minorEastAsia" w:cstheme="minorBidi"/>
            <w:noProof/>
            <w:sz w:val="22"/>
            <w:szCs w:val="22"/>
          </w:rPr>
          <w:tab/>
        </w:r>
        <w:r w:rsidR="00324058" w:rsidRPr="009C362B">
          <w:rPr>
            <w:rStyle w:val="Hyperlink"/>
            <w:rFonts w:eastAsiaTheme="majorEastAsia"/>
            <w:noProof/>
            <w:color w:val="auto"/>
          </w:rPr>
          <w:t>Variable Speed Drives for HVAC Pumps and Cooling Tower Fans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_Toc411593475 \h </w:instrText>
        </w:r>
        <w:r w:rsidR="00324058" w:rsidRPr="009C362B">
          <w:rPr>
            <w:noProof/>
            <w:webHidden/>
          </w:rPr>
        </w:r>
        <w:r w:rsidR="00324058" w:rsidRPr="009C362B">
          <w:rPr>
            <w:noProof/>
            <w:webHidden/>
          </w:rPr>
          <w:fldChar w:fldCharType="separate"/>
        </w:r>
        <w:r w:rsidR="00324058">
          <w:rPr>
            <w:noProof/>
            <w:webHidden/>
          </w:rPr>
          <w:t>259</w:t>
        </w:r>
        <w:r w:rsidR="00324058" w:rsidRPr="009C362B">
          <w:rPr>
            <w:noProof/>
            <w:webHidden/>
          </w:rPr>
          <w:fldChar w:fldCharType="end"/>
        </w:r>
      </w:hyperlink>
    </w:p>
    <w:p w14:paraId="5420D0E1" w14:textId="77777777" w:rsidR="00324058" w:rsidRPr="00D649AD" w:rsidRDefault="009E7098" w:rsidP="00324058">
      <w:pPr>
        <w:pStyle w:val="TOC3"/>
        <w:tabs>
          <w:tab w:val="left" w:pos="1200"/>
          <w:tab w:val="right" w:leader="dot" w:pos="9350"/>
        </w:tabs>
        <w:rPr>
          <w:rFonts w:eastAsiaTheme="minorEastAsia" w:cstheme="minorBidi"/>
          <w:noProof/>
          <w:sz w:val="22"/>
          <w:szCs w:val="22"/>
        </w:rPr>
      </w:pPr>
      <w:hyperlink w:anchor="_Toc411593476" w:history="1">
        <w:r w:rsidR="00324058" w:rsidRPr="009C362B">
          <w:rPr>
            <w:rStyle w:val="Hyperlink"/>
            <w:rFonts w:eastAsiaTheme="majorEastAsia"/>
            <w:noProof/>
            <w:color w:val="auto"/>
            <w14:scene3d>
              <w14:camera w14:prst="orthographicFront"/>
              <w14:lightRig w14:rig="threePt" w14:dir="t">
                <w14:rot w14:lat="0" w14:lon="0" w14:rev="0"/>
              </w14:lightRig>
            </w14:scene3d>
          </w:rPr>
          <w:t>4.4.18</w:t>
        </w:r>
        <w:r w:rsidR="00324058" w:rsidRPr="00D649AD">
          <w:rPr>
            <w:rFonts w:eastAsiaTheme="minorEastAsia" w:cstheme="minorBidi"/>
            <w:noProof/>
            <w:sz w:val="22"/>
            <w:szCs w:val="22"/>
          </w:rPr>
          <w:tab/>
        </w:r>
        <w:r w:rsidR="00324058" w:rsidRPr="009C362B">
          <w:rPr>
            <w:rStyle w:val="Hyperlink"/>
            <w:rFonts w:eastAsiaTheme="majorEastAsia"/>
            <w:noProof/>
            <w:color w:val="auto"/>
          </w:rPr>
          <w:t>Small Commercial Programmable Thermostats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_Toc411593476 \h </w:instrText>
        </w:r>
        <w:r w:rsidR="00324058" w:rsidRPr="009C362B">
          <w:rPr>
            <w:noProof/>
            <w:webHidden/>
          </w:rPr>
        </w:r>
        <w:r w:rsidR="00324058" w:rsidRPr="009C362B">
          <w:rPr>
            <w:noProof/>
            <w:webHidden/>
          </w:rPr>
          <w:fldChar w:fldCharType="separate"/>
        </w:r>
        <w:r w:rsidR="00324058">
          <w:rPr>
            <w:noProof/>
            <w:webHidden/>
          </w:rPr>
          <w:t>263</w:t>
        </w:r>
        <w:r w:rsidR="00324058" w:rsidRPr="009C362B">
          <w:rPr>
            <w:noProof/>
            <w:webHidden/>
          </w:rPr>
          <w:fldChar w:fldCharType="end"/>
        </w:r>
      </w:hyperlink>
    </w:p>
    <w:p w14:paraId="09FA3D14" w14:textId="77777777" w:rsidR="00324058" w:rsidRPr="00D649AD" w:rsidRDefault="009E7098" w:rsidP="00324058">
      <w:pPr>
        <w:pStyle w:val="TOC3"/>
        <w:tabs>
          <w:tab w:val="left" w:pos="1200"/>
          <w:tab w:val="right" w:leader="dot" w:pos="9350"/>
        </w:tabs>
        <w:rPr>
          <w:rFonts w:eastAsiaTheme="minorEastAsia" w:cstheme="minorBidi"/>
          <w:noProof/>
          <w:sz w:val="22"/>
          <w:szCs w:val="22"/>
        </w:rPr>
      </w:pPr>
      <w:hyperlink w:anchor="_Toc411593477" w:history="1">
        <w:r w:rsidR="00324058" w:rsidRPr="009C362B">
          <w:rPr>
            <w:rStyle w:val="Hyperlink"/>
            <w:rFonts w:eastAsiaTheme="majorEastAsia"/>
            <w:noProof/>
            <w:color w:val="auto"/>
            <w14:scene3d>
              <w14:camera w14:prst="orthographicFront"/>
              <w14:lightRig w14:rig="threePt" w14:dir="t">
                <w14:rot w14:lat="0" w14:lon="0" w14:rev="0"/>
              </w14:lightRig>
            </w14:scene3d>
          </w:rPr>
          <w:t>4.4.19</w:t>
        </w:r>
        <w:r w:rsidR="00324058" w:rsidRPr="00D649AD">
          <w:rPr>
            <w:rFonts w:eastAsiaTheme="minorEastAsia" w:cstheme="minorBidi"/>
            <w:noProof/>
            <w:sz w:val="22"/>
            <w:szCs w:val="22"/>
          </w:rPr>
          <w:tab/>
        </w:r>
        <w:r w:rsidR="00324058" w:rsidRPr="009C362B">
          <w:rPr>
            <w:rStyle w:val="Hyperlink"/>
            <w:rFonts w:eastAsiaTheme="majorEastAsia"/>
            <w:noProof/>
            <w:color w:val="auto"/>
          </w:rPr>
          <w:t>Demand Controlled Ventilation</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_Toc411593477 \h </w:instrText>
        </w:r>
        <w:r w:rsidR="00324058" w:rsidRPr="009C362B">
          <w:rPr>
            <w:noProof/>
            <w:webHidden/>
          </w:rPr>
        </w:r>
        <w:r w:rsidR="00324058" w:rsidRPr="009C362B">
          <w:rPr>
            <w:noProof/>
            <w:webHidden/>
          </w:rPr>
          <w:fldChar w:fldCharType="separate"/>
        </w:r>
        <w:r w:rsidR="00324058">
          <w:rPr>
            <w:noProof/>
            <w:webHidden/>
          </w:rPr>
          <w:t>270</w:t>
        </w:r>
        <w:r w:rsidR="00324058" w:rsidRPr="009C362B">
          <w:rPr>
            <w:noProof/>
            <w:webHidden/>
          </w:rPr>
          <w:fldChar w:fldCharType="end"/>
        </w:r>
      </w:hyperlink>
    </w:p>
    <w:p w14:paraId="6005ECF9" w14:textId="77777777" w:rsidR="00324058" w:rsidRPr="00D649AD" w:rsidRDefault="009E7098" w:rsidP="00324058">
      <w:pPr>
        <w:pStyle w:val="TOC3"/>
        <w:tabs>
          <w:tab w:val="left" w:pos="1200"/>
          <w:tab w:val="right" w:leader="dot" w:pos="9350"/>
        </w:tabs>
        <w:rPr>
          <w:rFonts w:eastAsiaTheme="minorEastAsia" w:cstheme="minorBidi"/>
          <w:noProof/>
          <w:sz w:val="22"/>
          <w:szCs w:val="22"/>
        </w:rPr>
      </w:pPr>
      <w:hyperlink w:anchor="_Toc411593478" w:history="1">
        <w:r w:rsidR="00324058" w:rsidRPr="009C362B">
          <w:rPr>
            <w:rStyle w:val="Hyperlink"/>
            <w:rFonts w:eastAsiaTheme="majorEastAsia"/>
            <w:noProof/>
            <w:color w:val="auto"/>
            <w14:scene3d>
              <w14:camera w14:prst="orthographicFront"/>
              <w14:lightRig w14:rig="threePt" w14:dir="t">
                <w14:rot w14:lat="0" w14:lon="0" w14:rev="0"/>
              </w14:lightRig>
            </w14:scene3d>
          </w:rPr>
          <w:t>4.4.20</w:t>
        </w:r>
        <w:r w:rsidR="00324058" w:rsidRPr="00D649AD">
          <w:rPr>
            <w:rFonts w:eastAsiaTheme="minorEastAsia" w:cstheme="minorBidi"/>
            <w:noProof/>
            <w:sz w:val="22"/>
            <w:szCs w:val="22"/>
          </w:rPr>
          <w:tab/>
        </w:r>
        <w:r w:rsidR="00324058" w:rsidRPr="009C362B">
          <w:rPr>
            <w:rStyle w:val="Hyperlink"/>
            <w:rFonts w:eastAsiaTheme="majorEastAsia"/>
            <w:noProof/>
            <w:color w:val="auto"/>
          </w:rPr>
          <w:t>High Turndown Burner for Space Heating Boilers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_Toc411593478 \h </w:instrText>
        </w:r>
        <w:r w:rsidR="00324058" w:rsidRPr="009C362B">
          <w:rPr>
            <w:noProof/>
            <w:webHidden/>
          </w:rPr>
        </w:r>
        <w:r w:rsidR="00324058" w:rsidRPr="009C362B">
          <w:rPr>
            <w:noProof/>
            <w:webHidden/>
          </w:rPr>
          <w:fldChar w:fldCharType="separate"/>
        </w:r>
        <w:r w:rsidR="00324058">
          <w:rPr>
            <w:noProof/>
            <w:webHidden/>
          </w:rPr>
          <w:t>274</w:t>
        </w:r>
        <w:r w:rsidR="00324058" w:rsidRPr="009C362B">
          <w:rPr>
            <w:noProof/>
            <w:webHidden/>
          </w:rPr>
          <w:fldChar w:fldCharType="end"/>
        </w:r>
      </w:hyperlink>
    </w:p>
    <w:p w14:paraId="5E60FBF3" w14:textId="77777777" w:rsidR="00324058" w:rsidRPr="00D649AD" w:rsidRDefault="009E7098" w:rsidP="00324058">
      <w:pPr>
        <w:pStyle w:val="TOC3"/>
        <w:tabs>
          <w:tab w:val="left" w:pos="1200"/>
          <w:tab w:val="right" w:leader="dot" w:pos="9350"/>
        </w:tabs>
        <w:rPr>
          <w:rFonts w:eastAsiaTheme="minorEastAsia" w:cstheme="minorBidi"/>
          <w:noProof/>
          <w:sz w:val="22"/>
          <w:szCs w:val="22"/>
        </w:rPr>
      </w:pPr>
      <w:hyperlink w:anchor="_Toc411593479" w:history="1">
        <w:r w:rsidR="00324058" w:rsidRPr="009C362B">
          <w:rPr>
            <w:rStyle w:val="Hyperlink"/>
            <w:rFonts w:eastAsiaTheme="majorEastAsia"/>
            <w:noProof/>
            <w:color w:val="auto"/>
            <w14:scene3d>
              <w14:camera w14:prst="orthographicFront"/>
              <w14:lightRig w14:rig="threePt" w14:dir="t">
                <w14:rot w14:lat="0" w14:lon="0" w14:rev="0"/>
              </w14:lightRig>
            </w14:scene3d>
          </w:rPr>
          <w:t>4.4.21</w:t>
        </w:r>
        <w:r w:rsidR="00324058" w:rsidRPr="00D649AD">
          <w:rPr>
            <w:rFonts w:eastAsiaTheme="minorEastAsia" w:cstheme="minorBidi"/>
            <w:noProof/>
            <w:sz w:val="22"/>
            <w:szCs w:val="22"/>
          </w:rPr>
          <w:tab/>
        </w:r>
        <w:r w:rsidR="00324058" w:rsidRPr="009C362B">
          <w:rPr>
            <w:rStyle w:val="Hyperlink"/>
            <w:rFonts w:eastAsiaTheme="majorEastAsia"/>
            <w:noProof/>
            <w:color w:val="auto"/>
          </w:rPr>
          <w:t>Linkageless Boiler Controls for Space Heating</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_Toc411593479 \h </w:instrText>
        </w:r>
        <w:r w:rsidR="00324058" w:rsidRPr="009C362B">
          <w:rPr>
            <w:noProof/>
            <w:webHidden/>
          </w:rPr>
        </w:r>
        <w:r w:rsidR="00324058" w:rsidRPr="009C362B">
          <w:rPr>
            <w:noProof/>
            <w:webHidden/>
          </w:rPr>
          <w:fldChar w:fldCharType="separate"/>
        </w:r>
        <w:r w:rsidR="00324058">
          <w:rPr>
            <w:noProof/>
            <w:webHidden/>
          </w:rPr>
          <w:t>277</w:t>
        </w:r>
        <w:r w:rsidR="00324058" w:rsidRPr="009C362B">
          <w:rPr>
            <w:noProof/>
            <w:webHidden/>
          </w:rPr>
          <w:fldChar w:fldCharType="end"/>
        </w:r>
      </w:hyperlink>
    </w:p>
    <w:p w14:paraId="49AE7DE8" w14:textId="77777777" w:rsidR="00324058" w:rsidRPr="00D649AD" w:rsidRDefault="009E7098" w:rsidP="00324058">
      <w:pPr>
        <w:pStyle w:val="TOC3"/>
        <w:tabs>
          <w:tab w:val="left" w:pos="1200"/>
          <w:tab w:val="right" w:leader="dot" w:pos="9350"/>
        </w:tabs>
        <w:rPr>
          <w:rFonts w:eastAsiaTheme="minorEastAsia" w:cstheme="minorBidi"/>
          <w:noProof/>
          <w:sz w:val="22"/>
          <w:szCs w:val="22"/>
        </w:rPr>
      </w:pPr>
      <w:hyperlink w:anchor="_Toc411593480" w:history="1">
        <w:r w:rsidR="00324058" w:rsidRPr="009C362B">
          <w:rPr>
            <w:rStyle w:val="Hyperlink"/>
            <w:rFonts w:eastAsiaTheme="majorEastAsia"/>
            <w:noProof/>
            <w:color w:val="auto"/>
            <w14:scene3d>
              <w14:camera w14:prst="orthographicFront"/>
              <w14:lightRig w14:rig="threePt" w14:dir="t">
                <w14:rot w14:lat="0" w14:lon="0" w14:rev="0"/>
              </w14:lightRig>
            </w14:scene3d>
          </w:rPr>
          <w:t>4.4.22</w:t>
        </w:r>
        <w:r w:rsidR="00324058" w:rsidRPr="00D649AD">
          <w:rPr>
            <w:rFonts w:eastAsiaTheme="minorEastAsia" w:cstheme="minorBidi"/>
            <w:noProof/>
            <w:sz w:val="22"/>
            <w:szCs w:val="22"/>
          </w:rPr>
          <w:tab/>
        </w:r>
        <w:r w:rsidR="00324058" w:rsidRPr="009C362B">
          <w:rPr>
            <w:rStyle w:val="Hyperlink"/>
            <w:rFonts w:eastAsiaTheme="majorEastAsia"/>
            <w:noProof/>
            <w:color w:val="auto"/>
          </w:rPr>
          <w:t>Oxygen Trim Controls for Space Heating Boilers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_Toc411593480 \h </w:instrText>
        </w:r>
        <w:r w:rsidR="00324058" w:rsidRPr="009C362B">
          <w:rPr>
            <w:noProof/>
            <w:webHidden/>
          </w:rPr>
        </w:r>
        <w:r w:rsidR="00324058" w:rsidRPr="009C362B">
          <w:rPr>
            <w:noProof/>
            <w:webHidden/>
          </w:rPr>
          <w:fldChar w:fldCharType="separate"/>
        </w:r>
        <w:r w:rsidR="00324058">
          <w:rPr>
            <w:noProof/>
            <w:webHidden/>
          </w:rPr>
          <w:t>279</w:t>
        </w:r>
        <w:r w:rsidR="00324058" w:rsidRPr="009C362B">
          <w:rPr>
            <w:noProof/>
            <w:webHidden/>
          </w:rPr>
          <w:fldChar w:fldCharType="end"/>
        </w:r>
      </w:hyperlink>
    </w:p>
    <w:p w14:paraId="462104F3" w14:textId="77777777" w:rsidR="00324058" w:rsidRPr="00D649AD" w:rsidRDefault="009E7098" w:rsidP="00324058">
      <w:pPr>
        <w:pStyle w:val="TOC3"/>
        <w:tabs>
          <w:tab w:val="left" w:pos="1200"/>
          <w:tab w:val="right" w:leader="dot" w:pos="9350"/>
        </w:tabs>
        <w:rPr>
          <w:rFonts w:eastAsiaTheme="minorEastAsia" w:cstheme="minorBidi"/>
          <w:noProof/>
          <w:sz w:val="22"/>
          <w:szCs w:val="22"/>
        </w:rPr>
      </w:pPr>
      <w:hyperlink w:anchor="_Toc411593481" w:history="1">
        <w:r w:rsidR="00324058" w:rsidRPr="009C362B">
          <w:rPr>
            <w:rStyle w:val="Hyperlink"/>
            <w:rFonts w:eastAsiaTheme="majorEastAsia"/>
            <w:noProof/>
            <w:color w:val="auto"/>
            <w14:scene3d>
              <w14:camera w14:prst="orthographicFront"/>
              <w14:lightRig w14:rig="threePt" w14:dir="t">
                <w14:rot w14:lat="0" w14:lon="0" w14:rev="0"/>
              </w14:lightRig>
            </w14:scene3d>
          </w:rPr>
          <w:t>4.4.23</w:t>
        </w:r>
        <w:r w:rsidR="00324058" w:rsidRPr="00D649AD">
          <w:rPr>
            <w:rFonts w:eastAsiaTheme="minorEastAsia" w:cstheme="minorBidi"/>
            <w:noProof/>
            <w:sz w:val="22"/>
            <w:szCs w:val="22"/>
          </w:rPr>
          <w:tab/>
        </w:r>
        <w:r w:rsidR="00324058" w:rsidRPr="009C362B">
          <w:rPr>
            <w:rStyle w:val="Hyperlink"/>
            <w:rFonts w:eastAsiaTheme="majorEastAsia"/>
            <w:noProof/>
            <w:color w:val="auto"/>
          </w:rPr>
          <w:t>Shut Off Damper for Space Heating Boilers or Furnaces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_Toc411593481 \h </w:instrText>
        </w:r>
        <w:r w:rsidR="00324058" w:rsidRPr="009C362B">
          <w:rPr>
            <w:noProof/>
            <w:webHidden/>
          </w:rPr>
        </w:r>
        <w:r w:rsidR="00324058" w:rsidRPr="009C362B">
          <w:rPr>
            <w:noProof/>
            <w:webHidden/>
          </w:rPr>
          <w:fldChar w:fldCharType="separate"/>
        </w:r>
        <w:r w:rsidR="00324058">
          <w:rPr>
            <w:noProof/>
            <w:webHidden/>
          </w:rPr>
          <w:t>281</w:t>
        </w:r>
        <w:r w:rsidR="00324058" w:rsidRPr="009C362B">
          <w:rPr>
            <w:noProof/>
            <w:webHidden/>
          </w:rPr>
          <w:fldChar w:fldCharType="end"/>
        </w:r>
      </w:hyperlink>
    </w:p>
    <w:p w14:paraId="7BC7A5AE" w14:textId="77777777" w:rsidR="00324058" w:rsidRPr="00D649AD" w:rsidRDefault="009E7098" w:rsidP="00324058">
      <w:pPr>
        <w:pStyle w:val="TOC3"/>
        <w:tabs>
          <w:tab w:val="left" w:pos="1200"/>
          <w:tab w:val="right" w:leader="dot" w:pos="9350"/>
        </w:tabs>
        <w:rPr>
          <w:rFonts w:eastAsiaTheme="minorEastAsia" w:cstheme="minorBidi"/>
          <w:noProof/>
          <w:sz w:val="22"/>
          <w:szCs w:val="22"/>
        </w:rPr>
      </w:pPr>
      <w:hyperlink w:anchor="_Toc411593482" w:history="1">
        <w:r w:rsidR="00324058" w:rsidRPr="009C362B">
          <w:rPr>
            <w:rStyle w:val="Hyperlink"/>
            <w:rFonts w:eastAsiaTheme="majorEastAsia"/>
            <w:noProof/>
            <w:color w:val="auto"/>
            <w14:scene3d>
              <w14:camera w14:prst="orthographicFront"/>
              <w14:lightRig w14:rig="threePt" w14:dir="t">
                <w14:rot w14:lat="0" w14:lon="0" w14:rev="0"/>
              </w14:lightRig>
            </w14:scene3d>
          </w:rPr>
          <w:t>4.4.24</w:t>
        </w:r>
        <w:r w:rsidR="00324058" w:rsidRPr="00D649AD">
          <w:rPr>
            <w:rFonts w:eastAsiaTheme="minorEastAsia" w:cstheme="minorBidi"/>
            <w:noProof/>
            <w:sz w:val="22"/>
            <w:szCs w:val="22"/>
          </w:rPr>
          <w:tab/>
        </w:r>
        <w:r w:rsidR="00324058" w:rsidRPr="009C362B">
          <w:rPr>
            <w:rStyle w:val="Hyperlink"/>
            <w:rFonts w:eastAsiaTheme="majorEastAsia"/>
            <w:noProof/>
            <w:color w:val="auto"/>
          </w:rPr>
          <w:t>Small Pipe Insulation</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_Toc411593482 \h </w:instrText>
        </w:r>
        <w:r w:rsidR="00324058" w:rsidRPr="009C362B">
          <w:rPr>
            <w:noProof/>
            <w:webHidden/>
          </w:rPr>
        </w:r>
        <w:r w:rsidR="00324058" w:rsidRPr="009C362B">
          <w:rPr>
            <w:noProof/>
            <w:webHidden/>
          </w:rPr>
          <w:fldChar w:fldCharType="separate"/>
        </w:r>
        <w:r w:rsidR="00324058">
          <w:rPr>
            <w:noProof/>
            <w:webHidden/>
          </w:rPr>
          <w:t>283</w:t>
        </w:r>
        <w:r w:rsidR="00324058" w:rsidRPr="009C362B">
          <w:rPr>
            <w:noProof/>
            <w:webHidden/>
          </w:rPr>
          <w:fldChar w:fldCharType="end"/>
        </w:r>
      </w:hyperlink>
    </w:p>
    <w:p w14:paraId="352C0863" w14:textId="77777777" w:rsidR="00324058" w:rsidRPr="00D649AD" w:rsidRDefault="009E7098" w:rsidP="00324058">
      <w:pPr>
        <w:pStyle w:val="TOC3"/>
        <w:tabs>
          <w:tab w:val="left" w:pos="1200"/>
          <w:tab w:val="right" w:leader="dot" w:pos="9350"/>
        </w:tabs>
        <w:rPr>
          <w:rFonts w:eastAsiaTheme="minorEastAsia" w:cstheme="minorBidi"/>
          <w:noProof/>
          <w:sz w:val="22"/>
          <w:szCs w:val="22"/>
        </w:rPr>
      </w:pPr>
      <w:hyperlink w:anchor="_Toc411593483" w:history="1">
        <w:r w:rsidR="00324058" w:rsidRPr="009C362B">
          <w:rPr>
            <w:rStyle w:val="Hyperlink"/>
            <w:rFonts w:eastAsiaTheme="majorEastAsia"/>
            <w:noProof/>
            <w:color w:val="auto"/>
            <w14:scene3d>
              <w14:camera w14:prst="orthographicFront"/>
              <w14:lightRig w14:rig="threePt" w14:dir="t">
                <w14:rot w14:lat="0" w14:lon="0" w14:rev="0"/>
              </w14:lightRig>
            </w14:scene3d>
          </w:rPr>
          <w:t>4.4.25</w:t>
        </w:r>
        <w:r w:rsidR="00324058" w:rsidRPr="00D649AD">
          <w:rPr>
            <w:rFonts w:eastAsiaTheme="minorEastAsia" w:cstheme="minorBidi"/>
            <w:noProof/>
            <w:sz w:val="22"/>
            <w:szCs w:val="22"/>
          </w:rPr>
          <w:tab/>
        </w:r>
        <w:r w:rsidR="00324058" w:rsidRPr="009C362B">
          <w:rPr>
            <w:rStyle w:val="Hyperlink"/>
            <w:rFonts w:eastAsiaTheme="majorEastAsia"/>
            <w:noProof/>
            <w:color w:val="auto"/>
          </w:rPr>
          <w:t>Small Commercial Programmable Thermostat Adjustments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_Toc411593483 \h </w:instrText>
        </w:r>
        <w:r w:rsidR="00324058" w:rsidRPr="009C362B">
          <w:rPr>
            <w:noProof/>
            <w:webHidden/>
          </w:rPr>
        </w:r>
        <w:r w:rsidR="00324058" w:rsidRPr="009C362B">
          <w:rPr>
            <w:noProof/>
            <w:webHidden/>
          </w:rPr>
          <w:fldChar w:fldCharType="separate"/>
        </w:r>
        <w:r w:rsidR="00324058">
          <w:rPr>
            <w:noProof/>
            <w:webHidden/>
          </w:rPr>
          <w:t>290</w:t>
        </w:r>
        <w:r w:rsidR="00324058" w:rsidRPr="009C362B">
          <w:rPr>
            <w:noProof/>
            <w:webHidden/>
          </w:rPr>
          <w:fldChar w:fldCharType="end"/>
        </w:r>
      </w:hyperlink>
    </w:p>
    <w:p w14:paraId="754A8153" w14:textId="77777777" w:rsidR="00324058" w:rsidRPr="00D649AD" w:rsidRDefault="009E7098" w:rsidP="00324058">
      <w:pPr>
        <w:pStyle w:val="TOC3"/>
        <w:tabs>
          <w:tab w:val="left" w:pos="1200"/>
          <w:tab w:val="right" w:leader="dot" w:pos="9350"/>
        </w:tabs>
        <w:rPr>
          <w:rFonts w:eastAsiaTheme="minorEastAsia" w:cstheme="minorBidi"/>
          <w:noProof/>
          <w:sz w:val="22"/>
          <w:szCs w:val="22"/>
        </w:rPr>
      </w:pPr>
      <w:hyperlink w:anchor="_Toc411593484" w:history="1">
        <w:r w:rsidR="00324058" w:rsidRPr="009C362B">
          <w:rPr>
            <w:rStyle w:val="Hyperlink"/>
            <w:rFonts w:eastAsiaTheme="majorEastAsia"/>
            <w:noProof/>
            <w:color w:val="auto"/>
            <w14:scene3d>
              <w14:camera w14:prst="orthographicFront"/>
              <w14:lightRig w14:rig="threePt" w14:dir="t">
                <w14:rot w14:lat="0" w14:lon="0" w14:rev="0"/>
              </w14:lightRig>
            </w14:scene3d>
          </w:rPr>
          <w:t>4.4.26</w:t>
        </w:r>
        <w:r w:rsidR="00324058" w:rsidRPr="00D649AD">
          <w:rPr>
            <w:rFonts w:eastAsiaTheme="minorEastAsia" w:cstheme="minorBidi"/>
            <w:noProof/>
            <w:sz w:val="22"/>
            <w:szCs w:val="22"/>
          </w:rPr>
          <w:tab/>
        </w:r>
        <w:r w:rsidR="00324058" w:rsidRPr="009C362B">
          <w:rPr>
            <w:rStyle w:val="Hyperlink"/>
            <w:rFonts w:eastAsiaTheme="majorEastAsia"/>
            <w:noProof/>
            <w:color w:val="auto"/>
          </w:rPr>
          <w:t>Variable Speed Drives for HVAC Supply and Return Fans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_Toc411593484 \h </w:instrText>
        </w:r>
        <w:r w:rsidR="00324058" w:rsidRPr="009C362B">
          <w:rPr>
            <w:noProof/>
            <w:webHidden/>
          </w:rPr>
        </w:r>
        <w:r w:rsidR="00324058" w:rsidRPr="009C362B">
          <w:rPr>
            <w:noProof/>
            <w:webHidden/>
          </w:rPr>
          <w:fldChar w:fldCharType="separate"/>
        </w:r>
        <w:r w:rsidR="00324058">
          <w:rPr>
            <w:noProof/>
            <w:webHidden/>
          </w:rPr>
          <w:t>298</w:t>
        </w:r>
        <w:r w:rsidR="00324058" w:rsidRPr="009C362B">
          <w:rPr>
            <w:noProof/>
            <w:webHidden/>
          </w:rPr>
          <w:fldChar w:fldCharType="end"/>
        </w:r>
      </w:hyperlink>
    </w:p>
    <w:p w14:paraId="4650324E" w14:textId="77777777" w:rsidR="00324058" w:rsidRPr="00D649AD" w:rsidRDefault="009E7098" w:rsidP="00324058">
      <w:pPr>
        <w:pStyle w:val="TOC3"/>
        <w:tabs>
          <w:tab w:val="left" w:pos="1200"/>
          <w:tab w:val="right" w:leader="dot" w:pos="9350"/>
        </w:tabs>
        <w:rPr>
          <w:rFonts w:eastAsiaTheme="minorEastAsia" w:cstheme="minorBidi"/>
          <w:noProof/>
          <w:sz w:val="22"/>
          <w:szCs w:val="22"/>
        </w:rPr>
      </w:pPr>
      <w:hyperlink w:anchor="_Toc411593485" w:history="1">
        <w:r w:rsidR="00324058" w:rsidRPr="009C362B">
          <w:rPr>
            <w:rStyle w:val="Hyperlink"/>
            <w:rFonts w:eastAsiaTheme="majorEastAsia"/>
            <w:noProof/>
            <w:color w:val="auto"/>
            <w14:scene3d>
              <w14:camera w14:prst="orthographicFront"/>
              <w14:lightRig w14:rig="threePt" w14:dir="t">
                <w14:rot w14:lat="0" w14:lon="0" w14:rev="0"/>
              </w14:lightRig>
            </w14:scene3d>
          </w:rPr>
          <w:t>4.4.27</w:t>
        </w:r>
        <w:r w:rsidR="00324058" w:rsidRPr="00D649AD">
          <w:rPr>
            <w:rFonts w:eastAsiaTheme="minorEastAsia" w:cstheme="minorBidi"/>
            <w:noProof/>
            <w:sz w:val="22"/>
            <w:szCs w:val="22"/>
          </w:rPr>
          <w:tab/>
        </w:r>
        <w:r w:rsidR="00324058" w:rsidRPr="009C362B">
          <w:rPr>
            <w:rStyle w:val="Hyperlink"/>
            <w:rFonts w:eastAsiaTheme="majorEastAsia"/>
            <w:noProof/>
            <w:color w:val="auto"/>
          </w:rPr>
          <w:t>Energy Recovery Ventilator</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_Toc411593485 \h </w:instrText>
        </w:r>
        <w:r w:rsidR="00324058" w:rsidRPr="009C362B">
          <w:rPr>
            <w:noProof/>
            <w:webHidden/>
          </w:rPr>
        </w:r>
        <w:r w:rsidR="00324058" w:rsidRPr="009C362B">
          <w:rPr>
            <w:noProof/>
            <w:webHidden/>
          </w:rPr>
          <w:fldChar w:fldCharType="separate"/>
        </w:r>
        <w:r w:rsidR="00324058">
          <w:rPr>
            <w:noProof/>
            <w:webHidden/>
          </w:rPr>
          <w:t>305</w:t>
        </w:r>
        <w:r w:rsidR="00324058" w:rsidRPr="009C362B">
          <w:rPr>
            <w:noProof/>
            <w:webHidden/>
          </w:rPr>
          <w:fldChar w:fldCharType="end"/>
        </w:r>
      </w:hyperlink>
    </w:p>
    <w:p w14:paraId="0DA6BC6C" w14:textId="77777777" w:rsidR="00324058" w:rsidRPr="00D649AD" w:rsidRDefault="009E7098" w:rsidP="00324058">
      <w:pPr>
        <w:pStyle w:val="TOC3"/>
        <w:tabs>
          <w:tab w:val="left" w:pos="1200"/>
          <w:tab w:val="right" w:leader="dot" w:pos="9350"/>
        </w:tabs>
        <w:rPr>
          <w:rFonts w:eastAsiaTheme="minorEastAsia" w:cstheme="minorBidi"/>
          <w:noProof/>
          <w:sz w:val="22"/>
          <w:szCs w:val="22"/>
        </w:rPr>
      </w:pPr>
      <w:hyperlink w:anchor="_Toc411593486" w:history="1">
        <w:r w:rsidR="00324058" w:rsidRPr="009C362B">
          <w:rPr>
            <w:rStyle w:val="Hyperlink"/>
            <w:rFonts w:eastAsiaTheme="majorEastAsia"/>
            <w:noProof/>
            <w:color w:val="auto"/>
            <w14:scene3d>
              <w14:camera w14:prst="orthographicFront"/>
              <w14:lightRig w14:rig="threePt" w14:dir="t">
                <w14:rot w14:lat="0" w14:lon="0" w14:rev="0"/>
              </w14:lightRig>
            </w14:scene3d>
          </w:rPr>
          <w:t>4.4.28</w:t>
        </w:r>
        <w:r w:rsidR="00324058" w:rsidRPr="00D649AD">
          <w:rPr>
            <w:rFonts w:eastAsiaTheme="minorEastAsia" w:cstheme="minorBidi"/>
            <w:noProof/>
            <w:sz w:val="22"/>
            <w:szCs w:val="22"/>
          </w:rPr>
          <w:tab/>
        </w:r>
        <w:r w:rsidR="00324058" w:rsidRPr="009C362B">
          <w:rPr>
            <w:rStyle w:val="Hyperlink"/>
            <w:rFonts w:eastAsiaTheme="majorEastAsia"/>
            <w:noProof/>
            <w:color w:val="auto"/>
          </w:rPr>
          <w:t>Stack Economizer for Boilers Serving HVAC Loads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_Toc411593486 \h </w:instrText>
        </w:r>
        <w:r w:rsidR="00324058" w:rsidRPr="009C362B">
          <w:rPr>
            <w:noProof/>
            <w:webHidden/>
          </w:rPr>
        </w:r>
        <w:r w:rsidR="00324058" w:rsidRPr="009C362B">
          <w:rPr>
            <w:noProof/>
            <w:webHidden/>
          </w:rPr>
          <w:fldChar w:fldCharType="separate"/>
        </w:r>
        <w:r w:rsidR="00324058">
          <w:rPr>
            <w:noProof/>
            <w:webHidden/>
          </w:rPr>
          <w:t>308</w:t>
        </w:r>
        <w:r w:rsidR="00324058" w:rsidRPr="009C362B">
          <w:rPr>
            <w:noProof/>
            <w:webHidden/>
          </w:rPr>
          <w:fldChar w:fldCharType="end"/>
        </w:r>
      </w:hyperlink>
    </w:p>
    <w:p w14:paraId="509725CB" w14:textId="77777777" w:rsidR="00324058" w:rsidRPr="00D649AD" w:rsidRDefault="009E7098" w:rsidP="00324058">
      <w:pPr>
        <w:pStyle w:val="TOC3"/>
        <w:tabs>
          <w:tab w:val="left" w:pos="1200"/>
          <w:tab w:val="right" w:leader="dot" w:pos="9350"/>
        </w:tabs>
        <w:rPr>
          <w:rFonts w:eastAsiaTheme="minorEastAsia" w:cstheme="minorBidi"/>
          <w:noProof/>
          <w:sz w:val="22"/>
          <w:szCs w:val="22"/>
        </w:rPr>
      </w:pPr>
      <w:hyperlink w:anchor="_Toc411593487" w:history="1">
        <w:r w:rsidR="00324058" w:rsidRPr="009C362B">
          <w:rPr>
            <w:rStyle w:val="Hyperlink"/>
            <w:rFonts w:eastAsiaTheme="majorEastAsia"/>
            <w:noProof/>
            <w:color w:val="auto"/>
            <w14:scene3d>
              <w14:camera w14:prst="orthographicFront"/>
              <w14:lightRig w14:rig="threePt" w14:dir="t">
                <w14:rot w14:lat="0" w14:lon="0" w14:rev="0"/>
              </w14:lightRig>
            </w14:scene3d>
          </w:rPr>
          <w:t>4.4.29</w:t>
        </w:r>
        <w:r w:rsidR="00324058" w:rsidRPr="00D649AD">
          <w:rPr>
            <w:rFonts w:eastAsiaTheme="minorEastAsia" w:cstheme="minorBidi"/>
            <w:noProof/>
            <w:sz w:val="22"/>
            <w:szCs w:val="22"/>
          </w:rPr>
          <w:tab/>
        </w:r>
        <w:r w:rsidR="00324058" w:rsidRPr="009C362B">
          <w:rPr>
            <w:rStyle w:val="Hyperlink"/>
            <w:rFonts w:eastAsiaTheme="majorEastAsia"/>
            <w:noProof/>
            <w:color w:val="auto"/>
          </w:rPr>
          <w:t>Stack Economizer for Boilers Serving Process Loads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_Toc411593487 \h </w:instrText>
        </w:r>
        <w:r w:rsidR="00324058" w:rsidRPr="009C362B">
          <w:rPr>
            <w:noProof/>
            <w:webHidden/>
          </w:rPr>
        </w:r>
        <w:r w:rsidR="00324058" w:rsidRPr="009C362B">
          <w:rPr>
            <w:noProof/>
            <w:webHidden/>
          </w:rPr>
          <w:fldChar w:fldCharType="separate"/>
        </w:r>
        <w:r w:rsidR="00324058">
          <w:rPr>
            <w:noProof/>
            <w:webHidden/>
          </w:rPr>
          <w:t>311</w:t>
        </w:r>
        <w:r w:rsidR="00324058" w:rsidRPr="009C362B">
          <w:rPr>
            <w:noProof/>
            <w:webHidden/>
          </w:rPr>
          <w:fldChar w:fldCharType="end"/>
        </w:r>
      </w:hyperlink>
    </w:p>
    <w:p w14:paraId="5191BD2E" w14:textId="77777777" w:rsidR="00324058" w:rsidRPr="00D649AD" w:rsidRDefault="009E7098" w:rsidP="00324058">
      <w:pPr>
        <w:pStyle w:val="TOC3"/>
        <w:tabs>
          <w:tab w:val="left" w:pos="1200"/>
          <w:tab w:val="right" w:leader="dot" w:pos="9350"/>
        </w:tabs>
        <w:rPr>
          <w:rFonts w:eastAsiaTheme="minorEastAsia" w:cstheme="minorBidi"/>
          <w:noProof/>
          <w:sz w:val="22"/>
          <w:szCs w:val="22"/>
        </w:rPr>
      </w:pPr>
      <w:hyperlink w:anchor="_Toc411593488" w:history="1">
        <w:r w:rsidR="00324058" w:rsidRPr="009C362B">
          <w:rPr>
            <w:rStyle w:val="Hyperlink"/>
            <w:rFonts w:eastAsiaTheme="majorEastAsia"/>
            <w:noProof/>
            <w:color w:val="auto"/>
            <w14:scene3d>
              <w14:camera w14:prst="orthographicFront"/>
              <w14:lightRig w14:rig="threePt" w14:dir="t">
                <w14:rot w14:lat="0" w14:lon="0" w14:rev="0"/>
              </w14:lightRig>
            </w14:scene3d>
          </w:rPr>
          <w:t>4.4.30</w:t>
        </w:r>
        <w:r w:rsidR="00324058" w:rsidRPr="00D649AD">
          <w:rPr>
            <w:rFonts w:eastAsiaTheme="minorEastAsia" w:cstheme="minorBidi"/>
            <w:noProof/>
            <w:sz w:val="22"/>
            <w:szCs w:val="22"/>
          </w:rPr>
          <w:tab/>
        </w:r>
        <w:r w:rsidR="00324058" w:rsidRPr="009C362B">
          <w:rPr>
            <w:rStyle w:val="Hyperlink"/>
            <w:rFonts w:eastAsiaTheme="majorEastAsia"/>
            <w:noProof/>
            <w:color w:val="auto"/>
          </w:rPr>
          <w:t>Notched V Belts for HVAC Systems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_Toc411593488 \h </w:instrText>
        </w:r>
        <w:r w:rsidR="00324058" w:rsidRPr="009C362B">
          <w:rPr>
            <w:noProof/>
            <w:webHidden/>
          </w:rPr>
        </w:r>
        <w:r w:rsidR="00324058" w:rsidRPr="009C362B">
          <w:rPr>
            <w:noProof/>
            <w:webHidden/>
          </w:rPr>
          <w:fldChar w:fldCharType="separate"/>
        </w:r>
        <w:r w:rsidR="00324058">
          <w:rPr>
            <w:noProof/>
            <w:webHidden/>
          </w:rPr>
          <w:t>314</w:t>
        </w:r>
        <w:r w:rsidR="00324058" w:rsidRPr="009C362B">
          <w:rPr>
            <w:noProof/>
            <w:webHidden/>
          </w:rPr>
          <w:fldChar w:fldCharType="end"/>
        </w:r>
      </w:hyperlink>
    </w:p>
    <w:p w14:paraId="5F135EC8" w14:textId="77777777" w:rsidR="00324058" w:rsidRPr="00D649AD" w:rsidRDefault="009E7098" w:rsidP="00324058">
      <w:pPr>
        <w:pStyle w:val="TOC3"/>
        <w:tabs>
          <w:tab w:val="left" w:pos="1200"/>
          <w:tab w:val="right" w:leader="dot" w:pos="9350"/>
        </w:tabs>
        <w:rPr>
          <w:rFonts w:eastAsiaTheme="minorEastAsia" w:cstheme="minorBidi"/>
          <w:noProof/>
          <w:sz w:val="22"/>
          <w:szCs w:val="22"/>
        </w:rPr>
      </w:pPr>
      <w:hyperlink w:anchor="_Toc411593489" w:history="1">
        <w:r w:rsidR="00324058" w:rsidRPr="009C362B">
          <w:rPr>
            <w:rStyle w:val="Hyperlink"/>
            <w:rFonts w:eastAsiaTheme="majorEastAsia"/>
            <w:noProof/>
            <w:color w:val="auto"/>
            <w14:scene3d>
              <w14:camera w14:prst="orthographicFront"/>
              <w14:lightRig w14:rig="threePt" w14:dir="t">
                <w14:rot w14:lat="0" w14:lon="0" w14:rev="0"/>
              </w14:lightRig>
            </w14:scene3d>
          </w:rPr>
          <w:t>4.4.31</w:t>
        </w:r>
        <w:r w:rsidR="00324058" w:rsidRPr="00D649AD">
          <w:rPr>
            <w:rFonts w:eastAsiaTheme="minorEastAsia" w:cstheme="minorBidi"/>
            <w:noProof/>
            <w:sz w:val="22"/>
            <w:szCs w:val="22"/>
          </w:rPr>
          <w:tab/>
        </w:r>
        <w:r w:rsidR="00324058" w:rsidRPr="009C362B">
          <w:rPr>
            <w:rStyle w:val="Hyperlink"/>
            <w:rFonts w:eastAsiaTheme="majorEastAsia"/>
            <w:noProof/>
            <w:color w:val="auto"/>
          </w:rPr>
          <w:t>Small Business Furnace Tune-Up</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_Toc411593489 \h </w:instrText>
        </w:r>
        <w:r w:rsidR="00324058" w:rsidRPr="009C362B">
          <w:rPr>
            <w:noProof/>
            <w:webHidden/>
          </w:rPr>
        </w:r>
        <w:r w:rsidR="00324058" w:rsidRPr="009C362B">
          <w:rPr>
            <w:noProof/>
            <w:webHidden/>
          </w:rPr>
          <w:fldChar w:fldCharType="separate"/>
        </w:r>
        <w:r w:rsidR="00324058">
          <w:rPr>
            <w:noProof/>
            <w:webHidden/>
          </w:rPr>
          <w:t>321</w:t>
        </w:r>
        <w:r w:rsidR="00324058" w:rsidRPr="009C362B">
          <w:rPr>
            <w:noProof/>
            <w:webHidden/>
          </w:rPr>
          <w:fldChar w:fldCharType="end"/>
        </w:r>
      </w:hyperlink>
    </w:p>
    <w:p w14:paraId="05280D08" w14:textId="77777777" w:rsidR="00324058" w:rsidRPr="00D649AD" w:rsidRDefault="009E7098" w:rsidP="00324058">
      <w:pPr>
        <w:pStyle w:val="TOC3"/>
        <w:tabs>
          <w:tab w:val="left" w:pos="1200"/>
          <w:tab w:val="right" w:leader="dot" w:pos="9350"/>
        </w:tabs>
        <w:rPr>
          <w:rFonts w:eastAsiaTheme="minorEastAsia" w:cstheme="minorBidi"/>
          <w:noProof/>
          <w:sz w:val="22"/>
          <w:szCs w:val="22"/>
        </w:rPr>
      </w:pPr>
      <w:hyperlink w:anchor="_Toc411593490" w:history="1">
        <w:r w:rsidR="00324058" w:rsidRPr="009C362B">
          <w:rPr>
            <w:rStyle w:val="Hyperlink"/>
            <w:rFonts w:eastAsiaTheme="majorEastAsia"/>
            <w:noProof/>
            <w:color w:val="auto"/>
            <w14:scene3d>
              <w14:camera w14:prst="orthographicFront"/>
              <w14:lightRig w14:rig="threePt" w14:dir="t">
                <w14:rot w14:lat="0" w14:lon="0" w14:rev="0"/>
              </w14:lightRig>
            </w14:scene3d>
          </w:rPr>
          <w:t>4.4.32</w:t>
        </w:r>
        <w:r w:rsidR="00324058" w:rsidRPr="00D649AD">
          <w:rPr>
            <w:rFonts w:eastAsiaTheme="minorEastAsia" w:cstheme="minorBidi"/>
            <w:noProof/>
            <w:sz w:val="22"/>
            <w:szCs w:val="22"/>
          </w:rPr>
          <w:tab/>
        </w:r>
        <w:r w:rsidR="00324058" w:rsidRPr="009C362B">
          <w:rPr>
            <w:rStyle w:val="Hyperlink"/>
            <w:rFonts w:eastAsiaTheme="majorEastAsia"/>
            <w:noProof/>
            <w:color w:val="auto"/>
          </w:rPr>
          <w:t>Combined Heat and Power</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_Toc411593490 \h </w:instrText>
        </w:r>
        <w:r w:rsidR="00324058" w:rsidRPr="009C362B">
          <w:rPr>
            <w:noProof/>
            <w:webHidden/>
          </w:rPr>
        </w:r>
        <w:r w:rsidR="00324058" w:rsidRPr="009C362B">
          <w:rPr>
            <w:noProof/>
            <w:webHidden/>
          </w:rPr>
          <w:fldChar w:fldCharType="separate"/>
        </w:r>
        <w:r w:rsidR="00324058">
          <w:rPr>
            <w:noProof/>
            <w:webHidden/>
          </w:rPr>
          <w:t>324</w:t>
        </w:r>
        <w:r w:rsidR="00324058" w:rsidRPr="009C362B">
          <w:rPr>
            <w:noProof/>
            <w:webHidden/>
          </w:rPr>
          <w:fldChar w:fldCharType="end"/>
        </w:r>
      </w:hyperlink>
    </w:p>
    <w:p w14:paraId="6C888E5F" w14:textId="77777777" w:rsidR="00324058" w:rsidRPr="00D649AD" w:rsidRDefault="009E7098" w:rsidP="00324058">
      <w:pPr>
        <w:pStyle w:val="TOC2"/>
        <w:tabs>
          <w:tab w:val="left" w:pos="480"/>
          <w:tab w:val="right" w:leader="dot" w:pos="9350"/>
        </w:tabs>
        <w:rPr>
          <w:rFonts w:eastAsiaTheme="minorEastAsia" w:cstheme="minorBidi"/>
          <w:b w:val="0"/>
          <w:bCs w:val="0"/>
          <w:noProof/>
          <w:sz w:val="22"/>
          <w:szCs w:val="22"/>
        </w:rPr>
      </w:pPr>
      <w:hyperlink w:anchor="_Toc411593491" w:history="1">
        <w:r w:rsidR="00324058" w:rsidRPr="009C362B">
          <w:rPr>
            <w:rStyle w:val="Hyperlink"/>
            <w:rFonts w:eastAsiaTheme="majorEastAsia"/>
            <w:noProof/>
            <w:color w:val="auto"/>
          </w:rPr>
          <w:t>4.5</w:t>
        </w:r>
        <w:r w:rsidR="00324058" w:rsidRPr="00D649AD">
          <w:rPr>
            <w:rFonts w:eastAsiaTheme="minorEastAsia" w:cstheme="minorBidi"/>
            <w:b w:val="0"/>
            <w:bCs w:val="0"/>
            <w:noProof/>
            <w:sz w:val="22"/>
            <w:szCs w:val="22"/>
          </w:rPr>
          <w:tab/>
        </w:r>
        <w:r w:rsidR="00324058" w:rsidRPr="009C362B">
          <w:rPr>
            <w:rStyle w:val="Hyperlink"/>
            <w:rFonts w:eastAsiaTheme="majorEastAsia"/>
            <w:noProof/>
            <w:color w:val="auto"/>
          </w:rPr>
          <w:t>Lighting End Use</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_Toc411593491 \h </w:instrText>
        </w:r>
        <w:r w:rsidR="00324058" w:rsidRPr="009C362B">
          <w:rPr>
            <w:noProof/>
            <w:webHidden/>
          </w:rPr>
        </w:r>
        <w:r w:rsidR="00324058" w:rsidRPr="009C362B">
          <w:rPr>
            <w:noProof/>
            <w:webHidden/>
          </w:rPr>
          <w:fldChar w:fldCharType="separate"/>
        </w:r>
        <w:r w:rsidR="00324058">
          <w:rPr>
            <w:noProof/>
            <w:webHidden/>
          </w:rPr>
          <w:t>333</w:t>
        </w:r>
        <w:r w:rsidR="00324058" w:rsidRPr="009C362B">
          <w:rPr>
            <w:noProof/>
            <w:webHidden/>
          </w:rPr>
          <w:fldChar w:fldCharType="end"/>
        </w:r>
      </w:hyperlink>
    </w:p>
    <w:p w14:paraId="4DCAC1A1" w14:textId="77777777" w:rsidR="00324058" w:rsidRPr="00D649AD" w:rsidRDefault="009E7098" w:rsidP="00324058">
      <w:pPr>
        <w:pStyle w:val="TOC3"/>
        <w:tabs>
          <w:tab w:val="left" w:pos="960"/>
          <w:tab w:val="right" w:leader="dot" w:pos="9350"/>
        </w:tabs>
        <w:rPr>
          <w:rFonts w:eastAsiaTheme="minorEastAsia" w:cstheme="minorBidi"/>
          <w:noProof/>
          <w:sz w:val="22"/>
          <w:szCs w:val="22"/>
        </w:rPr>
      </w:pPr>
      <w:hyperlink w:anchor="_Toc411593492" w:history="1">
        <w:r w:rsidR="00324058" w:rsidRPr="009C362B">
          <w:rPr>
            <w:rStyle w:val="Hyperlink"/>
            <w:rFonts w:eastAsiaTheme="majorEastAsia"/>
            <w:noProof/>
            <w:color w:val="auto"/>
            <w14:scene3d>
              <w14:camera w14:prst="orthographicFront"/>
              <w14:lightRig w14:rig="threePt" w14:dir="t">
                <w14:rot w14:lat="0" w14:lon="0" w14:rev="0"/>
              </w14:lightRig>
            </w14:scene3d>
          </w:rPr>
          <w:t>4.5.1</w:t>
        </w:r>
        <w:r w:rsidR="00324058" w:rsidRPr="00D649AD">
          <w:rPr>
            <w:rFonts w:eastAsiaTheme="minorEastAsia" w:cstheme="minorBidi"/>
            <w:noProof/>
            <w:sz w:val="22"/>
            <w:szCs w:val="22"/>
          </w:rPr>
          <w:tab/>
        </w:r>
        <w:r w:rsidR="00324058" w:rsidRPr="009C362B">
          <w:rPr>
            <w:rStyle w:val="Hyperlink"/>
            <w:rFonts w:eastAsiaTheme="majorEastAsia"/>
            <w:noProof/>
            <w:color w:val="auto"/>
          </w:rPr>
          <w:t>Commercial ENERGY STAR Compact Fluorescent Lamp (CFL)</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_Toc411593492 \h </w:instrText>
        </w:r>
        <w:r w:rsidR="00324058" w:rsidRPr="009C362B">
          <w:rPr>
            <w:noProof/>
            <w:webHidden/>
          </w:rPr>
        </w:r>
        <w:r w:rsidR="00324058" w:rsidRPr="009C362B">
          <w:rPr>
            <w:noProof/>
            <w:webHidden/>
          </w:rPr>
          <w:fldChar w:fldCharType="separate"/>
        </w:r>
        <w:r w:rsidR="00324058">
          <w:rPr>
            <w:noProof/>
            <w:webHidden/>
          </w:rPr>
          <w:t>336</w:t>
        </w:r>
        <w:r w:rsidR="00324058" w:rsidRPr="009C362B">
          <w:rPr>
            <w:noProof/>
            <w:webHidden/>
          </w:rPr>
          <w:fldChar w:fldCharType="end"/>
        </w:r>
      </w:hyperlink>
    </w:p>
    <w:p w14:paraId="767325B6" w14:textId="77777777" w:rsidR="00324058" w:rsidRPr="00D649AD" w:rsidRDefault="009E7098" w:rsidP="00324058">
      <w:pPr>
        <w:pStyle w:val="TOC3"/>
        <w:tabs>
          <w:tab w:val="left" w:pos="960"/>
          <w:tab w:val="right" w:leader="dot" w:pos="9350"/>
        </w:tabs>
        <w:rPr>
          <w:rFonts w:eastAsiaTheme="minorEastAsia" w:cstheme="minorBidi"/>
          <w:noProof/>
          <w:sz w:val="22"/>
          <w:szCs w:val="22"/>
        </w:rPr>
      </w:pPr>
      <w:hyperlink w:anchor="_Toc411593493" w:history="1">
        <w:r w:rsidR="00324058" w:rsidRPr="009C362B">
          <w:rPr>
            <w:rStyle w:val="Hyperlink"/>
            <w:rFonts w:eastAsiaTheme="majorEastAsia"/>
            <w:noProof/>
            <w:color w:val="auto"/>
            <w14:scene3d>
              <w14:camera w14:prst="orthographicFront"/>
              <w14:lightRig w14:rig="threePt" w14:dir="t">
                <w14:rot w14:lat="0" w14:lon="0" w14:rev="0"/>
              </w14:lightRig>
            </w14:scene3d>
          </w:rPr>
          <w:t>4.5.2</w:t>
        </w:r>
        <w:r w:rsidR="00324058" w:rsidRPr="00D649AD">
          <w:rPr>
            <w:rFonts w:eastAsiaTheme="minorEastAsia" w:cstheme="minorBidi"/>
            <w:noProof/>
            <w:sz w:val="22"/>
            <w:szCs w:val="22"/>
          </w:rPr>
          <w:tab/>
        </w:r>
        <w:r w:rsidR="00324058" w:rsidRPr="009C362B">
          <w:rPr>
            <w:rStyle w:val="Hyperlink"/>
            <w:rFonts w:eastAsiaTheme="majorEastAsia"/>
            <w:noProof/>
            <w:color w:val="auto"/>
          </w:rPr>
          <w:t>Fluorescent Delamping</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_Toc411593493 \h </w:instrText>
        </w:r>
        <w:r w:rsidR="00324058" w:rsidRPr="009C362B">
          <w:rPr>
            <w:noProof/>
            <w:webHidden/>
          </w:rPr>
        </w:r>
        <w:r w:rsidR="00324058" w:rsidRPr="009C362B">
          <w:rPr>
            <w:noProof/>
            <w:webHidden/>
          </w:rPr>
          <w:fldChar w:fldCharType="separate"/>
        </w:r>
        <w:r w:rsidR="00324058">
          <w:rPr>
            <w:noProof/>
            <w:webHidden/>
          </w:rPr>
          <w:t>343</w:t>
        </w:r>
        <w:r w:rsidR="00324058" w:rsidRPr="009C362B">
          <w:rPr>
            <w:noProof/>
            <w:webHidden/>
          </w:rPr>
          <w:fldChar w:fldCharType="end"/>
        </w:r>
      </w:hyperlink>
    </w:p>
    <w:p w14:paraId="3A7AAA5C" w14:textId="77777777" w:rsidR="00324058" w:rsidRPr="00D649AD" w:rsidRDefault="009E7098" w:rsidP="00324058">
      <w:pPr>
        <w:pStyle w:val="TOC3"/>
        <w:tabs>
          <w:tab w:val="left" w:pos="960"/>
          <w:tab w:val="right" w:leader="dot" w:pos="9350"/>
        </w:tabs>
        <w:rPr>
          <w:rFonts w:eastAsiaTheme="minorEastAsia" w:cstheme="minorBidi"/>
          <w:noProof/>
          <w:sz w:val="22"/>
          <w:szCs w:val="22"/>
        </w:rPr>
      </w:pPr>
      <w:hyperlink w:anchor="_Toc411593494" w:history="1">
        <w:r w:rsidR="00324058" w:rsidRPr="009C362B">
          <w:rPr>
            <w:rStyle w:val="Hyperlink"/>
            <w:rFonts w:eastAsiaTheme="majorEastAsia"/>
            <w:noProof/>
            <w:color w:val="auto"/>
            <w14:scene3d>
              <w14:camera w14:prst="orthographicFront"/>
              <w14:lightRig w14:rig="threePt" w14:dir="t">
                <w14:rot w14:lat="0" w14:lon="0" w14:rev="0"/>
              </w14:lightRig>
            </w14:scene3d>
          </w:rPr>
          <w:t>4.5.3</w:t>
        </w:r>
        <w:r w:rsidR="00324058" w:rsidRPr="00D649AD">
          <w:rPr>
            <w:rFonts w:eastAsiaTheme="minorEastAsia" w:cstheme="minorBidi"/>
            <w:noProof/>
            <w:sz w:val="22"/>
            <w:szCs w:val="22"/>
          </w:rPr>
          <w:tab/>
        </w:r>
        <w:r w:rsidR="00324058" w:rsidRPr="009C362B">
          <w:rPr>
            <w:rStyle w:val="Hyperlink"/>
            <w:rFonts w:eastAsiaTheme="majorEastAsia"/>
            <w:noProof/>
            <w:color w:val="auto"/>
          </w:rPr>
          <w:t>High Performance and Reduced Wattage T8 Fixtures and Lamps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_Toc411593494 \h </w:instrText>
        </w:r>
        <w:r w:rsidR="00324058" w:rsidRPr="009C362B">
          <w:rPr>
            <w:noProof/>
            <w:webHidden/>
          </w:rPr>
        </w:r>
        <w:r w:rsidR="00324058" w:rsidRPr="009C362B">
          <w:rPr>
            <w:noProof/>
            <w:webHidden/>
          </w:rPr>
          <w:fldChar w:fldCharType="separate"/>
        </w:r>
        <w:r w:rsidR="00324058">
          <w:rPr>
            <w:noProof/>
            <w:webHidden/>
          </w:rPr>
          <w:t>348</w:t>
        </w:r>
        <w:r w:rsidR="00324058" w:rsidRPr="009C362B">
          <w:rPr>
            <w:noProof/>
            <w:webHidden/>
          </w:rPr>
          <w:fldChar w:fldCharType="end"/>
        </w:r>
      </w:hyperlink>
    </w:p>
    <w:p w14:paraId="0EE64CD6" w14:textId="77777777" w:rsidR="00324058" w:rsidRPr="00D649AD" w:rsidRDefault="009E7098" w:rsidP="00324058">
      <w:pPr>
        <w:pStyle w:val="TOC3"/>
        <w:tabs>
          <w:tab w:val="left" w:pos="960"/>
          <w:tab w:val="right" w:leader="dot" w:pos="9350"/>
        </w:tabs>
        <w:rPr>
          <w:rFonts w:eastAsiaTheme="minorEastAsia" w:cstheme="minorBidi"/>
          <w:noProof/>
          <w:sz w:val="22"/>
          <w:szCs w:val="22"/>
        </w:rPr>
      </w:pPr>
      <w:hyperlink w:anchor="_Toc411593495" w:history="1">
        <w:r w:rsidR="00324058" w:rsidRPr="009C362B">
          <w:rPr>
            <w:rStyle w:val="Hyperlink"/>
            <w:rFonts w:eastAsiaTheme="majorEastAsia"/>
            <w:noProof/>
            <w:color w:val="auto"/>
            <w14:scene3d>
              <w14:camera w14:prst="orthographicFront"/>
              <w14:lightRig w14:rig="threePt" w14:dir="t">
                <w14:rot w14:lat="0" w14:lon="0" w14:rev="0"/>
              </w14:lightRig>
            </w14:scene3d>
          </w:rPr>
          <w:t>4.5.4</w:t>
        </w:r>
        <w:r w:rsidR="00324058" w:rsidRPr="00D649AD">
          <w:rPr>
            <w:rFonts w:eastAsiaTheme="minorEastAsia" w:cstheme="minorBidi"/>
            <w:noProof/>
            <w:sz w:val="22"/>
            <w:szCs w:val="22"/>
          </w:rPr>
          <w:tab/>
        </w:r>
        <w:r w:rsidR="00324058" w:rsidRPr="009C362B">
          <w:rPr>
            <w:rStyle w:val="Hyperlink"/>
            <w:rFonts w:eastAsiaTheme="majorEastAsia"/>
            <w:noProof/>
            <w:color w:val="auto"/>
          </w:rPr>
          <w:t>LED Bulbs and Fixtures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_Toc411593495 \h </w:instrText>
        </w:r>
        <w:r w:rsidR="00324058" w:rsidRPr="009C362B">
          <w:rPr>
            <w:noProof/>
            <w:webHidden/>
          </w:rPr>
        </w:r>
        <w:r w:rsidR="00324058" w:rsidRPr="009C362B">
          <w:rPr>
            <w:noProof/>
            <w:webHidden/>
          </w:rPr>
          <w:fldChar w:fldCharType="separate"/>
        </w:r>
        <w:r w:rsidR="00324058">
          <w:rPr>
            <w:noProof/>
            <w:webHidden/>
          </w:rPr>
          <w:t>362</w:t>
        </w:r>
        <w:r w:rsidR="00324058" w:rsidRPr="009C362B">
          <w:rPr>
            <w:noProof/>
            <w:webHidden/>
          </w:rPr>
          <w:fldChar w:fldCharType="end"/>
        </w:r>
      </w:hyperlink>
    </w:p>
    <w:p w14:paraId="341E772C" w14:textId="77777777" w:rsidR="00324058" w:rsidRPr="00D649AD" w:rsidRDefault="009E7098" w:rsidP="00324058">
      <w:pPr>
        <w:pStyle w:val="TOC3"/>
        <w:tabs>
          <w:tab w:val="left" w:pos="960"/>
          <w:tab w:val="right" w:leader="dot" w:pos="9350"/>
        </w:tabs>
        <w:rPr>
          <w:rFonts w:eastAsiaTheme="minorEastAsia" w:cstheme="minorBidi"/>
          <w:noProof/>
          <w:sz w:val="22"/>
          <w:szCs w:val="22"/>
        </w:rPr>
      </w:pPr>
      <w:hyperlink w:anchor="_Toc411593496" w:history="1">
        <w:r w:rsidR="00324058" w:rsidRPr="009C362B">
          <w:rPr>
            <w:rStyle w:val="Hyperlink"/>
            <w:rFonts w:eastAsiaTheme="majorEastAsia"/>
            <w:noProof/>
            <w:color w:val="auto"/>
            <w14:scene3d>
              <w14:camera w14:prst="orthographicFront"/>
              <w14:lightRig w14:rig="threePt" w14:dir="t">
                <w14:rot w14:lat="0" w14:lon="0" w14:rev="0"/>
              </w14:lightRig>
            </w14:scene3d>
          </w:rPr>
          <w:t>4.5.5</w:t>
        </w:r>
        <w:r w:rsidR="00324058" w:rsidRPr="00D649AD">
          <w:rPr>
            <w:rFonts w:eastAsiaTheme="minorEastAsia" w:cstheme="minorBidi"/>
            <w:noProof/>
            <w:sz w:val="22"/>
            <w:szCs w:val="22"/>
          </w:rPr>
          <w:tab/>
        </w:r>
        <w:r w:rsidR="00324058" w:rsidRPr="009C362B">
          <w:rPr>
            <w:rStyle w:val="Hyperlink"/>
            <w:rFonts w:eastAsiaTheme="majorEastAsia"/>
            <w:noProof/>
            <w:color w:val="auto"/>
          </w:rPr>
          <w:t>Commercial LED Exit Signs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_Toc411593496 \h </w:instrText>
        </w:r>
        <w:r w:rsidR="00324058" w:rsidRPr="009C362B">
          <w:rPr>
            <w:noProof/>
            <w:webHidden/>
          </w:rPr>
        </w:r>
        <w:r w:rsidR="00324058" w:rsidRPr="009C362B">
          <w:rPr>
            <w:noProof/>
            <w:webHidden/>
          </w:rPr>
          <w:fldChar w:fldCharType="separate"/>
        </w:r>
        <w:r w:rsidR="00324058">
          <w:rPr>
            <w:noProof/>
            <w:webHidden/>
          </w:rPr>
          <w:t>380</w:t>
        </w:r>
        <w:r w:rsidR="00324058" w:rsidRPr="009C362B">
          <w:rPr>
            <w:noProof/>
            <w:webHidden/>
          </w:rPr>
          <w:fldChar w:fldCharType="end"/>
        </w:r>
      </w:hyperlink>
    </w:p>
    <w:p w14:paraId="0FCEAD20" w14:textId="77777777" w:rsidR="00324058" w:rsidRPr="00D649AD" w:rsidRDefault="009E7098" w:rsidP="00324058">
      <w:pPr>
        <w:pStyle w:val="TOC3"/>
        <w:tabs>
          <w:tab w:val="left" w:pos="960"/>
          <w:tab w:val="right" w:leader="dot" w:pos="9350"/>
        </w:tabs>
        <w:rPr>
          <w:rFonts w:eastAsiaTheme="minorEastAsia" w:cstheme="minorBidi"/>
          <w:noProof/>
          <w:sz w:val="22"/>
          <w:szCs w:val="22"/>
        </w:rPr>
      </w:pPr>
      <w:hyperlink w:anchor="_Toc411593497" w:history="1">
        <w:r w:rsidR="00324058" w:rsidRPr="009C362B">
          <w:rPr>
            <w:rStyle w:val="Hyperlink"/>
            <w:rFonts w:eastAsiaTheme="majorEastAsia"/>
            <w:noProof/>
            <w:color w:val="auto"/>
            <w14:scene3d>
              <w14:camera w14:prst="orthographicFront"/>
              <w14:lightRig w14:rig="threePt" w14:dir="t">
                <w14:rot w14:lat="0" w14:lon="0" w14:rev="0"/>
              </w14:lightRig>
            </w14:scene3d>
          </w:rPr>
          <w:t>4.5.6</w:t>
        </w:r>
        <w:r w:rsidR="00324058" w:rsidRPr="00D649AD">
          <w:rPr>
            <w:rFonts w:eastAsiaTheme="minorEastAsia" w:cstheme="minorBidi"/>
            <w:noProof/>
            <w:sz w:val="22"/>
            <w:szCs w:val="22"/>
          </w:rPr>
          <w:tab/>
        </w:r>
        <w:r w:rsidR="00324058" w:rsidRPr="009C362B">
          <w:rPr>
            <w:rStyle w:val="Hyperlink"/>
            <w:rFonts w:eastAsiaTheme="majorEastAsia"/>
            <w:noProof/>
            <w:color w:val="auto"/>
          </w:rPr>
          <w:t>LED Traffic and Pedestrian Signals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_Toc411593497 \h </w:instrText>
        </w:r>
        <w:r w:rsidR="00324058" w:rsidRPr="009C362B">
          <w:rPr>
            <w:noProof/>
            <w:webHidden/>
          </w:rPr>
        </w:r>
        <w:r w:rsidR="00324058" w:rsidRPr="009C362B">
          <w:rPr>
            <w:noProof/>
            <w:webHidden/>
          </w:rPr>
          <w:fldChar w:fldCharType="separate"/>
        </w:r>
        <w:r w:rsidR="00324058">
          <w:rPr>
            <w:noProof/>
            <w:webHidden/>
          </w:rPr>
          <w:t>384</w:t>
        </w:r>
        <w:r w:rsidR="00324058" w:rsidRPr="009C362B">
          <w:rPr>
            <w:noProof/>
            <w:webHidden/>
          </w:rPr>
          <w:fldChar w:fldCharType="end"/>
        </w:r>
      </w:hyperlink>
    </w:p>
    <w:p w14:paraId="06D46BD0" w14:textId="77777777" w:rsidR="00324058" w:rsidRPr="00D649AD" w:rsidRDefault="009E7098" w:rsidP="00324058">
      <w:pPr>
        <w:pStyle w:val="TOC3"/>
        <w:tabs>
          <w:tab w:val="left" w:pos="960"/>
          <w:tab w:val="right" w:leader="dot" w:pos="9350"/>
        </w:tabs>
        <w:rPr>
          <w:rFonts w:eastAsiaTheme="minorEastAsia" w:cstheme="minorBidi"/>
          <w:noProof/>
          <w:sz w:val="22"/>
          <w:szCs w:val="22"/>
        </w:rPr>
      </w:pPr>
      <w:hyperlink w:anchor="_Toc411593498" w:history="1">
        <w:r w:rsidR="00324058" w:rsidRPr="009C362B">
          <w:rPr>
            <w:rStyle w:val="Hyperlink"/>
            <w:rFonts w:eastAsiaTheme="majorEastAsia"/>
            <w:noProof/>
            <w:color w:val="auto"/>
            <w14:scene3d>
              <w14:camera w14:prst="orthographicFront"/>
              <w14:lightRig w14:rig="threePt" w14:dir="t">
                <w14:rot w14:lat="0" w14:lon="0" w14:rev="0"/>
              </w14:lightRig>
            </w14:scene3d>
          </w:rPr>
          <w:t>4.5.7</w:t>
        </w:r>
        <w:r w:rsidR="00324058" w:rsidRPr="00D649AD">
          <w:rPr>
            <w:rFonts w:eastAsiaTheme="minorEastAsia" w:cstheme="minorBidi"/>
            <w:noProof/>
            <w:sz w:val="22"/>
            <w:szCs w:val="22"/>
          </w:rPr>
          <w:tab/>
        </w:r>
        <w:r w:rsidR="00324058" w:rsidRPr="009C362B">
          <w:rPr>
            <w:rStyle w:val="Hyperlink"/>
            <w:rFonts w:eastAsiaTheme="majorEastAsia"/>
            <w:noProof/>
            <w:color w:val="auto"/>
          </w:rPr>
          <w:t>Lighting Power Density</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_Toc411593498 \h </w:instrText>
        </w:r>
        <w:r w:rsidR="00324058" w:rsidRPr="009C362B">
          <w:rPr>
            <w:noProof/>
            <w:webHidden/>
          </w:rPr>
        </w:r>
        <w:r w:rsidR="00324058" w:rsidRPr="009C362B">
          <w:rPr>
            <w:noProof/>
            <w:webHidden/>
          </w:rPr>
          <w:fldChar w:fldCharType="separate"/>
        </w:r>
        <w:r w:rsidR="00324058">
          <w:rPr>
            <w:noProof/>
            <w:webHidden/>
          </w:rPr>
          <w:t>389</w:t>
        </w:r>
        <w:r w:rsidR="00324058" w:rsidRPr="009C362B">
          <w:rPr>
            <w:noProof/>
            <w:webHidden/>
          </w:rPr>
          <w:fldChar w:fldCharType="end"/>
        </w:r>
      </w:hyperlink>
    </w:p>
    <w:p w14:paraId="1E38AD1B" w14:textId="77777777" w:rsidR="00324058" w:rsidRPr="00D649AD" w:rsidRDefault="009E7098" w:rsidP="00324058">
      <w:pPr>
        <w:pStyle w:val="TOC3"/>
        <w:tabs>
          <w:tab w:val="left" w:pos="960"/>
          <w:tab w:val="right" w:leader="dot" w:pos="9350"/>
        </w:tabs>
        <w:rPr>
          <w:rFonts w:eastAsiaTheme="minorEastAsia" w:cstheme="minorBidi"/>
          <w:noProof/>
          <w:sz w:val="22"/>
          <w:szCs w:val="22"/>
        </w:rPr>
      </w:pPr>
      <w:hyperlink w:anchor="_Toc411593499" w:history="1">
        <w:r w:rsidR="00324058" w:rsidRPr="009C362B">
          <w:rPr>
            <w:rStyle w:val="Hyperlink"/>
            <w:rFonts w:eastAsiaTheme="majorEastAsia"/>
            <w:noProof/>
            <w:color w:val="auto"/>
            <w14:scene3d>
              <w14:camera w14:prst="orthographicFront"/>
              <w14:lightRig w14:rig="threePt" w14:dir="t">
                <w14:rot w14:lat="0" w14:lon="0" w14:rev="0"/>
              </w14:lightRig>
            </w14:scene3d>
          </w:rPr>
          <w:t>4.5.8</w:t>
        </w:r>
        <w:r w:rsidR="00324058" w:rsidRPr="00D649AD">
          <w:rPr>
            <w:rFonts w:eastAsiaTheme="minorEastAsia" w:cstheme="minorBidi"/>
            <w:noProof/>
            <w:sz w:val="22"/>
            <w:szCs w:val="22"/>
          </w:rPr>
          <w:tab/>
        </w:r>
        <w:r w:rsidR="00324058" w:rsidRPr="009C362B">
          <w:rPr>
            <w:rStyle w:val="Hyperlink"/>
            <w:rFonts w:eastAsiaTheme="majorEastAsia"/>
            <w:noProof/>
            <w:color w:val="auto"/>
          </w:rPr>
          <w:t>Miscellaneous Commercial/Industrial Lighting</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_Toc411593499 \h </w:instrText>
        </w:r>
        <w:r w:rsidR="00324058" w:rsidRPr="009C362B">
          <w:rPr>
            <w:noProof/>
            <w:webHidden/>
          </w:rPr>
        </w:r>
        <w:r w:rsidR="00324058" w:rsidRPr="009C362B">
          <w:rPr>
            <w:noProof/>
            <w:webHidden/>
          </w:rPr>
          <w:fldChar w:fldCharType="separate"/>
        </w:r>
        <w:r w:rsidR="00324058">
          <w:rPr>
            <w:noProof/>
            <w:webHidden/>
          </w:rPr>
          <w:t>397</w:t>
        </w:r>
        <w:r w:rsidR="00324058" w:rsidRPr="009C362B">
          <w:rPr>
            <w:noProof/>
            <w:webHidden/>
          </w:rPr>
          <w:fldChar w:fldCharType="end"/>
        </w:r>
      </w:hyperlink>
    </w:p>
    <w:p w14:paraId="7F55B487" w14:textId="77777777" w:rsidR="00324058" w:rsidRPr="00D649AD" w:rsidRDefault="009E7098" w:rsidP="00324058">
      <w:pPr>
        <w:pStyle w:val="TOC3"/>
        <w:tabs>
          <w:tab w:val="left" w:pos="960"/>
          <w:tab w:val="right" w:leader="dot" w:pos="9350"/>
        </w:tabs>
        <w:rPr>
          <w:rFonts w:eastAsiaTheme="minorEastAsia" w:cstheme="minorBidi"/>
          <w:noProof/>
          <w:sz w:val="22"/>
          <w:szCs w:val="22"/>
        </w:rPr>
      </w:pPr>
      <w:hyperlink w:anchor="_Toc411593500" w:history="1">
        <w:r w:rsidR="00324058" w:rsidRPr="009C362B">
          <w:rPr>
            <w:rStyle w:val="Hyperlink"/>
            <w:rFonts w:eastAsiaTheme="majorEastAsia"/>
            <w:noProof/>
            <w:color w:val="auto"/>
            <w14:scene3d>
              <w14:camera w14:prst="orthographicFront"/>
              <w14:lightRig w14:rig="threePt" w14:dir="t">
                <w14:rot w14:lat="0" w14:lon="0" w14:rev="0"/>
              </w14:lightRig>
            </w14:scene3d>
          </w:rPr>
          <w:t>4.5.9</w:t>
        </w:r>
        <w:r w:rsidR="00324058" w:rsidRPr="00D649AD">
          <w:rPr>
            <w:rFonts w:eastAsiaTheme="minorEastAsia" w:cstheme="minorBidi"/>
            <w:noProof/>
            <w:sz w:val="22"/>
            <w:szCs w:val="22"/>
          </w:rPr>
          <w:tab/>
        </w:r>
        <w:r w:rsidR="00324058" w:rsidRPr="009C362B">
          <w:rPr>
            <w:rStyle w:val="Hyperlink"/>
            <w:rFonts w:eastAsiaTheme="majorEastAsia"/>
            <w:noProof/>
            <w:color w:val="auto"/>
          </w:rPr>
          <w:t>Multi-Level Lighting Switch</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_Toc411593500 \h </w:instrText>
        </w:r>
        <w:r w:rsidR="00324058" w:rsidRPr="009C362B">
          <w:rPr>
            <w:noProof/>
            <w:webHidden/>
          </w:rPr>
        </w:r>
        <w:r w:rsidR="00324058" w:rsidRPr="009C362B">
          <w:rPr>
            <w:noProof/>
            <w:webHidden/>
          </w:rPr>
          <w:fldChar w:fldCharType="separate"/>
        </w:r>
        <w:r w:rsidR="00324058">
          <w:rPr>
            <w:noProof/>
            <w:webHidden/>
          </w:rPr>
          <w:t>401</w:t>
        </w:r>
        <w:r w:rsidR="00324058" w:rsidRPr="009C362B">
          <w:rPr>
            <w:noProof/>
            <w:webHidden/>
          </w:rPr>
          <w:fldChar w:fldCharType="end"/>
        </w:r>
      </w:hyperlink>
    </w:p>
    <w:p w14:paraId="15FBA970" w14:textId="77777777" w:rsidR="00324058" w:rsidRPr="00D649AD" w:rsidRDefault="009E7098" w:rsidP="00324058">
      <w:pPr>
        <w:pStyle w:val="TOC3"/>
        <w:tabs>
          <w:tab w:val="left" w:pos="1200"/>
          <w:tab w:val="right" w:leader="dot" w:pos="9350"/>
        </w:tabs>
        <w:rPr>
          <w:rFonts w:eastAsiaTheme="minorEastAsia" w:cstheme="minorBidi"/>
          <w:noProof/>
          <w:sz w:val="22"/>
          <w:szCs w:val="22"/>
        </w:rPr>
      </w:pPr>
      <w:hyperlink w:anchor="_Toc411593501" w:history="1">
        <w:r w:rsidR="00324058" w:rsidRPr="009C362B">
          <w:rPr>
            <w:rStyle w:val="Hyperlink"/>
            <w:rFonts w:eastAsiaTheme="majorEastAsia"/>
            <w:noProof/>
            <w:color w:val="auto"/>
            <w14:scene3d>
              <w14:camera w14:prst="orthographicFront"/>
              <w14:lightRig w14:rig="threePt" w14:dir="t">
                <w14:rot w14:lat="0" w14:lon="0" w14:rev="0"/>
              </w14:lightRig>
            </w14:scene3d>
          </w:rPr>
          <w:t>4.5.10</w:t>
        </w:r>
        <w:r w:rsidR="00324058" w:rsidRPr="00D649AD">
          <w:rPr>
            <w:rFonts w:eastAsiaTheme="minorEastAsia" w:cstheme="minorBidi"/>
            <w:noProof/>
            <w:sz w:val="22"/>
            <w:szCs w:val="22"/>
          </w:rPr>
          <w:tab/>
        </w:r>
        <w:r w:rsidR="00324058" w:rsidRPr="009C362B">
          <w:rPr>
            <w:rStyle w:val="Hyperlink"/>
            <w:rFonts w:eastAsiaTheme="majorEastAsia"/>
            <w:noProof/>
            <w:color w:val="auto"/>
          </w:rPr>
          <w:t>Occupancy Sensor Lighting Controls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_Toc411593501 \h </w:instrText>
        </w:r>
        <w:r w:rsidR="00324058" w:rsidRPr="009C362B">
          <w:rPr>
            <w:noProof/>
            <w:webHidden/>
          </w:rPr>
        </w:r>
        <w:r w:rsidR="00324058" w:rsidRPr="009C362B">
          <w:rPr>
            <w:noProof/>
            <w:webHidden/>
          </w:rPr>
          <w:fldChar w:fldCharType="separate"/>
        </w:r>
        <w:r w:rsidR="00324058">
          <w:rPr>
            <w:noProof/>
            <w:webHidden/>
          </w:rPr>
          <w:t>405</w:t>
        </w:r>
        <w:r w:rsidR="00324058" w:rsidRPr="009C362B">
          <w:rPr>
            <w:noProof/>
            <w:webHidden/>
          </w:rPr>
          <w:fldChar w:fldCharType="end"/>
        </w:r>
      </w:hyperlink>
    </w:p>
    <w:p w14:paraId="729FF40B" w14:textId="77777777" w:rsidR="00324058" w:rsidRPr="00D649AD" w:rsidRDefault="009E7098" w:rsidP="00324058">
      <w:pPr>
        <w:pStyle w:val="TOC3"/>
        <w:tabs>
          <w:tab w:val="left" w:pos="1200"/>
          <w:tab w:val="right" w:leader="dot" w:pos="9350"/>
        </w:tabs>
        <w:rPr>
          <w:rFonts w:eastAsiaTheme="minorEastAsia" w:cstheme="minorBidi"/>
          <w:noProof/>
          <w:sz w:val="22"/>
          <w:szCs w:val="22"/>
        </w:rPr>
      </w:pPr>
      <w:hyperlink w:anchor="_Toc411593502" w:history="1">
        <w:r w:rsidR="00324058" w:rsidRPr="009C362B">
          <w:rPr>
            <w:rStyle w:val="Hyperlink"/>
            <w:rFonts w:eastAsiaTheme="majorEastAsia"/>
            <w:noProof/>
            <w:color w:val="auto"/>
            <w14:scene3d>
              <w14:camera w14:prst="orthographicFront"/>
              <w14:lightRig w14:rig="threePt" w14:dir="t">
                <w14:rot w14:lat="0" w14:lon="0" w14:rev="0"/>
              </w14:lightRig>
            </w14:scene3d>
          </w:rPr>
          <w:t>4.5.11</w:t>
        </w:r>
        <w:r w:rsidR="00324058" w:rsidRPr="00D649AD">
          <w:rPr>
            <w:rFonts w:eastAsiaTheme="minorEastAsia" w:cstheme="minorBidi"/>
            <w:noProof/>
            <w:sz w:val="22"/>
            <w:szCs w:val="22"/>
          </w:rPr>
          <w:tab/>
        </w:r>
        <w:r w:rsidR="00324058" w:rsidRPr="009C362B">
          <w:rPr>
            <w:rStyle w:val="Hyperlink"/>
            <w:rFonts w:eastAsiaTheme="majorEastAsia"/>
            <w:noProof/>
            <w:color w:val="auto"/>
          </w:rPr>
          <w:t>Solar Light Tubes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_Toc411593502 \h </w:instrText>
        </w:r>
        <w:r w:rsidR="00324058" w:rsidRPr="009C362B">
          <w:rPr>
            <w:noProof/>
            <w:webHidden/>
          </w:rPr>
        </w:r>
        <w:r w:rsidR="00324058" w:rsidRPr="009C362B">
          <w:rPr>
            <w:noProof/>
            <w:webHidden/>
          </w:rPr>
          <w:fldChar w:fldCharType="separate"/>
        </w:r>
        <w:r w:rsidR="00324058">
          <w:rPr>
            <w:noProof/>
            <w:webHidden/>
          </w:rPr>
          <w:t>409</w:t>
        </w:r>
        <w:r w:rsidR="00324058" w:rsidRPr="009C362B">
          <w:rPr>
            <w:noProof/>
            <w:webHidden/>
          </w:rPr>
          <w:fldChar w:fldCharType="end"/>
        </w:r>
      </w:hyperlink>
    </w:p>
    <w:p w14:paraId="7D623956" w14:textId="77777777" w:rsidR="00324058" w:rsidRPr="00D649AD" w:rsidRDefault="009E7098" w:rsidP="00324058">
      <w:pPr>
        <w:pStyle w:val="TOC3"/>
        <w:tabs>
          <w:tab w:val="left" w:pos="1200"/>
          <w:tab w:val="right" w:leader="dot" w:pos="9350"/>
        </w:tabs>
        <w:rPr>
          <w:rFonts w:eastAsiaTheme="minorEastAsia" w:cstheme="minorBidi"/>
          <w:noProof/>
          <w:sz w:val="22"/>
          <w:szCs w:val="22"/>
        </w:rPr>
      </w:pPr>
      <w:hyperlink w:anchor="_Toc411593503" w:history="1">
        <w:r w:rsidR="00324058" w:rsidRPr="009C362B">
          <w:rPr>
            <w:rStyle w:val="Hyperlink"/>
            <w:rFonts w:eastAsiaTheme="majorEastAsia"/>
            <w:noProof/>
            <w:color w:val="auto"/>
            <w14:scene3d>
              <w14:camera w14:prst="orthographicFront"/>
              <w14:lightRig w14:rig="threePt" w14:dir="t">
                <w14:rot w14:lat="0" w14:lon="0" w14:rev="0"/>
              </w14:lightRig>
            </w14:scene3d>
          </w:rPr>
          <w:t>4.5.12</w:t>
        </w:r>
        <w:r w:rsidR="00324058" w:rsidRPr="00D649AD">
          <w:rPr>
            <w:rFonts w:eastAsiaTheme="minorEastAsia" w:cstheme="minorBidi"/>
            <w:noProof/>
            <w:sz w:val="22"/>
            <w:szCs w:val="22"/>
          </w:rPr>
          <w:tab/>
        </w:r>
        <w:r w:rsidR="00324058" w:rsidRPr="009C362B">
          <w:rPr>
            <w:rStyle w:val="Hyperlink"/>
            <w:rFonts w:eastAsiaTheme="majorEastAsia"/>
            <w:noProof/>
            <w:color w:val="auto"/>
          </w:rPr>
          <w:t>T5 Fixtures and Lamps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_Toc411593503 \h </w:instrText>
        </w:r>
        <w:r w:rsidR="00324058" w:rsidRPr="009C362B">
          <w:rPr>
            <w:noProof/>
            <w:webHidden/>
          </w:rPr>
        </w:r>
        <w:r w:rsidR="00324058" w:rsidRPr="009C362B">
          <w:rPr>
            <w:noProof/>
            <w:webHidden/>
          </w:rPr>
          <w:fldChar w:fldCharType="separate"/>
        </w:r>
        <w:r w:rsidR="00324058">
          <w:rPr>
            <w:noProof/>
            <w:webHidden/>
          </w:rPr>
          <w:t>412</w:t>
        </w:r>
        <w:r w:rsidR="00324058" w:rsidRPr="009C362B">
          <w:rPr>
            <w:noProof/>
            <w:webHidden/>
          </w:rPr>
          <w:fldChar w:fldCharType="end"/>
        </w:r>
      </w:hyperlink>
    </w:p>
    <w:p w14:paraId="3C3E954C" w14:textId="77777777" w:rsidR="00324058" w:rsidRPr="00D649AD" w:rsidRDefault="009E7098" w:rsidP="00324058">
      <w:pPr>
        <w:pStyle w:val="TOC3"/>
        <w:tabs>
          <w:tab w:val="left" w:pos="1200"/>
          <w:tab w:val="right" w:leader="dot" w:pos="9350"/>
        </w:tabs>
        <w:rPr>
          <w:rFonts w:eastAsiaTheme="minorEastAsia" w:cstheme="minorBidi"/>
          <w:noProof/>
          <w:sz w:val="22"/>
          <w:szCs w:val="22"/>
        </w:rPr>
      </w:pPr>
      <w:hyperlink w:anchor="_Toc411593504" w:history="1">
        <w:r w:rsidR="00324058" w:rsidRPr="009C362B">
          <w:rPr>
            <w:rStyle w:val="Hyperlink"/>
            <w:rFonts w:eastAsiaTheme="majorEastAsia"/>
            <w:noProof/>
            <w:color w:val="auto"/>
            <w14:scene3d>
              <w14:camera w14:prst="orthographicFront"/>
              <w14:lightRig w14:rig="threePt" w14:dir="t">
                <w14:rot w14:lat="0" w14:lon="0" w14:rev="0"/>
              </w14:lightRig>
            </w14:scene3d>
          </w:rPr>
          <w:t>4.5.13</w:t>
        </w:r>
        <w:r w:rsidR="00324058" w:rsidRPr="00D649AD">
          <w:rPr>
            <w:rFonts w:eastAsiaTheme="minorEastAsia" w:cstheme="minorBidi"/>
            <w:noProof/>
            <w:sz w:val="22"/>
            <w:szCs w:val="22"/>
          </w:rPr>
          <w:tab/>
        </w:r>
        <w:r w:rsidR="00324058" w:rsidRPr="009C362B">
          <w:rPr>
            <w:rStyle w:val="Hyperlink"/>
            <w:rFonts w:eastAsiaTheme="majorEastAsia"/>
            <w:noProof/>
            <w:color w:val="auto"/>
          </w:rPr>
          <w:t>Occupancy Controlled Bi-Level Lighting Fixtures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_Toc411593504 \h </w:instrText>
        </w:r>
        <w:r w:rsidR="00324058" w:rsidRPr="009C362B">
          <w:rPr>
            <w:noProof/>
            <w:webHidden/>
          </w:rPr>
        </w:r>
        <w:r w:rsidR="00324058" w:rsidRPr="009C362B">
          <w:rPr>
            <w:noProof/>
            <w:webHidden/>
          </w:rPr>
          <w:fldChar w:fldCharType="separate"/>
        </w:r>
        <w:r w:rsidR="00324058">
          <w:rPr>
            <w:noProof/>
            <w:webHidden/>
          </w:rPr>
          <w:t>422</w:t>
        </w:r>
        <w:r w:rsidR="00324058" w:rsidRPr="009C362B">
          <w:rPr>
            <w:noProof/>
            <w:webHidden/>
          </w:rPr>
          <w:fldChar w:fldCharType="end"/>
        </w:r>
      </w:hyperlink>
    </w:p>
    <w:p w14:paraId="47F26498" w14:textId="77777777" w:rsidR="00324058" w:rsidRPr="00D649AD" w:rsidRDefault="009E7098" w:rsidP="00324058">
      <w:pPr>
        <w:pStyle w:val="TOC3"/>
        <w:tabs>
          <w:tab w:val="left" w:pos="1200"/>
          <w:tab w:val="right" w:leader="dot" w:pos="9350"/>
        </w:tabs>
        <w:rPr>
          <w:rFonts w:eastAsiaTheme="minorEastAsia" w:cstheme="minorBidi"/>
          <w:noProof/>
          <w:sz w:val="22"/>
          <w:szCs w:val="22"/>
        </w:rPr>
      </w:pPr>
      <w:hyperlink w:anchor="_Toc411593505" w:history="1">
        <w:r w:rsidR="00324058" w:rsidRPr="009C362B">
          <w:rPr>
            <w:rStyle w:val="Hyperlink"/>
            <w:rFonts w:eastAsiaTheme="majorEastAsia"/>
            <w:noProof/>
            <w:color w:val="auto"/>
            <w14:scene3d>
              <w14:camera w14:prst="orthographicFront"/>
              <w14:lightRig w14:rig="threePt" w14:dir="t">
                <w14:rot w14:lat="0" w14:lon="0" w14:rev="0"/>
              </w14:lightRig>
            </w14:scene3d>
          </w:rPr>
          <w:t>4.5.14</w:t>
        </w:r>
        <w:r w:rsidR="00324058" w:rsidRPr="00D649AD">
          <w:rPr>
            <w:rFonts w:eastAsiaTheme="minorEastAsia" w:cstheme="minorBidi"/>
            <w:noProof/>
            <w:sz w:val="22"/>
            <w:szCs w:val="22"/>
          </w:rPr>
          <w:tab/>
        </w:r>
        <w:r w:rsidR="00324058" w:rsidRPr="009C362B">
          <w:rPr>
            <w:rStyle w:val="Hyperlink"/>
            <w:rFonts w:eastAsiaTheme="majorEastAsia"/>
            <w:noProof/>
            <w:color w:val="auto"/>
          </w:rPr>
          <w:t>Commercial ENERGY STAR Specialty Compact Fluorescent Lamp (CFL)</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_Toc411593505 \h </w:instrText>
        </w:r>
        <w:r w:rsidR="00324058" w:rsidRPr="009C362B">
          <w:rPr>
            <w:noProof/>
            <w:webHidden/>
          </w:rPr>
        </w:r>
        <w:r w:rsidR="00324058" w:rsidRPr="009C362B">
          <w:rPr>
            <w:noProof/>
            <w:webHidden/>
          </w:rPr>
          <w:fldChar w:fldCharType="separate"/>
        </w:r>
        <w:r w:rsidR="00324058">
          <w:rPr>
            <w:noProof/>
            <w:webHidden/>
          </w:rPr>
          <w:t>426</w:t>
        </w:r>
        <w:r w:rsidR="00324058" w:rsidRPr="009C362B">
          <w:rPr>
            <w:noProof/>
            <w:webHidden/>
          </w:rPr>
          <w:fldChar w:fldCharType="end"/>
        </w:r>
      </w:hyperlink>
    </w:p>
    <w:p w14:paraId="3909E8D8" w14:textId="77777777" w:rsidR="00324058" w:rsidRPr="00D649AD" w:rsidRDefault="009E7098" w:rsidP="00324058">
      <w:pPr>
        <w:pStyle w:val="TOC2"/>
        <w:tabs>
          <w:tab w:val="left" w:pos="480"/>
          <w:tab w:val="right" w:leader="dot" w:pos="9350"/>
        </w:tabs>
        <w:rPr>
          <w:rFonts w:eastAsiaTheme="minorEastAsia" w:cstheme="minorBidi"/>
          <w:b w:val="0"/>
          <w:bCs w:val="0"/>
          <w:noProof/>
          <w:sz w:val="22"/>
          <w:szCs w:val="22"/>
        </w:rPr>
      </w:pPr>
      <w:hyperlink w:anchor="_Toc411593507" w:history="1">
        <w:r w:rsidR="00324058" w:rsidRPr="009C362B">
          <w:rPr>
            <w:rStyle w:val="Hyperlink"/>
            <w:rFonts w:eastAsiaTheme="majorEastAsia"/>
            <w:noProof/>
            <w:color w:val="auto"/>
          </w:rPr>
          <w:t>4.6</w:t>
        </w:r>
        <w:r w:rsidR="00324058" w:rsidRPr="00D649AD">
          <w:rPr>
            <w:rFonts w:eastAsiaTheme="minorEastAsia" w:cstheme="minorBidi"/>
            <w:b w:val="0"/>
            <w:bCs w:val="0"/>
            <w:noProof/>
            <w:sz w:val="22"/>
            <w:szCs w:val="22"/>
          </w:rPr>
          <w:tab/>
        </w:r>
        <w:r w:rsidR="00324058" w:rsidRPr="009C362B">
          <w:rPr>
            <w:rStyle w:val="Hyperlink"/>
            <w:rFonts w:eastAsiaTheme="majorEastAsia"/>
            <w:noProof/>
            <w:color w:val="auto"/>
          </w:rPr>
          <w:t>Refrigeration End Use</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_Toc411593507 \h </w:instrText>
        </w:r>
        <w:r w:rsidR="00324058" w:rsidRPr="009C362B">
          <w:rPr>
            <w:noProof/>
            <w:webHidden/>
          </w:rPr>
        </w:r>
        <w:r w:rsidR="00324058" w:rsidRPr="009C362B">
          <w:rPr>
            <w:noProof/>
            <w:webHidden/>
          </w:rPr>
          <w:fldChar w:fldCharType="separate"/>
        </w:r>
        <w:r w:rsidR="00324058">
          <w:rPr>
            <w:noProof/>
            <w:webHidden/>
          </w:rPr>
          <w:t>434</w:t>
        </w:r>
        <w:r w:rsidR="00324058" w:rsidRPr="009C362B">
          <w:rPr>
            <w:noProof/>
            <w:webHidden/>
          </w:rPr>
          <w:fldChar w:fldCharType="end"/>
        </w:r>
      </w:hyperlink>
    </w:p>
    <w:p w14:paraId="4C368733" w14:textId="77777777" w:rsidR="00324058" w:rsidRPr="00D649AD" w:rsidRDefault="009E7098" w:rsidP="00324058">
      <w:pPr>
        <w:pStyle w:val="TOC3"/>
        <w:tabs>
          <w:tab w:val="left" w:pos="960"/>
          <w:tab w:val="right" w:leader="dot" w:pos="9350"/>
        </w:tabs>
        <w:rPr>
          <w:rFonts w:eastAsiaTheme="minorEastAsia" w:cstheme="minorBidi"/>
          <w:noProof/>
          <w:sz w:val="22"/>
          <w:szCs w:val="22"/>
        </w:rPr>
      </w:pPr>
      <w:hyperlink w:anchor="_Toc411593508" w:history="1">
        <w:r w:rsidR="00324058" w:rsidRPr="009C362B">
          <w:rPr>
            <w:rStyle w:val="Hyperlink"/>
            <w:rFonts w:eastAsiaTheme="majorEastAsia"/>
            <w:noProof/>
            <w:color w:val="auto"/>
            <w14:scene3d>
              <w14:camera w14:prst="orthographicFront"/>
              <w14:lightRig w14:rig="threePt" w14:dir="t">
                <w14:rot w14:lat="0" w14:lon="0" w14:rev="0"/>
              </w14:lightRig>
            </w14:scene3d>
          </w:rPr>
          <w:t>4.6.1</w:t>
        </w:r>
        <w:r w:rsidR="00324058" w:rsidRPr="00D649AD">
          <w:rPr>
            <w:rFonts w:eastAsiaTheme="minorEastAsia" w:cstheme="minorBidi"/>
            <w:noProof/>
            <w:sz w:val="22"/>
            <w:szCs w:val="22"/>
          </w:rPr>
          <w:tab/>
        </w:r>
        <w:r w:rsidR="00324058" w:rsidRPr="009C362B">
          <w:rPr>
            <w:rStyle w:val="Hyperlink"/>
            <w:rFonts w:eastAsiaTheme="majorEastAsia"/>
            <w:noProof/>
            <w:color w:val="auto"/>
          </w:rPr>
          <w:t>Automatic Door Closer for Walk-In Coolers and Freezers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_Toc411593508 \h </w:instrText>
        </w:r>
        <w:r w:rsidR="00324058" w:rsidRPr="009C362B">
          <w:rPr>
            <w:noProof/>
            <w:webHidden/>
          </w:rPr>
        </w:r>
        <w:r w:rsidR="00324058" w:rsidRPr="009C362B">
          <w:rPr>
            <w:noProof/>
            <w:webHidden/>
          </w:rPr>
          <w:fldChar w:fldCharType="separate"/>
        </w:r>
        <w:r w:rsidR="00324058">
          <w:rPr>
            <w:noProof/>
            <w:webHidden/>
          </w:rPr>
          <w:t>434</w:t>
        </w:r>
        <w:r w:rsidR="00324058" w:rsidRPr="009C362B">
          <w:rPr>
            <w:noProof/>
            <w:webHidden/>
          </w:rPr>
          <w:fldChar w:fldCharType="end"/>
        </w:r>
      </w:hyperlink>
    </w:p>
    <w:p w14:paraId="62ED9C79" w14:textId="77777777" w:rsidR="00324058" w:rsidRPr="00D649AD" w:rsidRDefault="009E7098" w:rsidP="00324058">
      <w:pPr>
        <w:pStyle w:val="TOC3"/>
        <w:tabs>
          <w:tab w:val="left" w:pos="960"/>
          <w:tab w:val="right" w:leader="dot" w:pos="9350"/>
        </w:tabs>
        <w:rPr>
          <w:rFonts w:eastAsiaTheme="minorEastAsia" w:cstheme="minorBidi"/>
          <w:noProof/>
          <w:sz w:val="22"/>
          <w:szCs w:val="22"/>
        </w:rPr>
      </w:pPr>
      <w:hyperlink w:anchor="_Toc411593509" w:history="1">
        <w:r w:rsidR="00324058" w:rsidRPr="009C362B">
          <w:rPr>
            <w:rStyle w:val="Hyperlink"/>
            <w:rFonts w:eastAsiaTheme="majorEastAsia"/>
            <w:noProof/>
            <w:color w:val="auto"/>
            <w14:scene3d>
              <w14:camera w14:prst="orthographicFront"/>
              <w14:lightRig w14:rig="threePt" w14:dir="t">
                <w14:rot w14:lat="0" w14:lon="0" w14:rev="0"/>
              </w14:lightRig>
            </w14:scene3d>
          </w:rPr>
          <w:t>4.6.2</w:t>
        </w:r>
        <w:r w:rsidR="00324058" w:rsidRPr="00D649AD">
          <w:rPr>
            <w:rFonts w:eastAsiaTheme="minorEastAsia" w:cstheme="minorBidi"/>
            <w:noProof/>
            <w:sz w:val="22"/>
            <w:szCs w:val="22"/>
          </w:rPr>
          <w:tab/>
        </w:r>
        <w:r w:rsidR="00324058" w:rsidRPr="009C362B">
          <w:rPr>
            <w:rStyle w:val="Hyperlink"/>
            <w:rFonts w:eastAsiaTheme="majorEastAsia"/>
            <w:noProof/>
            <w:color w:val="auto"/>
          </w:rPr>
          <w:t>Beverage and Snack Machine Controls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_Toc411593509 \h </w:instrText>
        </w:r>
        <w:r w:rsidR="00324058" w:rsidRPr="009C362B">
          <w:rPr>
            <w:noProof/>
            <w:webHidden/>
          </w:rPr>
        </w:r>
        <w:r w:rsidR="00324058" w:rsidRPr="009C362B">
          <w:rPr>
            <w:noProof/>
            <w:webHidden/>
          </w:rPr>
          <w:fldChar w:fldCharType="separate"/>
        </w:r>
        <w:r w:rsidR="00324058">
          <w:rPr>
            <w:noProof/>
            <w:webHidden/>
          </w:rPr>
          <w:t>436</w:t>
        </w:r>
        <w:r w:rsidR="00324058" w:rsidRPr="009C362B">
          <w:rPr>
            <w:noProof/>
            <w:webHidden/>
          </w:rPr>
          <w:fldChar w:fldCharType="end"/>
        </w:r>
      </w:hyperlink>
    </w:p>
    <w:p w14:paraId="5098ABD7" w14:textId="77777777" w:rsidR="00324058" w:rsidRPr="00D649AD" w:rsidRDefault="009E7098" w:rsidP="00324058">
      <w:pPr>
        <w:pStyle w:val="TOC3"/>
        <w:tabs>
          <w:tab w:val="left" w:pos="960"/>
          <w:tab w:val="right" w:leader="dot" w:pos="9350"/>
        </w:tabs>
        <w:rPr>
          <w:rFonts w:eastAsiaTheme="minorEastAsia" w:cstheme="minorBidi"/>
          <w:noProof/>
          <w:sz w:val="22"/>
          <w:szCs w:val="22"/>
        </w:rPr>
      </w:pPr>
      <w:hyperlink w:anchor="_Toc411593510" w:history="1">
        <w:r w:rsidR="00324058" w:rsidRPr="009C362B">
          <w:rPr>
            <w:rStyle w:val="Hyperlink"/>
            <w:rFonts w:eastAsiaTheme="majorEastAsia"/>
            <w:noProof/>
            <w:color w:val="auto"/>
            <w14:scene3d>
              <w14:camera w14:prst="orthographicFront"/>
              <w14:lightRig w14:rig="threePt" w14:dir="t">
                <w14:rot w14:lat="0" w14:lon="0" w14:rev="0"/>
              </w14:lightRig>
            </w14:scene3d>
          </w:rPr>
          <w:t>4.6.3</w:t>
        </w:r>
        <w:r w:rsidR="00324058" w:rsidRPr="00D649AD">
          <w:rPr>
            <w:rFonts w:eastAsiaTheme="minorEastAsia" w:cstheme="minorBidi"/>
            <w:noProof/>
            <w:sz w:val="22"/>
            <w:szCs w:val="22"/>
          </w:rPr>
          <w:tab/>
        </w:r>
        <w:r w:rsidR="00324058" w:rsidRPr="009C362B">
          <w:rPr>
            <w:rStyle w:val="Hyperlink"/>
            <w:rFonts w:eastAsiaTheme="majorEastAsia"/>
            <w:noProof/>
            <w:color w:val="auto"/>
          </w:rPr>
          <w:t>Door Heater Controls for Cooler or Freezer</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_Toc411593510 \h </w:instrText>
        </w:r>
        <w:r w:rsidR="00324058" w:rsidRPr="009C362B">
          <w:rPr>
            <w:noProof/>
            <w:webHidden/>
          </w:rPr>
        </w:r>
        <w:r w:rsidR="00324058" w:rsidRPr="009C362B">
          <w:rPr>
            <w:noProof/>
            <w:webHidden/>
          </w:rPr>
          <w:fldChar w:fldCharType="separate"/>
        </w:r>
        <w:r w:rsidR="00324058">
          <w:rPr>
            <w:noProof/>
            <w:webHidden/>
          </w:rPr>
          <w:t>439</w:t>
        </w:r>
        <w:r w:rsidR="00324058" w:rsidRPr="009C362B">
          <w:rPr>
            <w:noProof/>
            <w:webHidden/>
          </w:rPr>
          <w:fldChar w:fldCharType="end"/>
        </w:r>
      </w:hyperlink>
    </w:p>
    <w:p w14:paraId="0C0547CD" w14:textId="77777777" w:rsidR="00324058" w:rsidRPr="00D649AD" w:rsidRDefault="009E7098" w:rsidP="00324058">
      <w:pPr>
        <w:pStyle w:val="TOC3"/>
        <w:tabs>
          <w:tab w:val="left" w:pos="960"/>
          <w:tab w:val="right" w:leader="dot" w:pos="9350"/>
        </w:tabs>
        <w:rPr>
          <w:rFonts w:eastAsiaTheme="minorEastAsia" w:cstheme="minorBidi"/>
          <w:noProof/>
          <w:sz w:val="22"/>
          <w:szCs w:val="22"/>
        </w:rPr>
      </w:pPr>
      <w:hyperlink w:anchor="_Toc411593511" w:history="1">
        <w:r w:rsidR="00324058" w:rsidRPr="009C362B">
          <w:rPr>
            <w:rStyle w:val="Hyperlink"/>
            <w:rFonts w:eastAsiaTheme="majorEastAsia"/>
            <w:noProof/>
            <w:color w:val="auto"/>
            <w14:scene3d>
              <w14:camera w14:prst="orthographicFront"/>
              <w14:lightRig w14:rig="threePt" w14:dir="t">
                <w14:rot w14:lat="0" w14:lon="0" w14:rev="0"/>
              </w14:lightRig>
            </w14:scene3d>
          </w:rPr>
          <w:t>4.6.4</w:t>
        </w:r>
        <w:r w:rsidR="00324058" w:rsidRPr="00D649AD">
          <w:rPr>
            <w:rFonts w:eastAsiaTheme="minorEastAsia" w:cstheme="minorBidi"/>
            <w:noProof/>
            <w:sz w:val="22"/>
            <w:szCs w:val="22"/>
          </w:rPr>
          <w:tab/>
        </w:r>
        <w:r w:rsidR="00324058" w:rsidRPr="009C362B">
          <w:rPr>
            <w:rStyle w:val="Hyperlink"/>
            <w:rFonts w:eastAsiaTheme="majorEastAsia"/>
            <w:noProof/>
            <w:color w:val="auto"/>
          </w:rPr>
          <w:t>Electronically Commutated Motors (ECM) for Walk-in and Reach-in Coolers / Freezers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_Toc411593511 \h </w:instrText>
        </w:r>
        <w:r w:rsidR="00324058" w:rsidRPr="009C362B">
          <w:rPr>
            <w:noProof/>
            <w:webHidden/>
          </w:rPr>
        </w:r>
        <w:r w:rsidR="00324058" w:rsidRPr="009C362B">
          <w:rPr>
            <w:noProof/>
            <w:webHidden/>
          </w:rPr>
          <w:fldChar w:fldCharType="separate"/>
        </w:r>
        <w:r w:rsidR="00324058">
          <w:rPr>
            <w:noProof/>
            <w:webHidden/>
          </w:rPr>
          <w:t>442</w:t>
        </w:r>
        <w:r w:rsidR="00324058" w:rsidRPr="009C362B">
          <w:rPr>
            <w:noProof/>
            <w:webHidden/>
          </w:rPr>
          <w:fldChar w:fldCharType="end"/>
        </w:r>
      </w:hyperlink>
    </w:p>
    <w:p w14:paraId="41A03E24" w14:textId="77777777" w:rsidR="00324058" w:rsidRPr="00D649AD" w:rsidRDefault="009E7098" w:rsidP="00324058">
      <w:pPr>
        <w:pStyle w:val="TOC3"/>
        <w:tabs>
          <w:tab w:val="left" w:pos="960"/>
          <w:tab w:val="right" w:leader="dot" w:pos="9350"/>
        </w:tabs>
        <w:rPr>
          <w:rFonts w:eastAsiaTheme="minorEastAsia" w:cstheme="minorBidi"/>
          <w:noProof/>
          <w:sz w:val="22"/>
          <w:szCs w:val="22"/>
        </w:rPr>
      </w:pPr>
      <w:hyperlink w:anchor="_Toc411593512" w:history="1">
        <w:r w:rsidR="00324058" w:rsidRPr="009C362B">
          <w:rPr>
            <w:rStyle w:val="Hyperlink"/>
            <w:rFonts w:eastAsiaTheme="majorEastAsia"/>
            <w:noProof/>
            <w:color w:val="auto"/>
            <w14:scene3d>
              <w14:camera w14:prst="orthographicFront"/>
              <w14:lightRig w14:rig="threePt" w14:dir="t">
                <w14:rot w14:lat="0" w14:lon="0" w14:rev="0"/>
              </w14:lightRig>
            </w14:scene3d>
          </w:rPr>
          <w:t>4.6.5</w:t>
        </w:r>
        <w:r w:rsidR="00324058" w:rsidRPr="00D649AD">
          <w:rPr>
            <w:rFonts w:eastAsiaTheme="minorEastAsia" w:cstheme="minorBidi"/>
            <w:noProof/>
            <w:sz w:val="22"/>
            <w:szCs w:val="22"/>
          </w:rPr>
          <w:tab/>
        </w:r>
        <w:r w:rsidR="00324058" w:rsidRPr="009C362B">
          <w:rPr>
            <w:rStyle w:val="Hyperlink"/>
            <w:rFonts w:eastAsiaTheme="majorEastAsia"/>
            <w:noProof/>
            <w:color w:val="auto"/>
          </w:rPr>
          <w:t>ENERGY STAR Refrigerated Beverage Vending Machine</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_Toc411593512 \h </w:instrText>
        </w:r>
        <w:r w:rsidR="00324058" w:rsidRPr="009C362B">
          <w:rPr>
            <w:noProof/>
            <w:webHidden/>
          </w:rPr>
        </w:r>
        <w:r w:rsidR="00324058" w:rsidRPr="009C362B">
          <w:rPr>
            <w:noProof/>
            <w:webHidden/>
          </w:rPr>
          <w:fldChar w:fldCharType="separate"/>
        </w:r>
        <w:r w:rsidR="00324058">
          <w:rPr>
            <w:noProof/>
            <w:webHidden/>
          </w:rPr>
          <w:t>446</w:t>
        </w:r>
        <w:r w:rsidR="00324058" w:rsidRPr="009C362B">
          <w:rPr>
            <w:noProof/>
            <w:webHidden/>
          </w:rPr>
          <w:fldChar w:fldCharType="end"/>
        </w:r>
      </w:hyperlink>
    </w:p>
    <w:p w14:paraId="3B7CCD89" w14:textId="77777777" w:rsidR="00324058" w:rsidRPr="00D649AD" w:rsidRDefault="009E7098" w:rsidP="00324058">
      <w:pPr>
        <w:pStyle w:val="TOC3"/>
        <w:tabs>
          <w:tab w:val="left" w:pos="960"/>
          <w:tab w:val="right" w:leader="dot" w:pos="9350"/>
        </w:tabs>
        <w:rPr>
          <w:rFonts w:eastAsiaTheme="minorEastAsia" w:cstheme="minorBidi"/>
          <w:noProof/>
          <w:sz w:val="22"/>
          <w:szCs w:val="22"/>
        </w:rPr>
      </w:pPr>
      <w:hyperlink w:anchor="_Toc411593513" w:history="1">
        <w:r w:rsidR="00324058" w:rsidRPr="009C362B">
          <w:rPr>
            <w:rStyle w:val="Hyperlink"/>
            <w:rFonts w:eastAsiaTheme="majorEastAsia"/>
            <w:noProof/>
            <w:color w:val="auto"/>
            <w14:scene3d>
              <w14:camera w14:prst="orthographicFront"/>
              <w14:lightRig w14:rig="threePt" w14:dir="t">
                <w14:rot w14:lat="0" w14:lon="0" w14:rev="0"/>
              </w14:lightRig>
            </w14:scene3d>
          </w:rPr>
          <w:t>4.6.6</w:t>
        </w:r>
        <w:r w:rsidR="00324058" w:rsidRPr="00D649AD">
          <w:rPr>
            <w:rFonts w:eastAsiaTheme="minorEastAsia" w:cstheme="minorBidi"/>
            <w:noProof/>
            <w:sz w:val="22"/>
            <w:szCs w:val="22"/>
          </w:rPr>
          <w:tab/>
        </w:r>
        <w:r w:rsidR="00324058" w:rsidRPr="009C362B">
          <w:rPr>
            <w:rStyle w:val="Hyperlink"/>
            <w:rFonts w:eastAsiaTheme="majorEastAsia"/>
            <w:noProof/>
            <w:color w:val="auto"/>
          </w:rPr>
          <w:t>Evaporator Fan Control</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_Toc411593513 \h </w:instrText>
        </w:r>
        <w:r w:rsidR="00324058" w:rsidRPr="009C362B">
          <w:rPr>
            <w:noProof/>
            <w:webHidden/>
          </w:rPr>
        </w:r>
        <w:r w:rsidR="00324058" w:rsidRPr="009C362B">
          <w:rPr>
            <w:noProof/>
            <w:webHidden/>
          </w:rPr>
          <w:fldChar w:fldCharType="separate"/>
        </w:r>
        <w:r w:rsidR="00324058">
          <w:rPr>
            <w:noProof/>
            <w:webHidden/>
          </w:rPr>
          <w:t>448</w:t>
        </w:r>
        <w:r w:rsidR="00324058" w:rsidRPr="009C362B">
          <w:rPr>
            <w:noProof/>
            <w:webHidden/>
          </w:rPr>
          <w:fldChar w:fldCharType="end"/>
        </w:r>
      </w:hyperlink>
    </w:p>
    <w:p w14:paraId="3DE5CE2C" w14:textId="77777777" w:rsidR="00324058" w:rsidRPr="00D649AD" w:rsidRDefault="009E7098" w:rsidP="00324058">
      <w:pPr>
        <w:pStyle w:val="TOC3"/>
        <w:tabs>
          <w:tab w:val="left" w:pos="960"/>
          <w:tab w:val="right" w:leader="dot" w:pos="9350"/>
        </w:tabs>
        <w:rPr>
          <w:rFonts w:eastAsiaTheme="minorEastAsia" w:cstheme="minorBidi"/>
          <w:noProof/>
          <w:sz w:val="22"/>
          <w:szCs w:val="22"/>
        </w:rPr>
      </w:pPr>
      <w:hyperlink w:anchor="_Toc411593514" w:history="1">
        <w:r w:rsidR="00324058" w:rsidRPr="009C362B">
          <w:rPr>
            <w:rStyle w:val="Hyperlink"/>
            <w:rFonts w:eastAsiaTheme="majorEastAsia"/>
            <w:noProof/>
            <w:color w:val="auto"/>
            <w14:scene3d>
              <w14:camera w14:prst="orthographicFront"/>
              <w14:lightRig w14:rig="threePt" w14:dir="t">
                <w14:rot w14:lat="0" w14:lon="0" w14:rev="0"/>
              </w14:lightRig>
            </w14:scene3d>
          </w:rPr>
          <w:t>4.6.7</w:t>
        </w:r>
        <w:r w:rsidR="00324058" w:rsidRPr="00D649AD">
          <w:rPr>
            <w:rFonts w:eastAsiaTheme="minorEastAsia" w:cstheme="minorBidi"/>
            <w:noProof/>
            <w:sz w:val="22"/>
            <w:szCs w:val="22"/>
          </w:rPr>
          <w:tab/>
        </w:r>
        <w:r w:rsidR="00324058" w:rsidRPr="009C362B">
          <w:rPr>
            <w:rStyle w:val="Hyperlink"/>
            <w:rFonts w:eastAsiaTheme="majorEastAsia"/>
            <w:noProof/>
            <w:color w:val="auto"/>
          </w:rPr>
          <w:t>Strip Curtain for Walk-in Coolers and Freezers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_Toc411593514 \h </w:instrText>
        </w:r>
        <w:r w:rsidR="00324058" w:rsidRPr="009C362B">
          <w:rPr>
            <w:noProof/>
            <w:webHidden/>
          </w:rPr>
        </w:r>
        <w:r w:rsidR="00324058" w:rsidRPr="009C362B">
          <w:rPr>
            <w:noProof/>
            <w:webHidden/>
          </w:rPr>
          <w:fldChar w:fldCharType="separate"/>
        </w:r>
        <w:r w:rsidR="00324058">
          <w:rPr>
            <w:noProof/>
            <w:webHidden/>
          </w:rPr>
          <w:t>450</w:t>
        </w:r>
        <w:r w:rsidR="00324058" w:rsidRPr="009C362B">
          <w:rPr>
            <w:noProof/>
            <w:webHidden/>
          </w:rPr>
          <w:fldChar w:fldCharType="end"/>
        </w:r>
      </w:hyperlink>
    </w:p>
    <w:p w14:paraId="342339D0" w14:textId="77777777" w:rsidR="00324058" w:rsidRPr="00D649AD" w:rsidRDefault="009E7098" w:rsidP="00324058">
      <w:pPr>
        <w:pStyle w:val="TOC3"/>
        <w:tabs>
          <w:tab w:val="left" w:pos="960"/>
          <w:tab w:val="right" w:leader="dot" w:pos="9350"/>
        </w:tabs>
        <w:rPr>
          <w:rFonts w:eastAsiaTheme="minorEastAsia" w:cstheme="minorBidi"/>
          <w:noProof/>
          <w:sz w:val="22"/>
          <w:szCs w:val="22"/>
        </w:rPr>
      </w:pPr>
      <w:hyperlink w:anchor="_Toc411593515" w:history="1">
        <w:r w:rsidR="00324058" w:rsidRPr="009C362B">
          <w:rPr>
            <w:rStyle w:val="Hyperlink"/>
            <w:rFonts w:eastAsiaTheme="majorEastAsia"/>
            <w:noProof/>
            <w:color w:val="auto"/>
            <w14:scene3d>
              <w14:camera w14:prst="orthographicFront"/>
              <w14:lightRig w14:rig="threePt" w14:dir="t">
                <w14:rot w14:lat="0" w14:lon="0" w14:rev="0"/>
              </w14:lightRig>
            </w14:scene3d>
          </w:rPr>
          <w:t>4.6.8</w:t>
        </w:r>
        <w:r w:rsidR="00324058" w:rsidRPr="00D649AD">
          <w:rPr>
            <w:rFonts w:eastAsiaTheme="minorEastAsia" w:cstheme="minorBidi"/>
            <w:noProof/>
            <w:sz w:val="22"/>
            <w:szCs w:val="22"/>
          </w:rPr>
          <w:tab/>
        </w:r>
        <w:r w:rsidR="00324058" w:rsidRPr="009C362B">
          <w:rPr>
            <w:rStyle w:val="Hyperlink"/>
            <w:rFonts w:eastAsiaTheme="majorEastAsia"/>
            <w:noProof/>
            <w:color w:val="auto"/>
          </w:rPr>
          <w:t>Refrigeration Economizers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_Toc411593515 \h </w:instrText>
        </w:r>
        <w:r w:rsidR="00324058" w:rsidRPr="009C362B">
          <w:rPr>
            <w:noProof/>
            <w:webHidden/>
          </w:rPr>
        </w:r>
        <w:r w:rsidR="00324058" w:rsidRPr="009C362B">
          <w:rPr>
            <w:noProof/>
            <w:webHidden/>
          </w:rPr>
          <w:fldChar w:fldCharType="separate"/>
        </w:r>
        <w:r w:rsidR="00324058">
          <w:rPr>
            <w:noProof/>
            <w:webHidden/>
          </w:rPr>
          <w:t>452</w:t>
        </w:r>
        <w:r w:rsidR="00324058" w:rsidRPr="009C362B">
          <w:rPr>
            <w:noProof/>
            <w:webHidden/>
          </w:rPr>
          <w:fldChar w:fldCharType="end"/>
        </w:r>
      </w:hyperlink>
    </w:p>
    <w:p w14:paraId="466DB382" w14:textId="77777777" w:rsidR="00324058" w:rsidRPr="00D649AD" w:rsidRDefault="009E7098" w:rsidP="00324058">
      <w:pPr>
        <w:pStyle w:val="TOC3"/>
        <w:tabs>
          <w:tab w:val="left" w:pos="960"/>
          <w:tab w:val="right" w:leader="dot" w:pos="9350"/>
        </w:tabs>
        <w:rPr>
          <w:rFonts w:eastAsiaTheme="minorEastAsia" w:cstheme="minorBidi"/>
          <w:noProof/>
          <w:sz w:val="22"/>
          <w:szCs w:val="22"/>
        </w:rPr>
      </w:pPr>
      <w:hyperlink w:anchor="_Toc411593516" w:history="1">
        <w:r w:rsidR="00324058" w:rsidRPr="009C362B">
          <w:rPr>
            <w:rStyle w:val="Hyperlink"/>
            <w:rFonts w:eastAsiaTheme="majorEastAsia"/>
            <w:noProof/>
            <w:color w:val="auto"/>
            <w14:scene3d>
              <w14:camera w14:prst="orthographicFront"/>
              <w14:lightRig w14:rig="threePt" w14:dir="t">
                <w14:rot w14:lat="0" w14:lon="0" w14:rev="0"/>
              </w14:lightRig>
            </w14:scene3d>
          </w:rPr>
          <w:t>4.6.9</w:t>
        </w:r>
        <w:r w:rsidR="00324058" w:rsidRPr="00D649AD">
          <w:rPr>
            <w:rFonts w:eastAsiaTheme="minorEastAsia" w:cstheme="minorBidi"/>
            <w:noProof/>
            <w:sz w:val="22"/>
            <w:szCs w:val="22"/>
          </w:rPr>
          <w:tab/>
        </w:r>
        <w:r w:rsidR="00324058" w:rsidRPr="009C362B">
          <w:rPr>
            <w:rStyle w:val="Hyperlink"/>
            <w:rFonts w:eastAsiaTheme="majorEastAsia"/>
            <w:noProof/>
            <w:color w:val="auto"/>
          </w:rPr>
          <w:t>Night Covers for Open Refrigerated Display Cases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_Toc411593516 \h </w:instrText>
        </w:r>
        <w:r w:rsidR="00324058" w:rsidRPr="009C362B">
          <w:rPr>
            <w:noProof/>
            <w:webHidden/>
          </w:rPr>
        </w:r>
        <w:r w:rsidR="00324058" w:rsidRPr="009C362B">
          <w:rPr>
            <w:noProof/>
            <w:webHidden/>
          </w:rPr>
          <w:fldChar w:fldCharType="separate"/>
        </w:r>
        <w:r w:rsidR="00324058">
          <w:rPr>
            <w:noProof/>
            <w:webHidden/>
          </w:rPr>
          <w:t>456</w:t>
        </w:r>
        <w:r w:rsidR="00324058" w:rsidRPr="009C362B">
          <w:rPr>
            <w:noProof/>
            <w:webHidden/>
          </w:rPr>
          <w:fldChar w:fldCharType="end"/>
        </w:r>
      </w:hyperlink>
    </w:p>
    <w:p w14:paraId="798C5EFC" w14:textId="77777777" w:rsidR="00324058" w:rsidRPr="00D649AD" w:rsidRDefault="009E7098" w:rsidP="00324058">
      <w:pPr>
        <w:pStyle w:val="TOC2"/>
        <w:tabs>
          <w:tab w:val="left" w:pos="480"/>
          <w:tab w:val="right" w:leader="dot" w:pos="9350"/>
        </w:tabs>
        <w:rPr>
          <w:rFonts w:eastAsiaTheme="minorEastAsia" w:cstheme="minorBidi"/>
          <w:b w:val="0"/>
          <w:bCs w:val="0"/>
          <w:noProof/>
          <w:sz w:val="22"/>
          <w:szCs w:val="22"/>
        </w:rPr>
      </w:pPr>
      <w:hyperlink w:anchor="_Toc411593517" w:history="1">
        <w:r w:rsidR="00324058" w:rsidRPr="009C362B">
          <w:rPr>
            <w:rStyle w:val="Hyperlink"/>
            <w:rFonts w:eastAsiaTheme="majorEastAsia"/>
            <w:noProof/>
            <w:color w:val="auto"/>
          </w:rPr>
          <w:t>4.7</w:t>
        </w:r>
        <w:r w:rsidR="00324058" w:rsidRPr="00D649AD">
          <w:rPr>
            <w:rFonts w:eastAsiaTheme="minorEastAsia" w:cstheme="minorBidi"/>
            <w:b w:val="0"/>
            <w:bCs w:val="0"/>
            <w:noProof/>
            <w:sz w:val="22"/>
            <w:szCs w:val="22"/>
          </w:rPr>
          <w:tab/>
        </w:r>
        <w:r w:rsidR="00324058" w:rsidRPr="009C362B">
          <w:rPr>
            <w:rStyle w:val="Hyperlink"/>
            <w:rFonts w:eastAsiaTheme="majorEastAsia"/>
            <w:noProof/>
            <w:color w:val="auto"/>
          </w:rPr>
          <w:t>Miscellaneous End Use</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_Toc411593517 \h </w:instrText>
        </w:r>
        <w:r w:rsidR="00324058" w:rsidRPr="009C362B">
          <w:rPr>
            <w:noProof/>
            <w:webHidden/>
          </w:rPr>
        </w:r>
        <w:r w:rsidR="00324058" w:rsidRPr="009C362B">
          <w:rPr>
            <w:noProof/>
            <w:webHidden/>
          </w:rPr>
          <w:fldChar w:fldCharType="separate"/>
        </w:r>
        <w:r w:rsidR="00324058">
          <w:rPr>
            <w:noProof/>
            <w:webHidden/>
          </w:rPr>
          <w:t>459</w:t>
        </w:r>
        <w:r w:rsidR="00324058" w:rsidRPr="009C362B">
          <w:rPr>
            <w:noProof/>
            <w:webHidden/>
          </w:rPr>
          <w:fldChar w:fldCharType="end"/>
        </w:r>
      </w:hyperlink>
    </w:p>
    <w:p w14:paraId="1924E4CE" w14:textId="77777777" w:rsidR="00324058" w:rsidRPr="00D649AD" w:rsidRDefault="009E7098" w:rsidP="00324058">
      <w:pPr>
        <w:pStyle w:val="TOC3"/>
        <w:tabs>
          <w:tab w:val="left" w:pos="960"/>
          <w:tab w:val="right" w:leader="dot" w:pos="9350"/>
        </w:tabs>
        <w:rPr>
          <w:rFonts w:eastAsiaTheme="minorEastAsia" w:cstheme="minorBidi"/>
          <w:noProof/>
          <w:sz w:val="22"/>
          <w:szCs w:val="22"/>
        </w:rPr>
      </w:pPr>
      <w:hyperlink w:anchor="_Toc411593518" w:history="1">
        <w:r w:rsidR="00324058" w:rsidRPr="009C362B">
          <w:rPr>
            <w:rStyle w:val="Hyperlink"/>
            <w:rFonts w:eastAsiaTheme="majorEastAsia"/>
            <w:noProof/>
            <w:color w:val="auto"/>
            <w14:scene3d>
              <w14:camera w14:prst="orthographicFront"/>
              <w14:lightRig w14:rig="threePt" w14:dir="t">
                <w14:rot w14:lat="0" w14:lon="0" w14:rev="0"/>
              </w14:lightRig>
            </w14:scene3d>
          </w:rPr>
          <w:t>4.7.1</w:t>
        </w:r>
        <w:r w:rsidR="00324058" w:rsidRPr="00D649AD">
          <w:rPr>
            <w:rFonts w:eastAsiaTheme="minorEastAsia" w:cstheme="minorBidi"/>
            <w:noProof/>
            <w:sz w:val="22"/>
            <w:szCs w:val="22"/>
          </w:rPr>
          <w:tab/>
        </w:r>
        <w:r w:rsidR="00324058" w:rsidRPr="009C362B">
          <w:rPr>
            <w:rStyle w:val="Hyperlink"/>
            <w:rFonts w:eastAsiaTheme="majorEastAsia"/>
            <w:noProof/>
            <w:color w:val="auto"/>
          </w:rPr>
          <w:t>VSD Air Compressor</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_Toc411593518 \h </w:instrText>
        </w:r>
        <w:r w:rsidR="00324058" w:rsidRPr="009C362B">
          <w:rPr>
            <w:noProof/>
            <w:webHidden/>
          </w:rPr>
        </w:r>
        <w:r w:rsidR="00324058" w:rsidRPr="009C362B">
          <w:rPr>
            <w:noProof/>
            <w:webHidden/>
          </w:rPr>
          <w:fldChar w:fldCharType="separate"/>
        </w:r>
        <w:r w:rsidR="00324058">
          <w:rPr>
            <w:noProof/>
            <w:webHidden/>
          </w:rPr>
          <w:t>459</w:t>
        </w:r>
        <w:r w:rsidR="00324058" w:rsidRPr="009C362B">
          <w:rPr>
            <w:noProof/>
            <w:webHidden/>
          </w:rPr>
          <w:fldChar w:fldCharType="end"/>
        </w:r>
      </w:hyperlink>
    </w:p>
    <w:p w14:paraId="376A8508" w14:textId="77777777" w:rsidR="00324058" w:rsidRPr="00D649AD" w:rsidRDefault="009E7098" w:rsidP="00324058">
      <w:pPr>
        <w:pStyle w:val="TOC3"/>
        <w:tabs>
          <w:tab w:val="left" w:pos="960"/>
          <w:tab w:val="right" w:leader="dot" w:pos="9350"/>
        </w:tabs>
        <w:rPr>
          <w:rFonts w:eastAsiaTheme="minorEastAsia" w:cstheme="minorBidi"/>
          <w:noProof/>
          <w:sz w:val="22"/>
          <w:szCs w:val="22"/>
        </w:rPr>
      </w:pPr>
      <w:hyperlink w:anchor="_Toc411593519" w:history="1">
        <w:r w:rsidR="00324058" w:rsidRPr="009C362B">
          <w:rPr>
            <w:rStyle w:val="Hyperlink"/>
            <w:rFonts w:eastAsiaTheme="majorEastAsia"/>
            <w:noProof/>
            <w:color w:val="auto"/>
            <w14:scene3d>
              <w14:camera w14:prst="orthographicFront"/>
              <w14:lightRig w14:rig="threePt" w14:dir="t">
                <w14:rot w14:lat="0" w14:lon="0" w14:rev="0"/>
              </w14:lightRig>
            </w14:scene3d>
          </w:rPr>
          <w:t>4.7.3</w:t>
        </w:r>
        <w:r w:rsidR="00324058" w:rsidRPr="00D649AD">
          <w:rPr>
            <w:rFonts w:eastAsiaTheme="minorEastAsia" w:cstheme="minorBidi"/>
            <w:noProof/>
            <w:sz w:val="22"/>
            <w:szCs w:val="22"/>
          </w:rPr>
          <w:tab/>
        </w:r>
        <w:r w:rsidR="00324058" w:rsidRPr="009C362B">
          <w:rPr>
            <w:rStyle w:val="Hyperlink"/>
            <w:rFonts w:eastAsiaTheme="majorEastAsia"/>
            <w:noProof/>
            <w:color w:val="auto"/>
          </w:rPr>
          <w:t>Compressed Air No-Loss Condensate Drains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_Toc411593519 \h </w:instrText>
        </w:r>
        <w:r w:rsidR="00324058" w:rsidRPr="009C362B">
          <w:rPr>
            <w:noProof/>
            <w:webHidden/>
          </w:rPr>
        </w:r>
        <w:r w:rsidR="00324058" w:rsidRPr="009C362B">
          <w:rPr>
            <w:noProof/>
            <w:webHidden/>
          </w:rPr>
          <w:fldChar w:fldCharType="separate"/>
        </w:r>
        <w:r w:rsidR="00324058">
          <w:rPr>
            <w:noProof/>
            <w:webHidden/>
          </w:rPr>
          <w:t>465</w:t>
        </w:r>
        <w:r w:rsidR="00324058" w:rsidRPr="009C362B">
          <w:rPr>
            <w:noProof/>
            <w:webHidden/>
          </w:rPr>
          <w:fldChar w:fldCharType="end"/>
        </w:r>
      </w:hyperlink>
    </w:p>
    <w:p w14:paraId="0C7E67B7" w14:textId="77777777" w:rsidR="00324058" w:rsidRPr="00D649AD" w:rsidRDefault="009E7098" w:rsidP="00324058">
      <w:pPr>
        <w:pStyle w:val="TOC3"/>
        <w:tabs>
          <w:tab w:val="left" w:pos="960"/>
          <w:tab w:val="right" w:leader="dot" w:pos="9350"/>
        </w:tabs>
        <w:rPr>
          <w:rFonts w:eastAsiaTheme="minorEastAsia" w:cstheme="minorBidi"/>
          <w:noProof/>
          <w:sz w:val="22"/>
          <w:szCs w:val="22"/>
        </w:rPr>
      </w:pPr>
      <w:hyperlink w:anchor="_Toc411593520" w:history="1">
        <w:r w:rsidR="00324058" w:rsidRPr="009C362B">
          <w:rPr>
            <w:rStyle w:val="Hyperlink"/>
            <w:rFonts w:eastAsiaTheme="majorEastAsia"/>
            <w:noProof/>
            <w:color w:val="auto"/>
            <w14:scene3d>
              <w14:camera w14:prst="orthographicFront"/>
              <w14:lightRig w14:rig="threePt" w14:dir="t">
                <w14:rot w14:lat="0" w14:lon="0" w14:rev="0"/>
              </w14:lightRig>
            </w14:scene3d>
          </w:rPr>
          <w:t>4.7.4</w:t>
        </w:r>
        <w:r w:rsidR="00324058" w:rsidRPr="00D649AD">
          <w:rPr>
            <w:rFonts w:eastAsiaTheme="minorEastAsia" w:cstheme="minorBidi"/>
            <w:noProof/>
            <w:sz w:val="22"/>
            <w:szCs w:val="22"/>
          </w:rPr>
          <w:tab/>
        </w:r>
        <w:r w:rsidR="00324058" w:rsidRPr="009C362B">
          <w:rPr>
            <w:rStyle w:val="Hyperlink"/>
            <w:rFonts w:eastAsiaTheme="majorEastAsia"/>
            <w:noProof/>
            <w:color w:val="auto"/>
          </w:rPr>
          <w:t>Pump Optimization</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_Toc411593520 \h </w:instrText>
        </w:r>
        <w:r w:rsidR="00324058" w:rsidRPr="009C362B">
          <w:rPr>
            <w:noProof/>
            <w:webHidden/>
          </w:rPr>
        </w:r>
        <w:r w:rsidR="00324058" w:rsidRPr="009C362B">
          <w:rPr>
            <w:noProof/>
            <w:webHidden/>
          </w:rPr>
          <w:fldChar w:fldCharType="separate"/>
        </w:r>
        <w:r w:rsidR="00324058">
          <w:rPr>
            <w:noProof/>
            <w:webHidden/>
          </w:rPr>
          <w:t>468</w:t>
        </w:r>
        <w:r w:rsidR="00324058" w:rsidRPr="009C362B">
          <w:rPr>
            <w:noProof/>
            <w:webHidden/>
          </w:rPr>
          <w:fldChar w:fldCharType="end"/>
        </w:r>
      </w:hyperlink>
    </w:p>
    <w:p w14:paraId="685D88DB" w14:textId="77777777" w:rsidR="00324058" w:rsidRPr="00D649AD" w:rsidRDefault="009E7098" w:rsidP="00324058">
      <w:pPr>
        <w:pStyle w:val="TOC3"/>
        <w:tabs>
          <w:tab w:val="left" w:pos="960"/>
          <w:tab w:val="right" w:leader="dot" w:pos="9350"/>
        </w:tabs>
        <w:rPr>
          <w:rFonts w:eastAsiaTheme="minorEastAsia" w:cstheme="minorBidi"/>
          <w:noProof/>
          <w:sz w:val="22"/>
          <w:szCs w:val="22"/>
        </w:rPr>
      </w:pPr>
      <w:hyperlink w:anchor="_Toc411593521" w:history="1">
        <w:r w:rsidR="00324058" w:rsidRPr="009C362B">
          <w:rPr>
            <w:rStyle w:val="Hyperlink"/>
            <w:rFonts w:eastAsiaTheme="majorEastAsia"/>
            <w:noProof/>
            <w:color w:val="auto"/>
            <w14:scene3d>
              <w14:camera w14:prst="orthographicFront"/>
              <w14:lightRig w14:rig="threePt" w14:dir="t">
                <w14:rot w14:lat="0" w14:lon="0" w14:rev="0"/>
              </w14:lightRig>
            </w14:scene3d>
          </w:rPr>
          <w:t>4.7.5</w:t>
        </w:r>
        <w:r w:rsidR="00324058" w:rsidRPr="00D649AD">
          <w:rPr>
            <w:rFonts w:eastAsiaTheme="minorEastAsia" w:cstheme="minorBidi"/>
            <w:noProof/>
            <w:sz w:val="22"/>
            <w:szCs w:val="22"/>
          </w:rPr>
          <w:tab/>
        </w:r>
        <w:r w:rsidR="00324058" w:rsidRPr="009C362B">
          <w:rPr>
            <w:rStyle w:val="Hyperlink"/>
            <w:rFonts w:eastAsiaTheme="majorEastAsia"/>
            <w:noProof/>
            <w:color w:val="auto"/>
          </w:rPr>
          <w:t>Efficient Compressed Air Nozzles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_Toc411593521 \h </w:instrText>
        </w:r>
        <w:r w:rsidR="00324058" w:rsidRPr="009C362B">
          <w:rPr>
            <w:noProof/>
            <w:webHidden/>
          </w:rPr>
        </w:r>
        <w:r w:rsidR="00324058" w:rsidRPr="009C362B">
          <w:rPr>
            <w:noProof/>
            <w:webHidden/>
          </w:rPr>
          <w:fldChar w:fldCharType="separate"/>
        </w:r>
        <w:r w:rsidR="00324058">
          <w:rPr>
            <w:noProof/>
            <w:webHidden/>
          </w:rPr>
          <w:t>471</w:t>
        </w:r>
        <w:r w:rsidR="00324058" w:rsidRPr="009C362B">
          <w:rPr>
            <w:noProof/>
            <w:webHidden/>
          </w:rPr>
          <w:fldChar w:fldCharType="end"/>
        </w:r>
      </w:hyperlink>
    </w:p>
    <w:p w14:paraId="67582E4B" w14:textId="77777777" w:rsidR="00324058" w:rsidRPr="00D649AD" w:rsidRDefault="009E7098" w:rsidP="00324058">
      <w:pPr>
        <w:pStyle w:val="TOC3"/>
        <w:tabs>
          <w:tab w:val="left" w:pos="960"/>
          <w:tab w:val="right" w:leader="dot" w:pos="9350"/>
        </w:tabs>
        <w:rPr>
          <w:rFonts w:eastAsiaTheme="minorEastAsia" w:cstheme="minorBidi"/>
          <w:noProof/>
          <w:sz w:val="22"/>
          <w:szCs w:val="22"/>
        </w:rPr>
      </w:pPr>
      <w:hyperlink w:anchor="_Toc411593522" w:history="1">
        <w:r w:rsidR="00324058" w:rsidRPr="009C362B">
          <w:rPr>
            <w:rStyle w:val="Hyperlink"/>
            <w:rFonts w:eastAsiaTheme="majorEastAsia"/>
            <w:noProof/>
            <w:color w:val="auto"/>
            <w14:scene3d>
              <w14:camera w14:prst="orthographicFront"/>
              <w14:lightRig w14:rig="threePt" w14:dir="t">
                <w14:rot w14:lat="0" w14:lon="0" w14:rev="0"/>
              </w14:lightRig>
            </w14:scene3d>
          </w:rPr>
          <w:t>4.7.6</w:t>
        </w:r>
        <w:r w:rsidR="00324058" w:rsidRPr="00D649AD">
          <w:rPr>
            <w:rFonts w:eastAsiaTheme="minorEastAsia" w:cstheme="minorBidi"/>
            <w:noProof/>
            <w:sz w:val="22"/>
            <w:szCs w:val="22"/>
          </w:rPr>
          <w:tab/>
        </w:r>
        <w:r w:rsidR="00324058" w:rsidRPr="009C362B">
          <w:rPr>
            <w:rStyle w:val="Hyperlink"/>
            <w:rFonts w:eastAsiaTheme="majorEastAsia"/>
            <w:noProof/>
            <w:color w:val="auto"/>
          </w:rPr>
          <w:t>Roof Insulation for C&amp;I Facilities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_Toc411593522 \h </w:instrText>
        </w:r>
        <w:r w:rsidR="00324058" w:rsidRPr="009C362B">
          <w:rPr>
            <w:noProof/>
            <w:webHidden/>
          </w:rPr>
        </w:r>
        <w:r w:rsidR="00324058" w:rsidRPr="009C362B">
          <w:rPr>
            <w:noProof/>
            <w:webHidden/>
          </w:rPr>
          <w:fldChar w:fldCharType="separate"/>
        </w:r>
        <w:r w:rsidR="00324058">
          <w:rPr>
            <w:noProof/>
            <w:webHidden/>
          </w:rPr>
          <w:t>474</w:t>
        </w:r>
        <w:r w:rsidR="00324058" w:rsidRPr="009C362B">
          <w:rPr>
            <w:noProof/>
            <w:webHidden/>
          </w:rPr>
          <w:fldChar w:fldCharType="end"/>
        </w:r>
      </w:hyperlink>
    </w:p>
    <w:p w14:paraId="3CF4F34D" w14:textId="77777777" w:rsidR="00324058" w:rsidRPr="00D649AD" w:rsidRDefault="009E7098" w:rsidP="00324058">
      <w:pPr>
        <w:pStyle w:val="TOC3"/>
        <w:tabs>
          <w:tab w:val="left" w:pos="960"/>
          <w:tab w:val="right" w:leader="dot" w:pos="9350"/>
        </w:tabs>
        <w:rPr>
          <w:rFonts w:eastAsiaTheme="minorEastAsia" w:cstheme="minorBidi"/>
          <w:noProof/>
          <w:sz w:val="22"/>
          <w:szCs w:val="22"/>
        </w:rPr>
      </w:pPr>
      <w:hyperlink w:anchor="_Toc411593523" w:history="1">
        <w:r w:rsidR="00324058" w:rsidRPr="009C362B">
          <w:rPr>
            <w:rStyle w:val="Hyperlink"/>
            <w:rFonts w:eastAsiaTheme="majorEastAsia"/>
            <w:noProof/>
            <w:color w:val="auto"/>
            <w14:scene3d>
              <w14:camera w14:prst="orthographicFront"/>
              <w14:lightRig w14:rig="threePt" w14:dir="t">
                <w14:rot w14:lat="0" w14:lon="0" w14:rev="0"/>
              </w14:lightRig>
            </w14:scene3d>
          </w:rPr>
          <w:t>4.7.7</w:t>
        </w:r>
        <w:r w:rsidR="00324058" w:rsidRPr="00D649AD">
          <w:rPr>
            <w:rFonts w:eastAsiaTheme="minorEastAsia" w:cstheme="minorBidi"/>
            <w:noProof/>
            <w:sz w:val="22"/>
            <w:szCs w:val="22"/>
          </w:rPr>
          <w:tab/>
        </w:r>
        <w:r w:rsidR="00324058" w:rsidRPr="009C362B">
          <w:rPr>
            <w:rStyle w:val="Hyperlink"/>
            <w:rFonts w:eastAsiaTheme="majorEastAsia"/>
            <w:noProof/>
            <w:color w:val="auto"/>
          </w:rPr>
          <w:t>Computer Power Management Software</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_Toc411593523 \h </w:instrText>
        </w:r>
        <w:r w:rsidR="00324058" w:rsidRPr="009C362B">
          <w:rPr>
            <w:noProof/>
            <w:webHidden/>
          </w:rPr>
        </w:r>
        <w:r w:rsidR="00324058" w:rsidRPr="009C362B">
          <w:rPr>
            <w:noProof/>
            <w:webHidden/>
          </w:rPr>
          <w:fldChar w:fldCharType="separate"/>
        </w:r>
        <w:r w:rsidR="00324058">
          <w:rPr>
            <w:noProof/>
            <w:webHidden/>
          </w:rPr>
          <w:t>481</w:t>
        </w:r>
        <w:r w:rsidR="00324058" w:rsidRPr="009C362B">
          <w:rPr>
            <w:noProof/>
            <w:webHidden/>
          </w:rPr>
          <w:fldChar w:fldCharType="end"/>
        </w:r>
      </w:hyperlink>
    </w:p>
    <w:p w14:paraId="1C2694B6" w14:textId="77777777" w:rsidR="00324058" w:rsidRPr="00D649AD" w:rsidRDefault="009E7098" w:rsidP="00324058">
      <w:pPr>
        <w:pStyle w:val="TOC1"/>
        <w:rPr>
          <w:rFonts w:asciiTheme="minorHAnsi" w:eastAsiaTheme="minorEastAsia" w:hAnsiTheme="minorHAnsi" w:cstheme="minorBidi"/>
          <w:color w:val="auto"/>
          <w:sz w:val="22"/>
        </w:rPr>
      </w:pPr>
      <w:hyperlink w:anchor="_Toc411593524" w:history="1">
        <w:r w:rsidR="00324058" w:rsidRPr="009C362B">
          <w:rPr>
            <w:rStyle w:val="Hyperlink"/>
            <w:rFonts w:eastAsiaTheme="majorEastAsia"/>
            <w:color w:val="auto"/>
            <w14:scene3d>
              <w14:camera w14:prst="orthographicFront"/>
              <w14:lightRig w14:rig="threePt" w14:dir="t">
                <w14:rot w14:lat="0" w14:lon="0" w14:rev="0"/>
              </w14:lightRig>
            </w14:scene3d>
          </w:rPr>
          <w:t>5</w:t>
        </w:r>
        <w:r w:rsidR="00324058" w:rsidRPr="00D649AD">
          <w:rPr>
            <w:rFonts w:asciiTheme="minorHAnsi" w:eastAsiaTheme="minorEastAsia" w:hAnsiTheme="minorHAnsi" w:cstheme="minorBidi"/>
            <w:color w:val="auto"/>
            <w:sz w:val="22"/>
          </w:rPr>
          <w:tab/>
        </w:r>
        <w:r w:rsidR="00324058" w:rsidRPr="009C362B">
          <w:rPr>
            <w:rStyle w:val="Hyperlink"/>
            <w:rFonts w:eastAsiaTheme="majorEastAsia"/>
            <w:color w:val="auto"/>
          </w:rPr>
          <w:t>Residential Measures</w:t>
        </w:r>
        <w:r w:rsidR="00324058" w:rsidRPr="009C362B">
          <w:rPr>
            <w:webHidden/>
            <w:color w:val="auto"/>
          </w:rPr>
          <w:tab/>
        </w:r>
        <w:r w:rsidR="00324058" w:rsidRPr="009C362B">
          <w:rPr>
            <w:webHidden/>
            <w:color w:val="auto"/>
          </w:rPr>
          <w:fldChar w:fldCharType="begin"/>
        </w:r>
        <w:r w:rsidR="00324058" w:rsidRPr="009C362B">
          <w:rPr>
            <w:webHidden/>
            <w:color w:val="auto"/>
          </w:rPr>
          <w:instrText xml:space="preserve"> PAGEREF _Toc411593524 \h </w:instrText>
        </w:r>
        <w:r w:rsidR="00324058" w:rsidRPr="009C362B">
          <w:rPr>
            <w:webHidden/>
            <w:color w:val="auto"/>
          </w:rPr>
        </w:r>
        <w:r w:rsidR="00324058" w:rsidRPr="009C362B">
          <w:rPr>
            <w:webHidden/>
            <w:color w:val="auto"/>
          </w:rPr>
          <w:fldChar w:fldCharType="separate"/>
        </w:r>
        <w:r w:rsidR="00324058">
          <w:rPr>
            <w:webHidden/>
            <w:color w:val="auto"/>
          </w:rPr>
          <w:t>484</w:t>
        </w:r>
        <w:r w:rsidR="00324058" w:rsidRPr="009C362B">
          <w:rPr>
            <w:webHidden/>
            <w:color w:val="auto"/>
          </w:rPr>
          <w:fldChar w:fldCharType="end"/>
        </w:r>
      </w:hyperlink>
    </w:p>
    <w:p w14:paraId="0F23C564" w14:textId="77777777" w:rsidR="00324058" w:rsidRPr="00D649AD" w:rsidRDefault="009E7098" w:rsidP="00324058">
      <w:pPr>
        <w:pStyle w:val="TOC2"/>
        <w:tabs>
          <w:tab w:val="left" w:pos="480"/>
          <w:tab w:val="right" w:leader="dot" w:pos="9350"/>
        </w:tabs>
        <w:rPr>
          <w:rFonts w:eastAsiaTheme="minorEastAsia" w:cstheme="minorBidi"/>
          <w:b w:val="0"/>
          <w:bCs w:val="0"/>
          <w:noProof/>
          <w:sz w:val="22"/>
          <w:szCs w:val="22"/>
        </w:rPr>
      </w:pPr>
      <w:hyperlink w:anchor="_Toc411593525" w:history="1">
        <w:r w:rsidR="00324058" w:rsidRPr="009C362B">
          <w:rPr>
            <w:rStyle w:val="Hyperlink"/>
            <w:rFonts w:eastAsiaTheme="majorEastAsia"/>
            <w:noProof/>
            <w:color w:val="auto"/>
          </w:rPr>
          <w:t>5.1</w:t>
        </w:r>
        <w:r w:rsidR="00324058" w:rsidRPr="00D649AD">
          <w:rPr>
            <w:rFonts w:eastAsiaTheme="minorEastAsia" w:cstheme="minorBidi"/>
            <w:b w:val="0"/>
            <w:bCs w:val="0"/>
            <w:noProof/>
            <w:sz w:val="22"/>
            <w:szCs w:val="22"/>
          </w:rPr>
          <w:tab/>
        </w:r>
        <w:r w:rsidR="00324058" w:rsidRPr="009C362B">
          <w:rPr>
            <w:rStyle w:val="Hyperlink"/>
            <w:rFonts w:eastAsiaTheme="majorEastAsia"/>
            <w:noProof/>
            <w:color w:val="auto"/>
          </w:rPr>
          <w:t>Appliances End Use</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_Toc411593525 \h </w:instrText>
        </w:r>
        <w:r w:rsidR="00324058" w:rsidRPr="009C362B">
          <w:rPr>
            <w:noProof/>
            <w:webHidden/>
          </w:rPr>
        </w:r>
        <w:r w:rsidR="00324058" w:rsidRPr="009C362B">
          <w:rPr>
            <w:noProof/>
            <w:webHidden/>
          </w:rPr>
          <w:fldChar w:fldCharType="separate"/>
        </w:r>
        <w:r w:rsidR="00324058">
          <w:rPr>
            <w:noProof/>
            <w:webHidden/>
          </w:rPr>
          <w:t>484</w:t>
        </w:r>
        <w:r w:rsidR="00324058" w:rsidRPr="009C362B">
          <w:rPr>
            <w:noProof/>
            <w:webHidden/>
          </w:rPr>
          <w:fldChar w:fldCharType="end"/>
        </w:r>
      </w:hyperlink>
    </w:p>
    <w:p w14:paraId="6A583470" w14:textId="77777777" w:rsidR="00324058" w:rsidRPr="00D649AD" w:rsidRDefault="009E7098" w:rsidP="00324058">
      <w:pPr>
        <w:pStyle w:val="TOC3"/>
        <w:tabs>
          <w:tab w:val="left" w:pos="960"/>
          <w:tab w:val="right" w:leader="dot" w:pos="9350"/>
        </w:tabs>
        <w:rPr>
          <w:rFonts w:eastAsiaTheme="minorEastAsia" w:cstheme="minorBidi"/>
          <w:noProof/>
          <w:sz w:val="22"/>
          <w:szCs w:val="22"/>
        </w:rPr>
      </w:pPr>
      <w:hyperlink w:anchor="_Toc411593526" w:history="1">
        <w:r w:rsidR="00324058" w:rsidRPr="009C362B">
          <w:rPr>
            <w:rStyle w:val="Hyperlink"/>
            <w:rFonts w:eastAsiaTheme="majorEastAsia"/>
            <w:noProof/>
            <w:color w:val="auto"/>
            <w14:scene3d>
              <w14:camera w14:prst="orthographicFront"/>
              <w14:lightRig w14:rig="threePt" w14:dir="t">
                <w14:rot w14:lat="0" w14:lon="0" w14:rev="0"/>
              </w14:lightRig>
            </w14:scene3d>
          </w:rPr>
          <w:t>5.1.1</w:t>
        </w:r>
        <w:r w:rsidR="00324058" w:rsidRPr="00D649AD">
          <w:rPr>
            <w:rFonts w:eastAsiaTheme="minorEastAsia" w:cstheme="minorBidi"/>
            <w:noProof/>
            <w:sz w:val="22"/>
            <w:szCs w:val="22"/>
          </w:rPr>
          <w:tab/>
        </w:r>
        <w:r w:rsidR="00324058" w:rsidRPr="009C362B">
          <w:rPr>
            <w:rStyle w:val="Hyperlink"/>
            <w:rFonts w:eastAsiaTheme="majorEastAsia"/>
            <w:noProof/>
            <w:color w:val="auto"/>
          </w:rPr>
          <w:t>ENERGY STAR Air Purifier/Cleaner</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_Toc411593526 \h </w:instrText>
        </w:r>
        <w:r w:rsidR="00324058" w:rsidRPr="009C362B">
          <w:rPr>
            <w:noProof/>
            <w:webHidden/>
          </w:rPr>
        </w:r>
        <w:r w:rsidR="00324058" w:rsidRPr="009C362B">
          <w:rPr>
            <w:noProof/>
            <w:webHidden/>
          </w:rPr>
          <w:fldChar w:fldCharType="separate"/>
        </w:r>
        <w:r w:rsidR="00324058">
          <w:rPr>
            <w:noProof/>
            <w:webHidden/>
          </w:rPr>
          <w:t>484</w:t>
        </w:r>
        <w:r w:rsidR="00324058" w:rsidRPr="009C362B">
          <w:rPr>
            <w:noProof/>
            <w:webHidden/>
          </w:rPr>
          <w:fldChar w:fldCharType="end"/>
        </w:r>
      </w:hyperlink>
    </w:p>
    <w:p w14:paraId="54E0A5D8" w14:textId="77777777" w:rsidR="00324058" w:rsidRPr="00D649AD" w:rsidRDefault="009E7098" w:rsidP="00324058">
      <w:pPr>
        <w:pStyle w:val="TOC3"/>
        <w:tabs>
          <w:tab w:val="left" w:pos="960"/>
          <w:tab w:val="right" w:leader="dot" w:pos="9350"/>
        </w:tabs>
        <w:rPr>
          <w:rFonts w:eastAsiaTheme="minorEastAsia" w:cstheme="minorBidi"/>
          <w:noProof/>
          <w:sz w:val="22"/>
          <w:szCs w:val="22"/>
        </w:rPr>
      </w:pPr>
      <w:hyperlink w:anchor="_Toc411593527" w:history="1">
        <w:r w:rsidR="00324058" w:rsidRPr="009C362B">
          <w:rPr>
            <w:rStyle w:val="Hyperlink"/>
            <w:rFonts w:eastAsiaTheme="majorEastAsia"/>
            <w:noProof/>
            <w:color w:val="auto"/>
            <w14:scene3d>
              <w14:camera w14:prst="orthographicFront"/>
              <w14:lightRig w14:rig="threePt" w14:dir="t">
                <w14:rot w14:lat="0" w14:lon="0" w14:rev="0"/>
              </w14:lightRig>
            </w14:scene3d>
          </w:rPr>
          <w:t>5.1.2</w:t>
        </w:r>
        <w:r w:rsidR="00324058" w:rsidRPr="00D649AD">
          <w:rPr>
            <w:rFonts w:eastAsiaTheme="minorEastAsia" w:cstheme="minorBidi"/>
            <w:noProof/>
            <w:sz w:val="22"/>
            <w:szCs w:val="22"/>
          </w:rPr>
          <w:tab/>
        </w:r>
        <w:r w:rsidR="00324058" w:rsidRPr="009C362B">
          <w:rPr>
            <w:rStyle w:val="Hyperlink"/>
            <w:rFonts w:eastAsiaTheme="majorEastAsia"/>
            <w:noProof/>
            <w:color w:val="auto"/>
          </w:rPr>
          <w:t>ENERGY STAR and ENERGY STAR Most Efficient Clothes Washers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_Toc411593527 \h </w:instrText>
        </w:r>
        <w:r w:rsidR="00324058" w:rsidRPr="009C362B">
          <w:rPr>
            <w:noProof/>
            <w:webHidden/>
          </w:rPr>
        </w:r>
        <w:r w:rsidR="00324058" w:rsidRPr="009C362B">
          <w:rPr>
            <w:noProof/>
            <w:webHidden/>
          </w:rPr>
          <w:fldChar w:fldCharType="separate"/>
        </w:r>
        <w:r w:rsidR="00324058">
          <w:rPr>
            <w:noProof/>
            <w:webHidden/>
          </w:rPr>
          <w:t>487</w:t>
        </w:r>
        <w:r w:rsidR="00324058" w:rsidRPr="009C362B">
          <w:rPr>
            <w:noProof/>
            <w:webHidden/>
          </w:rPr>
          <w:fldChar w:fldCharType="end"/>
        </w:r>
      </w:hyperlink>
    </w:p>
    <w:p w14:paraId="494744A8" w14:textId="77777777" w:rsidR="00324058" w:rsidRPr="00D649AD" w:rsidRDefault="009E7098" w:rsidP="00324058">
      <w:pPr>
        <w:pStyle w:val="TOC3"/>
        <w:tabs>
          <w:tab w:val="left" w:pos="960"/>
          <w:tab w:val="right" w:leader="dot" w:pos="9350"/>
        </w:tabs>
        <w:rPr>
          <w:rFonts w:eastAsiaTheme="minorEastAsia" w:cstheme="minorBidi"/>
          <w:noProof/>
          <w:sz w:val="22"/>
          <w:szCs w:val="22"/>
        </w:rPr>
      </w:pPr>
      <w:hyperlink w:anchor="_Toc411593528" w:history="1">
        <w:r w:rsidR="00324058" w:rsidRPr="009C362B">
          <w:rPr>
            <w:rStyle w:val="Hyperlink"/>
            <w:rFonts w:eastAsiaTheme="majorEastAsia"/>
            <w:noProof/>
            <w:color w:val="auto"/>
            <w14:scene3d>
              <w14:camera w14:prst="orthographicFront"/>
              <w14:lightRig w14:rig="threePt" w14:dir="t">
                <w14:rot w14:lat="0" w14:lon="0" w14:rev="0"/>
              </w14:lightRig>
            </w14:scene3d>
          </w:rPr>
          <w:t>5.1.3</w:t>
        </w:r>
        <w:r w:rsidR="00324058" w:rsidRPr="00D649AD">
          <w:rPr>
            <w:rFonts w:eastAsiaTheme="minorEastAsia" w:cstheme="minorBidi"/>
            <w:noProof/>
            <w:sz w:val="22"/>
            <w:szCs w:val="22"/>
          </w:rPr>
          <w:tab/>
        </w:r>
        <w:r w:rsidR="00324058" w:rsidRPr="009C362B">
          <w:rPr>
            <w:rStyle w:val="Hyperlink"/>
            <w:rFonts w:eastAsiaTheme="majorEastAsia"/>
            <w:noProof/>
            <w:color w:val="auto"/>
          </w:rPr>
          <w:t>ENERGY STAR Dehumidifier</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_Toc411593528 \h </w:instrText>
        </w:r>
        <w:r w:rsidR="00324058" w:rsidRPr="009C362B">
          <w:rPr>
            <w:noProof/>
            <w:webHidden/>
          </w:rPr>
        </w:r>
        <w:r w:rsidR="00324058" w:rsidRPr="009C362B">
          <w:rPr>
            <w:noProof/>
            <w:webHidden/>
          </w:rPr>
          <w:fldChar w:fldCharType="separate"/>
        </w:r>
        <w:r w:rsidR="00324058">
          <w:rPr>
            <w:noProof/>
            <w:webHidden/>
          </w:rPr>
          <w:t>495</w:t>
        </w:r>
        <w:r w:rsidR="00324058" w:rsidRPr="009C362B">
          <w:rPr>
            <w:noProof/>
            <w:webHidden/>
          </w:rPr>
          <w:fldChar w:fldCharType="end"/>
        </w:r>
      </w:hyperlink>
    </w:p>
    <w:p w14:paraId="4E21BE2B" w14:textId="77777777" w:rsidR="00324058" w:rsidRPr="00D649AD" w:rsidRDefault="009E7098" w:rsidP="00324058">
      <w:pPr>
        <w:pStyle w:val="TOC3"/>
        <w:tabs>
          <w:tab w:val="left" w:pos="960"/>
          <w:tab w:val="right" w:leader="dot" w:pos="9350"/>
        </w:tabs>
        <w:rPr>
          <w:rFonts w:eastAsiaTheme="minorEastAsia" w:cstheme="minorBidi"/>
          <w:noProof/>
          <w:sz w:val="22"/>
          <w:szCs w:val="22"/>
        </w:rPr>
      </w:pPr>
      <w:hyperlink w:anchor="_Toc411593529" w:history="1">
        <w:r w:rsidR="00324058" w:rsidRPr="009C362B">
          <w:rPr>
            <w:rStyle w:val="Hyperlink"/>
            <w:rFonts w:eastAsiaTheme="majorEastAsia"/>
            <w:noProof/>
            <w:color w:val="auto"/>
            <w14:scene3d>
              <w14:camera w14:prst="orthographicFront"/>
              <w14:lightRig w14:rig="threePt" w14:dir="t">
                <w14:rot w14:lat="0" w14:lon="0" w14:rev="0"/>
              </w14:lightRig>
            </w14:scene3d>
          </w:rPr>
          <w:t>5.1.4</w:t>
        </w:r>
        <w:r w:rsidR="00324058" w:rsidRPr="00D649AD">
          <w:rPr>
            <w:rFonts w:eastAsiaTheme="minorEastAsia" w:cstheme="minorBidi"/>
            <w:noProof/>
            <w:sz w:val="22"/>
            <w:szCs w:val="22"/>
          </w:rPr>
          <w:tab/>
        </w:r>
        <w:r w:rsidR="00324058" w:rsidRPr="009C362B">
          <w:rPr>
            <w:rStyle w:val="Hyperlink"/>
            <w:rFonts w:eastAsiaTheme="majorEastAsia"/>
            <w:noProof/>
            <w:color w:val="auto"/>
          </w:rPr>
          <w:t>ENERGY STAR Dishwasher</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_Toc411593529 \h </w:instrText>
        </w:r>
        <w:r w:rsidR="00324058" w:rsidRPr="009C362B">
          <w:rPr>
            <w:noProof/>
            <w:webHidden/>
          </w:rPr>
        </w:r>
        <w:r w:rsidR="00324058" w:rsidRPr="009C362B">
          <w:rPr>
            <w:noProof/>
            <w:webHidden/>
          </w:rPr>
          <w:fldChar w:fldCharType="separate"/>
        </w:r>
        <w:r w:rsidR="00324058">
          <w:rPr>
            <w:noProof/>
            <w:webHidden/>
          </w:rPr>
          <w:t>500</w:t>
        </w:r>
        <w:r w:rsidR="00324058" w:rsidRPr="009C362B">
          <w:rPr>
            <w:noProof/>
            <w:webHidden/>
          </w:rPr>
          <w:fldChar w:fldCharType="end"/>
        </w:r>
      </w:hyperlink>
    </w:p>
    <w:p w14:paraId="7F8948FD" w14:textId="77777777" w:rsidR="00324058" w:rsidRPr="00D649AD" w:rsidRDefault="009E7098" w:rsidP="00324058">
      <w:pPr>
        <w:pStyle w:val="TOC3"/>
        <w:tabs>
          <w:tab w:val="left" w:pos="960"/>
          <w:tab w:val="right" w:leader="dot" w:pos="9350"/>
        </w:tabs>
        <w:rPr>
          <w:rFonts w:eastAsiaTheme="minorEastAsia" w:cstheme="minorBidi"/>
          <w:noProof/>
          <w:sz w:val="22"/>
          <w:szCs w:val="22"/>
        </w:rPr>
      </w:pPr>
      <w:hyperlink w:anchor="_Toc411593530" w:history="1">
        <w:r w:rsidR="00324058" w:rsidRPr="009C362B">
          <w:rPr>
            <w:rStyle w:val="Hyperlink"/>
            <w:rFonts w:eastAsiaTheme="majorEastAsia"/>
            <w:noProof/>
            <w:color w:val="auto"/>
            <w14:scene3d>
              <w14:camera w14:prst="orthographicFront"/>
              <w14:lightRig w14:rig="threePt" w14:dir="t">
                <w14:rot w14:lat="0" w14:lon="0" w14:rev="0"/>
              </w14:lightRig>
            </w14:scene3d>
          </w:rPr>
          <w:t>5.1.5</w:t>
        </w:r>
        <w:r w:rsidR="00324058" w:rsidRPr="00D649AD">
          <w:rPr>
            <w:rFonts w:eastAsiaTheme="minorEastAsia" w:cstheme="minorBidi"/>
            <w:noProof/>
            <w:sz w:val="22"/>
            <w:szCs w:val="22"/>
          </w:rPr>
          <w:tab/>
        </w:r>
        <w:r w:rsidR="00324058" w:rsidRPr="009C362B">
          <w:rPr>
            <w:rStyle w:val="Hyperlink"/>
            <w:rFonts w:eastAsiaTheme="majorEastAsia"/>
            <w:noProof/>
            <w:color w:val="auto"/>
          </w:rPr>
          <w:t>ENERGY STAR Freezer</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_Toc411593530 \h </w:instrText>
        </w:r>
        <w:r w:rsidR="00324058" w:rsidRPr="009C362B">
          <w:rPr>
            <w:noProof/>
            <w:webHidden/>
          </w:rPr>
        </w:r>
        <w:r w:rsidR="00324058" w:rsidRPr="009C362B">
          <w:rPr>
            <w:noProof/>
            <w:webHidden/>
          </w:rPr>
          <w:fldChar w:fldCharType="separate"/>
        </w:r>
        <w:r w:rsidR="00324058">
          <w:rPr>
            <w:noProof/>
            <w:webHidden/>
          </w:rPr>
          <w:t>504</w:t>
        </w:r>
        <w:r w:rsidR="00324058" w:rsidRPr="009C362B">
          <w:rPr>
            <w:noProof/>
            <w:webHidden/>
          </w:rPr>
          <w:fldChar w:fldCharType="end"/>
        </w:r>
      </w:hyperlink>
    </w:p>
    <w:p w14:paraId="50C21C27" w14:textId="77777777" w:rsidR="00324058" w:rsidRPr="00D649AD" w:rsidRDefault="009E7098" w:rsidP="00324058">
      <w:pPr>
        <w:pStyle w:val="TOC3"/>
        <w:tabs>
          <w:tab w:val="left" w:pos="960"/>
          <w:tab w:val="right" w:leader="dot" w:pos="9350"/>
        </w:tabs>
        <w:rPr>
          <w:rFonts w:eastAsiaTheme="minorEastAsia" w:cstheme="minorBidi"/>
          <w:noProof/>
          <w:sz w:val="22"/>
          <w:szCs w:val="22"/>
        </w:rPr>
      </w:pPr>
      <w:hyperlink w:anchor="_Toc411593531" w:history="1">
        <w:r w:rsidR="00324058" w:rsidRPr="009C362B">
          <w:rPr>
            <w:rStyle w:val="Hyperlink"/>
            <w:rFonts w:eastAsiaTheme="majorEastAsia"/>
            <w:noProof/>
            <w:color w:val="auto"/>
            <w14:scene3d>
              <w14:camera w14:prst="orthographicFront"/>
              <w14:lightRig w14:rig="threePt" w14:dir="t">
                <w14:rot w14:lat="0" w14:lon="0" w14:rev="0"/>
              </w14:lightRig>
            </w14:scene3d>
          </w:rPr>
          <w:t>5.1.6</w:t>
        </w:r>
        <w:r w:rsidR="00324058" w:rsidRPr="00D649AD">
          <w:rPr>
            <w:rFonts w:eastAsiaTheme="minorEastAsia" w:cstheme="minorBidi"/>
            <w:noProof/>
            <w:sz w:val="22"/>
            <w:szCs w:val="22"/>
          </w:rPr>
          <w:tab/>
        </w:r>
        <w:r w:rsidR="00324058" w:rsidRPr="009C362B">
          <w:rPr>
            <w:rStyle w:val="Hyperlink"/>
            <w:rFonts w:eastAsiaTheme="majorEastAsia"/>
            <w:noProof/>
            <w:color w:val="auto"/>
          </w:rPr>
          <w:t>ENERGY STAR and CEE Tier 2 Refrigerator</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_Toc411593531 \h </w:instrText>
        </w:r>
        <w:r w:rsidR="00324058" w:rsidRPr="009C362B">
          <w:rPr>
            <w:noProof/>
            <w:webHidden/>
          </w:rPr>
        </w:r>
        <w:r w:rsidR="00324058" w:rsidRPr="009C362B">
          <w:rPr>
            <w:noProof/>
            <w:webHidden/>
          </w:rPr>
          <w:fldChar w:fldCharType="separate"/>
        </w:r>
        <w:r w:rsidR="00324058">
          <w:rPr>
            <w:noProof/>
            <w:webHidden/>
          </w:rPr>
          <w:t>508</w:t>
        </w:r>
        <w:r w:rsidR="00324058" w:rsidRPr="009C362B">
          <w:rPr>
            <w:noProof/>
            <w:webHidden/>
          </w:rPr>
          <w:fldChar w:fldCharType="end"/>
        </w:r>
      </w:hyperlink>
    </w:p>
    <w:p w14:paraId="41BEE2F4" w14:textId="77777777" w:rsidR="00324058" w:rsidRPr="00D649AD" w:rsidRDefault="009E7098" w:rsidP="00324058">
      <w:pPr>
        <w:pStyle w:val="TOC3"/>
        <w:tabs>
          <w:tab w:val="left" w:pos="960"/>
          <w:tab w:val="right" w:leader="dot" w:pos="9350"/>
        </w:tabs>
        <w:rPr>
          <w:rFonts w:eastAsiaTheme="minorEastAsia" w:cstheme="minorBidi"/>
          <w:noProof/>
          <w:sz w:val="22"/>
          <w:szCs w:val="22"/>
        </w:rPr>
      </w:pPr>
      <w:hyperlink w:anchor="_Toc411593532" w:history="1">
        <w:r w:rsidR="00324058" w:rsidRPr="009C362B">
          <w:rPr>
            <w:rStyle w:val="Hyperlink"/>
            <w:rFonts w:eastAsiaTheme="majorEastAsia"/>
            <w:noProof/>
            <w:color w:val="auto"/>
            <w14:scene3d>
              <w14:camera w14:prst="orthographicFront"/>
              <w14:lightRig w14:rig="threePt" w14:dir="t">
                <w14:rot w14:lat="0" w14:lon="0" w14:rev="0"/>
              </w14:lightRig>
            </w14:scene3d>
          </w:rPr>
          <w:t>5.1.7</w:t>
        </w:r>
        <w:r w:rsidR="00324058" w:rsidRPr="00D649AD">
          <w:rPr>
            <w:rFonts w:eastAsiaTheme="minorEastAsia" w:cstheme="minorBidi"/>
            <w:noProof/>
            <w:sz w:val="22"/>
            <w:szCs w:val="22"/>
          </w:rPr>
          <w:tab/>
        </w:r>
        <w:r w:rsidR="00324058" w:rsidRPr="009C362B">
          <w:rPr>
            <w:rStyle w:val="Hyperlink"/>
            <w:rFonts w:eastAsiaTheme="majorEastAsia"/>
            <w:noProof/>
            <w:color w:val="auto"/>
          </w:rPr>
          <w:t>ENERGY STAR and CEE Tier 1 Room Air Conditioner</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_Toc411593532 \h </w:instrText>
        </w:r>
        <w:r w:rsidR="00324058" w:rsidRPr="009C362B">
          <w:rPr>
            <w:noProof/>
            <w:webHidden/>
          </w:rPr>
        </w:r>
        <w:r w:rsidR="00324058" w:rsidRPr="009C362B">
          <w:rPr>
            <w:noProof/>
            <w:webHidden/>
          </w:rPr>
          <w:fldChar w:fldCharType="separate"/>
        </w:r>
        <w:r w:rsidR="00324058">
          <w:rPr>
            <w:noProof/>
            <w:webHidden/>
          </w:rPr>
          <w:t>516</w:t>
        </w:r>
        <w:r w:rsidR="00324058" w:rsidRPr="009C362B">
          <w:rPr>
            <w:noProof/>
            <w:webHidden/>
          </w:rPr>
          <w:fldChar w:fldCharType="end"/>
        </w:r>
      </w:hyperlink>
    </w:p>
    <w:p w14:paraId="53157BDD" w14:textId="77777777" w:rsidR="00324058" w:rsidRPr="00D649AD" w:rsidRDefault="009E7098" w:rsidP="00324058">
      <w:pPr>
        <w:pStyle w:val="TOC3"/>
        <w:tabs>
          <w:tab w:val="left" w:pos="960"/>
          <w:tab w:val="right" w:leader="dot" w:pos="9350"/>
        </w:tabs>
        <w:rPr>
          <w:rFonts w:eastAsiaTheme="minorEastAsia" w:cstheme="minorBidi"/>
          <w:noProof/>
          <w:sz w:val="22"/>
          <w:szCs w:val="22"/>
        </w:rPr>
      </w:pPr>
      <w:hyperlink w:anchor="_Toc411593533" w:history="1">
        <w:r w:rsidR="00324058" w:rsidRPr="009C362B">
          <w:rPr>
            <w:rStyle w:val="Hyperlink"/>
            <w:rFonts w:eastAsiaTheme="majorEastAsia"/>
            <w:noProof/>
            <w:color w:val="auto"/>
            <w14:scene3d>
              <w14:camera w14:prst="orthographicFront"/>
              <w14:lightRig w14:rig="threePt" w14:dir="t">
                <w14:rot w14:lat="0" w14:lon="0" w14:rev="0"/>
              </w14:lightRig>
            </w14:scene3d>
          </w:rPr>
          <w:t>5.1.8</w:t>
        </w:r>
        <w:r w:rsidR="00324058" w:rsidRPr="00D649AD">
          <w:rPr>
            <w:rFonts w:eastAsiaTheme="minorEastAsia" w:cstheme="minorBidi"/>
            <w:noProof/>
            <w:sz w:val="22"/>
            <w:szCs w:val="22"/>
          </w:rPr>
          <w:tab/>
        </w:r>
        <w:r w:rsidR="00324058" w:rsidRPr="009C362B">
          <w:rPr>
            <w:rStyle w:val="Hyperlink"/>
            <w:rFonts w:eastAsiaTheme="majorEastAsia"/>
            <w:noProof/>
            <w:color w:val="auto"/>
          </w:rPr>
          <w:t>Refrigerator and Freezer Recycling</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_Toc411593533 \h </w:instrText>
        </w:r>
        <w:r w:rsidR="00324058" w:rsidRPr="009C362B">
          <w:rPr>
            <w:noProof/>
            <w:webHidden/>
          </w:rPr>
        </w:r>
        <w:r w:rsidR="00324058" w:rsidRPr="009C362B">
          <w:rPr>
            <w:noProof/>
            <w:webHidden/>
          </w:rPr>
          <w:fldChar w:fldCharType="separate"/>
        </w:r>
        <w:r w:rsidR="00324058">
          <w:rPr>
            <w:noProof/>
            <w:webHidden/>
          </w:rPr>
          <w:t>521</w:t>
        </w:r>
        <w:r w:rsidR="00324058" w:rsidRPr="009C362B">
          <w:rPr>
            <w:noProof/>
            <w:webHidden/>
          </w:rPr>
          <w:fldChar w:fldCharType="end"/>
        </w:r>
      </w:hyperlink>
    </w:p>
    <w:p w14:paraId="7A3DA33A" w14:textId="77777777" w:rsidR="00324058" w:rsidRPr="00D649AD" w:rsidRDefault="009E7098" w:rsidP="00324058">
      <w:pPr>
        <w:pStyle w:val="TOC3"/>
        <w:tabs>
          <w:tab w:val="left" w:pos="960"/>
          <w:tab w:val="right" w:leader="dot" w:pos="9350"/>
        </w:tabs>
        <w:rPr>
          <w:rFonts w:eastAsiaTheme="minorEastAsia" w:cstheme="minorBidi"/>
          <w:noProof/>
          <w:sz w:val="22"/>
          <w:szCs w:val="22"/>
        </w:rPr>
      </w:pPr>
      <w:hyperlink w:anchor="_Toc411593534" w:history="1">
        <w:r w:rsidR="00324058" w:rsidRPr="009C362B">
          <w:rPr>
            <w:rStyle w:val="Hyperlink"/>
            <w:rFonts w:eastAsiaTheme="majorEastAsia"/>
            <w:noProof/>
            <w:color w:val="auto"/>
            <w14:scene3d>
              <w14:camera w14:prst="orthographicFront"/>
              <w14:lightRig w14:rig="threePt" w14:dir="t">
                <w14:rot w14:lat="0" w14:lon="0" w14:rev="0"/>
              </w14:lightRig>
            </w14:scene3d>
          </w:rPr>
          <w:t>5.1.9</w:t>
        </w:r>
        <w:r w:rsidR="00324058" w:rsidRPr="00D649AD">
          <w:rPr>
            <w:rFonts w:eastAsiaTheme="minorEastAsia" w:cstheme="minorBidi"/>
            <w:noProof/>
            <w:sz w:val="22"/>
            <w:szCs w:val="22"/>
          </w:rPr>
          <w:tab/>
        </w:r>
        <w:r w:rsidR="00324058" w:rsidRPr="009C362B">
          <w:rPr>
            <w:rStyle w:val="Hyperlink"/>
            <w:rFonts w:eastAsiaTheme="majorEastAsia"/>
            <w:noProof/>
            <w:color w:val="auto"/>
          </w:rPr>
          <w:t>Room Air Conditioner Recycling</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_Toc411593534 \h </w:instrText>
        </w:r>
        <w:r w:rsidR="00324058" w:rsidRPr="009C362B">
          <w:rPr>
            <w:noProof/>
            <w:webHidden/>
          </w:rPr>
        </w:r>
        <w:r w:rsidR="00324058" w:rsidRPr="009C362B">
          <w:rPr>
            <w:noProof/>
            <w:webHidden/>
          </w:rPr>
          <w:fldChar w:fldCharType="separate"/>
        </w:r>
        <w:r w:rsidR="00324058">
          <w:rPr>
            <w:noProof/>
            <w:webHidden/>
          </w:rPr>
          <w:t>527</w:t>
        </w:r>
        <w:r w:rsidR="00324058" w:rsidRPr="009C362B">
          <w:rPr>
            <w:noProof/>
            <w:webHidden/>
          </w:rPr>
          <w:fldChar w:fldCharType="end"/>
        </w:r>
      </w:hyperlink>
    </w:p>
    <w:p w14:paraId="29ABCF06" w14:textId="77777777" w:rsidR="00324058" w:rsidRPr="00D649AD" w:rsidRDefault="009E7098" w:rsidP="00324058">
      <w:pPr>
        <w:pStyle w:val="TOC3"/>
        <w:tabs>
          <w:tab w:val="left" w:pos="1200"/>
          <w:tab w:val="right" w:leader="dot" w:pos="9350"/>
        </w:tabs>
        <w:rPr>
          <w:rFonts w:eastAsiaTheme="minorEastAsia" w:cstheme="minorBidi"/>
          <w:noProof/>
          <w:sz w:val="22"/>
          <w:szCs w:val="22"/>
        </w:rPr>
      </w:pPr>
      <w:hyperlink w:anchor="_Toc411593535" w:history="1">
        <w:r w:rsidR="00324058" w:rsidRPr="009C362B">
          <w:rPr>
            <w:rStyle w:val="Hyperlink"/>
            <w:rFonts w:eastAsiaTheme="majorEastAsia"/>
            <w:noProof/>
            <w:color w:val="auto"/>
            <w14:scene3d>
              <w14:camera w14:prst="orthographicFront"/>
              <w14:lightRig w14:rig="threePt" w14:dir="t">
                <w14:rot w14:lat="0" w14:lon="0" w14:rev="0"/>
              </w14:lightRig>
            </w14:scene3d>
          </w:rPr>
          <w:t>5.1.10</w:t>
        </w:r>
        <w:r w:rsidR="00324058" w:rsidRPr="00D649AD">
          <w:rPr>
            <w:rFonts w:eastAsiaTheme="minorEastAsia" w:cstheme="minorBidi"/>
            <w:noProof/>
            <w:sz w:val="22"/>
            <w:szCs w:val="22"/>
          </w:rPr>
          <w:tab/>
        </w:r>
        <w:r w:rsidR="00324058" w:rsidRPr="009C362B">
          <w:rPr>
            <w:rStyle w:val="Hyperlink"/>
            <w:rFonts w:eastAsiaTheme="majorEastAsia"/>
            <w:noProof/>
            <w:color w:val="auto"/>
          </w:rPr>
          <w:t>Residential ENERGY STAR Clothes Dryer</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_Toc411593535 \h </w:instrText>
        </w:r>
        <w:r w:rsidR="00324058" w:rsidRPr="009C362B">
          <w:rPr>
            <w:noProof/>
            <w:webHidden/>
          </w:rPr>
        </w:r>
        <w:r w:rsidR="00324058" w:rsidRPr="009C362B">
          <w:rPr>
            <w:noProof/>
            <w:webHidden/>
          </w:rPr>
          <w:fldChar w:fldCharType="separate"/>
        </w:r>
        <w:r w:rsidR="00324058">
          <w:rPr>
            <w:noProof/>
            <w:webHidden/>
          </w:rPr>
          <w:t>530</w:t>
        </w:r>
        <w:r w:rsidR="00324058" w:rsidRPr="009C362B">
          <w:rPr>
            <w:noProof/>
            <w:webHidden/>
          </w:rPr>
          <w:fldChar w:fldCharType="end"/>
        </w:r>
      </w:hyperlink>
    </w:p>
    <w:p w14:paraId="3F31E2AF" w14:textId="77777777" w:rsidR="00324058" w:rsidRPr="00D649AD" w:rsidRDefault="009E7098" w:rsidP="00324058">
      <w:pPr>
        <w:pStyle w:val="TOC2"/>
        <w:tabs>
          <w:tab w:val="left" w:pos="480"/>
          <w:tab w:val="right" w:leader="dot" w:pos="9350"/>
        </w:tabs>
        <w:rPr>
          <w:rFonts w:eastAsiaTheme="minorEastAsia" w:cstheme="minorBidi"/>
          <w:b w:val="0"/>
          <w:bCs w:val="0"/>
          <w:noProof/>
          <w:sz w:val="22"/>
          <w:szCs w:val="22"/>
        </w:rPr>
      </w:pPr>
      <w:hyperlink w:anchor="_Toc411593536" w:history="1">
        <w:r w:rsidR="00324058" w:rsidRPr="009C362B">
          <w:rPr>
            <w:rStyle w:val="Hyperlink"/>
            <w:rFonts w:eastAsiaTheme="majorEastAsia"/>
            <w:noProof/>
            <w:color w:val="auto"/>
          </w:rPr>
          <w:t>5.2</w:t>
        </w:r>
        <w:r w:rsidR="00324058" w:rsidRPr="00D649AD">
          <w:rPr>
            <w:rFonts w:eastAsiaTheme="minorEastAsia" w:cstheme="minorBidi"/>
            <w:b w:val="0"/>
            <w:bCs w:val="0"/>
            <w:noProof/>
            <w:sz w:val="22"/>
            <w:szCs w:val="22"/>
          </w:rPr>
          <w:tab/>
        </w:r>
        <w:r w:rsidR="00324058" w:rsidRPr="009C362B">
          <w:rPr>
            <w:rStyle w:val="Hyperlink"/>
            <w:rFonts w:eastAsiaTheme="majorEastAsia"/>
            <w:noProof/>
            <w:color w:val="auto"/>
          </w:rPr>
          <w:t>Consumer Electronics End Use</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_Toc411593536 \h </w:instrText>
        </w:r>
        <w:r w:rsidR="00324058" w:rsidRPr="009C362B">
          <w:rPr>
            <w:noProof/>
            <w:webHidden/>
          </w:rPr>
        </w:r>
        <w:r w:rsidR="00324058" w:rsidRPr="009C362B">
          <w:rPr>
            <w:noProof/>
            <w:webHidden/>
          </w:rPr>
          <w:fldChar w:fldCharType="separate"/>
        </w:r>
        <w:r w:rsidR="00324058">
          <w:rPr>
            <w:noProof/>
            <w:webHidden/>
          </w:rPr>
          <w:t>534</w:t>
        </w:r>
        <w:r w:rsidR="00324058" w:rsidRPr="009C362B">
          <w:rPr>
            <w:noProof/>
            <w:webHidden/>
          </w:rPr>
          <w:fldChar w:fldCharType="end"/>
        </w:r>
      </w:hyperlink>
    </w:p>
    <w:p w14:paraId="77D234AE" w14:textId="77777777" w:rsidR="00324058" w:rsidRPr="00D649AD" w:rsidRDefault="009E7098" w:rsidP="00324058">
      <w:pPr>
        <w:pStyle w:val="TOC3"/>
        <w:tabs>
          <w:tab w:val="left" w:pos="960"/>
          <w:tab w:val="right" w:leader="dot" w:pos="9350"/>
        </w:tabs>
        <w:rPr>
          <w:rFonts w:eastAsiaTheme="minorEastAsia" w:cstheme="minorBidi"/>
          <w:noProof/>
          <w:sz w:val="22"/>
          <w:szCs w:val="22"/>
        </w:rPr>
      </w:pPr>
      <w:hyperlink w:anchor="_Toc411593537" w:history="1">
        <w:r w:rsidR="00324058" w:rsidRPr="009C362B">
          <w:rPr>
            <w:rStyle w:val="Hyperlink"/>
            <w:rFonts w:eastAsiaTheme="majorEastAsia"/>
            <w:noProof/>
            <w:color w:val="auto"/>
            <w14:scene3d>
              <w14:camera w14:prst="orthographicFront"/>
              <w14:lightRig w14:rig="threePt" w14:dir="t">
                <w14:rot w14:lat="0" w14:lon="0" w14:rev="0"/>
              </w14:lightRig>
            </w14:scene3d>
          </w:rPr>
          <w:t>5.2.1</w:t>
        </w:r>
        <w:r w:rsidR="00324058" w:rsidRPr="00D649AD">
          <w:rPr>
            <w:rFonts w:eastAsiaTheme="minorEastAsia" w:cstheme="minorBidi"/>
            <w:noProof/>
            <w:sz w:val="22"/>
            <w:szCs w:val="22"/>
          </w:rPr>
          <w:tab/>
        </w:r>
        <w:r w:rsidR="00324058" w:rsidRPr="009C362B">
          <w:rPr>
            <w:rStyle w:val="Hyperlink"/>
            <w:rFonts w:eastAsiaTheme="majorEastAsia"/>
            <w:noProof/>
            <w:color w:val="auto"/>
          </w:rPr>
          <w:t>Smart Strip</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_Toc411593537 \h </w:instrText>
        </w:r>
        <w:r w:rsidR="00324058" w:rsidRPr="009C362B">
          <w:rPr>
            <w:noProof/>
            <w:webHidden/>
          </w:rPr>
        </w:r>
        <w:r w:rsidR="00324058" w:rsidRPr="009C362B">
          <w:rPr>
            <w:noProof/>
            <w:webHidden/>
          </w:rPr>
          <w:fldChar w:fldCharType="separate"/>
        </w:r>
        <w:r w:rsidR="00324058">
          <w:rPr>
            <w:noProof/>
            <w:webHidden/>
          </w:rPr>
          <w:t>534</w:t>
        </w:r>
        <w:r w:rsidR="00324058" w:rsidRPr="009C362B">
          <w:rPr>
            <w:noProof/>
            <w:webHidden/>
          </w:rPr>
          <w:fldChar w:fldCharType="end"/>
        </w:r>
      </w:hyperlink>
    </w:p>
    <w:p w14:paraId="563BE0A2" w14:textId="77777777" w:rsidR="00324058" w:rsidRPr="00D649AD" w:rsidRDefault="009E7098" w:rsidP="00324058">
      <w:pPr>
        <w:pStyle w:val="TOC2"/>
        <w:tabs>
          <w:tab w:val="left" w:pos="480"/>
          <w:tab w:val="right" w:leader="dot" w:pos="9350"/>
        </w:tabs>
        <w:rPr>
          <w:rFonts w:eastAsiaTheme="minorEastAsia" w:cstheme="minorBidi"/>
          <w:b w:val="0"/>
          <w:bCs w:val="0"/>
          <w:noProof/>
          <w:sz w:val="22"/>
          <w:szCs w:val="22"/>
        </w:rPr>
      </w:pPr>
      <w:hyperlink w:anchor="_Toc411593538" w:history="1">
        <w:r w:rsidR="00324058" w:rsidRPr="009C362B">
          <w:rPr>
            <w:rStyle w:val="Hyperlink"/>
            <w:rFonts w:eastAsiaTheme="majorEastAsia"/>
            <w:noProof/>
            <w:color w:val="auto"/>
          </w:rPr>
          <w:t>5.3</w:t>
        </w:r>
        <w:r w:rsidR="00324058" w:rsidRPr="00D649AD">
          <w:rPr>
            <w:rFonts w:eastAsiaTheme="minorEastAsia" w:cstheme="minorBidi"/>
            <w:b w:val="0"/>
            <w:bCs w:val="0"/>
            <w:noProof/>
            <w:sz w:val="22"/>
            <w:szCs w:val="22"/>
          </w:rPr>
          <w:tab/>
        </w:r>
        <w:r w:rsidR="00324058" w:rsidRPr="009C362B">
          <w:rPr>
            <w:rStyle w:val="Hyperlink"/>
            <w:rFonts w:eastAsiaTheme="majorEastAsia"/>
            <w:noProof/>
            <w:color w:val="auto"/>
          </w:rPr>
          <w:t>HVAC End Use</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_Toc411593538 \h </w:instrText>
        </w:r>
        <w:r w:rsidR="00324058" w:rsidRPr="009C362B">
          <w:rPr>
            <w:noProof/>
            <w:webHidden/>
          </w:rPr>
        </w:r>
        <w:r w:rsidR="00324058" w:rsidRPr="009C362B">
          <w:rPr>
            <w:noProof/>
            <w:webHidden/>
          </w:rPr>
          <w:fldChar w:fldCharType="separate"/>
        </w:r>
        <w:r w:rsidR="00324058">
          <w:rPr>
            <w:noProof/>
            <w:webHidden/>
          </w:rPr>
          <w:t>537</w:t>
        </w:r>
        <w:r w:rsidR="00324058" w:rsidRPr="009C362B">
          <w:rPr>
            <w:noProof/>
            <w:webHidden/>
          </w:rPr>
          <w:fldChar w:fldCharType="end"/>
        </w:r>
      </w:hyperlink>
    </w:p>
    <w:p w14:paraId="52259692" w14:textId="77777777" w:rsidR="00324058" w:rsidRPr="00D649AD" w:rsidRDefault="009E7098" w:rsidP="00324058">
      <w:pPr>
        <w:pStyle w:val="TOC3"/>
        <w:tabs>
          <w:tab w:val="left" w:pos="960"/>
          <w:tab w:val="right" w:leader="dot" w:pos="9350"/>
        </w:tabs>
        <w:rPr>
          <w:rFonts w:eastAsiaTheme="minorEastAsia" w:cstheme="minorBidi"/>
          <w:noProof/>
          <w:sz w:val="22"/>
          <w:szCs w:val="22"/>
        </w:rPr>
      </w:pPr>
      <w:hyperlink w:anchor="_Toc411593539" w:history="1">
        <w:r w:rsidR="00324058" w:rsidRPr="009C362B">
          <w:rPr>
            <w:rStyle w:val="Hyperlink"/>
            <w:rFonts w:eastAsiaTheme="majorEastAsia"/>
            <w:noProof/>
            <w:color w:val="auto"/>
            <w14:scene3d>
              <w14:camera w14:prst="orthographicFront"/>
              <w14:lightRig w14:rig="threePt" w14:dir="t">
                <w14:rot w14:lat="0" w14:lon="0" w14:rev="0"/>
              </w14:lightRig>
            </w14:scene3d>
          </w:rPr>
          <w:t>5.3.1</w:t>
        </w:r>
        <w:r w:rsidR="00324058" w:rsidRPr="00D649AD">
          <w:rPr>
            <w:rFonts w:eastAsiaTheme="minorEastAsia" w:cstheme="minorBidi"/>
            <w:noProof/>
            <w:sz w:val="22"/>
            <w:szCs w:val="22"/>
          </w:rPr>
          <w:tab/>
        </w:r>
        <w:r w:rsidR="00324058" w:rsidRPr="009C362B">
          <w:rPr>
            <w:rStyle w:val="Hyperlink"/>
            <w:rFonts w:eastAsiaTheme="majorEastAsia"/>
            <w:noProof/>
            <w:color w:val="auto"/>
          </w:rPr>
          <w:t>Air Source Heat Pump</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_Toc411593539 \h </w:instrText>
        </w:r>
        <w:r w:rsidR="00324058" w:rsidRPr="009C362B">
          <w:rPr>
            <w:noProof/>
            <w:webHidden/>
          </w:rPr>
        </w:r>
        <w:r w:rsidR="00324058" w:rsidRPr="009C362B">
          <w:rPr>
            <w:noProof/>
            <w:webHidden/>
          </w:rPr>
          <w:fldChar w:fldCharType="separate"/>
        </w:r>
        <w:r w:rsidR="00324058">
          <w:rPr>
            <w:noProof/>
            <w:webHidden/>
          </w:rPr>
          <w:t>537</w:t>
        </w:r>
        <w:r w:rsidR="00324058" w:rsidRPr="009C362B">
          <w:rPr>
            <w:noProof/>
            <w:webHidden/>
          </w:rPr>
          <w:fldChar w:fldCharType="end"/>
        </w:r>
      </w:hyperlink>
    </w:p>
    <w:p w14:paraId="070E3237" w14:textId="77777777" w:rsidR="00324058" w:rsidRPr="00D649AD" w:rsidRDefault="009E7098" w:rsidP="00324058">
      <w:pPr>
        <w:pStyle w:val="TOC3"/>
        <w:tabs>
          <w:tab w:val="left" w:pos="960"/>
          <w:tab w:val="right" w:leader="dot" w:pos="9350"/>
        </w:tabs>
        <w:rPr>
          <w:rFonts w:eastAsiaTheme="minorEastAsia" w:cstheme="minorBidi"/>
          <w:noProof/>
          <w:sz w:val="22"/>
          <w:szCs w:val="22"/>
        </w:rPr>
      </w:pPr>
      <w:hyperlink w:anchor="_Toc411593540" w:history="1">
        <w:r w:rsidR="00324058" w:rsidRPr="009C362B">
          <w:rPr>
            <w:rStyle w:val="Hyperlink"/>
            <w:rFonts w:eastAsiaTheme="majorEastAsia"/>
            <w:noProof/>
            <w:color w:val="auto"/>
            <w14:scene3d>
              <w14:camera w14:prst="orthographicFront"/>
              <w14:lightRig w14:rig="threePt" w14:dir="t">
                <w14:rot w14:lat="0" w14:lon="0" w14:rev="0"/>
              </w14:lightRig>
            </w14:scene3d>
          </w:rPr>
          <w:t>5.3.2</w:t>
        </w:r>
        <w:r w:rsidR="00324058" w:rsidRPr="00D649AD">
          <w:rPr>
            <w:rFonts w:eastAsiaTheme="minorEastAsia" w:cstheme="minorBidi"/>
            <w:noProof/>
            <w:sz w:val="22"/>
            <w:szCs w:val="22"/>
          </w:rPr>
          <w:tab/>
        </w:r>
        <w:r w:rsidR="00324058" w:rsidRPr="009C362B">
          <w:rPr>
            <w:rStyle w:val="Hyperlink"/>
            <w:rFonts w:eastAsiaTheme="majorEastAsia"/>
            <w:noProof/>
            <w:color w:val="auto"/>
          </w:rPr>
          <w:t>Boiler Pipe Insulation</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_Toc411593540 \h </w:instrText>
        </w:r>
        <w:r w:rsidR="00324058" w:rsidRPr="009C362B">
          <w:rPr>
            <w:noProof/>
            <w:webHidden/>
          </w:rPr>
        </w:r>
        <w:r w:rsidR="00324058" w:rsidRPr="009C362B">
          <w:rPr>
            <w:noProof/>
            <w:webHidden/>
          </w:rPr>
          <w:fldChar w:fldCharType="separate"/>
        </w:r>
        <w:r w:rsidR="00324058">
          <w:rPr>
            <w:noProof/>
            <w:webHidden/>
          </w:rPr>
          <w:t>545</w:t>
        </w:r>
        <w:r w:rsidR="00324058" w:rsidRPr="009C362B">
          <w:rPr>
            <w:noProof/>
            <w:webHidden/>
          </w:rPr>
          <w:fldChar w:fldCharType="end"/>
        </w:r>
      </w:hyperlink>
    </w:p>
    <w:p w14:paraId="46A90CEC" w14:textId="77777777" w:rsidR="00324058" w:rsidRPr="00D649AD" w:rsidRDefault="009E7098" w:rsidP="00324058">
      <w:pPr>
        <w:pStyle w:val="TOC3"/>
        <w:tabs>
          <w:tab w:val="left" w:pos="960"/>
          <w:tab w:val="right" w:leader="dot" w:pos="9350"/>
        </w:tabs>
        <w:rPr>
          <w:rFonts w:eastAsiaTheme="minorEastAsia" w:cstheme="minorBidi"/>
          <w:noProof/>
          <w:sz w:val="22"/>
          <w:szCs w:val="22"/>
        </w:rPr>
      </w:pPr>
      <w:hyperlink w:anchor="_Toc411593541" w:history="1">
        <w:r w:rsidR="00324058" w:rsidRPr="009C362B">
          <w:rPr>
            <w:rStyle w:val="Hyperlink"/>
            <w:rFonts w:eastAsiaTheme="majorEastAsia"/>
            <w:noProof/>
            <w:color w:val="auto"/>
            <w14:scene3d>
              <w14:camera w14:prst="orthographicFront"/>
              <w14:lightRig w14:rig="threePt" w14:dir="t">
                <w14:rot w14:lat="0" w14:lon="0" w14:rev="0"/>
              </w14:lightRig>
            </w14:scene3d>
          </w:rPr>
          <w:t>5.3.3</w:t>
        </w:r>
        <w:r w:rsidR="00324058" w:rsidRPr="00D649AD">
          <w:rPr>
            <w:rFonts w:eastAsiaTheme="minorEastAsia" w:cstheme="minorBidi"/>
            <w:noProof/>
            <w:sz w:val="22"/>
            <w:szCs w:val="22"/>
          </w:rPr>
          <w:tab/>
        </w:r>
        <w:r w:rsidR="00324058" w:rsidRPr="009C362B">
          <w:rPr>
            <w:rStyle w:val="Hyperlink"/>
            <w:rFonts w:eastAsiaTheme="majorEastAsia"/>
            <w:noProof/>
            <w:color w:val="auto"/>
          </w:rPr>
          <w:t>Central Air Conditioning &gt; 14.5 SEER</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_Toc411593541 \h </w:instrText>
        </w:r>
        <w:r w:rsidR="00324058" w:rsidRPr="009C362B">
          <w:rPr>
            <w:noProof/>
            <w:webHidden/>
          </w:rPr>
        </w:r>
        <w:r w:rsidR="00324058" w:rsidRPr="009C362B">
          <w:rPr>
            <w:noProof/>
            <w:webHidden/>
          </w:rPr>
          <w:fldChar w:fldCharType="separate"/>
        </w:r>
        <w:r w:rsidR="00324058">
          <w:rPr>
            <w:noProof/>
            <w:webHidden/>
          </w:rPr>
          <w:t>549</w:t>
        </w:r>
        <w:r w:rsidR="00324058" w:rsidRPr="009C362B">
          <w:rPr>
            <w:noProof/>
            <w:webHidden/>
          </w:rPr>
          <w:fldChar w:fldCharType="end"/>
        </w:r>
      </w:hyperlink>
    </w:p>
    <w:p w14:paraId="5E618243" w14:textId="77777777" w:rsidR="00324058" w:rsidRPr="00D649AD" w:rsidRDefault="009E7098" w:rsidP="00324058">
      <w:pPr>
        <w:pStyle w:val="TOC3"/>
        <w:tabs>
          <w:tab w:val="left" w:pos="960"/>
          <w:tab w:val="right" w:leader="dot" w:pos="9350"/>
        </w:tabs>
        <w:rPr>
          <w:rFonts w:eastAsiaTheme="minorEastAsia" w:cstheme="minorBidi"/>
          <w:noProof/>
          <w:sz w:val="22"/>
          <w:szCs w:val="22"/>
        </w:rPr>
      </w:pPr>
      <w:hyperlink w:anchor="_Toc411593542" w:history="1">
        <w:r w:rsidR="00324058" w:rsidRPr="009C362B">
          <w:rPr>
            <w:rStyle w:val="Hyperlink"/>
            <w:rFonts w:eastAsiaTheme="majorEastAsia"/>
            <w:noProof/>
            <w:color w:val="auto"/>
            <w14:scene3d>
              <w14:camera w14:prst="orthographicFront"/>
              <w14:lightRig w14:rig="threePt" w14:dir="t">
                <w14:rot w14:lat="0" w14:lon="0" w14:rev="0"/>
              </w14:lightRig>
            </w14:scene3d>
          </w:rPr>
          <w:t>5.3.4</w:t>
        </w:r>
        <w:r w:rsidR="00324058" w:rsidRPr="00D649AD">
          <w:rPr>
            <w:rFonts w:eastAsiaTheme="minorEastAsia" w:cstheme="minorBidi"/>
            <w:noProof/>
            <w:sz w:val="22"/>
            <w:szCs w:val="22"/>
          </w:rPr>
          <w:tab/>
        </w:r>
        <w:r w:rsidR="00324058" w:rsidRPr="009C362B">
          <w:rPr>
            <w:rStyle w:val="Hyperlink"/>
            <w:rFonts w:eastAsiaTheme="majorEastAsia"/>
            <w:noProof/>
            <w:color w:val="auto"/>
          </w:rPr>
          <w:t>Duct Insulation and Sealing</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_Toc411593542 \h </w:instrText>
        </w:r>
        <w:r w:rsidR="00324058" w:rsidRPr="009C362B">
          <w:rPr>
            <w:noProof/>
            <w:webHidden/>
          </w:rPr>
        </w:r>
        <w:r w:rsidR="00324058" w:rsidRPr="009C362B">
          <w:rPr>
            <w:noProof/>
            <w:webHidden/>
          </w:rPr>
          <w:fldChar w:fldCharType="separate"/>
        </w:r>
        <w:r w:rsidR="00324058">
          <w:rPr>
            <w:noProof/>
            <w:webHidden/>
          </w:rPr>
          <w:t>556</w:t>
        </w:r>
        <w:r w:rsidR="00324058" w:rsidRPr="009C362B">
          <w:rPr>
            <w:noProof/>
            <w:webHidden/>
          </w:rPr>
          <w:fldChar w:fldCharType="end"/>
        </w:r>
      </w:hyperlink>
    </w:p>
    <w:p w14:paraId="5DCF3DF2" w14:textId="77777777" w:rsidR="00324058" w:rsidRPr="00D649AD" w:rsidRDefault="009E7098" w:rsidP="00324058">
      <w:pPr>
        <w:pStyle w:val="TOC3"/>
        <w:tabs>
          <w:tab w:val="left" w:pos="960"/>
          <w:tab w:val="right" w:leader="dot" w:pos="9350"/>
        </w:tabs>
        <w:rPr>
          <w:rFonts w:eastAsiaTheme="minorEastAsia" w:cstheme="minorBidi"/>
          <w:noProof/>
          <w:sz w:val="22"/>
          <w:szCs w:val="22"/>
        </w:rPr>
      </w:pPr>
      <w:hyperlink w:anchor="_Toc411593543" w:history="1">
        <w:r w:rsidR="00324058" w:rsidRPr="009C362B">
          <w:rPr>
            <w:rStyle w:val="Hyperlink"/>
            <w:rFonts w:eastAsiaTheme="majorEastAsia"/>
            <w:noProof/>
            <w:color w:val="auto"/>
            <w14:scene3d>
              <w14:camera w14:prst="orthographicFront"/>
              <w14:lightRig w14:rig="threePt" w14:dir="t">
                <w14:rot w14:lat="0" w14:lon="0" w14:rev="0"/>
              </w14:lightRig>
            </w14:scene3d>
          </w:rPr>
          <w:t>5.3.5</w:t>
        </w:r>
        <w:r w:rsidR="00324058" w:rsidRPr="00D649AD">
          <w:rPr>
            <w:rFonts w:eastAsiaTheme="minorEastAsia" w:cstheme="minorBidi"/>
            <w:noProof/>
            <w:sz w:val="22"/>
            <w:szCs w:val="22"/>
          </w:rPr>
          <w:tab/>
        </w:r>
        <w:r w:rsidR="00324058" w:rsidRPr="009C362B">
          <w:rPr>
            <w:rStyle w:val="Hyperlink"/>
            <w:rFonts w:eastAsiaTheme="majorEastAsia"/>
            <w:noProof/>
            <w:color w:val="auto"/>
          </w:rPr>
          <w:t>Furnace Blower Motor</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_Toc411593543 \h </w:instrText>
        </w:r>
        <w:r w:rsidR="00324058" w:rsidRPr="009C362B">
          <w:rPr>
            <w:noProof/>
            <w:webHidden/>
          </w:rPr>
        </w:r>
        <w:r w:rsidR="00324058" w:rsidRPr="009C362B">
          <w:rPr>
            <w:noProof/>
            <w:webHidden/>
          </w:rPr>
          <w:fldChar w:fldCharType="separate"/>
        </w:r>
        <w:r w:rsidR="00324058">
          <w:rPr>
            <w:noProof/>
            <w:webHidden/>
          </w:rPr>
          <w:t>569</w:t>
        </w:r>
        <w:r w:rsidR="00324058" w:rsidRPr="009C362B">
          <w:rPr>
            <w:noProof/>
            <w:webHidden/>
          </w:rPr>
          <w:fldChar w:fldCharType="end"/>
        </w:r>
      </w:hyperlink>
    </w:p>
    <w:p w14:paraId="7288658C" w14:textId="77777777" w:rsidR="00324058" w:rsidRPr="00D649AD" w:rsidRDefault="009E7098" w:rsidP="00324058">
      <w:pPr>
        <w:pStyle w:val="TOC3"/>
        <w:tabs>
          <w:tab w:val="left" w:pos="960"/>
          <w:tab w:val="right" w:leader="dot" w:pos="9350"/>
        </w:tabs>
        <w:rPr>
          <w:rFonts w:eastAsiaTheme="minorEastAsia" w:cstheme="minorBidi"/>
          <w:noProof/>
          <w:sz w:val="22"/>
          <w:szCs w:val="22"/>
        </w:rPr>
      </w:pPr>
      <w:hyperlink w:anchor="_Toc411593544" w:history="1">
        <w:r w:rsidR="00324058" w:rsidRPr="009C362B">
          <w:rPr>
            <w:rStyle w:val="Hyperlink"/>
            <w:rFonts w:eastAsiaTheme="majorEastAsia"/>
            <w:noProof/>
            <w:color w:val="auto"/>
            <w14:scene3d>
              <w14:camera w14:prst="orthographicFront"/>
              <w14:lightRig w14:rig="threePt" w14:dir="t">
                <w14:rot w14:lat="0" w14:lon="0" w14:rev="0"/>
              </w14:lightRig>
            </w14:scene3d>
          </w:rPr>
          <w:t>5.3.6</w:t>
        </w:r>
        <w:r w:rsidR="00324058" w:rsidRPr="00D649AD">
          <w:rPr>
            <w:rFonts w:eastAsiaTheme="minorEastAsia" w:cstheme="minorBidi"/>
            <w:noProof/>
            <w:sz w:val="22"/>
            <w:szCs w:val="22"/>
          </w:rPr>
          <w:tab/>
        </w:r>
        <w:r w:rsidR="00324058" w:rsidRPr="009C362B">
          <w:rPr>
            <w:rStyle w:val="Hyperlink"/>
            <w:rFonts w:eastAsiaTheme="majorEastAsia"/>
            <w:noProof/>
            <w:color w:val="auto"/>
          </w:rPr>
          <w:t>Gas High Efficiency Boiler</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_Toc411593544 \h </w:instrText>
        </w:r>
        <w:r w:rsidR="00324058" w:rsidRPr="009C362B">
          <w:rPr>
            <w:noProof/>
            <w:webHidden/>
          </w:rPr>
        </w:r>
        <w:r w:rsidR="00324058" w:rsidRPr="009C362B">
          <w:rPr>
            <w:noProof/>
            <w:webHidden/>
          </w:rPr>
          <w:fldChar w:fldCharType="separate"/>
        </w:r>
        <w:r w:rsidR="00324058">
          <w:rPr>
            <w:noProof/>
            <w:webHidden/>
          </w:rPr>
          <w:t>573</w:t>
        </w:r>
        <w:r w:rsidR="00324058" w:rsidRPr="009C362B">
          <w:rPr>
            <w:noProof/>
            <w:webHidden/>
          </w:rPr>
          <w:fldChar w:fldCharType="end"/>
        </w:r>
      </w:hyperlink>
    </w:p>
    <w:p w14:paraId="75AC96A1" w14:textId="77777777" w:rsidR="00324058" w:rsidRPr="00D649AD" w:rsidRDefault="009E7098" w:rsidP="00324058">
      <w:pPr>
        <w:pStyle w:val="TOC3"/>
        <w:tabs>
          <w:tab w:val="left" w:pos="960"/>
          <w:tab w:val="right" w:leader="dot" w:pos="9350"/>
        </w:tabs>
        <w:rPr>
          <w:rFonts w:eastAsiaTheme="minorEastAsia" w:cstheme="minorBidi"/>
          <w:noProof/>
          <w:sz w:val="22"/>
          <w:szCs w:val="22"/>
        </w:rPr>
      </w:pPr>
      <w:hyperlink w:anchor="_Toc411593545" w:history="1">
        <w:r w:rsidR="00324058" w:rsidRPr="009C362B">
          <w:rPr>
            <w:rStyle w:val="Hyperlink"/>
            <w:rFonts w:eastAsiaTheme="majorEastAsia"/>
            <w:noProof/>
            <w:color w:val="auto"/>
            <w14:scene3d>
              <w14:camera w14:prst="orthographicFront"/>
              <w14:lightRig w14:rig="threePt" w14:dir="t">
                <w14:rot w14:lat="0" w14:lon="0" w14:rev="0"/>
              </w14:lightRig>
            </w14:scene3d>
          </w:rPr>
          <w:t>5.3.7</w:t>
        </w:r>
        <w:r w:rsidR="00324058" w:rsidRPr="00D649AD">
          <w:rPr>
            <w:rFonts w:eastAsiaTheme="minorEastAsia" w:cstheme="minorBidi"/>
            <w:noProof/>
            <w:sz w:val="22"/>
            <w:szCs w:val="22"/>
          </w:rPr>
          <w:tab/>
        </w:r>
        <w:r w:rsidR="00324058" w:rsidRPr="009C362B">
          <w:rPr>
            <w:rStyle w:val="Hyperlink"/>
            <w:rFonts w:eastAsiaTheme="majorEastAsia"/>
            <w:noProof/>
            <w:color w:val="auto"/>
          </w:rPr>
          <w:t>Gas High Efficiency Furnace</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_Toc411593545 \h </w:instrText>
        </w:r>
        <w:r w:rsidR="00324058" w:rsidRPr="009C362B">
          <w:rPr>
            <w:noProof/>
            <w:webHidden/>
          </w:rPr>
        </w:r>
        <w:r w:rsidR="00324058" w:rsidRPr="009C362B">
          <w:rPr>
            <w:noProof/>
            <w:webHidden/>
          </w:rPr>
          <w:fldChar w:fldCharType="separate"/>
        </w:r>
        <w:r w:rsidR="00324058">
          <w:rPr>
            <w:noProof/>
            <w:webHidden/>
          </w:rPr>
          <w:t>578</w:t>
        </w:r>
        <w:r w:rsidR="00324058" w:rsidRPr="009C362B">
          <w:rPr>
            <w:noProof/>
            <w:webHidden/>
          </w:rPr>
          <w:fldChar w:fldCharType="end"/>
        </w:r>
      </w:hyperlink>
    </w:p>
    <w:p w14:paraId="791B988B" w14:textId="77777777" w:rsidR="00324058" w:rsidRPr="00D649AD" w:rsidRDefault="009E7098" w:rsidP="00324058">
      <w:pPr>
        <w:pStyle w:val="TOC3"/>
        <w:tabs>
          <w:tab w:val="left" w:pos="960"/>
          <w:tab w:val="right" w:leader="dot" w:pos="9350"/>
        </w:tabs>
        <w:rPr>
          <w:rFonts w:eastAsiaTheme="minorEastAsia" w:cstheme="minorBidi"/>
          <w:noProof/>
          <w:sz w:val="22"/>
          <w:szCs w:val="22"/>
        </w:rPr>
      </w:pPr>
      <w:hyperlink w:anchor="_Toc411593546" w:history="1">
        <w:r w:rsidR="00324058" w:rsidRPr="009C362B">
          <w:rPr>
            <w:rStyle w:val="Hyperlink"/>
            <w:rFonts w:eastAsiaTheme="majorEastAsia"/>
            <w:noProof/>
            <w:color w:val="auto"/>
            <w14:scene3d>
              <w14:camera w14:prst="orthographicFront"/>
              <w14:lightRig w14:rig="threePt" w14:dir="t">
                <w14:rot w14:lat="0" w14:lon="0" w14:rev="0"/>
              </w14:lightRig>
            </w14:scene3d>
          </w:rPr>
          <w:t>5.3.8</w:t>
        </w:r>
        <w:r w:rsidR="00324058" w:rsidRPr="00D649AD">
          <w:rPr>
            <w:rFonts w:eastAsiaTheme="minorEastAsia" w:cstheme="minorBidi"/>
            <w:noProof/>
            <w:sz w:val="22"/>
            <w:szCs w:val="22"/>
          </w:rPr>
          <w:tab/>
        </w:r>
        <w:r w:rsidR="00324058" w:rsidRPr="009C362B">
          <w:rPr>
            <w:rStyle w:val="Hyperlink"/>
            <w:rFonts w:eastAsiaTheme="majorEastAsia"/>
            <w:noProof/>
            <w:color w:val="auto"/>
          </w:rPr>
          <w:t>Ground Source Heat Pump</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_Toc411593546 \h </w:instrText>
        </w:r>
        <w:r w:rsidR="00324058" w:rsidRPr="009C362B">
          <w:rPr>
            <w:noProof/>
            <w:webHidden/>
          </w:rPr>
        </w:r>
        <w:r w:rsidR="00324058" w:rsidRPr="009C362B">
          <w:rPr>
            <w:noProof/>
            <w:webHidden/>
          </w:rPr>
          <w:fldChar w:fldCharType="separate"/>
        </w:r>
        <w:r w:rsidR="00324058">
          <w:rPr>
            <w:noProof/>
            <w:webHidden/>
          </w:rPr>
          <w:t>583</w:t>
        </w:r>
        <w:r w:rsidR="00324058" w:rsidRPr="009C362B">
          <w:rPr>
            <w:noProof/>
            <w:webHidden/>
          </w:rPr>
          <w:fldChar w:fldCharType="end"/>
        </w:r>
      </w:hyperlink>
    </w:p>
    <w:p w14:paraId="32B808A7" w14:textId="77777777" w:rsidR="00324058" w:rsidRPr="00D649AD" w:rsidRDefault="009E7098" w:rsidP="00324058">
      <w:pPr>
        <w:pStyle w:val="TOC3"/>
        <w:tabs>
          <w:tab w:val="left" w:pos="960"/>
          <w:tab w:val="right" w:leader="dot" w:pos="9350"/>
        </w:tabs>
        <w:rPr>
          <w:rFonts w:eastAsiaTheme="minorEastAsia" w:cstheme="minorBidi"/>
          <w:noProof/>
          <w:sz w:val="22"/>
          <w:szCs w:val="22"/>
        </w:rPr>
      </w:pPr>
      <w:hyperlink w:anchor="_Toc411593547" w:history="1">
        <w:r w:rsidR="00324058" w:rsidRPr="009C362B">
          <w:rPr>
            <w:rStyle w:val="Hyperlink"/>
            <w:rFonts w:eastAsiaTheme="majorEastAsia"/>
            <w:noProof/>
            <w:color w:val="auto"/>
            <w14:scene3d>
              <w14:camera w14:prst="orthographicFront"/>
              <w14:lightRig w14:rig="threePt" w14:dir="t">
                <w14:rot w14:lat="0" w14:lon="0" w14:rev="0"/>
              </w14:lightRig>
            </w14:scene3d>
          </w:rPr>
          <w:t>5.3.9</w:t>
        </w:r>
        <w:r w:rsidR="00324058" w:rsidRPr="00D649AD">
          <w:rPr>
            <w:rFonts w:eastAsiaTheme="minorEastAsia" w:cstheme="minorBidi"/>
            <w:noProof/>
            <w:sz w:val="22"/>
            <w:szCs w:val="22"/>
          </w:rPr>
          <w:tab/>
        </w:r>
        <w:r w:rsidR="00324058" w:rsidRPr="009C362B">
          <w:rPr>
            <w:rStyle w:val="Hyperlink"/>
            <w:rFonts w:eastAsiaTheme="majorEastAsia"/>
            <w:noProof/>
            <w:color w:val="auto"/>
          </w:rPr>
          <w:t>High Efficiency Bathroom Exhaust Fan</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_Toc411593547 \h </w:instrText>
        </w:r>
        <w:r w:rsidR="00324058" w:rsidRPr="009C362B">
          <w:rPr>
            <w:noProof/>
            <w:webHidden/>
          </w:rPr>
        </w:r>
        <w:r w:rsidR="00324058" w:rsidRPr="009C362B">
          <w:rPr>
            <w:noProof/>
            <w:webHidden/>
          </w:rPr>
          <w:fldChar w:fldCharType="separate"/>
        </w:r>
        <w:r w:rsidR="00324058">
          <w:rPr>
            <w:noProof/>
            <w:webHidden/>
          </w:rPr>
          <w:t>602</w:t>
        </w:r>
        <w:r w:rsidR="00324058" w:rsidRPr="009C362B">
          <w:rPr>
            <w:noProof/>
            <w:webHidden/>
          </w:rPr>
          <w:fldChar w:fldCharType="end"/>
        </w:r>
      </w:hyperlink>
    </w:p>
    <w:p w14:paraId="5930C7C2" w14:textId="77777777" w:rsidR="00324058" w:rsidRPr="00D649AD" w:rsidRDefault="009E7098" w:rsidP="00324058">
      <w:pPr>
        <w:pStyle w:val="TOC3"/>
        <w:tabs>
          <w:tab w:val="left" w:pos="1200"/>
          <w:tab w:val="right" w:leader="dot" w:pos="9350"/>
        </w:tabs>
        <w:rPr>
          <w:rFonts w:eastAsiaTheme="minorEastAsia" w:cstheme="minorBidi"/>
          <w:noProof/>
          <w:sz w:val="22"/>
          <w:szCs w:val="22"/>
        </w:rPr>
      </w:pPr>
      <w:hyperlink w:anchor="_Toc411593548" w:history="1">
        <w:r w:rsidR="00324058" w:rsidRPr="009C362B">
          <w:rPr>
            <w:rStyle w:val="Hyperlink"/>
            <w:rFonts w:eastAsiaTheme="majorEastAsia"/>
            <w:noProof/>
            <w:color w:val="auto"/>
            <w14:scene3d>
              <w14:camera w14:prst="orthographicFront"/>
              <w14:lightRig w14:rig="threePt" w14:dir="t">
                <w14:rot w14:lat="0" w14:lon="0" w14:rev="0"/>
              </w14:lightRig>
            </w14:scene3d>
          </w:rPr>
          <w:t>5.3.10</w:t>
        </w:r>
        <w:r w:rsidR="00324058" w:rsidRPr="00D649AD">
          <w:rPr>
            <w:rFonts w:eastAsiaTheme="minorEastAsia" w:cstheme="minorBidi"/>
            <w:noProof/>
            <w:sz w:val="22"/>
            <w:szCs w:val="22"/>
          </w:rPr>
          <w:tab/>
        </w:r>
        <w:r w:rsidR="00324058" w:rsidRPr="009C362B">
          <w:rPr>
            <w:rStyle w:val="Hyperlink"/>
            <w:rFonts w:eastAsiaTheme="majorEastAsia"/>
            <w:noProof/>
            <w:color w:val="auto"/>
          </w:rPr>
          <w:t>HVAC Tune Up (Central Air Conditioning or Air Source Heat Pump)</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_Toc411593548 \h </w:instrText>
        </w:r>
        <w:r w:rsidR="00324058" w:rsidRPr="009C362B">
          <w:rPr>
            <w:noProof/>
            <w:webHidden/>
          </w:rPr>
        </w:r>
        <w:r w:rsidR="00324058" w:rsidRPr="009C362B">
          <w:rPr>
            <w:noProof/>
            <w:webHidden/>
          </w:rPr>
          <w:fldChar w:fldCharType="separate"/>
        </w:r>
        <w:r w:rsidR="00324058">
          <w:rPr>
            <w:noProof/>
            <w:webHidden/>
          </w:rPr>
          <w:t>605</w:t>
        </w:r>
        <w:r w:rsidR="00324058" w:rsidRPr="009C362B">
          <w:rPr>
            <w:noProof/>
            <w:webHidden/>
          </w:rPr>
          <w:fldChar w:fldCharType="end"/>
        </w:r>
      </w:hyperlink>
    </w:p>
    <w:p w14:paraId="3F6C3631" w14:textId="77777777" w:rsidR="00324058" w:rsidRPr="00D649AD" w:rsidRDefault="009E7098" w:rsidP="00324058">
      <w:pPr>
        <w:pStyle w:val="TOC3"/>
        <w:tabs>
          <w:tab w:val="left" w:pos="1200"/>
          <w:tab w:val="right" w:leader="dot" w:pos="9350"/>
        </w:tabs>
        <w:rPr>
          <w:rFonts w:eastAsiaTheme="minorEastAsia" w:cstheme="minorBidi"/>
          <w:noProof/>
          <w:sz w:val="22"/>
          <w:szCs w:val="22"/>
        </w:rPr>
      </w:pPr>
      <w:hyperlink w:anchor="_Toc411593549" w:history="1">
        <w:r w:rsidR="00324058" w:rsidRPr="009C362B">
          <w:rPr>
            <w:rStyle w:val="Hyperlink"/>
            <w:rFonts w:eastAsiaTheme="majorEastAsia"/>
            <w:noProof/>
            <w:color w:val="auto"/>
            <w14:scene3d>
              <w14:camera w14:prst="orthographicFront"/>
              <w14:lightRig w14:rig="threePt" w14:dir="t">
                <w14:rot w14:lat="0" w14:lon="0" w14:rev="0"/>
              </w14:lightRig>
            </w14:scene3d>
          </w:rPr>
          <w:t>5.3.11</w:t>
        </w:r>
        <w:r w:rsidR="00324058" w:rsidRPr="00D649AD">
          <w:rPr>
            <w:rFonts w:eastAsiaTheme="minorEastAsia" w:cstheme="minorBidi"/>
            <w:noProof/>
            <w:sz w:val="22"/>
            <w:szCs w:val="22"/>
          </w:rPr>
          <w:tab/>
        </w:r>
        <w:r w:rsidR="00324058" w:rsidRPr="009C362B">
          <w:rPr>
            <w:rStyle w:val="Hyperlink"/>
            <w:rFonts w:eastAsiaTheme="majorEastAsia"/>
            <w:noProof/>
            <w:color w:val="auto"/>
          </w:rPr>
          <w:t>Programmable Thermostats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_Toc411593549 \h </w:instrText>
        </w:r>
        <w:r w:rsidR="00324058" w:rsidRPr="009C362B">
          <w:rPr>
            <w:noProof/>
            <w:webHidden/>
          </w:rPr>
        </w:r>
        <w:r w:rsidR="00324058" w:rsidRPr="009C362B">
          <w:rPr>
            <w:noProof/>
            <w:webHidden/>
          </w:rPr>
          <w:fldChar w:fldCharType="separate"/>
        </w:r>
        <w:r w:rsidR="00324058">
          <w:rPr>
            <w:noProof/>
            <w:webHidden/>
          </w:rPr>
          <w:t>610</w:t>
        </w:r>
        <w:r w:rsidR="00324058" w:rsidRPr="009C362B">
          <w:rPr>
            <w:noProof/>
            <w:webHidden/>
          </w:rPr>
          <w:fldChar w:fldCharType="end"/>
        </w:r>
      </w:hyperlink>
    </w:p>
    <w:p w14:paraId="3567D20A" w14:textId="77777777" w:rsidR="00324058" w:rsidRPr="00D649AD" w:rsidRDefault="009E7098" w:rsidP="00324058">
      <w:pPr>
        <w:pStyle w:val="TOC3"/>
        <w:tabs>
          <w:tab w:val="left" w:pos="1200"/>
          <w:tab w:val="right" w:leader="dot" w:pos="9350"/>
        </w:tabs>
        <w:rPr>
          <w:rFonts w:eastAsiaTheme="minorEastAsia" w:cstheme="minorBidi"/>
          <w:noProof/>
          <w:sz w:val="22"/>
          <w:szCs w:val="22"/>
        </w:rPr>
      </w:pPr>
      <w:hyperlink w:anchor="_Toc411593550" w:history="1">
        <w:r w:rsidR="00324058" w:rsidRPr="009C362B">
          <w:rPr>
            <w:rStyle w:val="Hyperlink"/>
            <w:rFonts w:eastAsiaTheme="majorEastAsia"/>
            <w:noProof/>
            <w:color w:val="auto"/>
            <w14:scene3d>
              <w14:camera w14:prst="orthographicFront"/>
              <w14:lightRig w14:rig="threePt" w14:dir="t">
                <w14:rot w14:lat="0" w14:lon="0" w14:rev="0"/>
              </w14:lightRig>
            </w14:scene3d>
          </w:rPr>
          <w:t>5.3.12</w:t>
        </w:r>
        <w:r w:rsidR="00324058" w:rsidRPr="00D649AD">
          <w:rPr>
            <w:rFonts w:eastAsiaTheme="minorEastAsia" w:cstheme="minorBidi"/>
            <w:noProof/>
            <w:sz w:val="22"/>
            <w:szCs w:val="22"/>
          </w:rPr>
          <w:tab/>
        </w:r>
        <w:r w:rsidR="00324058" w:rsidRPr="009C362B">
          <w:rPr>
            <w:rStyle w:val="Hyperlink"/>
            <w:rFonts w:eastAsiaTheme="majorEastAsia"/>
            <w:noProof/>
            <w:color w:val="auto"/>
          </w:rPr>
          <w:t>Ductless Heat Pumps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_Toc411593550 \h </w:instrText>
        </w:r>
        <w:r w:rsidR="00324058" w:rsidRPr="009C362B">
          <w:rPr>
            <w:noProof/>
            <w:webHidden/>
          </w:rPr>
        </w:r>
        <w:r w:rsidR="00324058" w:rsidRPr="009C362B">
          <w:rPr>
            <w:noProof/>
            <w:webHidden/>
          </w:rPr>
          <w:fldChar w:fldCharType="separate"/>
        </w:r>
        <w:r w:rsidR="00324058">
          <w:rPr>
            <w:noProof/>
            <w:webHidden/>
          </w:rPr>
          <w:t>615</w:t>
        </w:r>
        <w:r w:rsidR="00324058" w:rsidRPr="009C362B">
          <w:rPr>
            <w:noProof/>
            <w:webHidden/>
          </w:rPr>
          <w:fldChar w:fldCharType="end"/>
        </w:r>
      </w:hyperlink>
    </w:p>
    <w:p w14:paraId="6AF1941C" w14:textId="77777777" w:rsidR="00324058" w:rsidRPr="00D649AD" w:rsidRDefault="009E7098" w:rsidP="00324058">
      <w:pPr>
        <w:pStyle w:val="TOC3"/>
        <w:tabs>
          <w:tab w:val="left" w:pos="1200"/>
          <w:tab w:val="right" w:leader="dot" w:pos="9350"/>
        </w:tabs>
        <w:rPr>
          <w:rFonts w:eastAsiaTheme="minorEastAsia" w:cstheme="minorBidi"/>
          <w:noProof/>
          <w:sz w:val="22"/>
          <w:szCs w:val="22"/>
        </w:rPr>
      </w:pPr>
      <w:hyperlink w:anchor="_Toc411593551" w:history="1">
        <w:r w:rsidR="00324058" w:rsidRPr="009C362B">
          <w:rPr>
            <w:rStyle w:val="Hyperlink"/>
            <w:rFonts w:eastAsiaTheme="majorEastAsia"/>
            <w:noProof/>
            <w:color w:val="auto"/>
            <w14:scene3d>
              <w14:camera w14:prst="orthographicFront"/>
              <w14:lightRig w14:rig="threePt" w14:dir="t">
                <w14:rot w14:lat="0" w14:lon="0" w14:rev="0"/>
              </w14:lightRig>
            </w14:scene3d>
          </w:rPr>
          <w:t>5.3.13</w:t>
        </w:r>
        <w:r w:rsidR="00324058" w:rsidRPr="00D649AD">
          <w:rPr>
            <w:rFonts w:eastAsiaTheme="minorEastAsia" w:cstheme="minorBidi"/>
            <w:noProof/>
            <w:sz w:val="22"/>
            <w:szCs w:val="22"/>
          </w:rPr>
          <w:tab/>
        </w:r>
        <w:r w:rsidR="00324058" w:rsidRPr="009C362B">
          <w:rPr>
            <w:rStyle w:val="Hyperlink"/>
            <w:rFonts w:eastAsiaTheme="majorEastAsia"/>
            <w:noProof/>
            <w:color w:val="auto"/>
          </w:rPr>
          <w:t>Residential Furnace Tune-Up</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_Toc411593551 \h </w:instrText>
        </w:r>
        <w:r w:rsidR="00324058" w:rsidRPr="009C362B">
          <w:rPr>
            <w:noProof/>
            <w:webHidden/>
          </w:rPr>
        </w:r>
        <w:r w:rsidR="00324058" w:rsidRPr="009C362B">
          <w:rPr>
            <w:noProof/>
            <w:webHidden/>
          </w:rPr>
          <w:fldChar w:fldCharType="separate"/>
        </w:r>
        <w:r w:rsidR="00324058">
          <w:rPr>
            <w:noProof/>
            <w:webHidden/>
          </w:rPr>
          <w:t>622</w:t>
        </w:r>
        <w:r w:rsidR="00324058" w:rsidRPr="009C362B">
          <w:rPr>
            <w:noProof/>
            <w:webHidden/>
          </w:rPr>
          <w:fldChar w:fldCharType="end"/>
        </w:r>
      </w:hyperlink>
    </w:p>
    <w:p w14:paraId="50CBE524" w14:textId="77777777" w:rsidR="00324058" w:rsidRPr="00D649AD" w:rsidRDefault="009E7098" w:rsidP="00324058">
      <w:pPr>
        <w:pStyle w:val="TOC3"/>
        <w:tabs>
          <w:tab w:val="left" w:pos="1200"/>
          <w:tab w:val="right" w:leader="dot" w:pos="9350"/>
        </w:tabs>
        <w:rPr>
          <w:rFonts w:eastAsiaTheme="minorEastAsia" w:cstheme="minorBidi"/>
          <w:noProof/>
          <w:sz w:val="22"/>
          <w:szCs w:val="22"/>
        </w:rPr>
      </w:pPr>
      <w:hyperlink w:anchor="_Toc411593552" w:history="1">
        <w:r w:rsidR="00324058" w:rsidRPr="009C362B">
          <w:rPr>
            <w:rStyle w:val="Hyperlink"/>
            <w:rFonts w:eastAsiaTheme="majorEastAsia"/>
            <w:noProof/>
            <w:color w:val="auto"/>
            <w14:scene3d>
              <w14:camera w14:prst="orthographicFront"/>
              <w14:lightRig w14:rig="threePt" w14:dir="t">
                <w14:rot w14:lat="0" w14:lon="0" w14:rev="0"/>
              </w14:lightRig>
            </w14:scene3d>
          </w:rPr>
          <w:t>5.3.14</w:t>
        </w:r>
        <w:r w:rsidR="00324058" w:rsidRPr="00D649AD">
          <w:rPr>
            <w:rFonts w:eastAsiaTheme="minorEastAsia" w:cstheme="minorBidi"/>
            <w:noProof/>
            <w:sz w:val="22"/>
            <w:szCs w:val="22"/>
          </w:rPr>
          <w:tab/>
        </w:r>
        <w:r w:rsidR="00324058" w:rsidRPr="009C362B">
          <w:rPr>
            <w:rStyle w:val="Hyperlink"/>
            <w:rFonts w:eastAsiaTheme="majorEastAsia"/>
            <w:noProof/>
            <w:color w:val="auto"/>
          </w:rPr>
          <w:t>Boiler Reset Controls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_Toc411593552 \h </w:instrText>
        </w:r>
        <w:r w:rsidR="00324058" w:rsidRPr="009C362B">
          <w:rPr>
            <w:noProof/>
            <w:webHidden/>
          </w:rPr>
        </w:r>
        <w:r w:rsidR="00324058" w:rsidRPr="009C362B">
          <w:rPr>
            <w:noProof/>
            <w:webHidden/>
          </w:rPr>
          <w:fldChar w:fldCharType="separate"/>
        </w:r>
        <w:r w:rsidR="00324058">
          <w:rPr>
            <w:noProof/>
            <w:webHidden/>
          </w:rPr>
          <w:t>626</w:t>
        </w:r>
        <w:r w:rsidR="00324058" w:rsidRPr="009C362B">
          <w:rPr>
            <w:noProof/>
            <w:webHidden/>
          </w:rPr>
          <w:fldChar w:fldCharType="end"/>
        </w:r>
      </w:hyperlink>
    </w:p>
    <w:p w14:paraId="3922705E" w14:textId="77777777" w:rsidR="00324058" w:rsidRPr="00D649AD" w:rsidRDefault="009E7098" w:rsidP="00324058">
      <w:pPr>
        <w:pStyle w:val="TOC3"/>
        <w:tabs>
          <w:tab w:val="left" w:pos="1200"/>
          <w:tab w:val="right" w:leader="dot" w:pos="9350"/>
        </w:tabs>
        <w:rPr>
          <w:rFonts w:eastAsiaTheme="minorEastAsia" w:cstheme="minorBidi"/>
          <w:noProof/>
          <w:sz w:val="22"/>
          <w:szCs w:val="22"/>
        </w:rPr>
      </w:pPr>
      <w:hyperlink w:anchor="_Toc411593553" w:history="1">
        <w:r w:rsidR="00324058" w:rsidRPr="009C362B">
          <w:rPr>
            <w:rStyle w:val="Hyperlink"/>
            <w:rFonts w:eastAsiaTheme="majorEastAsia"/>
            <w:noProof/>
            <w:color w:val="auto"/>
            <w14:scene3d>
              <w14:camera w14:prst="orthographicFront"/>
              <w14:lightRig w14:rig="threePt" w14:dir="t">
                <w14:rot w14:lat="0" w14:lon="0" w14:rev="0"/>
              </w14:lightRig>
            </w14:scene3d>
          </w:rPr>
          <w:t>5.3.15</w:t>
        </w:r>
        <w:r w:rsidR="00324058" w:rsidRPr="00D649AD">
          <w:rPr>
            <w:rFonts w:eastAsiaTheme="minorEastAsia" w:cstheme="minorBidi"/>
            <w:noProof/>
            <w:sz w:val="22"/>
            <w:szCs w:val="22"/>
          </w:rPr>
          <w:tab/>
        </w:r>
        <w:r w:rsidR="00324058" w:rsidRPr="009C362B">
          <w:rPr>
            <w:rStyle w:val="Hyperlink"/>
            <w:rFonts w:eastAsiaTheme="majorEastAsia"/>
            <w:noProof/>
            <w:color w:val="auto"/>
          </w:rPr>
          <w:t>ENERGY STAR Ceiling Fan</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_Toc411593553 \h </w:instrText>
        </w:r>
        <w:r w:rsidR="00324058" w:rsidRPr="009C362B">
          <w:rPr>
            <w:noProof/>
            <w:webHidden/>
          </w:rPr>
        </w:r>
        <w:r w:rsidR="00324058" w:rsidRPr="009C362B">
          <w:rPr>
            <w:noProof/>
            <w:webHidden/>
          </w:rPr>
          <w:fldChar w:fldCharType="separate"/>
        </w:r>
        <w:r w:rsidR="00324058">
          <w:rPr>
            <w:noProof/>
            <w:webHidden/>
          </w:rPr>
          <w:t>629</w:t>
        </w:r>
        <w:r w:rsidR="00324058" w:rsidRPr="009C362B">
          <w:rPr>
            <w:noProof/>
            <w:webHidden/>
          </w:rPr>
          <w:fldChar w:fldCharType="end"/>
        </w:r>
      </w:hyperlink>
    </w:p>
    <w:p w14:paraId="793D9B44" w14:textId="77777777" w:rsidR="00324058" w:rsidRPr="00D649AD" w:rsidRDefault="009E7098" w:rsidP="00324058">
      <w:pPr>
        <w:pStyle w:val="TOC2"/>
        <w:tabs>
          <w:tab w:val="left" w:pos="480"/>
          <w:tab w:val="right" w:leader="dot" w:pos="9350"/>
        </w:tabs>
        <w:rPr>
          <w:rFonts w:eastAsiaTheme="minorEastAsia" w:cstheme="minorBidi"/>
          <w:b w:val="0"/>
          <w:bCs w:val="0"/>
          <w:noProof/>
          <w:sz w:val="22"/>
          <w:szCs w:val="22"/>
        </w:rPr>
      </w:pPr>
      <w:hyperlink w:anchor="_Toc411593554" w:history="1">
        <w:r w:rsidR="00324058" w:rsidRPr="009C362B">
          <w:rPr>
            <w:rStyle w:val="Hyperlink"/>
            <w:rFonts w:eastAsiaTheme="majorEastAsia"/>
            <w:noProof/>
            <w:color w:val="auto"/>
          </w:rPr>
          <w:t>5.4</w:t>
        </w:r>
        <w:r w:rsidR="00324058" w:rsidRPr="00D649AD">
          <w:rPr>
            <w:rFonts w:eastAsiaTheme="minorEastAsia" w:cstheme="minorBidi"/>
            <w:b w:val="0"/>
            <w:bCs w:val="0"/>
            <w:noProof/>
            <w:sz w:val="22"/>
            <w:szCs w:val="22"/>
          </w:rPr>
          <w:tab/>
        </w:r>
        <w:r w:rsidR="00324058" w:rsidRPr="009C362B">
          <w:rPr>
            <w:rStyle w:val="Hyperlink"/>
            <w:rFonts w:eastAsiaTheme="majorEastAsia"/>
            <w:noProof/>
            <w:color w:val="auto"/>
          </w:rPr>
          <w:t>Hot Water End Use</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_Toc411593554 \h </w:instrText>
        </w:r>
        <w:r w:rsidR="00324058" w:rsidRPr="009C362B">
          <w:rPr>
            <w:noProof/>
            <w:webHidden/>
          </w:rPr>
        </w:r>
        <w:r w:rsidR="00324058" w:rsidRPr="009C362B">
          <w:rPr>
            <w:noProof/>
            <w:webHidden/>
          </w:rPr>
          <w:fldChar w:fldCharType="separate"/>
        </w:r>
        <w:r w:rsidR="00324058">
          <w:rPr>
            <w:noProof/>
            <w:webHidden/>
          </w:rPr>
          <w:t>634</w:t>
        </w:r>
        <w:r w:rsidR="00324058" w:rsidRPr="009C362B">
          <w:rPr>
            <w:noProof/>
            <w:webHidden/>
          </w:rPr>
          <w:fldChar w:fldCharType="end"/>
        </w:r>
      </w:hyperlink>
    </w:p>
    <w:p w14:paraId="4B7A66BB" w14:textId="77777777" w:rsidR="00324058" w:rsidRPr="00D649AD" w:rsidRDefault="009E7098" w:rsidP="00324058">
      <w:pPr>
        <w:pStyle w:val="TOC3"/>
        <w:tabs>
          <w:tab w:val="left" w:pos="960"/>
          <w:tab w:val="right" w:leader="dot" w:pos="9350"/>
        </w:tabs>
        <w:rPr>
          <w:rFonts w:eastAsiaTheme="minorEastAsia" w:cstheme="minorBidi"/>
          <w:noProof/>
          <w:sz w:val="22"/>
          <w:szCs w:val="22"/>
        </w:rPr>
      </w:pPr>
      <w:hyperlink w:anchor="_Toc411593555" w:history="1">
        <w:r w:rsidR="00324058" w:rsidRPr="009C362B">
          <w:rPr>
            <w:rStyle w:val="Hyperlink"/>
            <w:rFonts w:eastAsiaTheme="majorEastAsia"/>
            <w:noProof/>
            <w:color w:val="auto"/>
            <w14:scene3d>
              <w14:camera w14:prst="orthographicFront"/>
              <w14:lightRig w14:rig="threePt" w14:dir="t">
                <w14:rot w14:lat="0" w14:lon="0" w14:rev="0"/>
              </w14:lightRig>
            </w14:scene3d>
          </w:rPr>
          <w:t>5.4.1</w:t>
        </w:r>
        <w:r w:rsidR="00324058" w:rsidRPr="00D649AD">
          <w:rPr>
            <w:rFonts w:eastAsiaTheme="minorEastAsia" w:cstheme="minorBidi"/>
            <w:noProof/>
            <w:sz w:val="22"/>
            <w:szCs w:val="22"/>
          </w:rPr>
          <w:tab/>
        </w:r>
        <w:r w:rsidR="00324058" w:rsidRPr="009C362B">
          <w:rPr>
            <w:rStyle w:val="Hyperlink"/>
            <w:rFonts w:eastAsiaTheme="majorEastAsia"/>
            <w:noProof/>
            <w:color w:val="auto"/>
          </w:rPr>
          <w:t>Domestic Hot Water Pipe Insulation</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_Toc411593555 \h </w:instrText>
        </w:r>
        <w:r w:rsidR="00324058" w:rsidRPr="009C362B">
          <w:rPr>
            <w:noProof/>
            <w:webHidden/>
          </w:rPr>
        </w:r>
        <w:r w:rsidR="00324058" w:rsidRPr="009C362B">
          <w:rPr>
            <w:noProof/>
            <w:webHidden/>
          </w:rPr>
          <w:fldChar w:fldCharType="separate"/>
        </w:r>
        <w:r w:rsidR="00324058">
          <w:rPr>
            <w:noProof/>
            <w:webHidden/>
          </w:rPr>
          <w:t>634</w:t>
        </w:r>
        <w:r w:rsidR="00324058" w:rsidRPr="009C362B">
          <w:rPr>
            <w:noProof/>
            <w:webHidden/>
          </w:rPr>
          <w:fldChar w:fldCharType="end"/>
        </w:r>
      </w:hyperlink>
    </w:p>
    <w:p w14:paraId="31C3E47C" w14:textId="77777777" w:rsidR="00324058" w:rsidRPr="00D649AD" w:rsidRDefault="009E7098" w:rsidP="00324058">
      <w:pPr>
        <w:pStyle w:val="TOC3"/>
        <w:tabs>
          <w:tab w:val="left" w:pos="960"/>
          <w:tab w:val="right" w:leader="dot" w:pos="9350"/>
        </w:tabs>
        <w:rPr>
          <w:rFonts w:eastAsiaTheme="minorEastAsia" w:cstheme="minorBidi"/>
          <w:noProof/>
          <w:sz w:val="22"/>
          <w:szCs w:val="22"/>
        </w:rPr>
      </w:pPr>
      <w:hyperlink w:anchor="_Toc411593556" w:history="1">
        <w:r w:rsidR="00324058" w:rsidRPr="009C362B">
          <w:rPr>
            <w:rStyle w:val="Hyperlink"/>
            <w:rFonts w:eastAsiaTheme="majorEastAsia"/>
            <w:noProof/>
            <w:color w:val="auto"/>
            <w14:scene3d>
              <w14:camera w14:prst="orthographicFront"/>
              <w14:lightRig w14:rig="threePt" w14:dir="t">
                <w14:rot w14:lat="0" w14:lon="0" w14:rev="0"/>
              </w14:lightRig>
            </w14:scene3d>
          </w:rPr>
          <w:t>5.4.2</w:t>
        </w:r>
        <w:r w:rsidR="00324058" w:rsidRPr="00D649AD">
          <w:rPr>
            <w:rFonts w:eastAsiaTheme="minorEastAsia" w:cstheme="minorBidi"/>
            <w:noProof/>
            <w:sz w:val="22"/>
            <w:szCs w:val="22"/>
          </w:rPr>
          <w:tab/>
        </w:r>
        <w:r w:rsidR="00324058" w:rsidRPr="009C362B">
          <w:rPr>
            <w:rStyle w:val="Hyperlink"/>
            <w:rFonts w:eastAsiaTheme="majorEastAsia"/>
            <w:noProof/>
            <w:color w:val="auto"/>
          </w:rPr>
          <w:t>Gas Water Heater</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_Toc411593556 \h </w:instrText>
        </w:r>
        <w:r w:rsidR="00324058" w:rsidRPr="009C362B">
          <w:rPr>
            <w:noProof/>
            <w:webHidden/>
          </w:rPr>
        </w:r>
        <w:r w:rsidR="00324058" w:rsidRPr="009C362B">
          <w:rPr>
            <w:noProof/>
            <w:webHidden/>
          </w:rPr>
          <w:fldChar w:fldCharType="separate"/>
        </w:r>
        <w:r w:rsidR="00324058">
          <w:rPr>
            <w:noProof/>
            <w:webHidden/>
          </w:rPr>
          <w:t>638</w:t>
        </w:r>
        <w:r w:rsidR="00324058" w:rsidRPr="009C362B">
          <w:rPr>
            <w:noProof/>
            <w:webHidden/>
          </w:rPr>
          <w:fldChar w:fldCharType="end"/>
        </w:r>
      </w:hyperlink>
    </w:p>
    <w:p w14:paraId="432126A3" w14:textId="77777777" w:rsidR="00324058" w:rsidRPr="00D649AD" w:rsidRDefault="009E7098" w:rsidP="00324058">
      <w:pPr>
        <w:pStyle w:val="TOC3"/>
        <w:tabs>
          <w:tab w:val="left" w:pos="960"/>
          <w:tab w:val="right" w:leader="dot" w:pos="9350"/>
        </w:tabs>
        <w:rPr>
          <w:rFonts w:eastAsiaTheme="minorEastAsia" w:cstheme="minorBidi"/>
          <w:noProof/>
          <w:sz w:val="22"/>
          <w:szCs w:val="22"/>
        </w:rPr>
      </w:pPr>
      <w:hyperlink w:anchor="_Toc411593557" w:history="1">
        <w:r w:rsidR="00324058" w:rsidRPr="009C362B">
          <w:rPr>
            <w:rStyle w:val="Hyperlink"/>
            <w:rFonts w:eastAsiaTheme="majorEastAsia"/>
            <w:noProof/>
            <w:color w:val="auto"/>
            <w14:scene3d>
              <w14:camera w14:prst="orthographicFront"/>
              <w14:lightRig w14:rig="threePt" w14:dir="t">
                <w14:rot w14:lat="0" w14:lon="0" w14:rev="0"/>
              </w14:lightRig>
            </w14:scene3d>
          </w:rPr>
          <w:t>5.4.3</w:t>
        </w:r>
        <w:r w:rsidR="00324058" w:rsidRPr="00D649AD">
          <w:rPr>
            <w:rFonts w:eastAsiaTheme="minorEastAsia" w:cstheme="minorBidi"/>
            <w:noProof/>
            <w:sz w:val="22"/>
            <w:szCs w:val="22"/>
          </w:rPr>
          <w:tab/>
        </w:r>
        <w:r w:rsidR="00324058" w:rsidRPr="009C362B">
          <w:rPr>
            <w:rStyle w:val="Hyperlink"/>
            <w:rFonts w:eastAsiaTheme="majorEastAsia"/>
            <w:noProof/>
            <w:color w:val="auto"/>
          </w:rPr>
          <w:t>Heat Pump Water Heaters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_Toc411593557 \h </w:instrText>
        </w:r>
        <w:r w:rsidR="00324058" w:rsidRPr="009C362B">
          <w:rPr>
            <w:noProof/>
            <w:webHidden/>
          </w:rPr>
        </w:r>
        <w:r w:rsidR="00324058" w:rsidRPr="009C362B">
          <w:rPr>
            <w:noProof/>
            <w:webHidden/>
          </w:rPr>
          <w:fldChar w:fldCharType="separate"/>
        </w:r>
        <w:r w:rsidR="00324058">
          <w:rPr>
            <w:noProof/>
            <w:webHidden/>
          </w:rPr>
          <w:t>642</w:t>
        </w:r>
        <w:r w:rsidR="00324058" w:rsidRPr="009C362B">
          <w:rPr>
            <w:noProof/>
            <w:webHidden/>
          </w:rPr>
          <w:fldChar w:fldCharType="end"/>
        </w:r>
      </w:hyperlink>
    </w:p>
    <w:p w14:paraId="69D420E4" w14:textId="77777777" w:rsidR="00324058" w:rsidRPr="00D649AD" w:rsidRDefault="009E7098" w:rsidP="00324058">
      <w:pPr>
        <w:pStyle w:val="TOC3"/>
        <w:tabs>
          <w:tab w:val="left" w:pos="960"/>
          <w:tab w:val="right" w:leader="dot" w:pos="9350"/>
        </w:tabs>
        <w:rPr>
          <w:rFonts w:eastAsiaTheme="minorEastAsia" w:cstheme="minorBidi"/>
          <w:noProof/>
          <w:sz w:val="22"/>
          <w:szCs w:val="22"/>
        </w:rPr>
      </w:pPr>
      <w:hyperlink w:anchor="_Toc411593558" w:history="1">
        <w:r w:rsidR="00324058" w:rsidRPr="009C362B">
          <w:rPr>
            <w:rStyle w:val="Hyperlink"/>
            <w:rFonts w:eastAsiaTheme="majorEastAsia"/>
            <w:noProof/>
            <w:color w:val="auto"/>
            <w14:scene3d>
              <w14:camera w14:prst="orthographicFront"/>
              <w14:lightRig w14:rig="threePt" w14:dir="t">
                <w14:rot w14:lat="0" w14:lon="0" w14:rev="0"/>
              </w14:lightRig>
            </w14:scene3d>
          </w:rPr>
          <w:t>5.4.4</w:t>
        </w:r>
        <w:r w:rsidR="00324058" w:rsidRPr="00D649AD">
          <w:rPr>
            <w:rFonts w:eastAsiaTheme="minorEastAsia" w:cstheme="minorBidi"/>
            <w:noProof/>
            <w:sz w:val="22"/>
            <w:szCs w:val="22"/>
          </w:rPr>
          <w:tab/>
        </w:r>
        <w:r w:rsidR="00324058" w:rsidRPr="009C362B">
          <w:rPr>
            <w:rStyle w:val="Hyperlink"/>
            <w:rFonts w:eastAsiaTheme="majorEastAsia"/>
            <w:noProof/>
            <w:color w:val="auto"/>
          </w:rPr>
          <w:t>Low Flow Faucet Aerators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_Toc411593558 \h </w:instrText>
        </w:r>
        <w:r w:rsidR="00324058" w:rsidRPr="009C362B">
          <w:rPr>
            <w:noProof/>
            <w:webHidden/>
          </w:rPr>
        </w:r>
        <w:r w:rsidR="00324058" w:rsidRPr="009C362B">
          <w:rPr>
            <w:noProof/>
            <w:webHidden/>
          </w:rPr>
          <w:fldChar w:fldCharType="separate"/>
        </w:r>
        <w:r w:rsidR="00324058">
          <w:rPr>
            <w:noProof/>
            <w:webHidden/>
          </w:rPr>
          <w:t>648</w:t>
        </w:r>
        <w:r w:rsidR="00324058" w:rsidRPr="009C362B">
          <w:rPr>
            <w:noProof/>
            <w:webHidden/>
          </w:rPr>
          <w:fldChar w:fldCharType="end"/>
        </w:r>
      </w:hyperlink>
    </w:p>
    <w:p w14:paraId="09FEB754" w14:textId="77777777" w:rsidR="00324058" w:rsidRPr="00D649AD" w:rsidRDefault="009E7098" w:rsidP="00324058">
      <w:pPr>
        <w:pStyle w:val="TOC3"/>
        <w:tabs>
          <w:tab w:val="left" w:pos="960"/>
          <w:tab w:val="right" w:leader="dot" w:pos="9350"/>
        </w:tabs>
        <w:rPr>
          <w:rFonts w:eastAsiaTheme="minorEastAsia" w:cstheme="minorBidi"/>
          <w:noProof/>
          <w:sz w:val="22"/>
          <w:szCs w:val="22"/>
        </w:rPr>
      </w:pPr>
      <w:hyperlink w:anchor="_Toc411593559" w:history="1">
        <w:r w:rsidR="00324058" w:rsidRPr="009C362B">
          <w:rPr>
            <w:rStyle w:val="Hyperlink"/>
            <w:rFonts w:eastAsiaTheme="majorEastAsia"/>
            <w:noProof/>
            <w:color w:val="auto"/>
            <w14:scene3d>
              <w14:camera w14:prst="orthographicFront"/>
              <w14:lightRig w14:rig="threePt" w14:dir="t">
                <w14:rot w14:lat="0" w14:lon="0" w14:rev="0"/>
              </w14:lightRig>
            </w14:scene3d>
          </w:rPr>
          <w:t>5.4.5</w:t>
        </w:r>
        <w:r w:rsidR="00324058" w:rsidRPr="00D649AD">
          <w:rPr>
            <w:rFonts w:eastAsiaTheme="minorEastAsia" w:cstheme="minorBidi"/>
            <w:noProof/>
            <w:sz w:val="22"/>
            <w:szCs w:val="22"/>
          </w:rPr>
          <w:tab/>
        </w:r>
        <w:r w:rsidR="00324058" w:rsidRPr="009C362B">
          <w:rPr>
            <w:rStyle w:val="Hyperlink"/>
            <w:rFonts w:eastAsiaTheme="majorEastAsia"/>
            <w:noProof/>
            <w:color w:val="auto"/>
          </w:rPr>
          <w:t>Low Flow Showerheads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_Toc411593559 \h </w:instrText>
        </w:r>
        <w:r w:rsidR="00324058" w:rsidRPr="009C362B">
          <w:rPr>
            <w:noProof/>
            <w:webHidden/>
          </w:rPr>
        </w:r>
        <w:r w:rsidR="00324058" w:rsidRPr="009C362B">
          <w:rPr>
            <w:noProof/>
            <w:webHidden/>
          </w:rPr>
          <w:fldChar w:fldCharType="separate"/>
        </w:r>
        <w:r w:rsidR="00324058">
          <w:rPr>
            <w:noProof/>
            <w:webHidden/>
          </w:rPr>
          <w:t>657</w:t>
        </w:r>
        <w:r w:rsidR="00324058" w:rsidRPr="009C362B">
          <w:rPr>
            <w:noProof/>
            <w:webHidden/>
          </w:rPr>
          <w:fldChar w:fldCharType="end"/>
        </w:r>
      </w:hyperlink>
    </w:p>
    <w:p w14:paraId="0BCBC598" w14:textId="77777777" w:rsidR="00324058" w:rsidRPr="00D649AD" w:rsidRDefault="009E7098" w:rsidP="00324058">
      <w:pPr>
        <w:pStyle w:val="TOC3"/>
        <w:tabs>
          <w:tab w:val="left" w:pos="960"/>
          <w:tab w:val="right" w:leader="dot" w:pos="9350"/>
        </w:tabs>
        <w:rPr>
          <w:rFonts w:eastAsiaTheme="minorEastAsia" w:cstheme="minorBidi"/>
          <w:noProof/>
          <w:sz w:val="22"/>
          <w:szCs w:val="22"/>
        </w:rPr>
      </w:pPr>
      <w:hyperlink w:anchor="_Toc411593560" w:history="1">
        <w:r w:rsidR="00324058" w:rsidRPr="009C362B">
          <w:rPr>
            <w:rStyle w:val="Hyperlink"/>
            <w:rFonts w:eastAsiaTheme="majorEastAsia"/>
            <w:noProof/>
            <w:color w:val="auto"/>
            <w14:scene3d>
              <w14:camera w14:prst="orthographicFront"/>
              <w14:lightRig w14:rig="threePt" w14:dir="t">
                <w14:rot w14:lat="0" w14:lon="0" w14:rev="0"/>
              </w14:lightRig>
            </w14:scene3d>
          </w:rPr>
          <w:t>5.4.6</w:t>
        </w:r>
        <w:r w:rsidR="00324058" w:rsidRPr="00D649AD">
          <w:rPr>
            <w:rFonts w:eastAsiaTheme="minorEastAsia" w:cstheme="minorBidi"/>
            <w:noProof/>
            <w:sz w:val="22"/>
            <w:szCs w:val="22"/>
          </w:rPr>
          <w:tab/>
        </w:r>
        <w:r w:rsidR="00324058" w:rsidRPr="009C362B">
          <w:rPr>
            <w:rStyle w:val="Hyperlink"/>
            <w:rFonts w:eastAsiaTheme="majorEastAsia"/>
            <w:noProof/>
            <w:color w:val="auto"/>
          </w:rPr>
          <w:t>Water Heater Temperature Setback</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_Toc411593560 \h </w:instrText>
        </w:r>
        <w:r w:rsidR="00324058" w:rsidRPr="009C362B">
          <w:rPr>
            <w:noProof/>
            <w:webHidden/>
          </w:rPr>
        </w:r>
        <w:r w:rsidR="00324058" w:rsidRPr="009C362B">
          <w:rPr>
            <w:noProof/>
            <w:webHidden/>
          </w:rPr>
          <w:fldChar w:fldCharType="separate"/>
        </w:r>
        <w:r w:rsidR="00324058">
          <w:rPr>
            <w:noProof/>
            <w:webHidden/>
          </w:rPr>
          <w:t>664</w:t>
        </w:r>
        <w:r w:rsidR="00324058" w:rsidRPr="009C362B">
          <w:rPr>
            <w:noProof/>
            <w:webHidden/>
          </w:rPr>
          <w:fldChar w:fldCharType="end"/>
        </w:r>
      </w:hyperlink>
    </w:p>
    <w:p w14:paraId="236814EA" w14:textId="77777777" w:rsidR="00324058" w:rsidRPr="00D649AD" w:rsidRDefault="009E7098" w:rsidP="00324058">
      <w:pPr>
        <w:pStyle w:val="TOC3"/>
        <w:tabs>
          <w:tab w:val="left" w:pos="960"/>
          <w:tab w:val="right" w:leader="dot" w:pos="9350"/>
        </w:tabs>
        <w:rPr>
          <w:rFonts w:eastAsiaTheme="minorEastAsia" w:cstheme="minorBidi"/>
          <w:noProof/>
          <w:sz w:val="22"/>
          <w:szCs w:val="22"/>
        </w:rPr>
      </w:pPr>
      <w:hyperlink w:anchor="_Toc411593561" w:history="1">
        <w:r w:rsidR="00324058" w:rsidRPr="009C362B">
          <w:rPr>
            <w:rStyle w:val="Hyperlink"/>
            <w:rFonts w:eastAsiaTheme="majorEastAsia"/>
            <w:noProof/>
            <w:color w:val="auto"/>
            <w14:scene3d>
              <w14:camera w14:prst="orthographicFront"/>
              <w14:lightRig w14:rig="threePt" w14:dir="t">
                <w14:rot w14:lat="0" w14:lon="0" w14:rev="0"/>
              </w14:lightRig>
            </w14:scene3d>
          </w:rPr>
          <w:t>5.4.7</w:t>
        </w:r>
        <w:r w:rsidR="00324058" w:rsidRPr="00D649AD">
          <w:rPr>
            <w:rFonts w:eastAsiaTheme="minorEastAsia" w:cstheme="minorBidi"/>
            <w:noProof/>
            <w:sz w:val="22"/>
            <w:szCs w:val="22"/>
          </w:rPr>
          <w:tab/>
        </w:r>
        <w:r w:rsidR="00324058" w:rsidRPr="009C362B">
          <w:rPr>
            <w:rStyle w:val="Hyperlink"/>
            <w:rFonts w:eastAsiaTheme="majorEastAsia"/>
            <w:noProof/>
            <w:color w:val="auto"/>
          </w:rPr>
          <w:t>Water Heater Wrap</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_Toc411593561 \h </w:instrText>
        </w:r>
        <w:r w:rsidR="00324058" w:rsidRPr="009C362B">
          <w:rPr>
            <w:noProof/>
            <w:webHidden/>
          </w:rPr>
        </w:r>
        <w:r w:rsidR="00324058" w:rsidRPr="009C362B">
          <w:rPr>
            <w:noProof/>
            <w:webHidden/>
          </w:rPr>
          <w:fldChar w:fldCharType="separate"/>
        </w:r>
        <w:r w:rsidR="00324058">
          <w:rPr>
            <w:noProof/>
            <w:webHidden/>
          </w:rPr>
          <w:t>668</w:t>
        </w:r>
        <w:r w:rsidR="00324058" w:rsidRPr="009C362B">
          <w:rPr>
            <w:noProof/>
            <w:webHidden/>
          </w:rPr>
          <w:fldChar w:fldCharType="end"/>
        </w:r>
      </w:hyperlink>
    </w:p>
    <w:p w14:paraId="6AF70D6D" w14:textId="77777777" w:rsidR="00324058" w:rsidRPr="00D649AD" w:rsidRDefault="009E7098" w:rsidP="00324058">
      <w:pPr>
        <w:pStyle w:val="TOC3"/>
        <w:tabs>
          <w:tab w:val="left" w:pos="960"/>
          <w:tab w:val="right" w:leader="dot" w:pos="9350"/>
        </w:tabs>
        <w:rPr>
          <w:rFonts w:eastAsiaTheme="minorEastAsia" w:cstheme="minorBidi"/>
          <w:noProof/>
          <w:sz w:val="22"/>
          <w:szCs w:val="22"/>
        </w:rPr>
      </w:pPr>
      <w:hyperlink w:anchor="_Toc411593562" w:history="1">
        <w:r w:rsidR="00324058" w:rsidRPr="009C362B">
          <w:rPr>
            <w:rStyle w:val="Hyperlink"/>
            <w:rFonts w:eastAsiaTheme="majorEastAsia"/>
            <w:noProof/>
            <w:color w:val="auto"/>
            <w14:scene3d>
              <w14:camera w14:prst="orthographicFront"/>
              <w14:lightRig w14:rig="threePt" w14:dir="t">
                <w14:rot w14:lat="0" w14:lon="0" w14:rev="0"/>
              </w14:lightRig>
            </w14:scene3d>
          </w:rPr>
          <w:t>5.4.8</w:t>
        </w:r>
        <w:r w:rsidR="00324058" w:rsidRPr="00D649AD">
          <w:rPr>
            <w:rFonts w:eastAsiaTheme="minorEastAsia" w:cstheme="minorBidi"/>
            <w:noProof/>
            <w:sz w:val="22"/>
            <w:szCs w:val="22"/>
          </w:rPr>
          <w:tab/>
        </w:r>
        <w:r w:rsidR="00324058" w:rsidRPr="009C362B">
          <w:rPr>
            <w:rStyle w:val="Hyperlink"/>
            <w:rFonts w:eastAsiaTheme="majorEastAsia"/>
            <w:noProof/>
            <w:color w:val="auto"/>
          </w:rPr>
          <w:t>Thermostatic Restrictor Shower Valve</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_Toc411593562 \h </w:instrText>
        </w:r>
        <w:r w:rsidR="00324058" w:rsidRPr="009C362B">
          <w:rPr>
            <w:noProof/>
            <w:webHidden/>
          </w:rPr>
        </w:r>
        <w:r w:rsidR="00324058" w:rsidRPr="009C362B">
          <w:rPr>
            <w:noProof/>
            <w:webHidden/>
          </w:rPr>
          <w:fldChar w:fldCharType="separate"/>
        </w:r>
        <w:r w:rsidR="00324058">
          <w:rPr>
            <w:noProof/>
            <w:webHidden/>
          </w:rPr>
          <w:t>672</w:t>
        </w:r>
        <w:r w:rsidR="00324058" w:rsidRPr="009C362B">
          <w:rPr>
            <w:noProof/>
            <w:webHidden/>
          </w:rPr>
          <w:fldChar w:fldCharType="end"/>
        </w:r>
      </w:hyperlink>
    </w:p>
    <w:p w14:paraId="22CB062F" w14:textId="77777777" w:rsidR="00324058" w:rsidRPr="00D649AD" w:rsidRDefault="009E7098" w:rsidP="00324058">
      <w:pPr>
        <w:pStyle w:val="TOC2"/>
        <w:tabs>
          <w:tab w:val="left" w:pos="480"/>
          <w:tab w:val="right" w:leader="dot" w:pos="9350"/>
        </w:tabs>
        <w:rPr>
          <w:rFonts w:eastAsiaTheme="minorEastAsia" w:cstheme="minorBidi"/>
          <w:b w:val="0"/>
          <w:bCs w:val="0"/>
          <w:noProof/>
          <w:sz w:val="22"/>
          <w:szCs w:val="22"/>
        </w:rPr>
      </w:pPr>
      <w:hyperlink w:anchor="_Toc411593563" w:history="1">
        <w:r w:rsidR="00324058" w:rsidRPr="009C362B">
          <w:rPr>
            <w:rStyle w:val="Hyperlink"/>
            <w:rFonts w:eastAsiaTheme="majorEastAsia"/>
            <w:noProof/>
            <w:color w:val="auto"/>
          </w:rPr>
          <w:t>5.5</w:t>
        </w:r>
        <w:r w:rsidR="00324058" w:rsidRPr="00D649AD">
          <w:rPr>
            <w:rFonts w:eastAsiaTheme="minorEastAsia" w:cstheme="minorBidi"/>
            <w:b w:val="0"/>
            <w:bCs w:val="0"/>
            <w:noProof/>
            <w:sz w:val="22"/>
            <w:szCs w:val="22"/>
          </w:rPr>
          <w:tab/>
        </w:r>
        <w:r w:rsidR="00324058" w:rsidRPr="009C362B">
          <w:rPr>
            <w:rStyle w:val="Hyperlink"/>
            <w:rFonts w:eastAsiaTheme="majorEastAsia"/>
            <w:noProof/>
            <w:color w:val="auto"/>
          </w:rPr>
          <w:t>Lighting End Use</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_Toc411593563 \h </w:instrText>
        </w:r>
        <w:r w:rsidR="00324058" w:rsidRPr="009C362B">
          <w:rPr>
            <w:noProof/>
            <w:webHidden/>
          </w:rPr>
        </w:r>
        <w:r w:rsidR="00324058" w:rsidRPr="009C362B">
          <w:rPr>
            <w:noProof/>
            <w:webHidden/>
          </w:rPr>
          <w:fldChar w:fldCharType="separate"/>
        </w:r>
        <w:r w:rsidR="00324058">
          <w:rPr>
            <w:noProof/>
            <w:webHidden/>
          </w:rPr>
          <w:t>680</w:t>
        </w:r>
        <w:r w:rsidR="00324058" w:rsidRPr="009C362B">
          <w:rPr>
            <w:noProof/>
            <w:webHidden/>
          </w:rPr>
          <w:fldChar w:fldCharType="end"/>
        </w:r>
      </w:hyperlink>
    </w:p>
    <w:p w14:paraId="61B90F04" w14:textId="77777777" w:rsidR="00324058" w:rsidRPr="00D649AD" w:rsidRDefault="009E7098" w:rsidP="00324058">
      <w:pPr>
        <w:pStyle w:val="TOC3"/>
        <w:tabs>
          <w:tab w:val="left" w:pos="960"/>
          <w:tab w:val="right" w:leader="dot" w:pos="9350"/>
        </w:tabs>
        <w:rPr>
          <w:rFonts w:eastAsiaTheme="minorEastAsia" w:cstheme="minorBidi"/>
          <w:noProof/>
          <w:sz w:val="22"/>
          <w:szCs w:val="22"/>
        </w:rPr>
      </w:pPr>
      <w:hyperlink w:anchor="_Toc411593564" w:history="1">
        <w:r w:rsidR="00324058" w:rsidRPr="009C362B">
          <w:rPr>
            <w:rStyle w:val="Hyperlink"/>
            <w:rFonts w:eastAsiaTheme="majorEastAsia"/>
            <w:noProof/>
            <w:color w:val="auto"/>
            <w14:scene3d>
              <w14:camera w14:prst="orthographicFront"/>
              <w14:lightRig w14:rig="threePt" w14:dir="t">
                <w14:rot w14:lat="0" w14:lon="0" w14:rev="0"/>
              </w14:lightRig>
            </w14:scene3d>
          </w:rPr>
          <w:t>5.5.1</w:t>
        </w:r>
        <w:r w:rsidR="00324058" w:rsidRPr="00D649AD">
          <w:rPr>
            <w:rFonts w:eastAsiaTheme="minorEastAsia" w:cstheme="minorBidi"/>
            <w:noProof/>
            <w:sz w:val="22"/>
            <w:szCs w:val="22"/>
          </w:rPr>
          <w:tab/>
        </w:r>
        <w:r w:rsidR="00324058" w:rsidRPr="009C362B">
          <w:rPr>
            <w:rStyle w:val="Hyperlink"/>
            <w:rFonts w:eastAsiaTheme="majorEastAsia"/>
            <w:noProof/>
            <w:color w:val="auto"/>
          </w:rPr>
          <w:t>ENERGY STAR Compact Fluorescent Lamp (CFL)</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_Toc411593564 \h </w:instrText>
        </w:r>
        <w:r w:rsidR="00324058" w:rsidRPr="009C362B">
          <w:rPr>
            <w:noProof/>
            <w:webHidden/>
          </w:rPr>
        </w:r>
        <w:r w:rsidR="00324058" w:rsidRPr="009C362B">
          <w:rPr>
            <w:noProof/>
            <w:webHidden/>
          </w:rPr>
          <w:fldChar w:fldCharType="separate"/>
        </w:r>
        <w:r w:rsidR="00324058">
          <w:rPr>
            <w:noProof/>
            <w:webHidden/>
          </w:rPr>
          <w:t>680</w:t>
        </w:r>
        <w:r w:rsidR="00324058" w:rsidRPr="009C362B">
          <w:rPr>
            <w:noProof/>
            <w:webHidden/>
          </w:rPr>
          <w:fldChar w:fldCharType="end"/>
        </w:r>
      </w:hyperlink>
    </w:p>
    <w:p w14:paraId="1381F368" w14:textId="77777777" w:rsidR="00324058" w:rsidRPr="00D649AD" w:rsidRDefault="009E7098" w:rsidP="00324058">
      <w:pPr>
        <w:pStyle w:val="TOC3"/>
        <w:tabs>
          <w:tab w:val="left" w:pos="960"/>
          <w:tab w:val="right" w:leader="dot" w:pos="9350"/>
        </w:tabs>
        <w:rPr>
          <w:rFonts w:eastAsiaTheme="minorEastAsia" w:cstheme="minorBidi"/>
          <w:noProof/>
          <w:sz w:val="22"/>
          <w:szCs w:val="22"/>
        </w:rPr>
      </w:pPr>
      <w:hyperlink w:anchor="_Toc411593565" w:history="1">
        <w:r w:rsidR="00324058" w:rsidRPr="009C362B">
          <w:rPr>
            <w:rStyle w:val="Hyperlink"/>
            <w:rFonts w:eastAsiaTheme="majorEastAsia"/>
            <w:noProof/>
            <w:color w:val="auto"/>
            <w14:scene3d>
              <w14:camera w14:prst="orthographicFront"/>
              <w14:lightRig w14:rig="threePt" w14:dir="t">
                <w14:rot w14:lat="0" w14:lon="0" w14:rev="0"/>
              </w14:lightRig>
            </w14:scene3d>
          </w:rPr>
          <w:t>5.5.2</w:t>
        </w:r>
        <w:r w:rsidR="00324058" w:rsidRPr="00D649AD">
          <w:rPr>
            <w:rFonts w:eastAsiaTheme="minorEastAsia" w:cstheme="minorBidi"/>
            <w:noProof/>
            <w:sz w:val="22"/>
            <w:szCs w:val="22"/>
          </w:rPr>
          <w:tab/>
        </w:r>
        <w:r w:rsidR="00324058" w:rsidRPr="009C362B">
          <w:rPr>
            <w:rStyle w:val="Hyperlink"/>
            <w:rFonts w:eastAsiaTheme="majorEastAsia"/>
            <w:noProof/>
            <w:color w:val="auto"/>
          </w:rPr>
          <w:t>ENERGY STAR Specialty Compact Fluorescent Lamp (CFL)</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_Toc411593565 \h </w:instrText>
        </w:r>
        <w:r w:rsidR="00324058" w:rsidRPr="009C362B">
          <w:rPr>
            <w:noProof/>
            <w:webHidden/>
          </w:rPr>
        </w:r>
        <w:r w:rsidR="00324058" w:rsidRPr="009C362B">
          <w:rPr>
            <w:noProof/>
            <w:webHidden/>
          </w:rPr>
          <w:fldChar w:fldCharType="separate"/>
        </w:r>
        <w:r w:rsidR="00324058">
          <w:rPr>
            <w:noProof/>
            <w:webHidden/>
          </w:rPr>
          <w:t>689</w:t>
        </w:r>
        <w:r w:rsidR="00324058" w:rsidRPr="009C362B">
          <w:rPr>
            <w:noProof/>
            <w:webHidden/>
          </w:rPr>
          <w:fldChar w:fldCharType="end"/>
        </w:r>
      </w:hyperlink>
    </w:p>
    <w:p w14:paraId="7B63A648" w14:textId="77777777" w:rsidR="00324058" w:rsidRPr="00D649AD" w:rsidRDefault="009E7098" w:rsidP="00324058">
      <w:pPr>
        <w:pStyle w:val="TOC3"/>
        <w:tabs>
          <w:tab w:val="left" w:pos="960"/>
          <w:tab w:val="right" w:leader="dot" w:pos="9350"/>
        </w:tabs>
        <w:rPr>
          <w:rFonts w:eastAsiaTheme="minorEastAsia" w:cstheme="minorBidi"/>
          <w:noProof/>
          <w:sz w:val="22"/>
          <w:szCs w:val="22"/>
        </w:rPr>
      </w:pPr>
      <w:hyperlink w:anchor="_Toc411593566" w:history="1">
        <w:r w:rsidR="00324058" w:rsidRPr="009C362B">
          <w:rPr>
            <w:rStyle w:val="Hyperlink"/>
            <w:rFonts w:eastAsiaTheme="majorEastAsia"/>
            <w:noProof/>
            <w:color w:val="auto"/>
            <w14:scene3d>
              <w14:camera w14:prst="orthographicFront"/>
              <w14:lightRig w14:rig="threePt" w14:dir="t">
                <w14:rot w14:lat="0" w14:lon="0" w14:rev="0"/>
              </w14:lightRig>
            </w14:scene3d>
          </w:rPr>
          <w:t>5.5.3</w:t>
        </w:r>
        <w:r w:rsidR="00324058" w:rsidRPr="00D649AD">
          <w:rPr>
            <w:rFonts w:eastAsiaTheme="minorEastAsia" w:cstheme="minorBidi"/>
            <w:noProof/>
            <w:sz w:val="22"/>
            <w:szCs w:val="22"/>
          </w:rPr>
          <w:tab/>
        </w:r>
        <w:r w:rsidR="00324058" w:rsidRPr="009C362B">
          <w:rPr>
            <w:rStyle w:val="Hyperlink"/>
            <w:rFonts w:eastAsiaTheme="majorEastAsia"/>
            <w:noProof/>
            <w:color w:val="auto"/>
          </w:rPr>
          <w:t>ENERGY STAR Torchiere</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_Toc411593566 \h </w:instrText>
        </w:r>
        <w:r w:rsidR="00324058" w:rsidRPr="009C362B">
          <w:rPr>
            <w:noProof/>
            <w:webHidden/>
          </w:rPr>
        </w:r>
        <w:r w:rsidR="00324058" w:rsidRPr="009C362B">
          <w:rPr>
            <w:noProof/>
            <w:webHidden/>
          </w:rPr>
          <w:fldChar w:fldCharType="separate"/>
        </w:r>
        <w:r w:rsidR="00324058">
          <w:rPr>
            <w:noProof/>
            <w:webHidden/>
          </w:rPr>
          <w:t>701</w:t>
        </w:r>
        <w:r w:rsidR="00324058" w:rsidRPr="009C362B">
          <w:rPr>
            <w:noProof/>
            <w:webHidden/>
          </w:rPr>
          <w:fldChar w:fldCharType="end"/>
        </w:r>
      </w:hyperlink>
    </w:p>
    <w:p w14:paraId="38EF1FA1" w14:textId="77777777" w:rsidR="00324058" w:rsidRPr="00D649AD" w:rsidRDefault="009E7098" w:rsidP="00324058">
      <w:pPr>
        <w:pStyle w:val="TOC3"/>
        <w:tabs>
          <w:tab w:val="left" w:pos="960"/>
          <w:tab w:val="right" w:leader="dot" w:pos="9350"/>
        </w:tabs>
        <w:rPr>
          <w:rFonts w:eastAsiaTheme="minorEastAsia" w:cstheme="minorBidi"/>
          <w:noProof/>
          <w:sz w:val="22"/>
          <w:szCs w:val="22"/>
        </w:rPr>
      </w:pPr>
      <w:hyperlink w:anchor="_Toc411593567" w:history="1">
        <w:r w:rsidR="00324058" w:rsidRPr="009C362B">
          <w:rPr>
            <w:rStyle w:val="Hyperlink"/>
            <w:rFonts w:eastAsiaTheme="majorEastAsia"/>
            <w:noProof/>
            <w:color w:val="auto"/>
            <w14:scene3d>
              <w14:camera w14:prst="orthographicFront"/>
              <w14:lightRig w14:rig="threePt" w14:dir="t">
                <w14:rot w14:lat="0" w14:lon="0" w14:rev="0"/>
              </w14:lightRig>
            </w14:scene3d>
          </w:rPr>
          <w:t>5.5.4</w:t>
        </w:r>
        <w:r w:rsidR="00324058" w:rsidRPr="00D649AD">
          <w:rPr>
            <w:rFonts w:eastAsiaTheme="minorEastAsia" w:cstheme="minorBidi"/>
            <w:noProof/>
            <w:sz w:val="22"/>
            <w:szCs w:val="22"/>
          </w:rPr>
          <w:tab/>
        </w:r>
        <w:r w:rsidR="00324058" w:rsidRPr="009C362B">
          <w:rPr>
            <w:rStyle w:val="Hyperlink"/>
            <w:rFonts w:eastAsiaTheme="majorEastAsia"/>
            <w:noProof/>
            <w:color w:val="auto"/>
          </w:rPr>
          <w:t>Exterior Hardwired Compact Fluorescent Lamp (CFL) Fixture</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_Toc411593567 \h </w:instrText>
        </w:r>
        <w:r w:rsidR="00324058" w:rsidRPr="009C362B">
          <w:rPr>
            <w:noProof/>
            <w:webHidden/>
          </w:rPr>
        </w:r>
        <w:r w:rsidR="00324058" w:rsidRPr="009C362B">
          <w:rPr>
            <w:noProof/>
            <w:webHidden/>
          </w:rPr>
          <w:fldChar w:fldCharType="separate"/>
        </w:r>
        <w:r w:rsidR="00324058">
          <w:rPr>
            <w:noProof/>
            <w:webHidden/>
          </w:rPr>
          <w:t>706</w:t>
        </w:r>
        <w:r w:rsidR="00324058" w:rsidRPr="009C362B">
          <w:rPr>
            <w:noProof/>
            <w:webHidden/>
          </w:rPr>
          <w:fldChar w:fldCharType="end"/>
        </w:r>
      </w:hyperlink>
    </w:p>
    <w:p w14:paraId="489D268D" w14:textId="77777777" w:rsidR="00324058" w:rsidRPr="00D649AD" w:rsidRDefault="009E7098" w:rsidP="00324058">
      <w:pPr>
        <w:pStyle w:val="TOC3"/>
        <w:tabs>
          <w:tab w:val="left" w:pos="960"/>
          <w:tab w:val="right" w:leader="dot" w:pos="9350"/>
        </w:tabs>
        <w:rPr>
          <w:rFonts w:eastAsiaTheme="minorEastAsia" w:cstheme="minorBidi"/>
          <w:noProof/>
          <w:sz w:val="22"/>
          <w:szCs w:val="22"/>
        </w:rPr>
      </w:pPr>
      <w:hyperlink w:anchor="_Toc411593568" w:history="1">
        <w:r w:rsidR="00324058" w:rsidRPr="009C362B">
          <w:rPr>
            <w:rStyle w:val="Hyperlink"/>
            <w:rFonts w:eastAsiaTheme="majorEastAsia"/>
            <w:noProof/>
            <w:color w:val="auto"/>
            <w14:scene3d>
              <w14:camera w14:prst="orthographicFront"/>
              <w14:lightRig w14:rig="threePt" w14:dir="t">
                <w14:rot w14:lat="0" w14:lon="0" w14:rev="0"/>
              </w14:lightRig>
            </w14:scene3d>
          </w:rPr>
          <w:t>5.5.5</w:t>
        </w:r>
        <w:r w:rsidR="00324058" w:rsidRPr="00D649AD">
          <w:rPr>
            <w:rFonts w:eastAsiaTheme="minorEastAsia" w:cstheme="minorBidi"/>
            <w:noProof/>
            <w:sz w:val="22"/>
            <w:szCs w:val="22"/>
          </w:rPr>
          <w:tab/>
        </w:r>
        <w:r w:rsidR="00324058" w:rsidRPr="009C362B">
          <w:rPr>
            <w:rStyle w:val="Hyperlink"/>
            <w:rFonts w:eastAsiaTheme="majorEastAsia"/>
            <w:noProof/>
            <w:color w:val="auto"/>
          </w:rPr>
          <w:t>Interior Hardwired Compact Fluorescent Lamp (CFL) Fixture</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_Toc411593568 \h </w:instrText>
        </w:r>
        <w:r w:rsidR="00324058" w:rsidRPr="009C362B">
          <w:rPr>
            <w:noProof/>
            <w:webHidden/>
          </w:rPr>
        </w:r>
        <w:r w:rsidR="00324058" w:rsidRPr="009C362B">
          <w:rPr>
            <w:noProof/>
            <w:webHidden/>
          </w:rPr>
          <w:fldChar w:fldCharType="separate"/>
        </w:r>
        <w:r w:rsidR="00324058">
          <w:rPr>
            <w:noProof/>
            <w:webHidden/>
          </w:rPr>
          <w:t>712</w:t>
        </w:r>
        <w:r w:rsidR="00324058" w:rsidRPr="009C362B">
          <w:rPr>
            <w:noProof/>
            <w:webHidden/>
          </w:rPr>
          <w:fldChar w:fldCharType="end"/>
        </w:r>
      </w:hyperlink>
    </w:p>
    <w:p w14:paraId="4FDCB880" w14:textId="77777777" w:rsidR="00324058" w:rsidRPr="00D649AD" w:rsidRDefault="009E7098" w:rsidP="00324058">
      <w:pPr>
        <w:pStyle w:val="TOC3"/>
        <w:tabs>
          <w:tab w:val="left" w:pos="960"/>
          <w:tab w:val="right" w:leader="dot" w:pos="9350"/>
        </w:tabs>
        <w:rPr>
          <w:rFonts w:eastAsiaTheme="minorEastAsia" w:cstheme="minorBidi"/>
          <w:noProof/>
          <w:sz w:val="22"/>
          <w:szCs w:val="22"/>
        </w:rPr>
      </w:pPr>
      <w:hyperlink w:anchor="_Toc411593569" w:history="1">
        <w:r w:rsidR="00324058" w:rsidRPr="009C362B">
          <w:rPr>
            <w:rStyle w:val="Hyperlink"/>
            <w:rFonts w:eastAsiaTheme="majorEastAsia"/>
            <w:noProof/>
            <w:color w:val="auto"/>
            <w14:scene3d>
              <w14:camera w14:prst="orthographicFront"/>
              <w14:lightRig w14:rig="threePt" w14:dir="t">
                <w14:rot w14:lat="0" w14:lon="0" w14:rev="0"/>
              </w14:lightRig>
            </w14:scene3d>
          </w:rPr>
          <w:t>5.5.6</w:t>
        </w:r>
        <w:r w:rsidR="00324058" w:rsidRPr="00D649AD">
          <w:rPr>
            <w:rFonts w:eastAsiaTheme="minorEastAsia" w:cstheme="minorBidi"/>
            <w:noProof/>
            <w:sz w:val="22"/>
            <w:szCs w:val="22"/>
          </w:rPr>
          <w:tab/>
        </w:r>
        <w:r w:rsidR="00324058" w:rsidRPr="009C362B">
          <w:rPr>
            <w:rStyle w:val="Hyperlink"/>
            <w:rFonts w:eastAsiaTheme="majorEastAsia"/>
            <w:noProof/>
            <w:color w:val="auto"/>
          </w:rPr>
          <w:t>LED Downlights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_Toc411593569 \h </w:instrText>
        </w:r>
        <w:r w:rsidR="00324058" w:rsidRPr="009C362B">
          <w:rPr>
            <w:noProof/>
            <w:webHidden/>
          </w:rPr>
        </w:r>
        <w:r w:rsidR="00324058" w:rsidRPr="009C362B">
          <w:rPr>
            <w:noProof/>
            <w:webHidden/>
          </w:rPr>
          <w:fldChar w:fldCharType="separate"/>
        </w:r>
        <w:r w:rsidR="00324058">
          <w:rPr>
            <w:noProof/>
            <w:webHidden/>
          </w:rPr>
          <w:t>720</w:t>
        </w:r>
        <w:r w:rsidR="00324058" w:rsidRPr="009C362B">
          <w:rPr>
            <w:noProof/>
            <w:webHidden/>
          </w:rPr>
          <w:fldChar w:fldCharType="end"/>
        </w:r>
      </w:hyperlink>
    </w:p>
    <w:p w14:paraId="619EF910" w14:textId="77777777" w:rsidR="00324058" w:rsidRPr="00D649AD" w:rsidRDefault="009E7098" w:rsidP="00324058">
      <w:pPr>
        <w:pStyle w:val="TOC3"/>
        <w:tabs>
          <w:tab w:val="left" w:pos="960"/>
          <w:tab w:val="right" w:leader="dot" w:pos="9350"/>
        </w:tabs>
        <w:rPr>
          <w:rFonts w:eastAsiaTheme="minorEastAsia" w:cstheme="minorBidi"/>
          <w:noProof/>
          <w:sz w:val="22"/>
          <w:szCs w:val="22"/>
        </w:rPr>
      </w:pPr>
      <w:hyperlink w:anchor="_Toc411593570" w:history="1">
        <w:r w:rsidR="00324058" w:rsidRPr="009C362B">
          <w:rPr>
            <w:rStyle w:val="Hyperlink"/>
            <w:rFonts w:eastAsiaTheme="majorEastAsia"/>
            <w:noProof/>
            <w:color w:val="auto"/>
            <w14:scene3d>
              <w14:camera w14:prst="orthographicFront"/>
              <w14:lightRig w14:rig="threePt" w14:dir="t">
                <w14:rot w14:lat="0" w14:lon="0" w14:rev="0"/>
              </w14:lightRig>
            </w14:scene3d>
          </w:rPr>
          <w:t>5.5.7</w:t>
        </w:r>
        <w:r w:rsidR="00324058" w:rsidRPr="00D649AD">
          <w:rPr>
            <w:rFonts w:eastAsiaTheme="minorEastAsia" w:cstheme="minorBidi"/>
            <w:noProof/>
            <w:sz w:val="22"/>
            <w:szCs w:val="22"/>
          </w:rPr>
          <w:tab/>
        </w:r>
        <w:r w:rsidR="00324058" w:rsidRPr="009C362B">
          <w:rPr>
            <w:rStyle w:val="Hyperlink"/>
            <w:rFonts w:eastAsiaTheme="majorEastAsia"/>
            <w:noProof/>
            <w:color w:val="auto"/>
          </w:rPr>
          <w:t>LED Exit Signs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_Toc411593570 \h </w:instrText>
        </w:r>
        <w:r w:rsidR="00324058" w:rsidRPr="009C362B">
          <w:rPr>
            <w:noProof/>
            <w:webHidden/>
          </w:rPr>
        </w:r>
        <w:r w:rsidR="00324058" w:rsidRPr="009C362B">
          <w:rPr>
            <w:noProof/>
            <w:webHidden/>
          </w:rPr>
          <w:fldChar w:fldCharType="separate"/>
        </w:r>
        <w:r w:rsidR="00324058">
          <w:rPr>
            <w:noProof/>
            <w:webHidden/>
          </w:rPr>
          <w:t>728</w:t>
        </w:r>
        <w:r w:rsidR="00324058" w:rsidRPr="009C362B">
          <w:rPr>
            <w:noProof/>
            <w:webHidden/>
          </w:rPr>
          <w:fldChar w:fldCharType="end"/>
        </w:r>
      </w:hyperlink>
    </w:p>
    <w:p w14:paraId="2AC5D09A" w14:textId="77777777" w:rsidR="00324058" w:rsidRPr="00D649AD" w:rsidRDefault="009E7098" w:rsidP="00324058">
      <w:pPr>
        <w:pStyle w:val="TOC3"/>
        <w:tabs>
          <w:tab w:val="left" w:pos="960"/>
          <w:tab w:val="right" w:leader="dot" w:pos="9350"/>
        </w:tabs>
        <w:rPr>
          <w:rFonts w:eastAsiaTheme="minorEastAsia" w:cstheme="minorBidi"/>
          <w:noProof/>
          <w:sz w:val="22"/>
          <w:szCs w:val="22"/>
        </w:rPr>
      </w:pPr>
      <w:hyperlink w:anchor="_Toc411593571" w:history="1">
        <w:r w:rsidR="00324058" w:rsidRPr="009C362B">
          <w:rPr>
            <w:rStyle w:val="Hyperlink"/>
            <w:rFonts w:eastAsiaTheme="majorEastAsia"/>
            <w:noProof/>
            <w:color w:val="auto"/>
            <w14:scene3d>
              <w14:camera w14:prst="orthographicFront"/>
              <w14:lightRig w14:rig="threePt" w14:dir="t">
                <w14:rot w14:lat="0" w14:lon="0" w14:rev="0"/>
              </w14:lightRig>
            </w14:scene3d>
          </w:rPr>
          <w:t>5.5.8</w:t>
        </w:r>
        <w:r w:rsidR="00324058" w:rsidRPr="00D649AD">
          <w:rPr>
            <w:rFonts w:eastAsiaTheme="minorEastAsia" w:cstheme="minorBidi"/>
            <w:noProof/>
            <w:sz w:val="22"/>
            <w:szCs w:val="22"/>
          </w:rPr>
          <w:tab/>
        </w:r>
        <w:r w:rsidR="00324058" w:rsidRPr="009C362B">
          <w:rPr>
            <w:rStyle w:val="Hyperlink"/>
            <w:rFonts w:eastAsiaTheme="majorEastAsia"/>
            <w:noProof/>
            <w:color w:val="auto"/>
          </w:rPr>
          <w:t>LED Screw Based Omnidirectional Bulbs</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_Toc411593571 \h </w:instrText>
        </w:r>
        <w:r w:rsidR="00324058" w:rsidRPr="009C362B">
          <w:rPr>
            <w:noProof/>
            <w:webHidden/>
          </w:rPr>
        </w:r>
        <w:r w:rsidR="00324058" w:rsidRPr="009C362B">
          <w:rPr>
            <w:noProof/>
            <w:webHidden/>
          </w:rPr>
          <w:fldChar w:fldCharType="separate"/>
        </w:r>
        <w:r w:rsidR="00324058">
          <w:rPr>
            <w:noProof/>
            <w:webHidden/>
          </w:rPr>
          <w:t>733</w:t>
        </w:r>
        <w:r w:rsidR="00324058" w:rsidRPr="009C362B">
          <w:rPr>
            <w:noProof/>
            <w:webHidden/>
          </w:rPr>
          <w:fldChar w:fldCharType="end"/>
        </w:r>
      </w:hyperlink>
    </w:p>
    <w:p w14:paraId="01E06C1B" w14:textId="77777777" w:rsidR="00324058" w:rsidRPr="00D649AD" w:rsidRDefault="009E7098" w:rsidP="00324058">
      <w:pPr>
        <w:pStyle w:val="TOC2"/>
        <w:tabs>
          <w:tab w:val="left" w:pos="480"/>
          <w:tab w:val="right" w:leader="dot" w:pos="9350"/>
        </w:tabs>
        <w:rPr>
          <w:rFonts w:eastAsiaTheme="minorEastAsia" w:cstheme="minorBidi"/>
          <w:b w:val="0"/>
          <w:bCs w:val="0"/>
          <w:noProof/>
          <w:sz w:val="22"/>
          <w:szCs w:val="22"/>
        </w:rPr>
      </w:pPr>
      <w:hyperlink w:anchor="_Toc411593572" w:history="1">
        <w:r w:rsidR="00324058" w:rsidRPr="009C362B">
          <w:rPr>
            <w:rStyle w:val="Hyperlink"/>
            <w:rFonts w:eastAsiaTheme="majorEastAsia"/>
            <w:noProof/>
            <w:color w:val="auto"/>
          </w:rPr>
          <w:t>5.6</w:t>
        </w:r>
        <w:r w:rsidR="00324058" w:rsidRPr="00D649AD">
          <w:rPr>
            <w:rFonts w:eastAsiaTheme="minorEastAsia" w:cstheme="minorBidi"/>
            <w:b w:val="0"/>
            <w:bCs w:val="0"/>
            <w:noProof/>
            <w:sz w:val="22"/>
            <w:szCs w:val="22"/>
          </w:rPr>
          <w:tab/>
        </w:r>
        <w:r w:rsidR="00324058" w:rsidRPr="009C362B">
          <w:rPr>
            <w:rStyle w:val="Hyperlink"/>
            <w:rFonts w:eastAsiaTheme="majorEastAsia"/>
            <w:noProof/>
            <w:color w:val="auto"/>
          </w:rPr>
          <w:t>Shell End Use</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_Toc411593572 \h </w:instrText>
        </w:r>
        <w:r w:rsidR="00324058" w:rsidRPr="009C362B">
          <w:rPr>
            <w:noProof/>
            <w:webHidden/>
          </w:rPr>
        </w:r>
        <w:r w:rsidR="00324058" w:rsidRPr="009C362B">
          <w:rPr>
            <w:noProof/>
            <w:webHidden/>
          </w:rPr>
          <w:fldChar w:fldCharType="separate"/>
        </w:r>
        <w:r w:rsidR="00324058">
          <w:rPr>
            <w:noProof/>
            <w:webHidden/>
          </w:rPr>
          <w:t>742</w:t>
        </w:r>
        <w:r w:rsidR="00324058" w:rsidRPr="009C362B">
          <w:rPr>
            <w:noProof/>
            <w:webHidden/>
          </w:rPr>
          <w:fldChar w:fldCharType="end"/>
        </w:r>
      </w:hyperlink>
    </w:p>
    <w:p w14:paraId="199FF837" w14:textId="77777777" w:rsidR="00324058" w:rsidRPr="00D649AD" w:rsidRDefault="009E7098" w:rsidP="00324058">
      <w:pPr>
        <w:pStyle w:val="TOC3"/>
        <w:tabs>
          <w:tab w:val="left" w:pos="960"/>
          <w:tab w:val="right" w:leader="dot" w:pos="9350"/>
        </w:tabs>
        <w:rPr>
          <w:rFonts w:eastAsiaTheme="minorEastAsia" w:cstheme="minorBidi"/>
          <w:noProof/>
          <w:sz w:val="22"/>
          <w:szCs w:val="22"/>
        </w:rPr>
      </w:pPr>
      <w:hyperlink w:anchor="_Toc411593573" w:history="1">
        <w:r w:rsidR="00324058" w:rsidRPr="009C362B">
          <w:rPr>
            <w:rStyle w:val="Hyperlink"/>
            <w:rFonts w:eastAsiaTheme="majorEastAsia"/>
            <w:noProof/>
            <w:color w:val="auto"/>
            <w14:scene3d>
              <w14:camera w14:prst="orthographicFront"/>
              <w14:lightRig w14:rig="threePt" w14:dir="t">
                <w14:rot w14:lat="0" w14:lon="0" w14:rev="0"/>
              </w14:lightRig>
            </w14:scene3d>
          </w:rPr>
          <w:t>5.6.1</w:t>
        </w:r>
        <w:r w:rsidR="00324058" w:rsidRPr="00D649AD">
          <w:rPr>
            <w:rFonts w:eastAsiaTheme="minorEastAsia" w:cstheme="minorBidi"/>
            <w:noProof/>
            <w:sz w:val="22"/>
            <w:szCs w:val="22"/>
          </w:rPr>
          <w:tab/>
        </w:r>
        <w:r w:rsidR="00324058" w:rsidRPr="009C362B">
          <w:rPr>
            <w:rStyle w:val="Hyperlink"/>
            <w:rFonts w:eastAsiaTheme="majorEastAsia"/>
            <w:noProof/>
            <w:color w:val="auto"/>
          </w:rPr>
          <w:t>Air Sealing</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_Toc411593573 \h </w:instrText>
        </w:r>
        <w:r w:rsidR="00324058" w:rsidRPr="009C362B">
          <w:rPr>
            <w:noProof/>
            <w:webHidden/>
          </w:rPr>
        </w:r>
        <w:r w:rsidR="00324058" w:rsidRPr="009C362B">
          <w:rPr>
            <w:noProof/>
            <w:webHidden/>
          </w:rPr>
          <w:fldChar w:fldCharType="separate"/>
        </w:r>
        <w:r w:rsidR="00324058">
          <w:rPr>
            <w:noProof/>
            <w:webHidden/>
          </w:rPr>
          <w:t>742</w:t>
        </w:r>
        <w:r w:rsidR="00324058" w:rsidRPr="009C362B">
          <w:rPr>
            <w:noProof/>
            <w:webHidden/>
          </w:rPr>
          <w:fldChar w:fldCharType="end"/>
        </w:r>
      </w:hyperlink>
    </w:p>
    <w:p w14:paraId="2902167F" w14:textId="77777777" w:rsidR="00324058" w:rsidRPr="00D649AD" w:rsidRDefault="009E7098" w:rsidP="00324058">
      <w:pPr>
        <w:pStyle w:val="TOC3"/>
        <w:tabs>
          <w:tab w:val="left" w:pos="960"/>
          <w:tab w:val="right" w:leader="dot" w:pos="9350"/>
        </w:tabs>
        <w:rPr>
          <w:rFonts w:eastAsiaTheme="minorEastAsia" w:cstheme="minorBidi"/>
          <w:noProof/>
          <w:sz w:val="22"/>
          <w:szCs w:val="22"/>
        </w:rPr>
      </w:pPr>
      <w:hyperlink w:anchor="_Toc411593574" w:history="1">
        <w:r w:rsidR="00324058" w:rsidRPr="009C362B">
          <w:rPr>
            <w:rStyle w:val="Hyperlink"/>
            <w:rFonts w:eastAsiaTheme="majorEastAsia"/>
            <w:noProof/>
            <w:color w:val="auto"/>
            <w14:scene3d>
              <w14:camera w14:prst="orthographicFront"/>
              <w14:lightRig w14:rig="threePt" w14:dir="t">
                <w14:rot w14:lat="0" w14:lon="0" w14:rev="0"/>
              </w14:lightRig>
            </w14:scene3d>
          </w:rPr>
          <w:t>5.6.2</w:t>
        </w:r>
        <w:r w:rsidR="00324058" w:rsidRPr="00D649AD">
          <w:rPr>
            <w:rFonts w:eastAsiaTheme="minorEastAsia" w:cstheme="minorBidi"/>
            <w:noProof/>
            <w:sz w:val="22"/>
            <w:szCs w:val="22"/>
          </w:rPr>
          <w:tab/>
        </w:r>
        <w:r w:rsidR="00324058" w:rsidRPr="009C362B">
          <w:rPr>
            <w:rStyle w:val="Hyperlink"/>
            <w:rFonts w:eastAsiaTheme="majorEastAsia"/>
            <w:noProof/>
            <w:color w:val="auto"/>
          </w:rPr>
          <w:t>Basement Sidewall Insulation</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_Toc411593574 \h </w:instrText>
        </w:r>
        <w:r w:rsidR="00324058" w:rsidRPr="009C362B">
          <w:rPr>
            <w:noProof/>
            <w:webHidden/>
          </w:rPr>
        </w:r>
        <w:r w:rsidR="00324058" w:rsidRPr="009C362B">
          <w:rPr>
            <w:noProof/>
            <w:webHidden/>
          </w:rPr>
          <w:fldChar w:fldCharType="separate"/>
        </w:r>
        <w:r w:rsidR="00324058">
          <w:rPr>
            <w:noProof/>
            <w:webHidden/>
          </w:rPr>
          <w:t>751</w:t>
        </w:r>
        <w:r w:rsidR="00324058" w:rsidRPr="009C362B">
          <w:rPr>
            <w:noProof/>
            <w:webHidden/>
          </w:rPr>
          <w:fldChar w:fldCharType="end"/>
        </w:r>
      </w:hyperlink>
    </w:p>
    <w:p w14:paraId="5025DFAD" w14:textId="77777777" w:rsidR="00324058" w:rsidRPr="00D649AD" w:rsidRDefault="009E7098" w:rsidP="00324058">
      <w:pPr>
        <w:pStyle w:val="TOC3"/>
        <w:tabs>
          <w:tab w:val="left" w:pos="960"/>
          <w:tab w:val="right" w:leader="dot" w:pos="9350"/>
        </w:tabs>
        <w:rPr>
          <w:rFonts w:eastAsiaTheme="minorEastAsia" w:cstheme="minorBidi"/>
          <w:noProof/>
          <w:sz w:val="22"/>
          <w:szCs w:val="22"/>
        </w:rPr>
      </w:pPr>
      <w:hyperlink w:anchor="_Toc411593575" w:history="1">
        <w:r w:rsidR="00324058" w:rsidRPr="009C362B">
          <w:rPr>
            <w:rStyle w:val="Hyperlink"/>
            <w:rFonts w:eastAsiaTheme="majorEastAsia"/>
            <w:noProof/>
            <w:color w:val="auto"/>
            <w14:scene3d>
              <w14:camera w14:prst="orthographicFront"/>
              <w14:lightRig w14:rig="threePt" w14:dir="t">
                <w14:rot w14:lat="0" w14:lon="0" w14:rev="0"/>
              </w14:lightRig>
            </w14:scene3d>
          </w:rPr>
          <w:t>5.6.3</w:t>
        </w:r>
        <w:r w:rsidR="00324058" w:rsidRPr="00D649AD">
          <w:rPr>
            <w:rFonts w:eastAsiaTheme="minorEastAsia" w:cstheme="minorBidi"/>
            <w:noProof/>
            <w:sz w:val="22"/>
            <w:szCs w:val="22"/>
          </w:rPr>
          <w:tab/>
        </w:r>
        <w:r w:rsidR="00324058" w:rsidRPr="009C362B">
          <w:rPr>
            <w:rStyle w:val="Hyperlink"/>
            <w:rFonts w:eastAsiaTheme="majorEastAsia"/>
            <w:noProof/>
            <w:color w:val="auto"/>
          </w:rPr>
          <w:t>Floor Insulation Above Crawlspace</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_Toc411593575 \h </w:instrText>
        </w:r>
        <w:r w:rsidR="00324058" w:rsidRPr="009C362B">
          <w:rPr>
            <w:noProof/>
            <w:webHidden/>
          </w:rPr>
        </w:r>
        <w:r w:rsidR="00324058" w:rsidRPr="009C362B">
          <w:rPr>
            <w:noProof/>
            <w:webHidden/>
          </w:rPr>
          <w:fldChar w:fldCharType="separate"/>
        </w:r>
        <w:r w:rsidR="00324058">
          <w:rPr>
            <w:noProof/>
            <w:webHidden/>
          </w:rPr>
          <w:t>759</w:t>
        </w:r>
        <w:r w:rsidR="00324058" w:rsidRPr="009C362B">
          <w:rPr>
            <w:noProof/>
            <w:webHidden/>
          </w:rPr>
          <w:fldChar w:fldCharType="end"/>
        </w:r>
      </w:hyperlink>
    </w:p>
    <w:p w14:paraId="5802CC02" w14:textId="77777777" w:rsidR="00324058" w:rsidRPr="00D649AD" w:rsidRDefault="009E7098" w:rsidP="00324058">
      <w:pPr>
        <w:pStyle w:val="TOC3"/>
        <w:tabs>
          <w:tab w:val="left" w:pos="960"/>
          <w:tab w:val="right" w:leader="dot" w:pos="9350"/>
        </w:tabs>
        <w:rPr>
          <w:rFonts w:eastAsiaTheme="minorEastAsia" w:cstheme="minorBidi"/>
          <w:noProof/>
          <w:sz w:val="22"/>
          <w:szCs w:val="22"/>
        </w:rPr>
      </w:pPr>
      <w:hyperlink w:anchor="_Toc411593576" w:history="1">
        <w:r w:rsidR="00324058" w:rsidRPr="009C362B">
          <w:rPr>
            <w:rStyle w:val="Hyperlink"/>
            <w:rFonts w:eastAsiaTheme="majorEastAsia"/>
            <w:noProof/>
            <w:color w:val="auto"/>
            <w14:scene3d>
              <w14:camera w14:prst="orthographicFront"/>
              <w14:lightRig w14:rig="threePt" w14:dir="t">
                <w14:rot w14:lat="0" w14:lon="0" w14:rev="0"/>
              </w14:lightRig>
            </w14:scene3d>
          </w:rPr>
          <w:t>5.6.4</w:t>
        </w:r>
        <w:r w:rsidR="00324058" w:rsidRPr="00D649AD">
          <w:rPr>
            <w:rFonts w:eastAsiaTheme="minorEastAsia" w:cstheme="minorBidi"/>
            <w:noProof/>
            <w:sz w:val="22"/>
            <w:szCs w:val="22"/>
          </w:rPr>
          <w:tab/>
        </w:r>
        <w:r w:rsidR="00324058" w:rsidRPr="009C362B">
          <w:rPr>
            <w:rStyle w:val="Hyperlink"/>
            <w:rFonts w:eastAsiaTheme="majorEastAsia"/>
            <w:noProof/>
            <w:color w:val="auto"/>
          </w:rPr>
          <w:t>Wall and Ceiling/Attic Insulation</w:t>
        </w:r>
        <w:r w:rsidR="00324058" w:rsidRPr="00D649AD">
          <w:rPr>
            <w:noProof/>
            <w:webHidden/>
          </w:rPr>
          <w:tab/>
        </w:r>
        <w:r w:rsidR="00324058" w:rsidRPr="009C362B">
          <w:rPr>
            <w:noProof/>
            <w:webHidden/>
          </w:rPr>
          <w:fldChar w:fldCharType="begin"/>
        </w:r>
        <w:r w:rsidR="00324058" w:rsidRPr="00D649AD">
          <w:rPr>
            <w:noProof/>
            <w:webHidden/>
          </w:rPr>
          <w:instrText xml:space="preserve"> PAGEREF _Toc411593576 \h </w:instrText>
        </w:r>
        <w:r w:rsidR="00324058" w:rsidRPr="009C362B">
          <w:rPr>
            <w:noProof/>
            <w:webHidden/>
          </w:rPr>
        </w:r>
        <w:r w:rsidR="00324058" w:rsidRPr="009C362B">
          <w:rPr>
            <w:noProof/>
            <w:webHidden/>
          </w:rPr>
          <w:fldChar w:fldCharType="separate"/>
        </w:r>
        <w:r w:rsidR="00324058">
          <w:rPr>
            <w:noProof/>
            <w:webHidden/>
          </w:rPr>
          <w:t>766</w:t>
        </w:r>
        <w:r w:rsidR="00324058" w:rsidRPr="009C362B">
          <w:rPr>
            <w:noProof/>
            <w:webHidden/>
          </w:rPr>
          <w:fldChar w:fldCharType="end"/>
        </w:r>
      </w:hyperlink>
    </w:p>
    <w:p w14:paraId="7E595299" w14:textId="77777777" w:rsidR="00324058" w:rsidRDefault="00324058" w:rsidP="00324058">
      <w:pPr>
        <w:pStyle w:val="TOC1"/>
        <w:rPr>
          <w:rFonts w:asciiTheme="minorHAnsi" w:eastAsiaTheme="minorEastAsia" w:hAnsiTheme="minorHAnsi" w:cstheme="minorBidi"/>
          <w:color w:val="auto"/>
          <w:sz w:val="22"/>
        </w:rPr>
      </w:pPr>
      <w:r w:rsidRPr="009C362B">
        <w:rPr>
          <w:rStyle w:val="Hyperlink"/>
          <w:rFonts w:eastAsiaTheme="majorEastAsia"/>
          <w:color w:val="auto"/>
          <w:u w:val="none"/>
        </w:rPr>
        <w:t xml:space="preserve">Attachment A: </w:t>
      </w:r>
      <w:hyperlink w:anchor="_Toc411593577" w:history="1">
        <w:r w:rsidRPr="009C362B">
          <w:rPr>
            <w:rStyle w:val="Hyperlink"/>
            <w:rFonts w:eastAsiaTheme="majorEastAsia"/>
            <w:color w:val="auto"/>
          </w:rPr>
          <w:t>Illinois Statewide Net-to-Gross Methodologies</w:t>
        </w:r>
        <w:r w:rsidRPr="009C362B">
          <w:rPr>
            <w:webHidden/>
            <w:color w:val="auto"/>
          </w:rPr>
          <w:tab/>
        </w:r>
        <w:r w:rsidRPr="009C362B">
          <w:rPr>
            <w:webHidden/>
            <w:color w:val="auto"/>
          </w:rPr>
          <w:fldChar w:fldCharType="begin"/>
        </w:r>
        <w:r w:rsidRPr="009C362B">
          <w:rPr>
            <w:webHidden/>
            <w:color w:val="auto"/>
          </w:rPr>
          <w:instrText xml:space="preserve"> PAGEREF _Toc411593577 \h </w:instrText>
        </w:r>
        <w:r w:rsidRPr="009C362B">
          <w:rPr>
            <w:webHidden/>
            <w:color w:val="auto"/>
          </w:rPr>
        </w:r>
        <w:r w:rsidRPr="009C362B">
          <w:rPr>
            <w:webHidden/>
            <w:color w:val="auto"/>
          </w:rPr>
          <w:fldChar w:fldCharType="separate"/>
        </w:r>
        <w:r>
          <w:rPr>
            <w:webHidden/>
            <w:color w:val="auto"/>
          </w:rPr>
          <w:t>776</w:t>
        </w:r>
        <w:r w:rsidRPr="009C362B">
          <w:rPr>
            <w:webHidden/>
            <w:color w:val="auto"/>
          </w:rPr>
          <w:fldChar w:fldCharType="end"/>
        </w:r>
      </w:hyperlink>
    </w:p>
    <w:p w14:paraId="43C2AAAC" w14:textId="77777777" w:rsidR="00324058" w:rsidRPr="002C742B" w:rsidRDefault="00324058" w:rsidP="00324058">
      <w:pPr>
        <w:rPr>
          <w:rStyle w:val="BookTitle"/>
          <w:rFonts w:asciiTheme="majorHAnsi" w:hAnsiTheme="majorHAnsi"/>
          <w:sz w:val="24"/>
          <w:szCs w:val="24"/>
        </w:rPr>
      </w:pPr>
      <w:r w:rsidRPr="009C362B">
        <w:fldChar w:fldCharType="end"/>
      </w:r>
      <w:bookmarkStart w:id="23" w:name="_Toc311470074"/>
    </w:p>
    <w:p w14:paraId="1E1A6253" w14:textId="77777777" w:rsidR="00324058" w:rsidRPr="00FE39CD" w:rsidRDefault="00324058" w:rsidP="00324058">
      <w:pPr>
        <w:widowControl/>
        <w:spacing w:after="200" w:line="276" w:lineRule="auto"/>
        <w:jc w:val="center"/>
        <w:rPr>
          <w:rStyle w:val="BookTitle"/>
          <w:b w:val="0"/>
          <w:bCs w:val="0"/>
          <w:smallCaps w:val="0"/>
        </w:rPr>
      </w:pPr>
      <w:r>
        <w:rPr>
          <w:rStyle w:val="BookTitle"/>
          <w:rFonts w:asciiTheme="majorHAnsi" w:hAnsiTheme="majorHAnsi"/>
          <w:sz w:val="24"/>
          <w:szCs w:val="24"/>
        </w:rPr>
        <w:br w:type="page"/>
      </w:r>
      <w:r w:rsidRPr="00364633">
        <w:rPr>
          <w:rStyle w:val="BookTitle"/>
          <w:rFonts w:asciiTheme="majorHAnsi" w:hAnsiTheme="majorHAnsi"/>
          <w:sz w:val="24"/>
          <w:szCs w:val="24"/>
        </w:rPr>
        <w:lastRenderedPageBreak/>
        <w:t>Tables &amp; Figures</w:t>
      </w:r>
    </w:p>
    <w:p w14:paraId="753ADBD2" w14:textId="77777777" w:rsidR="00324058" w:rsidRDefault="00324058" w:rsidP="00324058">
      <w:pPr>
        <w:rPr>
          <w:rFonts w:ascii="Calibri" w:hAnsi="Calibri" w:cs="Arial"/>
          <w:kern w:val="32"/>
          <w:sz w:val="32"/>
          <w:szCs w:val="32"/>
        </w:rPr>
      </w:pPr>
      <w:bookmarkStart w:id="24" w:name="_Toc315354074"/>
      <w:bookmarkEnd w:id="23"/>
    </w:p>
    <w:p w14:paraId="6E10070A" w14:textId="77777777" w:rsidR="00324058" w:rsidRDefault="00324058" w:rsidP="00324058">
      <w:pPr>
        <w:pStyle w:val="TableofFigures"/>
        <w:tabs>
          <w:tab w:val="right" w:leader="dot" w:pos="9350"/>
        </w:tabs>
        <w:rPr>
          <w:rFonts w:eastAsiaTheme="minorEastAsia" w:cstheme="minorBidi"/>
          <w:noProof/>
          <w:sz w:val="22"/>
        </w:rPr>
      </w:pPr>
      <w:r>
        <w:rPr>
          <w:rFonts w:ascii="Calibri" w:hAnsi="Calibri" w:cs="Arial"/>
          <w:kern w:val="32"/>
          <w:sz w:val="32"/>
          <w:szCs w:val="32"/>
        </w:rPr>
        <w:fldChar w:fldCharType="begin"/>
      </w:r>
      <w:r>
        <w:rPr>
          <w:rFonts w:ascii="Calibri" w:hAnsi="Calibri" w:cs="Arial"/>
          <w:kern w:val="32"/>
          <w:sz w:val="32"/>
          <w:szCs w:val="32"/>
        </w:rPr>
        <w:instrText xml:space="preserve"> TOC \h \z \c "Table" </w:instrText>
      </w:r>
      <w:r>
        <w:rPr>
          <w:rFonts w:ascii="Calibri" w:hAnsi="Calibri" w:cs="Arial"/>
          <w:kern w:val="32"/>
          <w:sz w:val="32"/>
          <w:szCs w:val="32"/>
        </w:rPr>
        <w:fldChar w:fldCharType="separate"/>
      </w:r>
      <w:hyperlink w:anchor="_Toc411599453" w:history="1">
        <w:r w:rsidRPr="00CB7D67">
          <w:rPr>
            <w:rStyle w:val="Hyperlink"/>
            <w:noProof/>
          </w:rPr>
          <w:t>Table 1.1: Document Revision History</w:t>
        </w:r>
        <w:r>
          <w:rPr>
            <w:noProof/>
            <w:webHidden/>
          </w:rPr>
          <w:tab/>
        </w:r>
        <w:r>
          <w:rPr>
            <w:noProof/>
            <w:webHidden/>
          </w:rPr>
          <w:fldChar w:fldCharType="begin"/>
        </w:r>
        <w:r>
          <w:rPr>
            <w:noProof/>
            <w:webHidden/>
          </w:rPr>
          <w:instrText xml:space="preserve"> PAGEREF _Toc411599453 \h </w:instrText>
        </w:r>
        <w:r>
          <w:rPr>
            <w:noProof/>
            <w:webHidden/>
          </w:rPr>
        </w:r>
        <w:r>
          <w:rPr>
            <w:noProof/>
            <w:webHidden/>
          </w:rPr>
          <w:fldChar w:fldCharType="separate"/>
        </w:r>
        <w:r>
          <w:rPr>
            <w:noProof/>
            <w:webHidden/>
          </w:rPr>
          <w:t>10</w:t>
        </w:r>
        <w:r>
          <w:rPr>
            <w:noProof/>
            <w:webHidden/>
          </w:rPr>
          <w:fldChar w:fldCharType="end"/>
        </w:r>
      </w:hyperlink>
    </w:p>
    <w:p w14:paraId="77EAFF4B" w14:textId="77777777" w:rsidR="00324058" w:rsidRDefault="009E7098" w:rsidP="00324058">
      <w:pPr>
        <w:pStyle w:val="TableofFigures"/>
        <w:tabs>
          <w:tab w:val="right" w:leader="dot" w:pos="9350"/>
        </w:tabs>
        <w:rPr>
          <w:rFonts w:eastAsiaTheme="minorEastAsia" w:cstheme="minorBidi"/>
          <w:noProof/>
          <w:sz w:val="22"/>
        </w:rPr>
      </w:pPr>
      <w:hyperlink w:anchor="_Toc411599454" w:history="1">
        <w:r w:rsidR="00324058" w:rsidRPr="00CB7D67">
          <w:rPr>
            <w:rStyle w:val="Hyperlink"/>
            <w:noProof/>
          </w:rPr>
          <w:t>Table 1.2: Summary of Measure Level Changes</w:t>
        </w:r>
        <w:r w:rsidR="00324058">
          <w:rPr>
            <w:noProof/>
            <w:webHidden/>
          </w:rPr>
          <w:tab/>
        </w:r>
        <w:r w:rsidR="00324058">
          <w:rPr>
            <w:noProof/>
            <w:webHidden/>
          </w:rPr>
          <w:fldChar w:fldCharType="begin"/>
        </w:r>
        <w:r w:rsidR="00324058">
          <w:rPr>
            <w:noProof/>
            <w:webHidden/>
          </w:rPr>
          <w:instrText xml:space="preserve"> PAGEREF _Toc411599454 \h </w:instrText>
        </w:r>
        <w:r w:rsidR="00324058">
          <w:rPr>
            <w:noProof/>
            <w:webHidden/>
          </w:rPr>
        </w:r>
        <w:r w:rsidR="00324058">
          <w:rPr>
            <w:noProof/>
            <w:webHidden/>
          </w:rPr>
          <w:fldChar w:fldCharType="separate"/>
        </w:r>
        <w:r w:rsidR="00324058">
          <w:rPr>
            <w:noProof/>
            <w:webHidden/>
          </w:rPr>
          <w:t>11</w:t>
        </w:r>
        <w:r w:rsidR="00324058">
          <w:rPr>
            <w:noProof/>
            <w:webHidden/>
          </w:rPr>
          <w:fldChar w:fldCharType="end"/>
        </w:r>
      </w:hyperlink>
    </w:p>
    <w:p w14:paraId="0D50D969" w14:textId="77777777" w:rsidR="00324058" w:rsidRDefault="009E7098" w:rsidP="00324058">
      <w:pPr>
        <w:pStyle w:val="TableofFigures"/>
        <w:tabs>
          <w:tab w:val="right" w:leader="dot" w:pos="9350"/>
        </w:tabs>
        <w:rPr>
          <w:rFonts w:eastAsiaTheme="minorEastAsia" w:cstheme="minorBidi"/>
          <w:noProof/>
          <w:sz w:val="22"/>
        </w:rPr>
      </w:pPr>
      <w:hyperlink w:anchor="_Toc411599455" w:history="1">
        <w:r w:rsidR="00324058" w:rsidRPr="00CB7D67">
          <w:rPr>
            <w:rStyle w:val="Hyperlink"/>
            <w:noProof/>
          </w:rPr>
          <w:t>Table 1.3: Summary of Measure Revisions</w:t>
        </w:r>
        <w:r w:rsidR="00324058">
          <w:rPr>
            <w:noProof/>
            <w:webHidden/>
          </w:rPr>
          <w:tab/>
        </w:r>
        <w:r w:rsidR="00324058">
          <w:rPr>
            <w:noProof/>
            <w:webHidden/>
          </w:rPr>
          <w:fldChar w:fldCharType="begin"/>
        </w:r>
        <w:r w:rsidR="00324058">
          <w:rPr>
            <w:noProof/>
            <w:webHidden/>
          </w:rPr>
          <w:instrText xml:space="preserve"> PAGEREF _Toc411599455 \h </w:instrText>
        </w:r>
        <w:r w:rsidR="00324058">
          <w:rPr>
            <w:noProof/>
            <w:webHidden/>
          </w:rPr>
        </w:r>
        <w:r w:rsidR="00324058">
          <w:rPr>
            <w:noProof/>
            <w:webHidden/>
          </w:rPr>
          <w:fldChar w:fldCharType="separate"/>
        </w:r>
        <w:r w:rsidR="00324058">
          <w:rPr>
            <w:noProof/>
            <w:webHidden/>
          </w:rPr>
          <w:t>11</w:t>
        </w:r>
        <w:r w:rsidR="00324058">
          <w:rPr>
            <w:noProof/>
            <w:webHidden/>
          </w:rPr>
          <w:fldChar w:fldCharType="end"/>
        </w:r>
      </w:hyperlink>
    </w:p>
    <w:p w14:paraId="71B139AE" w14:textId="77777777" w:rsidR="00324058" w:rsidRDefault="009E7098" w:rsidP="00324058">
      <w:pPr>
        <w:pStyle w:val="TableofFigures"/>
        <w:tabs>
          <w:tab w:val="right" w:leader="dot" w:pos="9350"/>
        </w:tabs>
        <w:rPr>
          <w:rFonts w:eastAsiaTheme="minorEastAsia" w:cstheme="minorBidi"/>
          <w:noProof/>
          <w:sz w:val="22"/>
        </w:rPr>
      </w:pPr>
      <w:hyperlink w:anchor="_Toc411599456" w:history="1">
        <w:r w:rsidR="00324058" w:rsidRPr="00CB7D67">
          <w:rPr>
            <w:rStyle w:val="Hyperlink"/>
            <w:noProof/>
          </w:rPr>
          <w:t>Table 2.1: End-Use Categories in the TRM</w:t>
        </w:r>
        <w:r w:rsidR="00324058">
          <w:rPr>
            <w:noProof/>
            <w:webHidden/>
          </w:rPr>
          <w:tab/>
        </w:r>
        <w:r w:rsidR="00324058">
          <w:rPr>
            <w:noProof/>
            <w:webHidden/>
          </w:rPr>
          <w:fldChar w:fldCharType="begin"/>
        </w:r>
        <w:r w:rsidR="00324058">
          <w:rPr>
            <w:noProof/>
            <w:webHidden/>
          </w:rPr>
          <w:instrText xml:space="preserve"> PAGEREF _Toc411599456 \h </w:instrText>
        </w:r>
        <w:r w:rsidR="00324058">
          <w:rPr>
            <w:noProof/>
            <w:webHidden/>
          </w:rPr>
        </w:r>
        <w:r w:rsidR="00324058">
          <w:rPr>
            <w:noProof/>
            <w:webHidden/>
          </w:rPr>
          <w:fldChar w:fldCharType="separate"/>
        </w:r>
        <w:r w:rsidR="00324058">
          <w:rPr>
            <w:noProof/>
            <w:webHidden/>
          </w:rPr>
          <w:t>23</w:t>
        </w:r>
        <w:r w:rsidR="00324058">
          <w:rPr>
            <w:noProof/>
            <w:webHidden/>
          </w:rPr>
          <w:fldChar w:fldCharType="end"/>
        </w:r>
      </w:hyperlink>
    </w:p>
    <w:p w14:paraId="36FEAC51" w14:textId="77777777" w:rsidR="00324058" w:rsidRDefault="009E7098" w:rsidP="00324058">
      <w:pPr>
        <w:pStyle w:val="TableofFigures"/>
        <w:tabs>
          <w:tab w:val="right" w:leader="dot" w:pos="9350"/>
        </w:tabs>
        <w:rPr>
          <w:rFonts w:eastAsiaTheme="minorEastAsia" w:cstheme="minorBidi"/>
          <w:noProof/>
          <w:sz w:val="22"/>
        </w:rPr>
      </w:pPr>
      <w:hyperlink w:anchor="_Toc411599457" w:history="1">
        <w:r w:rsidR="00324058" w:rsidRPr="00CB7D67">
          <w:rPr>
            <w:rStyle w:val="Hyperlink"/>
            <w:noProof/>
          </w:rPr>
          <w:t>Table 2.2: Measure Code Specification Key</w:t>
        </w:r>
        <w:r w:rsidR="00324058">
          <w:rPr>
            <w:noProof/>
            <w:webHidden/>
          </w:rPr>
          <w:tab/>
        </w:r>
        <w:r w:rsidR="00324058">
          <w:rPr>
            <w:noProof/>
            <w:webHidden/>
          </w:rPr>
          <w:fldChar w:fldCharType="begin"/>
        </w:r>
        <w:r w:rsidR="00324058">
          <w:rPr>
            <w:noProof/>
            <w:webHidden/>
          </w:rPr>
          <w:instrText xml:space="preserve"> PAGEREF _Toc411599457 \h </w:instrText>
        </w:r>
        <w:r w:rsidR="00324058">
          <w:rPr>
            <w:noProof/>
            <w:webHidden/>
          </w:rPr>
        </w:r>
        <w:r w:rsidR="00324058">
          <w:rPr>
            <w:noProof/>
            <w:webHidden/>
          </w:rPr>
          <w:fldChar w:fldCharType="separate"/>
        </w:r>
        <w:r w:rsidR="00324058">
          <w:rPr>
            <w:noProof/>
            <w:webHidden/>
          </w:rPr>
          <w:t>24</w:t>
        </w:r>
        <w:r w:rsidR="00324058">
          <w:rPr>
            <w:noProof/>
            <w:webHidden/>
          </w:rPr>
          <w:fldChar w:fldCharType="end"/>
        </w:r>
      </w:hyperlink>
    </w:p>
    <w:p w14:paraId="63256CAD" w14:textId="77777777" w:rsidR="00324058" w:rsidRDefault="009E7098" w:rsidP="00324058">
      <w:pPr>
        <w:pStyle w:val="TableofFigures"/>
        <w:tabs>
          <w:tab w:val="right" w:leader="dot" w:pos="9350"/>
        </w:tabs>
        <w:rPr>
          <w:rFonts w:eastAsiaTheme="minorEastAsia" w:cstheme="minorBidi"/>
          <w:noProof/>
          <w:sz w:val="22"/>
        </w:rPr>
      </w:pPr>
      <w:hyperlink w:anchor="_Toc411599458" w:history="1">
        <w:r w:rsidR="00324058" w:rsidRPr="00CB7D67">
          <w:rPr>
            <w:rStyle w:val="Hyperlink"/>
            <w:noProof/>
          </w:rPr>
          <w:t>Table 2.3</w:t>
        </w:r>
        <w:r w:rsidR="00324058" w:rsidRPr="00CB7D67">
          <w:rPr>
            <w:rStyle w:val="Hyperlink"/>
            <w:rFonts w:ascii="Calibri" w:hAnsi="Calibri" w:cs="Calibri"/>
            <w:noProof/>
            <w:spacing w:val="5"/>
            <w:kern w:val="28"/>
          </w:rPr>
          <w:t>: Program Delivery Types</w:t>
        </w:r>
        <w:r w:rsidR="00324058">
          <w:rPr>
            <w:noProof/>
            <w:webHidden/>
          </w:rPr>
          <w:tab/>
        </w:r>
        <w:r w:rsidR="00324058">
          <w:rPr>
            <w:noProof/>
            <w:webHidden/>
          </w:rPr>
          <w:fldChar w:fldCharType="begin"/>
        </w:r>
        <w:r w:rsidR="00324058">
          <w:rPr>
            <w:noProof/>
            <w:webHidden/>
          </w:rPr>
          <w:instrText xml:space="preserve"> PAGEREF _Toc411599458 \h </w:instrText>
        </w:r>
        <w:r w:rsidR="00324058">
          <w:rPr>
            <w:noProof/>
            <w:webHidden/>
          </w:rPr>
        </w:r>
        <w:r w:rsidR="00324058">
          <w:rPr>
            <w:noProof/>
            <w:webHidden/>
          </w:rPr>
          <w:fldChar w:fldCharType="separate"/>
        </w:r>
        <w:r w:rsidR="00324058">
          <w:rPr>
            <w:noProof/>
            <w:webHidden/>
          </w:rPr>
          <w:t>28</w:t>
        </w:r>
        <w:r w:rsidR="00324058">
          <w:rPr>
            <w:noProof/>
            <w:webHidden/>
          </w:rPr>
          <w:fldChar w:fldCharType="end"/>
        </w:r>
      </w:hyperlink>
    </w:p>
    <w:p w14:paraId="2DC70D1A" w14:textId="77777777" w:rsidR="00324058" w:rsidRDefault="009E7098" w:rsidP="00324058">
      <w:pPr>
        <w:pStyle w:val="TableofFigures"/>
        <w:tabs>
          <w:tab w:val="right" w:leader="dot" w:pos="9350"/>
        </w:tabs>
        <w:rPr>
          <w:rFonts w:eastAsiaTheme="minorEastAsia" w:cstheme="minorBidi"/>
          <w:noProof/>
          <w:sz w:val="22"/>
        </w:rPr>
      </w:pPr>
      <w:hyperlink w:anchor="_Toc411599459" w:history="1">
        <w:r w:rsidR="00324058" w:rsidRPr="00CB7D67">
          <w:rPr>
            <w:rStyle w:val="Hyperlink"/>
            <w:noProof/>
          </w:rPr>
          <w:t>Table 3.1: Early Replacement Baseline Criteria</w:t>
        </w:r>
        <w:r w:rsidR="00324058">
          <w:rPr>
            <w:noProof/>
            <w:webHidden/>
          </w:rPr>
          <w:tab/>
        </w:r>
        <w:r w:rsidR="00324058">
          <w:rPr>
            <w:noProof/>
            <w:webHidden/>
          </w:rPr>
          <w:fldChar w:fldCharType="begin"/>
        </w:r>
        <w:r w:rsidR="00324058">
          <w:rPr>
            <w:noProof/>
            <w:webHidden/>
          </w:rPr>
          <w:instrText xml:space="preserve"> PAGEREF _Toc411599459 \h </w:instrText>
        </w:r>
        <w:r w:rsidR="00324058">
          <w:rPr>
            <w:noProof/>
            <w:webHidden/>
          </w:rPr>
        </w:r>
        <w:r w:rsidR="00324058">
          <w:rPr>
            <w:noProof/>
            <w:webHidden/>
          </w:rPr>
          <w:fldChar w:fldCharType="separate"/>
        </w:r>
        <w:r w:rsidR="00324058">
          <w:rPr>
            <w:noProof/>
            <w:webHidden/>
          </w:rPr>
          <w:t>31</w:t>
        </w:r>
        <w:r w:rsidR="00324058">
          <w:rPr>
            <w:noProof/>
            <w:webHidden/>
          </w:rPr>
          <w:fldChar w:fldCharType="end"/>
        </w:r>
      </w:hyperlink>
    </w:p>
    <w:p w14:paraId="484E79A2" w14:textId="77777777" w:rsidR="00324058" w:rsidRDefault="009E7098" w:rsidP="00324058">
      <w:pPr>
        <w:pStyle w:val="TableofFigures"/>
        <w:tabs>
          <w:tab w:val="right" w:leader="dot" w:pos="9350"/>
        </w:tabs>
        <w:rPr>
          <w:rFonts w:eastAsiaTheme="minorEastAsia" w:cstheme="minorBidi"/>
          <w:noProof/>
          <w:sz w:val="22"/>
        </w:rPr>
      </w:pPr>
      <w:hyperlink w:anchor="_Toc411599460" w:history="1">
        <w:r w:rsidR="00324058" w:rsidRPr="00CB7D67">
          <w:rPr>
            <w:rStyle w:val="Hyperlink"/>
            <w:noProof/>
          </w:rPr>
          <w:t>Table 3.2</w:t>
        </w:r>
        <w:r w:rsidR="00324058">
          <w:rPr>
            <w:rStyle w:val="Hyperlink"/>
            <w:noProof/>
          </w:rPr>
          <w:t xml:space="preserve">: </w:t>
        </w:r>
        <w:r w:rsidR="00324058" w:rsidRPr="00901B57">
          <w:rPr>
            <w:rStyle w:val="Hyperlink"/>
            <w:noProof/>
          </w:rPr>
          <w:t>Degree-Day Zones and Values by Market Sector</w:t>
        </w:r>
        <w:r w:rsidR="00324058">
          <w:rPr>
            <w:noProof/>
            <w:webHidden/>
          </w:rPr>
          <w:tab/>
        </w:r>
        <w:r w:rsidR="00324058">
          <w:rPr>
            <w:noProof/>
            <w:webHidden/>
          </w:rPr>
          <w:fldChar w:fldCharType="begin"/>
        </w:r>
        <w:r w:rsidR="00324058">
          <w:rPr>
            <w:noProof/>
            <w:webHidden/>
          </w:rPr>
          <w:instrText xml:space="preserve"> PAGEREF _Toc411599460 \h </w:instrText>
        </w:r>
        <w:r w:rsidR="00324058">
          <w:rPr>
            <w:noProof/>
            <w:webHidden/>
          </w:rPr>
        </w:r>
        <w:r w:rsidR="00324058">
          <w:rPr>
            <w:noProof/>
            <w:webHidden/>
          </w:rPr>
          <w:fldChar w:fldCharType="separate"/>
        </w:r>
        <w:r w:rsidR="00324058">
          <w:rPr>
            <w:noProof/>
            <w:webHidden/>
          </w:rPr>
          <w:t>38</w:t>
        </w:r>
        <w:r w:rsidR="00324058">
          <w:rPr>
            <w:noProof/>
            <w:webHidden/>
          </w:rPr>
          <w:fldChar w:fldCharType="end"/>
        </w:r>
      </w:hyperlink>
    </w:p>
    <w:p w14:paraId="059D17DE" w14:textId="77777777" w:rsidR="00324058" w:rsidRDefault="009E7098" w:rsidP="00324058">
      <w:pPr>
        <w:pStyle w:val="TableofFigures"/>
        <w:tabs>
          <w:tab w:val="right" w:leader="dot" w:pos="9350"/>
        </w:tabs>
        <w:rPr>
          <w:rFonts w:eastAsiaTheme="minorEastAsia" w:cstheme="minorBidi"/>
          <w:noProof/>
          <w:sz w:val="22"/>
        </w:rPr>
      </w:pPr>
      <w:hyperlink w:anchor="_Toc411599461" w:history="1">
        <w:r w:rsidR="00324058" w:rsidRPr="00CB7D67">
          <w:rPr>
            <w:rStyle w:val="Hyperlink"/>
            <w:noProof/>
          </w:rPr>
          <w:t>Table 3.3: On and Off Peak Energy Definitions</w:t>
        </w:r>
        <w:r w:rsidR="00324058">
          <w:rPr>
            <w:noProof/>
            <w:webHidden/>
          </w:rPr>
          <w:tab/>
        </w:r>
        <w:r w:rsidR="00324058">
          <w:rPr>
            <w:noProof/>
            <w:webHidden/>
          </w:rPr>
          <w:fldChar w:fldCharType="begin"/>
        </w:r>
        <w:r w:rsidR="00324058">
          <w:rPr>
            <w:noProof/>
            <w:webHidden/>
          </w:rPr>
          <w:instrText xml:space="preserve"> PAGEREF _Toc411599461 \h </w:instrText>
        </w:r>
        <w:r w:rsidR="00324058">
          <w:rPr>
            <w:noProof/>
            <w:webHidden/>
          </w:rPr>
        </w:r>
        <w:r w:rsidR="00324058">
          <w:rPr>
            <w:noProof/>
            <w:webHidden/>
          </w:rPr>
          <w:fldChar w:fldCharType="separate"/>
        </w:r>
        <w:r w:rsidR="00324058">
          <w:rPr>
            <w:noProof/>
            <w:webHidden/>
          </w:rPr>
          <w:t>39</w:t>
        </w:r>
        <w:r w:rsidR="00324058">
          <w:rPr>
            <w:noProof/>
            <w:webHidden/>
          </w:rPr>
          <w:fldChar w:fldCharType="end"/>
        </w:r>
      </w:hyperlink>
    </w:p>
    <w:p w14:paraId="76A95538" w14:textId="77777777" w:rsidR="00324058" w:rsidRDefault="009E7098" w:rsidP="00324058">
      <w:pPr>
        <w:pStyle w:val="TableofFigures"/>
        <w:tabs>
          <w:tab w:val="right" w:leader="dot" w:pos="9350"/>
        </w:tabs>
        <w:rPr>
          <w:rFonts w:eastAsiaTheme="minorEastAsia" w:cstheme="minorBidi"/>
          <w:noProof/>
          <w:sz w:val="22"/>
        </w:rPr>
      </w:pPr>
      <w:hyperlink w:anchor="_Toc411599462" w:history="1">
        <w:r w:rsidR="00324058" w:rsidRPr="00CB7D67">
          <w:rPr>
            <w:rStyle w:val="Hyperlink"/>
            <w:noProof/>
          </w:rPr>
          <w:t>Table 3.4: Loadshapes by Season</w:t>
        </w:r>
        <w:r w:rsidR="00324058">
          <w:rPr>
            <w:noProof/>
            <w:webHidden/>
          </w:rPr>
          <w:tab/>
        </w:r>
        <w:r w:rsidR="00324058">
          <w:rPr>
            <w:noProof/>
            <w:webHidden/>
          </w:rPr>
          <w:fldChar w:fldCharType="begin"/>
        </w:r>
        <w:r w:rsidR="00324058">
          <w:rPr>
            <w:noProof/>
            <w:webHidden/>
          </w:rPr>
          <w:instrText xml:space="preserve"> PAGEREF _Toc411599462 \h </w:instrText>
        </w:r>
        <w:r w:rsidR="00324058">
          <w:rPr>
            <w:noProof/>
            <w:webHidden/>
          </w:rPr>
        </w:r>
        <w:r w:rsidR="00324058">
          <w:rPr>
            <w:noProof/>
            <w:webHidden/>
          </w:rPr>
          <w:fldChar w:fldCharType="separate"/>
        </w:r>
        <w:r w:rsidR="00324058">
          <w:rPr>
            <w:noProof/>
            <w:webHidden/>
          </w:rPr>
          <w:t>40</w:t>
        </w:r>
        <w:r w:rsidR="00324058">
          <w:rPr>
            <w:noProof/>
            <w:webHidden/>
          </w:rPr>
          <w:fldChar w:fldCharType="end"/>
        </w:r>
      </w:hyperlink>
    </w:p>
    <w:p w14:paraId="593740AD" w14:textId="77777777" w:rsidR="00324058" w:rsidRDefault="009E7098" w:rsidP="00324058">
      <w:pPr>
        <w:pStyle w:val="TableofFigures"/>
        <w:tabs>
          <w:tab w:val="right" w:leader="dot" w:pos="9350"/>
        </w:tabs>
        <w:rPr>
          <w:rFonts w:eastAsiaTheme="minorEastAsia" w:cstheme="minorBidi"/>
          <w:noProof/>
          <w:sz w:val="22"/>
        </w:rPr>
      </w:pPr>
      <w:hyperlink w:anchor="_Toc411599463" w:history="1">
        <w:r w:rsidR="00324058" w:rsidRPr="00CB7D67">
          <w:rPr>
            <w:rStyle w:val="Hyperlink"/>
            <w:noProof/>
          </w:rPr>
          <w:t>Table 3.5: Loadshapes by Month and Day of Week</w:t>
        </w:r>
        <w:r w:rsidR="00324058">
          <w:rPr>
            <w:noProof/>
            <w:webHidden/>
          </w:rPr>
          <w:tab/>
        </w:r>
        <w:r w:rsidR="00324058">
          <w:rPr>
            <w:noProof/>
            <w:webHidden/>
          </w:rPr>
          <w:fldChar w:fldCharType="begin"/>
        </w:r>
        <w:r w:rsidR="00324058">
          <w:rPr>
            <w:noProof/>
            <w:webHidden/>
          </w:rPr>
          <w:instrText xml:space="preserve"> PAGEREF _Toc411599463 \h </w:instrText>
        </w:r>
        <w:r w:rsidR="00324058">
          <w:rPr>
            <w:noProof/>
            <w:webHidden/>
          </w:rPr>
        </w:r>
        <w:r w:rsidR="00324058">
          <w:rPr>
            <w:noProof/>
            <w:webHidden/>
          </w:rPr>
          <w:fldChar w:fldCharType="separate"/>
        </w:r>
        <w:r w:rsidR="00324058">
          <w:rPr>
            <w:noProof/>
            <w:webHidden/>
          </w:rPr>
          <w:t>44</w:t>
        </w:r>
        <w:r w:rsidR="00324058">
          <w:rPr>
            <w:noProof/>
            <w:webHidden/>
          </w:rPr>
          <w:fldChar w:fldCharType="end"/>
        </w:r>
      </w:hyperlink>
    </w:p>
    <w:p w14:paraId="37B905F0" w14:textId="77777777" w:rsidR="00324058" w:rsidRDefault="009E7098" w:rsidP="00324058">
      <w:pPr>
        <w:pStyle w:val="TableofFigures"/>
        <w:tabs>
          <w:tab w:val="right" w:leader="dot" w:pos="9350"/>
        </w:tabs>
        <w:rPr>
          <w:rFonts w:eastAsiaTheme="minorEastAsia" w:cstheme="minorBidi"/>
          <w:noProof/>
          <w:sz w:val="22"/>
        </w:rPr>
      </w:pPr>
      <w:hyperlink w:anchor="_Toc411599464" w:history="1">
        <w:r w:rsidR="00324058" w:rsidRPr="00CB7D67">
          <w:rPr>
            <w:rStyle w:val="Hyperlink"/>
            <w:noProof/>
          </w:rPr>
          <w:t>Table 3.6: Degree-Day Zones and Values by Market Sector</w:t>
        </w:r>
        <w:r w:rsidR="00324058">
          <w:rPr>
            <w:noProof/>
            <w:webHidden/>
          </w:rPr>
          <w:tab/>
        </w:r>
        <w:r w:rsidR="00324058">
          <w:rPr>
            <w:noProof/>
            <w:webHidden/>
          </w:rPr>
          <w:fldChar w:fldCharType="begin"/>
        </w:r>
        <w:r w:rsidR="00324058">
          <w:rPr>
            <w:noProof/>
            <w:webHidden/>
          </w:rPr>
          <w:instrText xml:space="preserve"> PAGEREF _Toc411599464 \h </w:instrText>
        </w:r>
        <w:r w:rsidR="00324058">
          <w:rPr>
            <w:noProof/>
            <w:webHidden/>
          </w:rPr>
        </w:r>
        <w:r w:rsidR="00324058">
          <w:rPr>
            <w:noProof/>
            <w:webHidden/>
          </w:rPr>
          <w:fldChar w:fldCharType="separate"/>
        </w:r>
        <w:r w:rsidR="00324058">
          <w:rPr>
            <w:noProof/>
            <w:webHidden/>
          </w:rPr>
          <w:t>51</w:t>
        </w:r>
        <w:r w:rsidR="00324058">
          <w:rPr>
            <w:noProof/>
            <w:webHidden/>
          </w:rPr>
          <w:fldChar w:fldCharType="end"/>
        </w:r>
      </w:hyperlink>
    </w:p>
    <w:p w14:paraId="5025A0E7" w14:textId="77777777" w:rsidR="00324058" w:rsidRDefault="009E7098" w:rsidP="00324058">
      <w:pPr>
        <w:pStyle w:val="TableofFigures"/>
        <w:tabs>
          <w:tab w:val="right" w:leader="dot" w:pos="9350"/>
        </w:tabs>
        <w:rPr>
          <w:rFonts w:eastAsiaTheme="minorEastAsia" w:cstheme="minorBidi"/>
          <w:noProof/>
          <w:sz w:val="22"/>
        </w:rPr>
      </w:pPr>
      <w:hyperlink w:anchor="_Toc411599465" w:history="1">
        <w:r w:rsidR="00324058" w:rsidRPr="00CB7D67">
          <w:rPr>
            <w:rStyle w:val="Hyperlink"/>
            <w:noProof/>
          </w:rPr>
          <w:t>Table 3.7: Heating Degree-Day Zones by County</w:t>
        </w:r>
        <w:r w:rsidR="00324058">
          <w:rPr>
            <w:noProof/>
            <w:webHidden/>
          </w:rPr>
          <w:tab/>
        </w:r>
        <w:r w:rsidR="00324058">
          <w:rPr>
            <w:noProof/>
            <w:webHidden/>
          </w:rPr>
          <w:fldChar w:fldCharType="begin"/>
        </w:r>
        <w:r w:rsidR="00324058">
          <w:rPr>
            <w:noProof/>
            <w:webHidden/>
          </w:rPr>
          <w:instrText xml:space="preserve"> PAGEREF _Toc411599465 \h </w:instrText>
        </w:r>
        <w:r w:rsidR="00324058">
          <w:rPr>
            <w:noProof/>
            <w:webHidden/>
          </w:rPr>
        </w:r>
        <w:r w:rsidR="00324058">
          <w:rPr>
            <w:noProof/>
            <w:webHidden/>
          </w:rPr>
          <w:fldChar w:fldCharType="separate"/>
        </w:r>
        <w:r w:rsidR="00324058">
          <w:rPr>
            <w:noProof/>
            <w:webHidden/>
          </w:rPr>
          <w:t>54</w:t>
        </w:r>
        <w:r w:rsidR="00324058">
          <w:rPr>
            <w:noProof/>
            <w:webHidden/>
          </w:rPr>
          <w:fldChar w:fldCharType="end"/>
        </w:r>
      </w:hyperlink>
    </w:p>
    <w:p w14:paraId="4E9A9A27" w14:textId="77777777" w:rsidR="00324058" w:rsidRDefault="009E7098" w:rsidP="00324058">
      <w:pPr>
        <w:pStyle w:val="TableofFigures"/>
        <w:tabs>
          <w:tab w:val="right" w:leader="dot" w:pos="9350"/>
        </w:tabs>
        <w:rPr>
          <w:rFonts w:eastAsiaTheme="minorEastAsia" w:cstheme="minorBidi"/>
          <w:noProof/>
          <w:sz w:val="22"/>
        </w:rPr>
      </w:pPr>
      <w:hyperlink w:anchor="_Toc411599466" w:history="1">
        <w:r w:rsidR="00324058" w:rsidRPr="00CB7D67">
          <w:rPr>
            <w:rStyle w:val="Hyperlink"/>
            <w:noProof/>
          </w:rPr>
          <w:t>Table 3.8: Cooling Degree-day Zones by County</w:t>
        </w:r>
        <w:r w:rsidR="00324058">
          <w:rPr>
            <w:noProof/>
            <w:webHidden/>
          </w:rPr>
          <w:tab/>
        </w:r>
        <w:r w:rsidR="00324058">
          <w:rPr>
            <w:noProof/>
            <w:webHidden/>
          </w:rPr>
          <w:fldChar w:fldCharType="begin"/>
        </w:r>
        <w:r w:rsidR="00324058">
          <w:rPr>
            <w:noProof/>
            <w:webHidden/>
          </w:rPr>
          <w:instrText xml:space="preserve"> PAGEREF _Toc411599466 \h </w:instrText>
        </w:r>
        <w:r w:rsidR="00324058">
          <w:rPr>
            <w:noProof/>
            <w:webHidden/>
          </w:rPr>
        </w:r>
        <w:r w:rsidR="00324058">
          <w:rPr>
            <w:noProof/>
            <w:webHidden/>
          </w:rPr>
          <w:fldChar w:fldCharType="separate"/>
        </w:r>
        <w:r w:rsidR="00324058">
          <w:rPr>
            <w:noProof/>
            <w:webHidden/>
          </w:rPr>
          <w:t>55</w:t>
        </w:r>
        <w:r w:rsidR="00324058">
          <w:rPr>
            <w:noProof/>
            <w:webHidden/>
          </w:rPr>
          <w:fldChar w:fldCharType="end"/>
        </w:r>
      </w:hyperlink>
    </w:p>
    <w:p w14:paraId="1C18BB03" w14:textId="77777777" w:rsidR="00324058" w:rsidRDefault="00324058" w:rsidP="00324058">
      <w:pPr>
        <w:rPr>
          <w:rFonts w:ascii="Calibri" w:hAnsi="Calibri" w:cs="Arial"/>
          <w:kern w:val="32"/>
          <w:sz w:val="32"/>
          <w:szCs w:val="32"/>
        </w:rPr>
      </w:pPr>
      <w:r>
        <w:rPr>
          <w:rFonts w:ascii="Calibri" w:hAnsi="Calibri" w:cs="Arial"/>
          <w:kern w:val="32"/>
          <w:sz w:val="32"/>
          <w:szCs w:val="32"/>
        </w:rPr>
        <w:fldChar w:fldCharType="end"/>
      </w:r>
    </w:p>
    <w:p w14:paraId="7BCB2AB1" w14:textId="77777777" w:rsidR="00324058" w:rsidRDefault="00324058" w:rsidP="00324058">
      <w:pPr>
        <w:pStyle w:val="TableofFigures"/>
        <w:tabs>
          <w:tab w:val="right" w:leader="dot" w:pos="9350"/>
        </w:tabs>
        <w:rPr>
          <w:rFonts w:eastAsiaTheme="minorEastAsia" w:cstheme="minorBidi"/>
          <w:noProof/>
          <w:sz w:val="22"/>
        </w:rPr>
      </w:pPr>
      <w:r>
        <w:rPr>
          <w:rFonts w:ascii="Calibri" w:hAnsi="Calibri" w:cs="Arial"/>
          <w:kern w:val="32"/>
          <w:sz w:val="32"/>
          <w:szCs w:val="32"/>
        </w:rPr>
        <w:fldChar w:fldCharType="begin"/>
      </w:r>
      <w:r>
        <w:rPr>
          <w:rFonts w:ascii="Calibri" w:hAnsi="Calibri" w:cs="Arial"/>
          <w:kern w:val="32"/>
          <w:sz w:val="32"/>
          <w:szCs w:val="32"/>
        </w:rPr>
        <w:instrText xml:space="preserve"> TOC \h \z \c "Figure" </w:instrText>
      </w:r>
      <w:r>
        <w:rPr>
          <w:rFonts w:ascii="Calibri" w:hAnsi="Calibri" w:cs="Arial"/>
          <w:kern w:val="32"/>
          <w:sz w:val="32"/>
          <w:szCs w:val="32"/>
        </w:rPr>
        <w:fldChar w:fldCharType="separate"/>
      </w:r>
      <w:hyperlink w:anchor="_Toc411599505" w:history="1">
        <w:r w:rsidRPr="00BE732C">
          <w:rPr>
            <w:rStyle w:val="Hyperlink"/>
            <w:noProof/>
          </w:rPr>
          <w:t>Figure 3.1: Cooling Degree-Day Zones by County</w:t>
        </w:r>
        <w:r>
          <w:rPr>
            <w:noProof/>
            <w:webHidden/>
          </w:rPr>
          <w:tab/>
        </w:r>
        <w:r>
          <w:rPr>
            <w:noProof/>
            <w:webHidden/>
          </w:rPr>
          <w:fldChar w:fldCharType="begin"/>
        </w:r>
        <w:r>
          <w:rPr>
            <w:noProof/>
            <w:webHidden/>
          </w:rPr>
          <w:instrText xml:space="preserve"> PAGEREF _Toc411599505 \h </w:instrText>
        </w:r>
        <w:r>
          <w:rPr>
            <w:noProof/>
            <w:webHidden/>
          </w:rPr>
        </w:r>
        <w:r>
          <w:rPr>
            <w:noProof/>
            <w:webHidden/>
          </w:rPr>
          <w:fldChar w:fldCharType="separate"/>
        </w:r>
        <w:r>
          <w:rPr>
            <w:noProof/>
            <w:webHidden/>
          </w:rPr>
          <w:t>52</w:t>
        </w:r>
        <w:r>
          <w:rPr>
            <w:noProof/>
            <w:webHidden/>
          </w:rPr>
          <w:fldChar w:fldCharType="end"/>
        </w:r>
      </w:hyperlink>
    </w:p>
    <w:p w14:paraId="3C31C8E1" w14:textId="77777777" w:rsidR="00324058" w:rsidRDefault="009E7098" w:rsidP="00324058">
      <w:pPr>
        <w:pStyle w:val="TableofFigures"/>
        <w:tabs>
          <w:tab w:val="right" w:leader="dot" w:pos="9350"/>
        </w:tabs>
        <w:rPr>
          <w:rFonts w:eastAsiaTheme="minorEastAsia" w:cstheme="minorBidi"/>
          <w:noProof/>
          <w:sz w:val="22"/>
        </w:rPr>
      </w:pPr>
      <w:hyperlink w:anchor="_Toc411599506" w:history="1">
        <w:r w:rsidR="00324058" w:rsidRPr="00BE732C">
          <w:rPr>
            <w:rStyle w:val="Hyperlink"/>
            <w:noProof/>
          </w:rPr>
          <w:t>Figure 3.2: Heating Degree-Day Zones by County</w:t>
        </w:r>
        <w:r w:rsidR="00324058">
          <w:rPr>
            <w:noProof/>
            <w:webHidden/>
          </w:rPr>
          <w:tab/>
        </w:r>
        <w:r w:rsidR="00324058">
          <w:rPr>
            <w:noProof/>
            <w:webHidden/>
          </w:rPr>
          <w:fldChar w:fldCharType="begin"/>
        </w:r>
        <w:r w:rsidR="00324058">
          <w:rPr>
            <w:noProof/>
            <w:webHidden/>
          </w:rPr>
          <w:instrText xml:space="preserve"> PAGEREF _Toc411599506 \h </w:instrText>
        </w:r>
        <w:r w:rsidR="00324058">
          <w:rPr>
            <w:noProof/>
            <w:webHidden/>
          </w:rPr>
        </w:r>
        <w:r w:rsidR="00324058">
          <w:rPr>
            <w:noProof/>
            <w:webHidden/>
          </w:rPr>
          <w:fldChar w:fldCharType="separate"/>
        </w:r>
        <w:r w:rsidR="00324058">
          <w:rPr>
            <w:noProof/>
            <w:webHidden/>
          </w:rPr>
          <w:t>53</w:t>
        </w:r>
        <w:r w:rsidR="00324058">
          <w:rPr>
            <w:noProof/>
            <w:webHidden/>
          </w:rPr>
          <w:fldChar w:fldCharType="end"/>
        </w:r>
      </w:hyperlink>
    </w:p>
    <w:p w14:paraId="5CF42DE3" w14:textId="77777777" w:rsidR="00324058" w:rsidRPr="005C24F1" w:rsidRDefault="00324058" w:rsidP="00324058">
      <w:pPr>
        <w:rPr>
          <w:rFonts w:ascii="Calibri" w:hAnsi="Calibri" w:cs="Arial"/>
          <w:kern w:val="32"/>
          <w:sz w:val="32"/>
          <w:szCs w:val="32"/>
        </w:rPr>
        <w:sectPr w:rsidR="00324058" w:rsidRPr="005C24F1" w:rsidSect="0037056B">
          <w:headerReference w:type="default" r:id="rId11"/>
          <w:type w:val="continuous"/>
          <w:pgSz w:w="12240" w:h="15840" w:code="1"/>
          <w:pgMar w:top="1440" w:right="1440" w:bottom="1440" w:left="1440" w:header="720" w:footer="720" w:gutter="0"/>
          <w:cols w:space="720"/>
          <w:docGrid w:linePitch="360"/>
        </w:sectPr>
      </w:pPr>
      <w:r>
        <w:rPr>
          <w:rFonts w:ascii="Calibri" w:hAnsi="Calibri" w:cs="Arial"/>
          <w:kern w:val="32"/>
          <w:sz w:val="32"/>
          <w:szCs w:val="32"/>
        </w:rPr>
        <w:fldChar w:fldCharType="end"/>
      </w:r>
    </w:p>
    <w:p w14:paraId="1E91489D" w14:textId="77777777" w:rsidR="00324058" w:rsidRPr="004563A5" w:rsidRDefault="00324058" w:rsidP="00324058">
      <w:pPr>
        <w:widowControl/>
        <w:jc w:val="center"/>
        <w:rPr>
          <w:b/>
          <w:sz w:val="22"/>
        </w:rPr>
      </w:pPr>
      <w:r w:rsidRPr="00DE7747">
        <w:rPr>
          <w:b/>
          <w:sz w:val="22"/>
        </w:rPr>
        <w:lastRenderedPageBreak/>
        <w:t>Acknowledgements</w:t>
      </w:r>
    </w:p>
    <w:p w14:paraId="469B7F22" w14:textId="77777777" w:rsidR="00324058" w:rsidRDefault="00324058" w:rsidP="00324058">
      <w:pPr>
        <w:widowControl/>
        <w:jc w:val="left"/>
        <w:rPr>
          <w:rFonts w:ascii="Calibri" w:hAnsi="Calibri" w:cs="Calibri"/>
          <w:color w:val="000000"/>
          <w:spacing w:val="5"/>
          <w:kern w:val="28"/>
          <w:sz w:val="22"/>
        </w:rPr>
      </w:pPr>
    </w:p>
    <w:p w14:paraId="56691BDC" w14:textId="77777777" w:rsidR="00324058" w:rsidRPr="002F27B8" w:rsidRDefault="00324058" w:rsidP="00324058">
      <w:pPr>
        <w:widowControl/>
        <w:jc w:val="left"/>
        <w:rPr>
          <w:szCs w:val="20"/>
        </w:rPr>
      </w:pPr>
      <w:r w:rsidRPr="002F27B8">
        <w:rPr>
          <w:szCs w:val="20"/>
        </w:rPr>
        <w:t xml:space="preserve">This document was created through collaboration amongst the members of the Illinois Energy Efficiency Stakeholder Advisory Group (SAG).  The SAG is an open forum where interested parties may participate in the evolution of Illinois’ energy efficiency programs.  Parties wishing to participate in the SAG process may do so by visiting </w:t>
      </w:r>
      <w:hyperlink r:id="rId12" w:history="1">
        <w:r w:rsidRPr="002F27B8">
          <w:rPr>
            <w:rStyle w:val="Hyperlink"/>
            <w:szCs w:val="20"/>
          </w:rPr>
          <w:t>http://www.ilsag.info/questions.html</w:t>
        </w:r>
      </w:hyperlink>
      <w:r w:rsidRPr="002F27B8">
        <w:rPr>
          <w:szCs w:val="20"/>
        </w:rPr>
        <w:t xml:space="preserve"> and contacting the Independent Facilitator at </w:t>
      </w:r>
      <w:hyperlink r:id="rId13" w:history="1">
        <w:r w:rsidRPr="002F27B8">
          <w:rPr>
            <w:rStyle w:val="Hyperlink"/>
            <w:szCs w:val="20"/>
          </w:rPr>
          <w:t>Annette.Beitel@FutEE.biz</w:t>
        </w:r>
      </w:hyperlink>
      <w:r w:rsidRPr="002F27B8">
        <w:rPr>
          <w:szCs w:val="20"/>
        </w:rPr>
        <w:t xml:space="preserve">.   Parties wishing to participate in the Technical Advisory Committee (TAC), a subcommittee of the SAG, may do so by contacting the TRM Administrator at </w:t>
      </w:r>
      <w:hyperlink r:id="rId14" w:history="1">
        <w:r w:rsidRPr="002F27B8">
          <w:rPr>
            <w:rStyle w:val="Hyperlink"/>
            <w:szCs w:val="20"/>
          </w:rPr>
          <w:t>iltrmadministrator@veic.org</w:t>
        </w:r>
      </w:hyperlink>
      <w:r w:rsidRPr="002F27B8">
        <w:rPr>
          <w:szCs w:val="20"/>
        </w:rPr>
        <w:t>.</w:t>
      </w:r>
    </w:p>
    <w:p w14:paraId="195E9EF7" w14:textId="77777777" w:rsidR="00324058" w:rsidRPr="004563A5" w:rsidRDefault="00324058" w:rsidP="00324058">
      <w:pPr>
        <w:widowControl/>
        <w:jc w:val="left"/>
        <w:rPr>
          <w:rFonts w:ascii="Calibri" w:hAnsi="Calibri" w:cs="Calibri"/>
          <w:color w:val="000000"/>
          <w:spacing w:val="5"/>
          <w:kern w:val="28"/>
          <w:sz w:val="22"/>
        </w:rPr>
      </w:pPr>
    </w:p>
    <w:tbl>
      <w:tblPr>
        <w:tblW w:w="5984" w:type="dxa"/>
        <w:jc w:val="center"/>
        <w:tblLook w:val="04A0" w:firstRow="1" w:lastRow="0" w:firstColumn="1" w:lastColumn="0" w:noHBand="0" w:noVBand="1"/>
      </w:tblPr>
      <w:tblGrid>
        <w:gridCol w:w="5984"/>
      </w:tblGrid>
      <w:tr w:rsidR="00324058" w:rsidRPr="00280744" w14:paraId="07B3CF9B" w14:textId="77777777" w:rsidTr="0037056B">
        <w:trPr>
          <w:trHeight w:val="300"/>
          <w:jc w:val="center"/>
        </w:trPr>
        <w:tc>
          <w:tcPr>
            <w:tcW w:w="5984" w:type="dxa"/>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bottom"/>
          </w:tcPr>
          <w:p w14:paraId="5E052D9D" w14:textId="77777777" w:rsidR="00324058" w:rsidRPr="00280744" w:rsidRDefault="00324058" w:rsidP="0037056B">
            <w:pPr>
              <w:jc w:val="center"/>
              <w:rPr>
                <w:b/>
                <w:color w:val="FFFFFF" w:themeColor="background1"/>
              </w:rPr>
            </w:pPr>
            <w:r w:rsidRPr="00280744">
              <w:rPr>
                <w:b/>
                <w:color w:val="FFFFFF" w:themeColor="background1"/>
              </w:rPr>
              <w:t>SAG Stakeholders</w:t>
            </w:r>
            <w:r w:rsidRPr="00280744">
              <w:rPr>
                <w:b/>
                <w:color w:val="FFFFFF" w:themeColor="background1"/>
                <w:vertAlign w:val="superscript"/>
              </w:rPr>
              <w:footnoteReference w:id="2"/>
            </w:r>
          </w:p>
        </w:tc>
      </w:tr>
      <w:tr w:rsidR="00324058" w:rsidRPr="00280744" w14:paraId="0C0FD20B" w14:textId="77777777" w:rsidTr="0037056B">
        <w:trPr>
          <w:trHeight w:val="300"/>
          <w:jc w:val="center"/>
        </w:trPr>
        <w:tc>
          <w:tcPr>
            <w:tcW w:w="59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30328C" w14:textId="77777777" w:rsidR="00324058" w:rsidRPr="00280744" w:rsidRDefault="00324058" w:rsidP="0037056B">
            <w:r w:rsidRPr="00280744">
              <w:t>Ameren Illinois Company (Ameren)</w:t>
            </w:r>
          </w:p>
        </w:tc>
      </w:tr>
      <w:tr w:rsidR="00324058" w:rsidRPr="00280744" w14:paraId="680C2794" w14:textId="77777777" w:rsidTr="0037056B">
        <w:trPr>
          <w:trHeight w:val="30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55F9B7C7" w14:textId="77777777" w:rsidR="00324058" w:rsidRPr="00280744" w:rsidRDefault="00324058" w:rsidP="0037056B">
            <w:r w:rsidRPr="00280744">
              <w:t>Citizen's Utility Board (CUB)</w:t>
            </w:r>
          </w:p>
        </w:tc>
      </w:tr>
      <w:tr w:rsidR="00324058" w:rsidRPr="00280744" w14:paraId="7247DBE9" w14:textId="77777777" w:rsidTr="0037056B">
        <w:trPr>
          <w:trHeight w:val="30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35575440" w14:textId="77777777" w:rsidR="00324058" w:rsidRPr="00280744" w:rsidRDefault="00324058" w:rsidP="0037056B">
            <w:r w:rsidRPr="00280744">
              <w:t>City of Chicago</w:t>
            </w:r>
          </w:p>
        </w:tc>
      </w:tr>
      <w:tr w:rsidR="00324058" w:rsidRPr="00280744" w14:paraId="4303FBAB" w14:textId="77777777" w:rsidTr="0037056B">
        <w:trPr>
          <w:trHeight w:val="30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49CC707B" w14:textId="77777777" w:rsidR="00324058" w:rsidRPr="00280744" w:rsidRDefault="00324058" w:rsidP="0037056B">
            <w:r w:rsidRPr="00280744">
              <w:t>Commonwealth Edison Company (ComEd)</w:t>
            </w:r>
          </w:p>
        </w:tc>
      </w:tr>
      <w:tr w:rsidR="00324058" w:rsidRPr="00280744" w14:paraId="03F4FB7F" w14:textId="77777777" w:rsidTr="0037056B">
        <w:trPr>
          <w:trHeight w:val="30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0ADAB8EC" w14:textId="77777777" w:rsidR="00324058" w:rsidRPr="00280744" w:rsidRDefault="00324058" w:rsidP="0037056B">
            <w:r>
              <w:t>Elevate Energy</w:t>
            </w:r>
          </w:p>
        </w:tc>
      </w:tr>
      <w:tr w:rsidR="00324058" w:rsidRPr="00280744" w14:paraId="69B37398" w14:textId="77777777" w:rsidTr="0037056B">
        <w:trPr>
          <w:trHeight w:val="30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6860EEBB" w14:textId="77777777" w:rsidR="00324058" w:rsidRPr="00280744" w:rsidRDefault="00324058" w:rsidP="0037056B">
            <w:r w:rsidRPr="00280744">
              <w:t>Energy Resources Center at the University of Illinois, Chicago (ERC)</w:t>
            </w:r>
          </w:p>
        </w:tc>
      </w:tr>
      <w:tr w:rsidR="00324058" w:rsidRPr="00280744" w14:paraId="0828B3D3" w14:textId="77777777" w:rsidTr="0037056B">
        <w:trPr>
          <w:trHeight w:val="30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24666B22" w14:textId="77777777" w:rsidR="00324058" w:rsidRPr="00280744" w:rsidRDefault="00324058" w:rsidP="0037056B">
            <w:r w:rsidRPr="00280744">
              <w:t>Environment IL</w:t>
            </w:r>
          </w:p>
        </w:tc>
      </w:tr>
      <w:tr w:rsidR="00324058" w:rsidRPr="00280744" w14:paraId="0D0ED436" w14:textId="77777777" w:rsidTr="0037056B">
        <w:trPr>
          <w:trHeight w:val="30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1C87492C" w14:textId="77777777" w:rsidR="00324058" w:rsidRPr="00280744" w:rsidRDefault="00324058" w:rsidP="0037056B">
            <w:r w:rsidRPr="00280744">
              <w:t>Environmental Law and Policy Center (ELPC)</w:t>
            </w:r>
          </w:p>
        </w:tc>
      </w:tr>
      <w:tr w:rsidR="00324058" w:rsidRPr="00280744" w14:paraId="6628060E" w14:textId="77777777" w:rsidTr="0037056B">
        <w:trPr>
          <w:trHeight w:val="30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0CEFCA14" w14:textId="77777777" w:rsidR="00324058" w:rsidRPr="00280744" w:rsidRDefault="00324058" w:rsidP="0037056B">
            <w:r w:rsidRPr="00280744">
              <w:t>Future Energy Enterprises LLC</w:t>
            </w:r>
          </w:p>
        </w:tc>
      </w:tr>
      <w:tr w:rsidR="00324058" w:rsidRPr="00280744" w14:paraId="6476097B" w14:textId="77777777" w:rsidTr="0037056B">
        <w:trPr>
          <w:trHeight w:val="30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287D280B" w14:textId="77777777" w:rsidR="00324058" w:rsidRPr="00280744" w:rsidRDefault="00324058" w:rsidP="0037056B">
            <w:r w:rsidRPr="00280744">
              <w:t>Illinois Attorney General's Office (AG)</w:t>
            </w:r>
          </w:p>
        </w:tc>
      </w:tr>
      <w:tr w:rsidR="00324058" w:rsidRPr="00280744" w14:paraId="5B00CB7E" w14:textId="77777777" w:rsidTr="0037056B">
        <w:trPr>
          <w:trHeight w:val="30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1F56AB92" w14:textId="77777777" w:rsidR="00324058" w:rsidRPr="00280744" w:rsidRDefault="00324058" w:rsidP="0037056B">
            <w:r w:rsidRPr="00280744">
              <w:t>Illinois Commerce Commission Staff (ICC Staff)</w:t>
            </w:r>
          </w:p>
        </w:tc>
      </w:tr>
      <w:tr w:rsidR="00324058" w:rsidRPr="00280744" w14:paraId="296A5087" w14:textId="77777777" w:rsidTr="0037056B">
        <w:trPr>
          <w:trHeight w:val="30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488B773E" w14:textId="77777777" w:rsidR="00324058" w:rsidRPr="00280744" w:rsidRDefault="00324058" w:rsidP="0037056B">
            <w:r w:rsidRPr="00280744">
              <w:t>Illinois Department of Commerce and Economic Opportunity (DCEO)</w:t>
            </w:r>
          </w:p>
        </w:tc>
      </w:tr>
      <w:tr w:rsidR="00324058" w:rsidRPr="00280744" w14:paraId="0FAE2F8C" w14:textId="77777777" w:rsidTr="0037056B">
        <w:trPr>
          <w:trHeight w:val="30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6EA01E10" w14:textId="77777777" w:rsidR="00324058" w:rsidRPr="00280744" w:rsidRDefault="00324058" w:rsidP="0037056B">
            <w:r w:rsidRPr="00280744">
              <w:t xml:space="preserve">Independent Evaluators (ADM, Cadmus, </w:t>
            </w:r>
            <w:proofErr w:type="spellStart"/>
            <w:r w:rsidRPr="00280744">
              <w:t>Itron</w:t>
            </w:r>
            <w:proofErr w:type="spellEnd"/>
            <w:r w:rsidRPr="00280744">
              <w:t>, Navigant)</w:t>
            </w:r>
          </w:p>
        </w:tc>
      </w:tr>
      <w:tr w:rsidR="00324058" w:rsidRPr="00280744" w14:paraId="1C94630D" w14:textId="77777777" w:rsidTr="0037056B">
        <w:trPr>
          <w:trHeight w:val="300"/>
          <w:jc w:val="center"/>
          <w:del w:id="25" w:author="Samuel Dent" w:date="2015-12-16T08:49:00Z"/>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373C3A46" w14:textId="77777777" w:rsidR="00324058" w:rsidRPr="00280744" w:rsidRDefault="00324058" w:rsidP="0037056B">
            <w:pPr>
              <w:rPr>
                <w:del w:id="26" w:author="Samuel Dent" w:date="2015-12-16T08:49:00Z"/>
              </w:rPr>
            </w:pPr>
            <w:del w:id="27" w:author="Samuel Dent" w:date="2015-12-16T08:49:00Z">
              <w:r w:rsidRPr="00280744">
                <w:delText>Integrys (Peoples Gas and North Shore Gas)</w:delText>
              </w:r>
            </w:del>
          </w:p>
        </w:tc>
      </w:tr>
      <w:tr w:rsidR="00324058" w:rsidRPr="00280744" w14:paraId="1D429A06" w14:textId="77777777" w:rsidTr="0037056B">
        <w:trPr>
          <w:trHeight w:val="30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30433485" w14:textId="77777777" w:rsidR="00324058" w:rsidRPr="00280744" w:rsidRDefault="00324058" w:rsidP="0037056B">
            <w:r w:rsidRPr="00280744">
              <w:t>Metropolitan Mayor's Caucus (MMC)</w:t>
            </w:r>
          </w:p>
        </w:tc>
      </w:tr>
      <w:tr w:rsidR="00324058" w:rsidRPr="00280744" w14:paraId="038F26BE" w14:textId="77777777" w:rsidTr="0037056B">
        <w:trPr>
          <w:trHeight w:val="30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1F1BAB81" w14:textId="77777777" w:rsidR="00324058" w:rsidRPr="00280744" w:rsidRDefault="00324058" w:rsidP="0037056B">
            <w:r w:rsidRPr="00280744">
              <w:t>Midwest Energy Efficiency Association (MEEA)</w:t>
            </w:r>
          </w:p>
        </w:tc>
      </w:tr>
      <w:tr w:rsidR="00324058" w:rsidRPr="00280744" w14:paraId="6BFB5C0E" w14:textId="77777777" w:rsidTr="0037056B">
        <w:trPr>
          <w:trHeight w:val="30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25CE0750" w14:textId="77777777" w:rsidR="00324058" w:rsidRPr="00280744" w:rsidRDefault="00324058" w:rsidP="0037056B">
            <w:r w:rsidRPr="00280744">
              <w:t>Natural Resources Defense Council (NRDC)</w:t>
            </w:r>
          </w:p>
        </w:tc>
      </w:tr>
      <w:tr w:rsidR="00324058" w:rsidRPr="00280744" w14:paraId="2A60B2C6" w14:textId="77777777" w:rsidTr="00FA0B87">
        <w:trPr>
          <w:trHeight w:val="30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250776AE" w14:textId="77777777" w:rsidR="00324058" w:rsidRPr="00280744" w:rsidRDefault="00324058" w:rsidP="0037056B">
            <w:proofErr w:type="spellStart"/>
            <w:r w:rsidRPr="00280744">
              <w:t>Nicor</w:t>
            </w:r>
            <w:proofErr w:type="spellEnd"/>
            <w:r w:rsidRPr="00280744">
              <w:t xml:space="preserve"> Gas</w:t>
            </w:r>
          </w:p>
        </w:tc>
      </w:tr>
      <w:tr w:rsidR="002B7D5F" w:rsidRPr="00280744" w14:paraId="40518E82" w14:textId="77777777" w:rsidTr="00FA0B87">
        <w:trPr>
          <w:trHeight w:val="300"/>
          <w:jc w:val="center"/>
          <w:ins w:id="28" w:author="Samuel Dent" w:date="2015-12-16T08:49:00Z"/>
        </w:trPr>
        <w:tc>
          <w:tcPr>
            <w:tcW w:w="5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B72D4B" w14:textId="77777777" w:rsidR="002B7D5F" w:rsidRPr="00280744" w:rsidRDefault="002B7D5F" w:rsidP="0037056B">
            <w:pPr>
              <w:rPr>
                <w:ins w:id="29" w:author="Samuel Dent" w:date="2015-12-16T08:49:00Z"/>
              </w:rPr>
            </w:pPr>
            <w:ins w:id="30" w:author="Samuel Dent" w:date="2015-12-16T08:49:00Z">
              <w:r w:rsidRPr="00280744">
                <w:t>Peoples Gas and North Shore Gas</w:t>
              </w:r>
            </w:ins>
          </w:p>
        </w:tc>
      </w:tr>
    </w:tbl>
    <w:p w14:paraId="13D4D929" w14:textId="77777777" w:rsidR="00324058" w:rsidRPr="004563A5" w:rsidRDefault="00324058" w:rsidP="00324058">
      <w:pPr>
        <w:widowControl/>
        <w:jc w:val="left"/>
        <w:rPr>
          <w:rFonts w:ascii="Calibri" w:hAnsi="Calibri" w:cs="Calibri"/>
          <w:color w:val="000000"/>
          <w:spacing w:val="5"/>
          <w:kern w:val="28"/>
          <w:sz w:val="22"/>
        </w:rPr>
      </w:pPr>
    </w:p>
    <w:p w14:paraId="679BBBC1" w14:textId="77777777" w:rsidR="00324058" w:rsidRPr="004563A5" w:rsidRDefault="00324058" w:rsidP="00324058">
      <w:pPr>
        <w:widowControl/>
        <w:jc w:val="left"/>
        <w:rPr>
          <w:rFonts w:ascii="Calibri" w:hAnsi="Calibri" w:cs="Calibri"/>
          <w:color w:val="000000"/>
          <w:spacing w:val="5"/>
          <w:kern w:val="28"/>
          <w:sz w:val="22"/>
        </w:rPr>
      </w:pPr>
    </w:p>
    <w:p w14:paraId="5C7ECE5A" w14:textId="77777777" w:rsidR="00324058" w:rsidRDefault="00324058" w:rsidP="00324058">
      <w:pPr>
        <w:widowControl/>
        <w:jc w:val="left"/>
        <w:sectPr w:rsidR="00324058" w:rsidSect="0037056B">
          <w:headerReference w:type="default" r:id="rId15"/>
          <w:pgSz w:w="12240" w:h="15840" w:code="1"/>
          <w:pgMar w:top="1440" w:right="1440" w:bottom="1440" w:left="1440" w:header="720" w:footer="720" w:gutter="0"/>
          <w:cols w:space="720"/>
          <w:docGrid w:linePitch="360"/>
        </w:sectPr>
      </w:pPr>
      <w:r>
        <w:br w:type="page"/>
      </w:r>
    </w:p>
    <w:p w14:paraId="07BF3A7A" w14:textId="77777777" w:rsidR="00324058" w:rsidRPr="00425513" w:rsidRDefault="00324058" w:rsidP="00324058">
      <w:pPr>
        <w:pStyle w:val="Captions"/>
      </w:pPr>
      <w:bookmarkStart w:id="31" w:name="_Toc335377222"/>
      <w:bookmarkStart w:id="32" w:name="_Toc411514767"/>
      <w:bookmarkStart w:id="33" w:name="_Toc411515467"/>
      <w:bookmarkStart w:id="34" w:name="_Toc411599453"/>
      <w:proofErr w:type="gramStart"/>
      <w:r w:rsidRPr="00425513">
        <w:lastRenderedPageBreak/>
        <w:t>Table</w:t>
      </w:r>
      <w:r>
        <w:t xml:space="preserve"> </w:t>
      </w:r>
      <w:fldSimple w:instr=" STYLEREF 1 \s ">
        <w:r>
          <w:rPr>
            <w:noProof/>
          </w:rPr>
          <w:t>1</w:t>
        </w:r>
      </w:fldSimple>
      <w:r>
        <w:t>.</w:t>
      </w:r>
      <w:proofErr w:type="gramEnd"/>
      <w:r>
        <w:fldChar w:fldCharType="begin"/>
      </w:r>
      <w:r>
        <w:instrText xml:space="preserve"> SEQ Table \* ARABIC \s 1 </w:instrText>
      </w:r>
      <w:r>
        <w:fldChar w:fldCharType="separate"/>
      </w:r>
      <w:r>
        <w:rPr>
          <w:noProof/>
        </w:rPr>
        <w:t>1</w:t>
      </w:r>
      <w:r>
        <w:rPr>
          <w:noProof/>
        </w:rPr>
        <w:fldChar w:fldCharType="end"/>
      </w:r>
      <w:r w:rsidRPr="00425513">
        <w:t xml:space="preserve">: </w:t>
      </w:r>
      <w:r>
        <w:t xml:space="preserve">Document </w:t>
      </w:r>
      <w:r w:rsidRPr="00425513">
        <w:t>Revision History</w:t>
      </w:r>
      <w:bookmarkEnd w:id="31"/>
      <w:bookmarkEnd w:id="32"/>
      <w:bookmarkEnd w:id="33"/>
      <w:bookmarkEnd w:id="34"/>
    </w:p>
    <w:tbl>
      <w:tblPr>
        <w:tblStyle w:val="TableGrid"/>
        <w:tblW w:w="8258" w:type="dxa"/>
        <w:jc w:val="center"/>
        <w:tblInd w:w="-657" w:type="dxa"/>
        <w:tblLayout w:type="fixed"/>
        <w:tblLook w:val="04A0" w:firstRow="1" w:lastRow="0" w:firstColumn="1" w:lastColumn="0" w:noHBand="0" w:noVBand="1"/>
      </w:tblPr>
      <w:tblGrid>
        <w:gridCol w:w="6559"/>
        <w:gridCol w:w="1699"/>
      </w:tblGrid>
      <w:tr w:rsidR="00324058" w:rsidRPr="00F860C4" w14:paraId="5E1167FD" w14:textId="77777777" w:rsidTr="0037056B">
        <w:trPr>
          <w:trHeight w:val="530"/>
          <w:tblHeader/>
          <w:jc w:val="center"/>
        </w:trPr>
        <w:tc>
          <w:tcPr>
            <w:tcW w:w="6559" w:type="dxa"/>
            <w:shd w:val="clear" w:color="auto" w:fill="808080" w:themeFill="background1" w:themeFillShade="80"/>
            <w:vAlign w:val="center"/>
          </w:tcPr>
          <w:p w14:paraId="4E32FD63" w14:textId="77777777" w:rsidR="00324058" w:rsidRPr="009C362B" w:rsidRDefault="00324058" w:rsidP="0037056B">
            <w:pPr>
              <w:jc w:val="center"/>
              <w:rPr>
                <w:rFonts w:asciiTheme="minorHAnsi" w:hAnsiTheme="minorHAnsi"/>
                <w:b/>
                <w:color w:val="FFFFFF" w:themeColor="background1"/>
              </w:rPr>
            </w:pPr>
            <w:r w:rsidRPr="009C362B">
              <w:rPr>
                <w:b/>
                <w:color w:val="FFFFFF" w:themeColor="background1"/>
              </w:rPr>
              <w:t>Document Title</w:t>
            </w:r>
          </w:p>
        </w:tc>
        <w:tc>
          <w:tcPr>
            <w:tcW w:w="1699" w:type="dxa"/>
            <w:shd w:val="clear" w:color="auto" w:fill="808080" w:themeFill="background1" w:themeFillShade="80"/>
            <w:vAlign w:val="center"/>
          </w:tcPr>
          <w:p w14:paraId="152F991B" w14:textId="77777777" w:rsidR="00324058" w:rsidRPr="009C362B" w:rsidRDefault="00324058" w:rsidP="0037056B">
            <w:pPr>
              <w:jc w:val="center"/>
              <w:rPr>
                <w:rFonts w:asciiTheme="minorHAnsi" w:hAnsiTheme="minorHAnsi"/>
                <w:b/>
                <w:color w:val="FFFFFF" w:themeColor="background1"/>
              </w:rPr>
            </w:pPr>
            <w:r w:rsidRPr="009C362B">
              <w:rPr>
                <w:b/>
                <w:color w:val="FFFFFF" w:themeColor="background1"/>
              </w:rPr>
              <w:t>Applicable to PY Beginning</w:t>
            </w:r>
          </w:p>
        </w:tc>
      </w:tr>
      <w:tr w:rsidR="00324058" w:rsidRPr="00F860C4" w14:paraId="7DEE4E5A" w14:textId="77777777" w:rsidTr="0037056B">
        <w:trPr>
          <w:jc w:val="center"/>
        </w:trPr>
        <w:tc>
          <w:tcPr>
            <w:tcW w:w="6559" w:type="dxa"/>
            <w:shd w:val="clear" w:color="auto" w:fill="FFFFFF" w:themeFill="background1"/>
          </w:tcPr>
          <w:p w14:paraId="5CCF442D" w14:textId="77777777" w:rsidR="00324058" w:rsidRPr="009C362B" w:rsidRDefault="00324058" w:rsidP="0037056B">
            <w:pPr>
              <w:rPr>
                <w:rFonts w:asciiTheme="minorHAnsi" w:hAnsiTheme="minorHAnsi"/>
              </w:rPr>
            </w:pPr>
            <w:r w:rsidRPr="009C362B">
              <w:rPr>
                <w:rFonts w:asciiTheme="minorHAnsi" w:hAnsiTheme="minorHAnsi"/>
                <w:szCs w:val="22"/>
              </w:rPr>
              <w:t>Illinois_Statewide_TRM_Effective_060112_Version_1.0_091412_Clean.doc</w:t>
            </w:r>
          </w:p>
        </w:tc>
        <w:tc>
          <w:tcPr>
            <w:tcW w:w="1699" w:type="dxa"/>
            <w:shd w:val="clear" w:color="auto" w:fill="FFFFFF" w:themeFill="background1"/>
          </w:tcPr>
          <w:p w14:paraId="16776870" w14:textId="77777777" w:rsidR="00324058" w:rsidRPr="009C362B" w:rsidRDefault="00324058" w:rsidP="0037056B">
            <w:pPr>
              <w:rPr>
                <w:rFonts w:asciiTheme="minorHAnsi" w:hAnsiTheme="minorHAnsi"/>
              </w:rPr>
            </w:pPr>
            <w:r w:rsidRPr="009C362B">
              <w:rPr>
                <w:rFonts w:asciiTheme="minorHAnsi" w:hAnsiTheme="minorHAnsi"/>
                <w:szCs w:val="22"/>
              </w:rPr>
              <w:t>6/1/12</w:t>
            </w:r>
          </w:p>
        </w:tc>
      </w:tr>
      <w:tr w:rsidR="00324058" w:rsidRPr="00F860C4" w14:paraId="583DFBFF" w14:textId="77777777" w:rsidTr="0037056B">
        <w:trPr>
          <w:jc w:val="center"/>
        </w:trPr>
        <w:tc>
          <w:tcPr>
            <w:tcW w:w="6559" w:type="dxa"/>
            <w:shd w:val="clear" w:color="auto" w:fill="FFFFFF" w:themeFill="background1"/>
          </w:tcPr>
          <w:p w14:paraId="3A40BF58" w14:textId="77777777" w:rsidR="00324058" w:rsidRPr="009C362B" w:rsidRDefault="00324058" w:rsidP="0037056B">
            <w:pPr>
              <w:rPr>
                <w:rFonts w:asciiTheme="minorHAnsi" w:hAnsiTheme="minorHAnsi"/>
              </w:rPr>
            </w:pPr>
            <w:r w:rsidRPr="009C362B">
              <w:rPr>
                <w:rFonts w:asciiTheme="minorHAnsi" w:hAnsiTheme="minorHAnsi"/>
                <w:szCs w:val="22"/>
              </w:rPr>
              <w:t>Illinois_Statewide_TRM_Effective_060113_Version_2.0_060713_Clean.docx</w:t>
            </w:r>
          </w:p>
        </w:tc>
        <w:tc>
          <w:tcPr>
            <w:tcW w:w="1699" w:type="dxa"/>
            <w:shd w:val="clear" w:color="auto" w:fill="FFFFFF" w:themeFill="background1"/>
          </w:tcPr>
          <w:p w14:paraId="60F954FB" w14:textId="77777777" w:rsidR="00324058" w:rsidRPr="009C362B" w:rsidRDefault="00324058" w:rsidP="0037056B">
            <w:pPr>
              <w:rPr>
                <w:rFonts w:asciiTheme="minorHAnsi" w:hAnsiTheme="minorHAnsi"/>
              </w:rPr>
            </w:pPr>
            <w:r w:rsidRPr="009C362B">
              <w:rPr>
                <w:rFonts w:asciiTheme="minorHAnsi" w:hAnsiTheme="minorHAnsi"/>
                <w:szCs w:val="22"/>
              </w:rPr>
              <w:t>6/1/13</w:t>
            </w:r>
          </w:p>
        </w:tc>
      </w:tr>
      <w:tr w:rsidR="00324058" w:rsidRPr="00F860C4" w14:paraId="5451E55A" w14:textId="77777777" w:rsidTr="0037056B">
        <w:trPr>
          <w:jc w:val="center"/>
        </w:trPr>
        <w:tc>
          <w:tcPr>
            <w:tcW w:w="6559" w:type="dxa"/>
            <w:shd w:val="clear" w:color="auto" w:fill="FFFFFF" w:themeFill="background1"/>
          </w:tcPr>
          <w:p w14:paraId="5CF9452B" w14:textId="77777777" w:rsidR="00324058" w:rsidRPr="009C362B" w:rsidRDefault="00324058" w:rsidP="0037056B">
            <w:pPr>
              <w:rPr>
                <w:rFonts w:asciiTheme="minorHAnsi" w:hAnsiTheme="minorHAnsi"/>
              </w:rPr>
            </w:pPr>
            <w:r w:rsidRPr="009C362B">
              <w:rPr>
                <w:rFonts w:asciiTheme="minorHAnsi" w:hAnsiTheme="minorHAnsi"/>
                <w:szCs w:val="22"/>
              </w:rPr>
              <w:t>Illinois_Statewide_TRM_Effective_060114_Version_3.0_022414_Clean.docx</w:t>
            </w:r>
          </w:p>
        </w:tc>
        <w:tc>
          <w:tcPr>
            <w:tcW w:w="1699" w:type="dxa"/>
            <w:shd w:val="clear" w:color="auto" w:fill="FFFFFF" w:themeFill="background1"/>
          </w:tcPr>
          <w:p w14:paraId="61DF7329" w14:textId="77777777" w:rsidR="00324058" w:rsidRPr="009C362B" w:rsidRDefault="00324058" w:rsidP="0037056B">
            <w:pPr>
              <w:rPr>
                <w:rFonts w:asciiTheme="minorHAnsi" w:hAnsiTheme="minorHAnsi"/>
              </w:rPr>
            </w:pPr>
            <w:r w:rsidRPr="009C362B">
              <w:rPr>
                <w:rFonts w:asciiTheme="minorHAnsi" w:hAnsiTheme="minorHAnsi"/>
                <w:szCs w:val="22"/>
              </w:rPr>
              <w:t>6/1/14</w:t>
            </w:r>
          </w:p>
        </w:tc>
      </w:tr>
      <w:tr w:rsidR="00324058" w:rsidRPr="00F860C4" w14:paraId="18012DD8" w14:textId="77777777" w:rsidTr="0037056B">
        <w:trPr>
          <w:jc w:val="center"/>
        </w:trPr>
        <w:tc>
          <w:tcPr>
            <w:tcW w:w="6559" w:type="dxa"/>
            <w:shd w:val="clear" w:color="auto" w:fill="FFFFFF" w:themeFill="background1"/>
          </w:tcPr>
          <w:p w14:paraId="64D89864" w14:textId="77777777" w:rsidR="00324058" w:rsidRPr="009C362B" w:rsidRDefault="00324058" w:rsidP="0037056B">
            <w:pPr>
              <w:rPr>
                <w:rFonts w:asciiTheme="minorHAnsi" w:hAnsiTheme="minorHAnsi"/>
              </w:rPr>
            </w:pPr>
            <w:r w:rsidRPr="009C362B">
              <w:rPr>
                <w:rFonts w:asciiTheme="minorHAnsi" w:hAnsiTheme="minorHAnsi"/>
                <w:szCs w:val="22"/>
              </w:rPr>
              <w:t>Illinois_Statewide_TRM_Effective_060115_</w:t>
            </w:r>
            <w:r>
              <w:rPr>
                <w:rFonts w:asciiTheme="minorHAnsi" w:hAnsiTheme="minorHAnsi"/>
                <w:szCs w:val="22"/>
              </w:rPr>
              <w:t>Final</w:t>
            </w:r>
            <w:r w:rsidRPr="009C362B">
              <w:rPr>
                <w:rFonts w:asciiTheme="minorHAnsi" w:hAnsiTheme="minorHAnsi"/>
                <w:szCs w:val="22"/>
              </w:rPr>
              <w:t>_0</w:t>
            </w:r>
            <w:r>
              <w:rPr>
                <w:rFonts w:asciiTheme="minorHAnsi" w:hAnsiTheme="minorHAnsi"/>
                <w:szCs w:val="22"/>
              </w:rPr>
              <w:t>224</w:t>
            </w:r>
            <w:r w:rsidRPr="009C362B">
              <w:rPr>
                <w:rFonts w:asciiTheme="minorHAnsi" w:hAnsiTheme="minorHAnsi"/>
                <w:szCs w:val="22"/>
              </w:rPr>
              <w:t>15_Clean.docx</w:t>
            </w:r>
          </w:p>
        </w:tc>
        <w:tc>
          <w:tcPr>
            <w:tcW w:w="1699" w:type="dxa"/>
            <w:shd w:val="clear" w:color="auto" w:fill="FFFFFF" w:themeFill="background1"/>
          </w:tcPr>
          <w:p w14:paraId="645B2757" w14:textId="77777777" w:rsidR="00324058" w:rsidRPr="009C362B" w:rsidRDefault="00324058" w:rsidP="0037056B">
            <w:pPr>
              <w:rPr>
                <w:rFonts w:asciiTheme="minorHAnsi" w:hAnsiTheme="minorHAnsi"/>
              </w:rPr>
            </w:pPr>
            <w:r w:rsidRPr="009C362B">
              <w:rPr>
                <w:rFonts w:asciiTheme="minorHAnsi" w:hAnsiTheme="minorHAnsi"/>
                <w:szCs w:val="22"/>
              </w:rPr>
              <w:t>6/1/15</w:t>
            </w:r>
          </w:p>
        </w:tc>
      </w:tr>
      <w:tr w:rsidR="002B7D5F" w:rsidRPr="002B7D5F" w14:paraId="4758D8CA" w14:textId="77777777" w:rsidTr="0037056B">
        <w:trPr>
          <w:jc w:val="center"/>
          <w:ins w:id="35" w:author="Samuel Dent" w:date="2015-12-16T08:49:00Z"/>
        </w:trPr>
        <w:tc>
          <w:tcPr>
            <w:tcW w:w="6559" w:type="dxa"/>
            <w:shd w:val="clear" w:color="auto" w:fill="FFFFFF" w:themeFill="background1"/>
          </w:tcPr>
          <w:p w14:paraId="004866E7" w14:textId="77777777" w:rsidR="002B7D5F" w:rsidRPr="00E17825" w:rsidRDefault="002B7D5F" w:rsidP="002B7D5F">
            <w:pPr>
              <w:rPr>
                <w:ins w:id="36" w:author="Samuel Dent" w:date="2015-12-16T08:49:00Z"/>
                <w:rFonts w:asciiTheme="minorHAnsi" w:hAnsiTheme="minorHAnsi"/>
              </w:rPr>
            </w:pPr>
            <w:ins w:id="37" w:author="Samuel Dent" w:date="2015-12-16T08:49:00Z">
              <w:r w:rsidRPr="002B7D5F">
                <w:rPr>
                  <w:rFonts w:asciiTheme="minorHAnsi" w:hAnsiTheme="minorHAnsi"/>
                  <w:szCs w:val="22"/>
                </w:rPr>
                <w:t>Illinois_Statewide_TRM_Effective_060116_Final_</w:t>
              </w:r>
              <w:r w:rsidRPr="00447FD7">
                <w:rPr>
                  <w:rFonts w:asciiTheme="minorHAnsi" w:hAnsiTheme="minorHAnsi"/>
                  <w:szCs w:val="22"/>
                </w:rPr>
                <w:t>XXXXX_Clean.docx</w:t>
              </w:r>
            </w:ins>
          </w:p>
        </w:tc>
        <w:tc>
          <w:tcPr>
            <w:tcW w:w="1699" w:type="dxa"/>
            <w:shd w:val="clear" w:color="auto" w:fill="FFFFFF" w:themeFill="background1"/>
          </w:tcPr>
          <w:p w14:paraId="74A05E91" w14:textId="77777777" w:rsidR="002B7D5F" w:rsidRPr="00E17825" w:rsidRDefault="002B7D5F" w:rsidP="0037056B">
            <w:pPr>
              <w:rPr>
                <w:ins w:id="38" w:author="Samuel Dent" w:date="2015-12-16T08:49:00Z"/>
                <w:rFonts w:asciiTheme="minorHAnsi" w:hAnsiTheme="minorHAnsi"/>
              </w:rPr>
            </w:pPr>
            <w:ins w:id="39" w:author="Samuel Dent" w:date="2015-12-16T08:49:00Z">
              <w:r w:rsidRPr="002B7D5F">
                <w:t>6/1/16</w:t>
              </w:r>
            </w:ins>
          </w:p>
        </w:tc>
      </w:tr>
    </w:tbl>
    <w:p w14:paraId="368185B1" w14:textId="77777777" w:rsidR="00324058" w:rsidRPr="00BB7B08" w:rsidRDefault="00324058" w:rsidP="00324058">
      <w:pPr>
        <w:jc w:val="left"/>
      </w:pPr>
    </w:p>
    <w:p w14:paraId="21F295A5" w14:textId="77777777" w:rsidR="00324058" w:rsidRDefault="00324058" w:rsidP="00324058">
      <w:pPr>
        <w:widowControl/>
        <w:spacing w:after="200" w:line="276" w:lineRule="auto"/>
        <w:jc w:val="left"/>
      </w:pPr>
      <w:r>
        <w:br w:type="page"/>
      </w:r>
    </w:p>
    <w:p w14:paraId="72639336" w14:textId="77777777" w:rsidR="00324058" w:rsidRPr="009F7EC2" w:rsidRDefault="00324058" w:rsidP="00324058">
      <w:pPr>
        <w:jc w:val="center"/>
        <w:rPr>
          <w:b/>
          <w:sz w:val="22"/>
        </w:rPr>
      </w:pPr>
      <w:r w:rsidRPr="009F7EC2">
        <w:rPr>
          <w:b/>
          <w:sz w:val="22"/>
        </w:rPr>
        <w:lastRenderedPageBreak/>
        <w:t>Summary of Measure Rev</w:t>
      </w:r>
      <w:r>
        <w:rPr>
          <w:b/>
          <w:sz w:val="22"/>
        </w:rPr>
        <w:t>i</w:t>
      </w:r>
      <w:r w:rsidRPr="009F7EC2">
        <w:rPr>
          <w:b/>
          <w:sz w:val="22"/>
        </w:rPr>
        <w:t>sions</w:t>
      </w:r>
    </w:p>
    <w:p w14:paraId="71136843" w14:textId="77777777" w:rsidR="00324058" w:rsidRDefault="00324058" w:rsidP="00324058">
      <w:pPr>
        <w:jc w:val="left"/>
      </w:pPr>
    </w:p>
    <w:p w14:paraId="1093D6E4" w14:textId="03A8B87A" w:rsidR="00324058" w:rsidRDefault="00324058" w:rsidP="00324058">
      <w:pPr>
        <w:jc w:val="left"/>
      </w:pPr>
      <w:r>
        <w:t xml:space="preserve">The following tables summarize the evolution of measures that are new, revised or errata.  This version of the TRM </w:t>
      </w:r>
      <w:r w:rsidRPr="00792852">
        <w:t xml:space="preserve">contains </w:t>
      </w:r>
      <w:del w:id="40" w:author="Samuel Dent" w:date="2015-12-16T08:49:00Z">
        <w:r>
          <w:delText>83</w:delText>
        </w:r>
      </w:del>
      <w:ins w:id="41" w:author="Samuel Dent" w:date="2015-12-16T08:49:00Z">
        <w:r w:rsidR="00BF3A0F">
          <w:t>74</w:t>
        </w:r>
      </w:ins>
      <w:r w:rsidRPr="00792852">
        <w:t xml:space="preserve"> </w:t>
      </w:r>
      <w:r w:rsidRPr="00274055">
        <w:t>measure</w:t>
      </w:r>
      <w:r>
        <w:t>-level changes as described in the following table.</w:t>
      </w:r>
    </w:p>
    <w:p w14:paraId="12A7A8BF" w14:textId="77777777" w:rsidR="00324058" w:rsidRPr="009F7D5F" w:rsidRDefault="00324058" w:rsidP="00324058">
      <w:pPr>
        <w:pStyle w:val="Caption"/>
      </w:pPr>
      <w:bookmarkStart w:id="42" w:name="_Toc411599454"/>
      <w:proofErr w:type="gramStart"/>
      <w:r>
        <w:t xml:space="preserve">Table </w:t>
      </w:r>
      <w:fldSimple w:instr=" STYLEREF 1 \s ">
        <w:r>
          <w:rPr>
            <w:noProof/>
          </w:rPr>
          <w:t>1</w:t>
        </w:r>
      </w:fldSimple>
      <w:r>
        <w:t>.</w:t>
      </w:r>
      <w:proofErr w:type="gramEnd"/>
      <w:r>
        <w:fldChar w:fldCharType="begin"/>
      </w:r>
      <w:r>
        <w:instrText xml:space="preserve"> SEQ Table \* ARABIC \s 1 </w:instrText>
      </w:r>
      <w:r>
        <w:fldChar w:fldCharType="separate"/>
      </w:r>
      <w:r>
        <w:rPr>
          <w:noProof/>
        </w:rPr>
        <w:t>2</w:t>
      </w:r>
      <w:r>
        <w:rPr>
          <w:noProof/>
        </w:rPr>
        <w:fldChar w:fldCharType="end"/>
      </w:r>
      <w:r>
        <w:t>: Summary of Measure Level Changes</w:t>
      </w:r>
      <w:bookmarkEnd w:id="42"/>
    </w:p>
    <w:tbl>
      <w:tblPr>
        <w:tblW w:w="2813"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5"/>
        <w:gridCol w:w="1238"/>
      </w:tblGrid>
      <w:tr w:rsidR="00324058" w:rsidRPr="009F7D5F" w14:paraId="45563AC8" w14:textId="77777777" w:rsidTr="0037056B">
        <w:trPr>
          <w:trHeight w:val="300"/>
          <w:jc w:val="center"/>
        </w:trPr>
        <w:tc>
          <w:tcPr>
            <w:tcW w:w="1575" w:type="dxa"/>
            <w:shd w:val="clear" w:color="auto" w:fill="A6A6A6" w:themeFill="background1" w:themeFillShade="A6"/>
            <w:noWrap/>
            <w:vAlign w:val="bottom"/>
          </w:tcPr>
          <w:p w14:paraId="4501588A" w14:textId="77777777" w:rsidR="00324058" w:rsidRPr="009C362B" w:rsidRDefault="00324058" w:rsidP="0037056B">
            <w:pPr>
              <w:rPr>
                <w:b/>
                <w:color w:val="FFFFFF" w:themeColor="background1"/>
              </w:rPr>
            </w:pPr>
            <w:r w:rsidRPr="009C362B">
              <w:rPr>
                <w:b/>
                <w:color w:val="FFFFFF" w:themeColor="background1"/>
              </w:rPr>
              <w:t>Change Type</w:t>
            </w:r>
          </w:p>
        </w:tc>
        <w:tc>
          <w:tcPr>
            <w:tcW w:w="1238" w:type="dxa"/>
            <w:shd w:val="clear" w:color="auto" w:fill="A6A6A6" w:themeFill="background1" w:themeFillShade="A6"/>
            <w:vAlign w:val="bottom"/>
          </w:tcPr>
          <w:p w14:paraId="5FAE85F7" w14:textId="77777777" w:rsidR="00324058" w:rsidRPr="009C362B" w:rsidRDefault="00324058" w:rsidP="0037056B">
            <w:pPr>
              <w:rPr>
                <w:b/>
                <w:color w:val="FFFFFF" w:themeColor="background1"/>
              </w:rPr>
            </w:pPr>
            <w:r w:rsidRPr="009C362B">
              <w:rPr>
                <w:b/>
                <w:color w:val="FFFFFF" w:themeColor="background1"/>
              </w:rPr>
              <w:t># Changes</w:t>
            </w:r>
          </w:p>
        </w:tc>
      </w:tr>
      <w:tr w:rsidR="00324058" w:rsidRPr="009F7D5F" w14:paraId="592B4580" w14:textId="77777777" w:rsidTr="00FA0B87">
        <w:trPr>
          <w:trHeight w:val="300"/>
          <w:jc w:val="center"/>
        </w:trPr>
        <w:tc>
          <w:tcPr>
            <w:tcW w:w="1575" w:type="dxa"/>
            <w:shd w:val="clear" w:color="auto" w:fill="auto"/>
            <w:noWrap/>
            <w:vAlign w:val="bottom"/>
            <w:hideMark/>
          </w:tcPr>
          <w:p w14:paraId="1819F3A2" w14:textId="77777777" w:rsidR="00324058" w:rsidRPr="009C362B" w:rsidRDefault="00324058" w:rsidP="0037056B">
            <w:r w:rsidRPr="009C362B">
              <w:t>Errata</w:t>
            </w:r>
          </w:p>
        </w:tc>
        <w:tc>
          <w:tcPr>
            <w:tcW w:w="1238" w:type="dxa"/>
            <w:shd w:val="clear" w:color="auto" w:fill="auto"/>
            <w:vAlign w:val="bottom"/>
          </w:tcPr>
          <w:p w14:paraId="36A453B0" w14:textId="7AB9D01F" w:rsidR="00324058" w:rsidRPr="009C362B" w:rsidRDefault="00324058">
            <w:pPr>
              <w:jc w:val="center"/>
              <w:pPrChange w:id="43" w:author="Samuel Dent" w:date="2015-12-16T08:49:00Z">
                <w:pPr/>
              </w:pPrChange>
            </w:pPr>
            <w:del w:id="44" w:author="Samuel Dent" w:date="2015-12-16T08:49:00Z">
              <w:r w:rsidRPr="009C362B">
                <w:delText>16</w:delText>
              </w:r>
            </w:del>
            <w:ins w:id="45" w:author="Samuel Dent" w:date="2015-12-16T08:49:00Z">
              <w:r w:rsidR="00BF3A0F">
                <w:t>3</w:t>
              </w:r>
            </w:ins>
          </w:p>
        </w:tc>
      </w:tr>
      <w:tr w:rsidR="00324058" w:rsidRPr="009F7D5F" w14:paraId="5F248DC1" w14:textId="77777777" w:rsidTr="00FA0B87">
        <w:trPr>
          <w:trHeight w:val="300"/>
          <w:jc w:val="center"/>
        </w:trPr>
        <w:tc>
          <w:tcPr>
            <w:tcW w:w="1575" w:type="dxa"/>
            <w:shd w:val="clear" w:color="auto" w:fill="auto"/>
            <w:noWrap/>
            <w:vAlign w:val="bottom"/>
            <w:hideMark/>
          </w:tcPr>
          <w:p w14:paraId="6C163309" w14:textId="77777777" w:rsidR="00324058" w:rsidRPr="009C362B" w:rsidRDefault="00324058" w:rsidP="0037056B">
            <w:r w:rsidRPr="009C362B">
              <w:t>Revision</w:t>
            </w:r>
          </w:p>
        </w:tc>
        <w:tc>
          <w:tcPr>
            <w:tcW w:w="1238" w:type="dxa"/>
            <w:shd w:val="clear" w:color="auto" w:fill="auto"/>
            <w:vAlign w:val="bottom"/>
          </w:tcPr>
          <w:p w14:paraId="2AB0E3EC" w14:textId="4572311E" w:rsidR="00324058" w:rsidRPr="009C362B" w:rsidRDefault="00324058">
            <w:pPr>
              <w:jc w:val="center"/>
              <w:pPrChange w:id="46" w:author="Samuel Dent" w:date="2015-12-16T08:49:00Z">
                <w:pPr/>
              </w:pPrChange>
            </w:pPr>
            <w:del w:id="47" w:author="Samuel Dent" w:date="2015-12-16T08:49:00Z">
              <w:r w:rsidRPr="009C362B">
                <w:delText>4</w:delText>
              </w:r>
              <w:r>
                <w:delText>4</w:delText>
              </w:r>
            </w:del>
            <w:ins w:id="48" w:author="Samuel Dent" w:date="2015-12-16T08:49:00Z">
              <w:r w:rsidR="00BF3A0F">
                <w:t>60</w:t>
              </w:r>
            </w:ins>
          </w:p>
        </w:tc>
      </w:tr>
      <w:tr w:rsidR="00324058" w:rsidRPr="009F7D5F" w14:paraId="7CDF43A8" w14:textId="77777777" w:rsidTr="00FA0B87">
        <w:trPr>
          <w:trHeight w:val="300"/>
          <w:jc w:val="center"/>
        </w:trPr>
        <w:tc>
          <w:tcPr>
            <w:tcW w:w="1575" w:type="dxa"/>
            <w:shd w:val="clear" w:color="auto" w:fill="auto"/>
            <w:noWrap/>
            <w:vAlign w:val="bottom"/>
            <w:hideMark/>
          </w:tcPr>
          <w:p w14:paraId="185F07B9" w14:textId="77777777" w:rsidR="00324058" w:rsidRPr="009C362B" w:rsidRDefault="00324058" w:rsidP="0037056B">
            <w:r w:rsidRPr="009C362B">
              <w:t>New Measure</w:t>
            </w:r>
          </w:p>
        </w:tc>
        <w:tc>
          <w:tcPr>
            <w:tcW w:w="1238" w:type="dxa"/>
            <w:shd w:val="clear" w:color="auto" w:fill="auto"/>
            <w:vAlign w:val="bottom"/>
          </w:tcPr>
          <w:p w14:paraId="10B7F92F" w14:textId="48D32F7A" w:rsidR="00324058" w:rsidRPr="009C362B" w:rsidRDefault="00324058">
            <w:pPr>
              <w:jc w:val="center"/>
              <w:pPrChange w:id="49" w:author="Samuel Dent" w:date="2015-12-16T08:49:00Z">
                <w:pPr/>
              </w:pPrChange>
            </w:pPr>
            <w:del w:id="50" w:author="Samuel Dent" w:date="2015-12-16T08:49:00Z">
              <w:r w:rsidRPr="009C362B">
                <w:delText>2</w:delText>
              </w:r>
              <w:r>
                <w:delText>3</w:delText>
              </w:r>
            </w:del>
            <w:ins w:id="51" w:author="Samuel Dent" w:date="2015-12-16T08:49:00Z">
              <w:r w:rsidR="00BF3A0F">
                <w:t>11</w:t>
              </w:r>
            </w:ins>
          </w:p>
        </w:tc>
      </w:tr>
      <w:tr w:rsidR="00324058" w:rsidRPr="00280744" w14:paraId="0520A0D3" w14:textId="77777777" w:rsidTr="00FA0B87">
        <w:trPr>
          <w:trHeight w:val="300"/>
          <w:jc w:val="center"/>
        </w:trPr>
        <w:tc>
          <w:tcPr>
            <w:tcW w:w="1575" w:type="dxa"/>
            <w:shd w:val="clear" w:color="auto" w:fill="auto"/>
            <w:noWrap/>
            <w:vAlign w:val="bottom"/>
            <w:hideMark/>
          </w:tcPr>
          <w:p w14:paraId="1C337E18" w14:textId="77777777" w:rsidR="00324058" w:rsidRPr="009C362B" w:rsidRDefault="00324058" w:rsidP="0037056B">
            <w:r w:rsidRPr="009C362B">
              <w:t>Total Changes</w:t>
            </w:r>
          </w:p>
        </w:tc>
        <w:tc>
          <w:tcPr>
            <w:tcW w:w="1238" w:type="dxa"/>
            <w:shd w:val="clear" w:color="auto" w:fill="auto"/>
            <w:vAlign w:val="bottom"/>
          </w:tcPr>
          <w:p w14:paraId="7E790E25" w14:textId="68D14484" w:rsidR="00324058" w:rsidRPr="009C362B" w:rsidRDefault="00324058">
            <w:pPr>
              <w:jc w:val="center"/>
              <w:pPrChange w:id="52" w:author="Samuel Dent" w:date="2015-12-16T08:49:00Z">
                <w:pPr/>
              </w:pPrChange>
            </w:pPr>
            <w:del w:id="53" w:author="Samuel Dent" w:date="2015-12-16T08:49:00Z">
              <w:r w:rsidRPr="009C362B">
                <w:delText>8</w:delText>
              </w:r>
              <w:r>
                <w:delText>3</w:delText>
              </w:r>
            </w:del>
            <w:ins w:id="54" w:author="Samuel Dent" w:date="2015-12-16T08:49:00Z">
              <w:r w:rsidR="00BF3A0F">
                <w:t>74</w:t>
              </w:r>
            </w:ins>
          </w:p>
        </w:tc>
      </w:tr>
    </w:tbl>
    <w:p w14:paraId="4FC66A09" w14:textId="77777777" w:rsidR="00324058" w:rsidRDefault="00324058" w:rsidP="00324058">
      <w:pPr>
        <w:jc w:val="left"/>
      </w:pPr>
    </w:p>
    <w:p w14:paraId="09DEBBA2" w14:textId="5B505AA6" w:rsidR="00324058" w:rsidRDefault="00324058" w:rsidP="00324058">
      <w:pPr>
        <w:jc w:val="left"/>
      </w:pPr>
      <w:r>
        <w:t>The ‘Change Type’ column indicates what kind of change each measure has gone through.  Specifically, when a measure error was identified and the TAC process resulted in a consensus, the measure is identified here as an ‘Errata’.  In these instances the measure code indicates that a new version of the measure has been published, and that the effective date of the measure dates back to June 1</w:t>
      </w:r>
      <w:r w:rsidRPr="00413CD2">
        <w:rPr>
          <w:vertAlign w:val="superscript"/>
        </w:rPr>
        <w:t>st</w:t>
      </w:r>
      <w:r>
        <w:t xml:space="preserve">, </w:t>
      </w:r>
      <w:del w:id="55" w:author="Samuel Dent" w:date="2015-12-16T08:49:00Z">
        <w:r>
          <w:delText>2014</w:delText>
        </w:r>
      </w:del>
      <w:ins w:id="56" w:author="Samuel Dent" w:date="2015-12-16T08:49:00Z">
        <w:r w:rsidR="00047FF0">
          <w:t>2015</w:t>
        </w:r>
      </w:ins>
      <w:r>
        <w:t>.   Measures that are identified as ‘Revised’ were included in the third edition of the TRM, and have been updated for this edition of the TRM.  Both ‘Revised’ and ‘New Measure(s)’ have an effective date of June 1</w:t>
      </w:r>
      <w:r w:rsidRPr="00C8322F">
        <w:rPr>
          <w:vertAlign w:val="superscript"/>
        </w:rPr>
        <w:t>st</w:t>
      </w:r>
      <w:r>
        <w:t xml:space="preserve">, </w:t>
      </w:r>
      <w:del w:id="57" w:author="Samuel Dent" w:date="2015-12-16T08:49:00Z">
        <w:r>
          <w:delText>2015</w:delText>
        </w:r>
      </w:del>
      <w:ins w:id="58" w:author="Samuel Dent" w:date="2015-12-16T08:49:00Z">
        <w:r w:rsidR="00047FF0">
          <w:t>2016</w:t>
        </w:r>
      </w:ins>
      <w:r>
        <w:t xml:space="preserve">.  </w:t>
      </w:r>
    </w:p>
    <w:p w14:paraId="40D0D998" w14:textId="34B286F8" w:rsidR="00324058" w:rsidRDefault="00324058" w:rsidP="00324058">
      <w:pPr>
        <w:jc w:val="left"/>
      </w:pPr>
      <w:r>
        <w:t xml:space="preserve">The following table provides an overview of </w:t>
      </w:r>
      <w:r w:rsidRPr="00792852">
        <w:t xml:space="preserve">the </w:t>
      </w:r>
      <w:del w:id="59" w:author="Samuel Dent" w:date="2015-12-16T08:49:00Z">
        <w:r>
          <w:delText>83</w:delText>
        </w:r>
      </w:del>
      <w:ins w:id="60" w:author="Samuel Dent" w:date="2015-12-16T08:49:00Z">
        <w:r w:rsidR="00BF3A0F">
          <w:t>74</w:t>
        </w:r>
      </w:ins>
      <w:r w:rsidR="00047FF0" w:rsidRPr="00792852">
        <w:t xml:space="preserve"> </w:t>
      </w:r>
      <w:r w:rsidRPr="00792852">
        <w:t>measure</w:t>
      </w:r>
      <w:r w:rsidRPr="00274055">
        <w:t>-level changes that are included in this version of the TRM.</w:t>
      </w:r>
    </w:p>
    <w:p w14:paraId="27386859" w14:textId="77777777" w:rsidR="00324058" w:rsidRDefault="00324058" w:rsidP="00324058">
      <w:pPr>
        <w:pStyle w:val="Captions"/>
      </w:pPr>
      <w:bookmarkStart w:id="61" w:name="_Toc411514769"/>
      <w:bookmarkStart w:id="62" w:name="_Toc411515469"/>
      <w:bookmarkStart w:id="63" w:name="_Toc411599455"/>
      <w:proofErr w:type="gramStart"/>
      <w:r w:rsidRPr="00DE6891">
        <w:t xml:space="preserve">Table </w:t>
      </w:r>
      <w:fldSimple w:instr=" STYLEREF 1 \s ">
        <w:r>
          <w:rPr>
            <w:noProof/>
          </w:rPr>
          <w:t>1</w:t>
        </w:r>
      </w:fldSimple>
      <w:r>
        <w:t>.</w:t>
      </w:r>
      <w:proofErr w:type="gramEnd"/>
      <w:r>
        <w:fldChar w:fldCharType="begin"/>
      </w:r>
      <w:r>
        <w:instrText xml:space="preserve"> SEQ Table \* ARABIC \s 1 </w:instrText>
      </w:r>
      <w:r>
        <w:fldChar w:fldCharType="separate"/>
      </w:r>
      <w:r>
        <w:rPr>
          <w:noProof/>
        </w:rPr>
        <w:t>3</w:t>
      </w:r>
      <w:r>
        <w:rPr>
          <w:noProof/>
        </w:rPr>
        <w:fldChar w:fldCharType="end"/>
      </w:r>
      <w:r w:rsidRPr="00DE6891">
        <w:t>: Summary of Measure Revisions</w:t>
      </w:r>
      <w:bookmarkEnd w:id="61"/>
      <w:bookmarkEnd w:id="62"/>
      <w:bookmarkEnd w:id="63"/>
    </w:p>
    <w:p w14:paraId="3A07E6CA" w14:textId="77777777" w:rsidR="002B7D5F" w:rsidRDefault="002B7D5F" w:rsidP="00324058">
      <w:pPr>
        <w:pStyle w:val="Captions"/>
        <w:rPr>
          <w:ins w:id="64" w:author="Samuel Dent" w:date="2015-12-16T08:49:00Z"/>
        </w:rPr>
      </w:pPr>
    </w:p>
    <w:tbl>
      <w:tblPr>
        <w:tblW w:w="11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7"/>
        <w:gridCol w:w="1377"/>
        <w:gridCol w:w="2515"/>
        <w:gridCol w:w="2316"/>
        <w:gridCol w:w="1391"/>
        <w:gridCol w:w="2141"/>
        <w:gridCol w:w="1409"/>
      </w:tblGrid>
      <w:tr w:rsidR="00FA0B87" w:rsidRPr="00071B06" w14:paraId="2D8EB700" w14:textId="77777777" w:rsidTr="00071B06">
        <w:trPr>
          <w:trHeight w:val="495"/>
          <w:tblHeader/>
          <w:jc w:val="center"/>
        </w:trPr>
        <w:tc>
          <w:tcPr>
            <w:tcW w:w="987" w:type="dxa"/>
            <w:shd w:val="clear" w:color="auto" w:fill="A6A6A6" w:themeFill="background1" w:themeFillShade="A6"/>
            <w:noWrap/>
            <w:vAlign w:val="center"/>
            <w:hideMark/>
          </w:tcPr>
          <w:p w14:paraId="5C2D9FA9" w14:textId="77777777" w:rsidR="002B7D5F" w:rsidRPr="00071B06" w:rsidRDefault="002B7D5F">
            <w:pPr>
              <w:spacing w:after="0"/>
              <w:jc w:val="center"/>
              <w:rPr>
                <w:rFonts w:cstheme="minorHAnsi"/>
                <w:b/>
                <w:bCs/>
                <w:color w:val="FFFFFF" w:themeColor="background1"/>
                <w:szCs w:val="20"/>
              </w:rPr>
              <w:pPrChange w:id="65" w:author="Samuel Dent" w:date="2015-12-16T08:49:00Z">
                <w:pPr>
                  <w:jc w:val="center"/>
                </w:pPr>
              </w:pPrChange>
            </w:pPr>
            <w:proofErr w:type="spellStart"/>
            <w:r w:rsidRPr="00071B06">
              <w:rPr>
                <w:rFonts w:cstheme="minorHAnsi"/>
                <w:b/>
                <w:bCs/>
                <w:color w:val="FFFFFF" w:themeColor="background1"/>
                <w:szCs w:val="20"/>
              </w:rPr>
              <w:t>Mkt</w:t>
            </w:r>
            <w:proofErr w:type="spellEnd"/>
          </w:p>
        </w:tc>
        <w:tc>
          <w:tcPr>
            <w:tcW w:w="1377" w:type="dxa"/>
            <w:shd w:val="clear" w:color="auto" w:fill="A6A6A6" w:themeFill="background1" w:themeFillShade="A6"/>
            <w:noWrap/>
            <w:vAlign w:val="center"/>
            <w:hideMark/>
          </w:tcPr>
          <w:p w14:paraId="5D52ECC9" w14:textId="77777777" w:rsidR="002B7D5F" w:rsidRPr="00071B06" w:rsidRDefault="002B7D5F">
            <w:pPr>
              <w:spacing w:after="0"/>
              <w:jc w:val="center"/>
              <w:rPr>
                <w:rFonts w:cstheme="minorHAnsi"/>
                <w:b/>
                <w:bCs/>
                <w:color w:val="FFFFFF" w:themeColor="background1"/>
                <w:szCs w:val="20"/>
              </w:rPr>
              <w:pPrChange w:id="66" w:author="Samuel Dent" w:date="2015-12-16T08:49:00Z">
                <w:pPr>
                  <w:jc w:val="center"/>
                </w:pPr>
              </w:pPrChange>
            </w:pPr>
            <w:r w:rsidRPr="00071B06">
              <w:rPr>
                <w:rFonts w:cstheme="minorHAnsi"/>
                <w:b/>
                <w:bCs/>
                <w:color w:val="FFFFFF" w:themeColor="background1"/>
                <w:szCs w:val="20"/>
              </w:rPr>
              <w:t>End Use</w:t>
            </w:r>
          </w:p>
        </w:tc>
        <w:tc>
          <w:tcPr>
            <w:tcW w:w="1965" w:type="dxa"/>
            <w:shd w:val="clear" w:color="auto" w:fill="A6A6A6" w:themeFill="background1" w:themeFillShade="A6"/>
            <w:noWrap/>
            <w:vAlign w:val="center"/>
            <w:hideMark/>
          </w:tcPr>
          <w:p w14:paraId="5152C56B" w14:textId="77777777" w:rsidR="002B7D5F" w:rsidRPr="00071B06" w:rsidRDefault="002B7D5F">
            <w:pPr>
              <w:spacing w:after="0"/>
              <w:jc w:val="center"/>
              <w:rPr>
                <w:rFonts w:cstheme="minorHAnsi"/>
                <w:b/>
                <w:bCs/>
                <w:color w:val="FFFFFF" w:themeColor="background1"/>
                <w:szCs w:val="20"/>
              </w:rPr>
              <w:pPrChange w:id="67" w:author="Samuel Dent" w:date="2015-12-16T08:49:00Z">
                <w:pPr>
                  <w:jc w:val="center"/>
                </w:pPr>
              </w:pPrChange>
            </w:pPr>
            <w:r w:rsidRPr="00071B06">
              <w:rPr>
                <w:rFonts w:cstheme="minorHAnsi"/>
                <w:b/>
                <w:bCs/>
                <w:color w:val="FFFFFF" w:themeColor="background1"/>
                <w:szCs w:val="20"/>
              </w:rPr>
              <w:t>Measure Name</w:t>
            </w:r>
          </w:p>
        </w:tc>
        <w:tc>
          <w:tcPr>
            <w:tcW w:w="2316" w:type="dxa"/>
            <w:shd w:val="clear" w:color="auto" w:fill="A6A6A6" w:themeFill="background1" w:themeFillShade="A6"/>
            <w:noWrap/>
            <w:vAlign w:val="center"/>
            <w:hideMark/>
          </w:tcPr>
          <w:p w14:paraId="6F6C7103" w14:textId="77777777" w:rsidR="002B7D5F" w:rsidRPr="00071B06" w:rsidRDefault="002B7D5F">
            <w:pPr>
              <w:spacing w:after="0"/>
              <w:jc w:val="center"/>
              <w:rPr>
                <w:rFonts w:cstheme="minorHAnsi"/>
                <w:b/>
                <w:bCs/>
                <w:color w:val="FFFFFF" w:themeColor="background1"/>
                <w:szCs w:val="20"/>
              </w:rPr>
              <w:pPrChange w:id="68" w:author="Samuel Dent" w:date="2015-12-16T08:49:00Z">
                <w:pPr>
                  <w:jc w:val="center"/>
                </w:pPr>
              </w:pPrChange>
            </w:pPr>
            <w:r w:rsidRPr="00071B06">
              <w:rPr>
                <w:rFonts w:cstheme="minorHAnsi"/>
                <w:b/>
                <w:bCs/>
                <w:color w:val="FFFFFF" w:themeColor="background1"/>
                <w:szCs w:val="20"/>
              </w:rPr>
              <w:t>Measure Code</w:t>
            </w:r>
          </w:p>
        </w:tc>
        <w:tc>
          <w:tcPr>
            <w:tcW w:w="896" w:type="dxa"/>
            <w:shd w:val="clear" w:color="auto" w:fill="A6A6A6" w:themeFill="background1" w:themeFillShade="A6"/>
            <w:vAlign w:val="center"/>
            <w:hideMark/>
          </w:tcPr>
          <w:p w14:paraId="2E386372" w14:textId="77777777" w:rsidR="002B7D5F" w:rsidRPr="00071B06" w:rsidRDefault="002B7D5F">
            <w:pPr>
              <w:spacing w:after="0"/>
              <w:jc w:val="center"/>
              <w:rPr>
                <w:rFonts w:cstheme="minorHAnsi"/>
                <w:b/>
                <w:bCs/>
                <w:color w:val="FFFFFF" w:themeColor="background1"/>
                <w:szCs w:val="20"/>
              </w:rPr>
              <w:pPrChange w:id="69" w:author="Samuel Dent" w:date="2015-12-16T08:49:00Z">
                <w:pPr>
                  <w:jc w:val="center"/>
                </w:pPr>
              </w:pPrChange>
            </w:pPr>
            <w:r w:rsidRPr="00071B06">
              <w:rPr>
                <w:rFonts w:cstheme="minorHAnsi"/>
                <w:b/>
                <w:bCs/>
                <w:color w:val="FFFFFF" w:themeColor="background1"/>
                <w:szCs w:val="20"/>
              </w:rPr>
              <w:t>Change Type</w:t>
            </w:r>
          </w:p>
        </w:tc>
        <w:tc>
          <w:tcPr>
            <w:tcW w:w="2705" w:type="dxa"/>
            <w:shd w:val="clear" w:color="auto" w:fill="A6A6A6" w:themeFill="background1" w:themeFillShade="A6"/>
            <w:vAlign w:val="center"/>
            <w:hideMark/>
          </w:tcPr>
          <w:p w14:paraId="444BE0B5" w14:textId="77777777" w:rsidR="002B7D5F" w:rsidRPr="00071B06" w:rsidRDefault="002B7D5F">
            <w:pPr>
              <w:spacing w:after="0"/>
              <w:jc w:val="center"/>
              <w:rPr>
                <w:rFonts w:cstheme="minorHAnsi"/>
                <w:b/>
                <w:bCs/>
                <w:color w:val="FFFFFF" w:themeColor="background1"/>
                <w:szCs w:val="20"/>
              </w:rPr>
              <w:pPrChange w:id="70" w:author="Samuel Dent" w:date="2015-12-16T08:49:00Z">
                <w:pPr>
                  <w:jc w:val="center"/>
                </w:pPr>
              </w:pPrChange>
            </w:pPr>
            <w:r w:rsidRPr="00071B06">
              <w:rPr>
                <w:rFonts w:cstheme="minorHAnsi"/>
                <w:b/>
                <w:bCs/>
                <w:color w:val="FFFFFF" w:themeColor="background1"/>
                <w:szCs w:val="20"/>
              </w:rPr>
              <w:t>Explanation</w:t>
            </w:r>
          </w:p>
        </w:tc>
        <w:tc>
          <w:tcPr>
            <w:tcW w:w="918" w:type="dxa"/>
            <w:shd w:val="clear" w:color="auto" w:fill="A6A6A6" w:themeFill="background1" w:themeFillShade="A6"/>
            <w:vAlign w:val="center"/>
          </w:tcPr>
          <w:p w14:paraId="2DF866DB" w14:textId="77777777" w:rsidR="002B7D5F" w:rsidRPr="00071B06" w:rsidRDefault="002B7D5F">
            <w:pPr>
              <w:spacing w:after="0"/>
              <w:jc w:val="center"/>
              <w:rPr>
                <w:rFonts w:cstheme="minorHAnsi"/>
                <w:b/>
                <w:bCs/>
                <w:color w:val="FFFFFF" w:themeColor="background1"/>
                <w:szCs w:val="20"/>
              </w:rPr>
              <w:pPrChange w:id="71" w:author="Samuel Dent" w:date="2015-12-16T08:49:00Z">
                <w:pPr>
                  <w:jc w:val="center"/>
                </w:pPr>
              </w:pPrChange>
            </w:pPr>
            <w:r w:rsidRPr="00071B06">
              <w:rPr>
                <w:rFonts w:cstheme="minorHAnsi"/>
                <w:b/>
                <w:bCs/>
                <w:color w:val="FFFFFF" w:themeColor="background1"/>
                <w:szCs w:val="20"/>
              </w:rPr>
              <w:t>Impact on Savings</w:t>
            </w:r>
          </w:p>
        </w:tc>
      </w:tr>
      <w:tr w:rsidR="00434368" w:rsidRPr="00071B06" w14:paraId="3898E24B" w14:textId="77777777" w:rsidTr="00071B06">
        <w:trPr>
          <w:trHeight w:val="1079"/>
          <w:jc w:val="center"/>
          <w:ins w:id="72" w:author="Samuel Dent" w:date="2015-12-16T08:49:00Z"/>
        </w:trPr>
        <w:tc>
          <w:tcPr>
            <w:tcW w:w="987" w:type="dxa"/>
            <w:tcBorders>
              <w:top w:val="single" w:sz="4" w:space="0" w:color="auto"/>
              <w:left w:val="single" w:sz="4" w:space="0" w:color="auto"/>
              <w:right w:val="single" w:sz="4" w:space="0" w:color="auto"/>
            </w:tcBorders>
            <w:shd w:val="clear" w:color="auto" w:fill="auto"/>
            <w:noWrap/>
            <w:vAlign w:val="center"/>
          </w:tcPr>
          <w:p w14:paraId="570F53DD" w14:textId="77777777" w:rsidR="002B7D5F" w:rsidRPr="00071B06" w:rsidRDefault="002B7D5F" w:rsidP="00071B06">
            <w:pPr>
              <w:spacing w:after="0"/>
              <w:jc w:val="center"/>
              <w:rPr>
                <w:ins w:id="73" w:author="Samuel Dent" w:date="2015-12-16T08:49:00Z"/>
                <w:rFonts w:cstheme="minorHAnsi"/>
                <w:bCs/>
                <w:szCs w:val="20"/>
              </w:rPr>
            </w:pPr>
            <w:ins w:id="74" w:author="Samuel Dent" w:date="2015-12-16T08:49:00Z">
              <w:r w:rsidRPr="00071B06">
                <w:rPr>
                  <w:rFonts w:cstheme="minorHAnsi"/>
                  <w:bCs/>
                  <w:szCs w:val="20"/>
                </w:rPr>
                <w:t>Overview</w:t>
              </w:r>
            </w:ins>
          </w:p>
        </w:tc>
        <w:tc>
          <w:tcPr>
            <w:tcW w:w="5658" w:type="dxa"/>
            <w:gridSpan w:val="3"/>
            <w:tcBorders>
              <w:top w:val="single" w:sz="4" w:space="0" w:color="auto"/>
              <w:left w:val="single" w:sz="4" w:space="0" w:color="auto"/>
              <w:right w:val="single" w:sz="4" w:space="0" w:color="auto"/>
            </w:tcBorders>
            <w:shd w:val="clear" w:color="auto" w:fill="auto"/>
            <w:noWrap/>
            <w:vAlign w:val="center"/>
          </w:tcPr>
          <w:p w14:paraId="02112F76" w14:textId="77777777" w:rsidR="002B7D5F" w:rsidRPr="00071B06" w:rsidRDefault="002B7D5F" w:rsidP="00071B06">
            <w:pPr>
              <w:spacing w:after="0"/>
              <w:jc w:val="center"/>
              <w:rPr>
                <w:ins w:id="75" w:author="Samuel Dent" w:date="2015-12-16T08:49:00Z"/>
                <w:rFonts w:cstheme="minorHAnsi"/>
                <w:bCs/>
                <w:szCs w:val="20"/>
              </w:rPr>
            </w:pPr>
            <w:ins w:id="76" w:author="Samuel Dent" w:date="2015-12-16T08:49:00Z">
              <w:r w:rsidRPr="00071B06">
                <w:rPr>
                  <w:rFonts w:cstheme="minorHAnsi"/>
                  <w:bCs/>
                  <w:szCs w:val="20"/>
                </w:rPr>
                <w:t>Section 1-3</w:t>
              </w:r>
            </w:ins>
          </w:p>
        </w:tc>
        <w:tc>
          <w:tcPr>
            <w:tcW w:w="896" w:type="dxa"/>
            <w:tcBorders>
              <w:top w:val="single" w:sz="4" w:space="0" w:color="auto"/>
              <w:left w:val="single" w:sz="4" w:space="0" w:color="auto"/>
              <w:right w:val="single" w:sz="4" w:space="0" w:color="auto"/>
            </w:tcBorders>
            <w:shd w:val="clear" w:color="auto" w:fill="auto"/>
            <w:vAlign w:val="center"/>
          </w:tcPr>
          <w:p w14:paraId="6856841A" w14:textId="77777777" w:rsidR="002B7D5F" w:rsidRPr="00071B06" w:rsidRDefault="002B7D5F" w:rsidP="00071B06">
            <w:pPr>
              <w:spacing w:after="0"/>
              <w:jc w:val="center"/>
              <w:rPr>
                <w:ins w:id="77" w:author="Samuel Dent" w:date="2015-12-16T08:49:00Z"/>
                <w:rFonts w:cstheme="minorHAnsi"/>
                <w:bCs/>
                <w:szCs w:val="20"/>
              </w:rPr>
            </w:pPr>
            <w:moveToRangeStart w:id="78" w:author="Samuel Dent" w:date="2015-12-16T08:49:00Z" w:name="move438019116"/>
            <w:moveTo w:id="79" w:author="Samuel Dent" w:date="2015-12-16T08:49:00Z">
              <w:r w:rsidRPr="00071B06">
                <w:rPr>
                  <w:rFonts w:cstheme="minorHAnsi"/>
                  <w:bCs/>
                  <w:szCs w:val="20"/>
                </w:rPr>
                <w:t>Revision</w:t>
              </w:r>
            </w:moveTo>
            <w:moveToRangeEnd w:id="78"/>
          </w:p>
        </w:tc>
        <w:tc>
          <w:tcPr>
            <w:tcW w:w="2705" w:type="dxa"/>
            <w:tcBorders>
              <w:top w:val="single" w:sz="4" w:space="0" w:color="auto"/>
              <w:left w:val="single" w:sz="4" w:space="0" w:color="auto"/>
              <w:right w:val="single" w:sz="4" w:space="0" w:color="auto"/>
            </w:tcBorders>
            <w:shd w:val="clear" w:color="auto" w:fill="auto"/>
            <w:vAlign w:val="center"/>
          </w:tcPr>
          <w:p w14:paraId="5A16C92A" w14:textId="77777777" w:rsidR="002B7D5F" w:rsidRPr="00071B06" w:rsidRDefault="002B7D5F" w:rsidP="00071B06">
            <w:pPr>
              <w:spacing w:after="0"/>
              <w:jc w:val="left"/>
              <w:rPr>
                <w:ins w:id="80" w:author="Samuel Dent" w:date="2015-12-16T08:49:00Z"/>
                <w:rFonts w:cstheme="minorHAnsi"/>
                <w:bCs/>
                <w:szCs w:val="20"/>
              </w:rPr>
            </w:pPr>
            <w:ins w:id="81" w:author="Samuel Dent" w:date="2015-12-16T08:49:00Z">
              <w:r w:rsidRPr="00071B06">
                <w:rPr>
                  <w:color w:val="000000"/>
                  <w:szCs w:val="20"/>
                </w:rPr>
                <w:t>Hotel and Motel and Low-use Small Business Definitions.</w:t>
              </w:r>
            </w:ins>
          </w:p>
          <w:p w14:paraId="37303A6F" w14:textId="77777777" w:rsidR="002B7D5F" w:rsidRPr="00071B06" w:rsidRDefault="002B7D5F" w:rsidP="00071B06">
            <w:pPr>
              <w:spacing w:after="0"/>
              <w:jc w:val="left"/>
              <w:rPr>
                <w:ins w:id="82" w:author="Samuel Dent" w:date="2015-12-16T08:49:00Z"/>
                <w:rFonts w:cstheme="minorHAnsi"/>
                <w:bCs/>
                <w:szCs w:val="20"/>
              </w:rPr>
            </w:pPr>
            <w:ins w:id="83" w:author="Samuel Dent" w:date="2015-12-16T08:49:00Z">
              <w:r w:rsidRPr="00071B06">
                <w:rPr>
                  <w:color w:val="000000"/>
                  <w:szCs w:val="20"/>
                </w:rPr>
                <w:t>Proposed new section 3.8 Measure Incremental Cost Definition.</w:t>
              </w:r>
            </w:ins>
          </w:p>
          <w:p w14:paraId="503E768F" w14:textId="77777777" w:rsidR="002B7D5F" w:rsidRPr="00071B06" w:rsidRDefault="002B7D5F" w:rsidP="00BF3A0F">
            <w:pPr>
              <w:spacing w:after="0"/>
              <w:jc w:val="left"/>
              <w:rPr>
                <w:ins w:id="84" w:author="Samuel Dent" w:date="2015-12-16T08:49:00Z"/>
                <w:rFonts w:cstheme="minorHAnsi"/>
                <w:bCs/>
                <w:szCs w:val="20"/>
              </w:rPr>
            </w:pPr>
            <w:ins w:id="85" w:author="Samuel Dent" w:date="2015-12-16T08:49:00Z">
              <w:r w:rsidRPr="00071B06">
                <w:rPr>
                  <w:color w:val="000000"/>
                  <w:szCs w:val="20"/>
                </w:rPr>
                <w:t>Proposed additions to Section 3.2 to account for business closures</w:t>
              </w:r>
              <w:r w:rsidR="00BF3A0F">
                <w:rPr>
                  <w:color w:val="000000"/>
                  <w:szCs w:val="20"/>
                </w:rPr>
                <w:t>.</w:t>
              </w:r>
            </w:ins>
          </w:p>
        </w:tc>
        <w:tc>
          <w:tcPr>
            <w:tcW w:w="918" w:type="dxa"/>
            <w:tcBorders>
              <w:top w:val="single" w:sz="4" w:space="0" w:color="auto"/>
              <w:left w:val="single" w:sz="4" w:space="0" w:color="auto"/>
              <w:right w:val="single" w:sz="4" w:space="0" w:color="auto"/>
            </w:tcBorders>
            <w:shd w:val="clear" w:color="auto" w:fill="auto"/>
            <w:vAlign w:val="center"/>
          </w:tcPr>
          <w:p w14:paraId="07573BAC" w14:textId="77777777" w:rsidR="002B7D5F" w:rsidRPr="00071B06" w:rsidRDefault="002B7D5F" w:rsidP="00071B06">
            <w:pPr>
              <w:spacing w:after="0"/>
              <w:jc w:val="center"/>
              <w:rPr>
                <w:ins w:id="86" w:author="Samuel Dent" w:date="2015-12-16T08:49:00Z"/>
                <w:rFonts w:cstheme="minorHAnsi"/>
                <w:bCs/>
                <w:szCs w:val="20"/>
              </w:rPr>
            </w:pPr>
            <w:ins w:id="87" w:author="Samuel Dent" w:date="2015-12-16T08:49:00Z">
              <w:r w:rsidRPr="00071B06">
                <w:rPr>
                  <w:rFonts w:cstheme="minorHAnsi"/>
                  <w:bCs/>
                  <w:szCs w:val="20"/>
                </w:rPr>
                <w:t>n/a</w:t>
              </w:r>
            </w:ins>
          </w:p>
        </w:tc>
      </w:tr>
      <w:tr w:rsidR="00FB63F6" w:rsidRPr="00071B06" w14:paraId="3ECA0837" w14:textId="77777777" w:rsidTr="00071B06">
        <w:trPr>
          <w:trHeight w:val="495"/>
          <w:jc w:val="center"/>
          <w:ins w:id="88" w:author="Samuel Dent" w:date="2015-12-16T08:49: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2E228C" w14:textId="77777777" w:rsidR="00FB63F6" w:rsidRPr="00071B06" w:rsidRDefault="00FB63F6" w:rsidP="00071B06">
            <w:pPr>
              <w:spacing w:after="0"/>
              <w:jc w:val="center"/>
              <w:rPr>
                <w:ins w:id="89" w:author="Samuel Dent" w:date="2015-12-16T08:49:00Z"/>
                <w:rFonts w:cstheme="minorHAnsi"/>
                <w:bCs/>
                <w:szCs w:val="20"/>
              </w:rPr>
            </w:pPr>
            <w:ins w:id="90" w:author="Samuel Dent" w:date="2015-12-16T08:49: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F043C0" w14:textId="77777777" w:rsidR="00FB63F6" w:rsidRPr="00071B06" w:rsidRDefault="00FB63F6" w:rsidP="00071B06">
            <w:pPr>
              <w:spacing w:after="0"/>
              <w:jc w:val="center"/>
              <w:rPr>
                <w:ins w:id="91" w:author="Samuel Dent" w:date="2015-12-16T08:49:00Z"/>
                <w:rFonts w:cstheme="minorHAnsi"/>
                <w:bCs/>
                <w:szCs w:val="20"/>
              </w:rPr>
            </w:pPr>
            <w:ins w:id="92" w:author="Samuel Dent" w:date="2015-12-16T08:49:00Z">
              <w:r w:rsidRPr="00071B06">
                <w:rPr>
                  <w:rFonts w:cstheme="minorHAnsi"/>
                  <w:bCs/>
                  <w:szCs w:val="20"/>
                </w:rPr>
                <w:t>Food Service Equipment</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64165C" w14:textId="77777777" w:rsidR="00FB63F6" w:rsidRPr="00071B06" w:rsidRDefault="00FB63F6" w:rsidP="00071B06">
            <w:pPr>
              <w:spacing w:after="0"/>
              <w:jc w:val="center"/>
              <w:rPr>
                <w:ins w:id="93" w:author="Samuel Dent" w:date="2015-12-16T08:49:00Z"/>
                <w:color w:val="000000"/>
                <w:szCs w:val="20"/>
              </w:rPr>
            </w:pPr>
            <w:ins w:id="94" w:author="Samuel Dent" w:date="2015-12-16T08:49:00Z">
              <w:r w:rsidRPr="00071B06">
                <w:rPr>
                  <w:color w:val="000000"/>
                  <w:szCs w:val="20"/>
                </w:rPr>
                <w:t>4.2.1 Combination Oven</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BA99C5" w14:textId="77777777" w:rsidR="00FB63F6" w:rsidRPr="00071B06" w:rsidRDefault="00FB63F6" w:rsidP="00071B06">
            <w:pPr>
              <w:spacing w:after="0"/>
              <w:jc w:val="center"/>
              <w:rPr>
                <w:ins w:id="95" w:author="Samuel Dent" w:date="2015-12-16T08:49:00Z"/>
                <w:rFonts w:cstheme="minorHAnsi"/>
                <w:bCs/>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2FA9E5F2" w14:textId="77777777" w:rsidR="00FB63F6" w:rsidRPr="00071B06" w:rsidRDefault="00FB63F6" w:rsidP="00071B06">
            <w:pPr>
              <w:spacing w:after="0"/>
              <w:jc w:val="center"/>
              <w:rPr>
                <w:ins w:id="96" w:author="Samuel Dent" w:date="2015-12-16T08:49:00Z"/>
                <w:rFonts w:cstheme="minorHAnsi"/>
                <w:bCs/>
                <w:szCs w:val="20"/>
              </w:rPr>
            </w:pPr>
            <w:moveToRangeStart w:id="97" w:author="Samuel Dent" w:date="2015-12-16T08:49:00Z" w:name="move438019117"/>
            <w:moveTo w:id="98" w:author="Samuel Dent" w:date="2015-12-16T08:49:00Z">
              <w:r w:rsidRPr="00071B06">
                <w:rPr>
                  <w:rFonts w:cstheme="minorHAnsi"/>
                  <w:bCs/>
                  <w:szCs w:val="20"/>
                </w:rPr>
                <w:t>Revision</w:t>
              </w:r>
            </w:moveTo>
            <w:moveToRangeEnd w:id="97"/>
          </w:p>
        </w:tc>
        <w:tc>
          <w:tcPr>
            <w:tcW w:w="2705" w:type="dxa"/>
            <w:tcBorders>
              <w:top w:val="single" w:sz="4" w:space="0" w:color="auto"/>
              <w:left w:val="single" w:sz="4" w:space="0" w:color="auto"/>
              <w:bottom w:val="single" w:sz="4" w:space="0" w:color="auto"/>
              <w:right w:val="single" w:sz="4" w:space="0" w:color="auto"/>
            </w:tcBorders>
            <w:shd w:val="clear" w:color="auto" w:fill="auto"/>
            <w:vAlign w:val="center"/>
          </w:tcPr>
          <w:p w14:paraId="23E7446A" w14:textId="77777777" w:rsidR="00FB63F6" w:rsidRPr="00071B06" w:rsidRDefault="00FB63F6" w:rsidP="00071B06">
            <w:pPr>
              <w:spacing w:after="0"/>
              <w:jc w:val="left"/>
              <w:rPr>
                <w:ins w:id="99" w:author="Samuel Dent" w:date="2015-12-16T08:49:00Z"/>
                <w:color w:val="000000"/>
                <w:szCs w:val="20"/>
              </w:rPr>
            </w:pPr>
            <w:ins w:id="100" w:author="Samuel Dent" w:date="2015-12-16T08:49:00Z">
              <w:r w:rsidRPr="00071B06">
                <w:rPr>
                  <w:color w:val="000000"/>
                  <w:szCs w:val="20"/>
                </w:rPr>
                <w:t>Re-write using algorithms rather than deemed savings.</w:t>
              </w:r>
            </w:ins>
          </w:p>
          <w:p w14:paraId="7A3865A1" w14:textId="77777777" w:rsidR="00FB63F6" w:rsidRPr="00071B06" w:rsidRDefault="00FB63F6" w:rsidP="00071B06">
            <w:pPr>
              <w:spacing w:after="0"/>
              <w:jc w:val="left"/>
              <w:rPr>
                <w:ins w:id="101" w:author="Samuel Dent" w:date="2015-12-16T08:49:00Z"/>
                <w:color w:val="000000"/>
                <w:szCs w:val="20"/>
              </w:rPr>
            </w:pPr>
            <w:ins w:id="102" w:author="Samuel Dent" w:date="2015-12-16T08:49:00Z">
              <w:r w:rsidRPr="00071B06">
                <w:rPr>
                  <w:color w:val="000000"/>
                  <w:szCs w:val="20"/>
                </w:rPr>
                <w:t>Standard updates.</w:t>
              </w:r>
            </w:ins>
          </w:p>
          <w:p w14:paraId="609FCA7F" w14:textId="77777777" w:rsidR="00FB63F6" w:rsidRPr="00071B06" w:rsidRDefault="00FB63F6" w:rsidP="00071B06">
            <w:pPr>
              <w:spacing w:after="0"/>
              <w:jc w:val="left"/>
              <w:rPr>
                <w:ins w:id="103" w:author="Samuel Dent" w:date="2015-12-16T08:49:00Z"/>
                <w:color w:val="000000"/>
                <w:szCs w:val="20"/>
              </w:rPr>
            </w:pPr>
            <w:ins w:id="104" w:author="Samuel Dent" w:date="2015-12-16T08:49:00Z">
              <w:r w:rsidRPr="00071B06">
                <w:rPr>
                  <w:color w:val="000000"/>
                  <w:szCs w:val="20"/>
                </w:rPr>
                <w:t>Added electric combination ovens.</w:t>
              </w:r>
            </w:ins>
          </w:p>
        </w:tc>
        <w:tc>
          <w:tcPr>
            <w:tcW w:w="918" w:type="dxa"/>
            <w:tcBorders>
              <w:top w:val="single" w:sz="4" w:space="0" w:color="auto"/>
              <w:left w:val="single" w:sz="4" w:space="0" w:color="auto"/>
              <w:bottom w:val="single" w:sz="4" w:space="0" w:color="auto"/>
              <w:right w:val="single" w:sz="4" w:space="0" w:color="auto"/>
            </w:tcBorders>
            <w:shd w:val="clear" w:color="auto" w:fill="auto"/>
            <w:vAlign w:val="center"/>
          </w:tcPr>
          <w:p w14:paraId="6D285176" w14:textId="77777777" w:rsidR="00FB63F6" w:rsidRPr="00071B06" w:rsidRDefault="00FB63F6" w:rsidP="00071B06">
            <w:pPr>
              <w:spacing w:after="0"/>
              <w:jc w:val="center"/>
              <w:rPr>
                <w:ins w:id="105" w:author="Samuel Dent" w:date="2015-12-16T08:49:00Z"/>
                <w:rFonts w:cstheme="minorHAnsi"/>
                <w:bCs/>
                <w:szCs w:val="20"/>
              </w:rPr>
            </w:pPr>
          </w:p>
        </w:tc>
      </w:tr>
      <w:tr w:rsidR="0035491C" w:rsidRPr="00071B06" w14:paraId="318E92B1" w14:textId="77777777" w:rsidTr="00071B06">
        <w:trPr>
          <w:trHeight w:val="495"/>
          <w:jc w:val="center"/>
          <w:ins w:id="106" w:author="Samuel Dent" w:date="2015-12-16T08:49: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A9F27B" w14:textId="77777777" w:rsidR="00FB63F6" w:rsidRPr="00071B06" w:rsidRDefault="00FB63F6" w:rsidP="00071B06">
            <w:pPr>
              <w:spacing w:after="0"/>
              <w:jc w:val="center"/>
              <w:rPr>
                <w:ins w:id="107" w:author="Samuel Dent" w:date="2015-12-16T08:49:00Z"/>
                <w:rFonts w:cstheme="minorHAnsi"/>
                <w:bCs/>
                <w:szCs w:val="20"/>
              </w:rPr>
            </w:pPr>
            <w:ins w:id="108" w:author="Samuel Dent" w:date="2015-12-16T08:49: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C843FA" w14:textId="77777777" w:rsidR="00FB63F6" w:rsidRPr="00071B06" w:rsidRDefault="00FB63F6" w:rsidP="00071B06">
            <w:pPr>
              <w:spacing w:after="0"/>
              <w:jc w:val="center"/>
              <w:rPr>
                <w:ins w:id="109" w:author="Samuel Dent" w:date="2015-12-16T08:49:00Z"/>
                <w:rFonts w:cstheme="minorHAnsi"/>
                <w:bCs/>
                <w:szCs w:val="20"/>
              </w:rPr>
            </w:pPr>
            <w:ins w:id="110" w:author="Samuel Dent" w:date="2015-12-16T08:49:00Z">
              <w:r w:rsidRPr="00071B06">
                <w:rPr>
                  <w:rFonts w:cstheme="minorHAnsi"/>
                  <w:bCs/>
                  <w:szCs w:val="20"/>
                </w:rPr>
                <w:t>Food Service Equipment</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E4D239" w14:textId="77777777" w:rsidR="00FB63F6" w:rsidRPr="00071B06" w:rsidRDefault="00FB63F6" w:rsidP="00071B06">
            <w:pPr>
              <w:spacing w:after="0"/>
              <w:jc w:val="center"/>
              <w:rPr>
                <w:ins w:id="111" w:author="Samuel Dent" w:date="2015-12-16T08:49:00Z"/>
                <w:rFonts w:cstheme="minorHAnsi"/>
                <w:bCs/>
                <w:szCs w:val="20"/>
              </w:rPr>
            </w:pPr>
            <w:ins w:id="112" w:author="Samuel Dent" w:date="2015-12-16T08:49:00Z">
              <w:r w:rsidRPr="00071B06">
                <w:rPr>
                  <w:color w:val="000000"/>
                  <w:szCs w:val="20"/>
                </w:rPr>
                <w:t>4.2.3 Commercial Steam Cooker</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6186B0" w14:textId="77777777" w:rsidR="00FB63F6" w:rsidRPr="00071B06" w:rsidRDefault="00FB63F6" w:rsidP="00071B06">
            <w:pPr>
              <w:spacing w:after="0"/>
              <w:jc w:val="center"/>
              <w:rPr>
                <w:ins w:id="113" w:author="Samuel Dent" w:date="2015-12-16T08:49:00Z"/>
                <w:rFonts w:cstheme="minorHAnsi"/>
                <w:bCs/>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1F78C756" w14:textId="77777777" w:rsidR="00FB63F6" w:rsidRPr="00071B06" w:rsidRDefault="00FB63F6" w:rsidP="00071B06">
            <w:pPr>
              <w:spacing w:after="0"/>
              <w:jc w:val="center"/>
              <w:rPr>
                <w:ins w:id="114" w:author="Samuel Dent" w:date="2015-12-16T08:49:00Z"/>
                <w:rFonts w:cstheme="minorHAnsi"/>
                <w:bCs/>
                <w:szCs w:val="20"/>
              </w:rPr>
            </w:pPr>
            <w:moveToRangeStart w:id="115" w:author="Samuel Dent" w:date="2015-12-16T08:49:00Z" w:name="move438019118"/>
            <w:moveTo w:id="116" w:author="Samuel Dent" w:date="2015-12-16T08:49:00Z">
              <w:r w:rsidRPr="00071B06">
                <w:rPr>
                  <w:rFonts w:cstheme="minorHAnsi"/>
                  <w:bCs/>
                  <w:szCs w:val="20"/>
                </w:rPr>
                <w:t>Revision</w:t>
              </w:r>
            </w:moveTo>
            <w:moveToRangeEnd w:id="115"/>
          </w:p>
        </w:tc>
        <w:tc>
          <w:tcPr>
            <w:tcW w:w="2705" w:type="dxa"/>
            <w:tcBorders>
              <w:top w:val="single" w:sz="4" w:space="0" w:color="auto"/>
              <w:left w:val="single" w:sz="4" w:space="0" w:color="auto"/>
              <w:bottom w:val="single" w:sz="4" w:space="0" w:color="auto"/>
              <w:right w:val="single" w:sz="4" w:space="0" w:color="auto"/>
            </w:tcBorders>
            <w:shd w:val="clear" w:color="auto" w:fill="auto"/>
            <w:vAlign w:val="center"/>
          </w:tcPr>
          <w:p w14:paraId="7783E6F6" w14:textId="77777777" w:rsidR="00FB63F6" w:rsidRPr="00071B06" w:rsidRDefault="00FB63F6" w:rsidP="00071B06">
            <w:pPr>
              <w:spacing w:after="0"/>
              <w:jc w:val="left"/>
              <w:rPr>
                <w:ins w:id="117" w:author="Samuel Dent" w:date="2015-12-16T08:49:00Z"/>
                <w:rFonts w:cstheme="minorHAnsi"/>
                <w:bCs/>
                <w:szCs w:val="20"/>
              </w:rPr>
            </w:pPr>
            <w:ins w:id="118" w:author="Samuel Dent" w:date="2015-12-16T08:49:00Z">
              <w:r w:rsidRPr="00071B06">
                <w:rPr>
                  <w:color w:val="000000"/>
                  <w:szCs w:val="20"/>
                </w:rPr>
                <w:t>Formatting edits to algorithm for clarity and improved reference.</w:t>
              </w:r>
            </w:ins>
          </w:p>
        </w:tc>
        <w:tc>
          <w:tcPr>
            <w:tcW w:w="918" w:type="dxa"/>
            <w:tcBorders>
              <w:top w:val="single" w:sz="4" w:space="0" w:color="auto"/>
              <w:left w:val="single" w:sz="4" w:space="0" w:color="auto"/>
              <w:bottom w:val="single" w:sz="4" w:space="0" w:color="auto"/>
              <w:right w:val="single" w:sz="4" w:space="0" w:color="auto"/>
            </w:tcBorders>
            <w:shd w:val="clear" w:color="auto" w:fill="auto"/>
            <w:vAlign w:val="center"/>
          </w:tcPr>
          <w:p w14:paraId="1A405877" w14:textId="77777777" w:rsidR="00FB63F6" w:rsidRPr="00071B06" w:rsidRDefault="00FB63F6" w:rsidP="00071B06">
            <w:pPr>
              <w:spacing w:after="0"/>
              <w:jc w:val="center"/>
              <w:rPr>
                <w:ins w:id="119" w:author="Samuel Dent" w:date="2015-12-16T08:49:00Z"/>
                <w:rFonts w:cstheme="minorHAnsi"/>
                <w:bCs/>
                <w:szCs w:val="20"/>
              </w:rPr>
            </w:pPr>
          </w:p>
        </w:tc>
      </w:tr>
      <w:tr w:rsidR="00FA0B87" w:rsidRPr="00071B06" w14:paraId="77B55726" w14:textId="77777777" w:rsidTr="00071B06">
        <w:trPr>
          <w:trHeight w:val="495"/>
          <w:jc w:val="center"/>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9E5263" w14:textId="77777777" w:rsidR="00FB63F6" w:rsidRPr="00071B06" w:rsidRDefault="00FB63F6">
            <w:pPr>
              <w:spacing w:after="0"/>
              <w:jc w:val="center"/>
              <w:rPr>
                <w:rFonts w:cstheme="minorHAnsi"/>
                <w:bCs/>
                <w:szCs w:val="20"/>
              </w:rPr>
              <w:pPrChange w:id="120" w:author="Samuel Dent" w:date="2015-12-16T08:49:00Z">
                <w:pPr>
                  <w:jc w:val="center"/>
                </w:pPr>
              </w:pPrChange>
            </w:pPr>
            <w:r w:rsidRPr="00071B06">
              <w:rPr>
                <w:rFonts w:cstheme="minorHAnsi"/>
                <w:bCs/>
                <w:szCs w:val="20"/>
              </w:rPr>
              <w:t>C&amp;I</w:t>
            </w:r>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CB81BF" w14:textId="0ED5DBC9" w:rsidR="00FB63F6" w:rsidRPr="00071B06" w:rsidRDefault="00324058">
            <w:pPr>
              <w:spacing w:after="0"/>
              <w:jc w:val="center"/>
              <w:rPr>
                <w:rFonts w:cstheme="minorHAnsi"/>
                <w:bCs/>
                <w:szCs w:val="20"/>
              </w:rPr>
              <w:pPrChange w:id="121" w:author="Samuel Dent" w:date="2015-12-16T08:49:00Z">
                <w:pPr>
                  <w:jc w:val="center"/>
                </w:pPr>
              </w:pPrChange>
            </w:pPr>
            <w:del w:id="122" w:author="Samuel Dent" w:date="2015-12-16T08:49:00Z">
              <w:r w:rsidRPr="009C362B">
                <w:rPr>
                  <w:rFonts w:cstheme="minorHAnsi"/>
                  <w:bCs/>
                  <w:szCs w:val="20"/>
                </w:rPr>
                <w:delText xml:space="preserve">4.2 </w:delText>
              </w:r>
            </w:del>
            <w:r w:rsidR="00FB63F6" w:rsidRPr="00071B06">
              <w:rPr>
                <w:rFonts w:cstheme="minorHAnsi"/>
                <w:bCs/>
                <w:szCs w:val="20"/>
              </w:rPr>
              <w:t>Food Service Equipment</w:t>
            </w:r>
            <w:del w:id="123" w:author="Samuel Dent" w:date="2015-12-16T08:49:00Z">
              <w:r w:rsidRPr="009C362B">
                <w:rPr>
                  <w:rFonts w:cstheme="minorHAnsi"/>
                  <w:bCs/>
                  <w:szCs w:val="20"/>
                </w:rPr>
                <w:delText xml:space="preserve"> </w:delText>
              </w:r>
            </w:del>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3D57CD" w14:textId="438EAA01" w:rsidR="00FB63F6" w:rsidRPr="00071B06" w:rsidRDefault="00FB63F6">
            <w:pPr>
              <w:spacing w:after="0"/>
              <w:jc w:val="center"/>
              <w:rPr>
                <w:rFonts w:cstheme="minorHAnsi"/>
                <w:bCs/>
                <w:szCs w:val="20"/>
              </w:rPr>
              <w:pPrChange w:id="124" w:author="Samuel Dent" w:date="2015-12-16T08:49:00Z">
                <w:pPr>
                  <w:jc w:val="center"/>
                </w:pPr>
              </w:pPrChange>
            </w:pPr>
            <w:r w:rsidRPr="00071B06">
              <w:rPr>
                <w:color w:val="000000"/>
                <w:rPrChange w:id="125" w:author="Samuel Dent" w:date="2015-12-16T08:49:00Z">
                  <w:rPr/>
                </w:rPrChange>
              </w:rPr>
              <w:t>4.2.</w:t>
            </w:r>
            <w:del w:id="126" w:author="Samuel Dent" w:date="2015-12-16T08:49:00Z">
              <w:r w:rsidR="00324058" w:rsidRPr="009C362B">
                <w:rPr>
                  <w:rFonts w:cstheme="minorHAnsi"/>
                  <w:bCs/>
                  <w:szCs w:val="20"/>
                </w:rPr>
                <w:delText>19</w:delText>
              </w:r>
            </w:del>
            <w:ins w:id="127" w:author="Samuel Dent" w:date="2015-12-16T08:49:00Z">
              <w:r w:rsidRPr="00071B06">
                <w:rPr>
                  <w:color w:val="000000"/>
                  <w:szCs w:val="20"/>
                </w:rPr>
                <w:t>6</w:t>
              </w:r>
            </w:ins>
            <w:r w:rsidRPr="00071B06">
              <w:rPr>
                <w:color w:val="000000"/>
                <w:rPrChange w:id="128" w:author="Samuel Dent" w:date="2015-12-16T08:49:00Z">
                  <w:rPr/>
                </w:rPrChange>
              </w:rPr>
              <w:t xml:space="preserve"> ENERGY STAR </w:t>
            </w:r>
            <w:del w:id="129" w:author="Samuel Dent" w:date="2015-12-16T08:49:00Z">
              <w:r w:rsidR="00324058" w:rsidRPr="009C362B">
                <w:rPr>
                  <w:rFonts w:cstheme="minorHAnsi"/>
                  <w:bCs/>
                  <w:szCs w:val="20"/>
                </w:rPr>
                <w:delText>Electric Convection Oven</w:delText>
              </w:r>
            </w:del>
            <w:ins w:id="130" w:author="Samuel Dent" w:date="2015-12-16T08:49:00Z">
              <w:r w:rsidRPr="00071B06">
                <w:rPr>
                  <w:color w:val="000000"/>
                  <w:szCs w:val="20"/>
                </w:rPr>
                <w:t>Dishwasher</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5E1E08" w14:textId="531CCFC3" w:rsidR="00FB63F6" w:rsidRPr="00071B06" w:rsidRDefault="00324058">
            <w:pPr>
              <w:spacing w:after="0"/>
              <w:jc w:val="center"/>
              <w:rPr>
                <w:rFonts w:cstheme="minorHAnsi"/>
                <w:bCs/>
                <w:szCs w:val="20"/>
              </w:rPr>
              <w:pPrChange w:id="131" w:author="Samuel Dent" w:date="2015-12-16T08:49:00Z">
                <w:pPr>
                  <w:jc w:val="center"/>
                </w:pPr>
              </w:pPrChange>
            </w:pPr>
            <w:del w:id="132" w:author="Samuel Dent" w:date="2015-12-16T08:49:00Z">
              <w:r w:rsidRPr="009C362B">
                <w:rPr>
                  <w:rFonts w:cstheme="minorHAnsi"/>
                  <w:bCs/>
                  <w:szCs w:val="20"/>
                </w:rPr>
                <w:delText>CI-FSE-ECON-V01-150601</w:delText>
              </w:r>
            </w:del>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34B2C21E" w14:textId="135B5F28" w:rsidR="00FB63F6" w:rsidRPr="00071B06" w:rsidRDefault="00FB63F6">
            <w:pPr>
              <w:spacing w:after="0"/>
              <w:jc w:val="center"/>
              <w:rPr>
                <w:rFonts w:cstheme="minorHAnsi"/>
                <w:bCs/>
                <w:szCs w:val="20"/>
              </w:rPr>
              <w:pPrChange w:id="133" w:author="Samuel Dent" w:date="2015-12-16T08:49:00Z">
                <w:pPr>
                  <w:jc w:val="center"/>
                </w:pPr>
              </w:pPrChange>
            </w:pPr>
            <w:moveToRangeStart w:id="134" w:author="Samuel Dent" w:date="2015-12-16T08:49:00Z" w:name="move438019119"/>
            <w:moveTo w:id="135" w:author="Samuel Dent" w:date="2015-12-16T08:49:00Z">
              <w:r w:rsidRPr="00071B06">
                <w:rPr>
                  <w:rFonts w:cstheme="minorHAnsi"/>
                  <w:bCs/>
                  <w:szCs w:val="20"/>
                </w:rPr>
                <w:t>Revision</w:t>
              </w:r>
            </w:moveTo>
            <w:moveToRangeEnd w:id="134"/>
            <w:del w:id="136" w:author="Samuel Dent" w:date="2015-12-16T08:49:00Z">
              <w:r w:rsidR="00324058" w:rsidRPr="009C362B">
                <w:rPr>
                  <w:rFonts w:cstheme="minorHAnsi"/>
                  <w:bCs/>
                  <w:szCs w:val="20"/>
                </w:rPr>
                <w:delText>New</w:delText>
              </w:r>
            </w:del>
          </w:p>
        </w:tc>
        <w:tc>
          <w:tcPr>
            <w:tcW w:w="2705" w:type="dxa"/>
            <w:tcBorders>
              <w:top w:val="single" w:sz="4" w:space="0" w:color="auto"/>
              <w:left w:val="single" w:sz="4" w:space="0" w:color="auto"/>
              <w:bottom w:val="single" w:sz="4" w:space="0" w:color="auto"/>
              <w:right w:val="single" w:sz="4" w:space="0" w:color="auto"/>
            </w:tcBorders>
            <w:shd w:val="clear" w:color="auto" w:fill="auto"/>
            <w:vAlign w:val="center"/>
          </w:tcPr>
          <w:p w14:paraId="48CDCEFE" w14:textId="335E49EA" w:rsidR="00FB63F6" w:rsidRPr="00071B06" w:rsidRDefault="00324058" w:rsidP="00071B06">
            <w:pPr>
              <w:spacing w:after="0"/>
              <w:jc w:val="left"/>
              <w:rPr>
                <w:ins w:id="137" w:author="Samuel Dent" w:date="2015-12-16T08:49:00Z"/>
                <w:color w:val="000000"/>
                <w:szCs w:val="20"/>
              </w:rPr>
            </w:pPr>
            <w:del w:id="138" w:author="Samuel Dent" w:date="2015-12-16T08:49:00Z">
              <w:r w:rsidRPr="009C362B">
                <w:rPr>
                  <w:rFonts w:cstheme="minorHAnsi"/>
                  <w:bCs/>
                  <w:szCs w:val="20"/>
                </w:rPr>
                <w:delText>n/a</w:delText>
              </w:r>
            </w:del>
            <w:ins w:id="139" w:author="Samuel Dent" w:date="2015-12-16T08:49:00Z">
              <w:r w:rsidR="00FB63F6" w:rsidRPr="00071B06">
                <w:rPr>
                  <w:color w:val="000000"/>
                  <w:szCs w:val="20"/>
                </w:rPr>
                <w:t>ENERGY STAR standard update.</w:t>
              </w:r>
              <w:r w:rsidR="00FB63F6" w:rsidRPr="00071B06">
                <w:rPr>
                  <w:color w:val="000000"/>
                  <w:szCs w:val="20"/>
                </w:rPr>
                <w:br/>
              </w:r>
              <w:r w:rsidR="00FB63F6" w:rsidRPr="00071B06">
                <w:rPr>
                  <w:color w:val="000000"/>
                  <w:szCs w:val="20"/>
                </w:rPr>
                <w:lastRenderedPageBreak/>
                <w:t>Reworked measure to more accurately reflect calculation.</w:t>
              </w:r>
            </w:ins>
          </w:p>
          <w:p w14:paraId="1A8AB4CD" w14:textId="77777777" w:rsidR="00FB63F6" w:rsidRPr="00071B06" w:rsidRDefault="00FB63F6">
            <w:pPr>
              <w:spacing w:after="0"/>
              <w:jc w:val="left"/>
              <w:rPr>
                <w:rFonts w:cstheme="minorHAnsi"/>
                <w:bCs/>
                <w:szCs w:val="20"/>
              </w:rPr>
              <w:pPrChange w:id="140" w:author="Samuel Dent" w:date="2015-12-16T08:49:00Z">
                <w:pPr>
                  <w:jc w:val="center"/>
                </w:pPr>
              </w:pPrChange>
            </w:pPr>
            <w:ins w:id="141" w:author="Samuel Dent" w:date="2015-12-16T08:49:00Z">
              <w:r w:rsidRPr="00071B06">
                <w:rPr>
                  <w:color w:val="000000"/>
                  <w:szCs w:val="20"/>
                </w:rPr>
                <w:t>Improved reference.</w:t>
              </w:r>
            </w:ins>
          </w:p>
        </w:tc>
        <w:tc>
          <w:tcPr>
            <w:tcW w:w="918" w:type="dxa"/>
            <w:tcBorders>
              <w:top w:val="single" w:sz="4" w:space="0" w:color="auto"/>
              <w:left w:val="single" w:sz="4" w:space="0" w:color="auto"/>
              <w:bottom w:val="single" w:sz="4" w:space="0" w:color="auto"/>
              <w:right w:val="single" w:sz="4" w:space="0" w:color="auto"/>
            </w:tcBorders>
            <w:shd w:val="clear" w:color="auto" w:fill="auto"/>
            <w:vAlign w:val="center"/>
          </w:tcPr>
          <w:p w14:paraId="5646DDBC" w14:textId="43465B51" w:rsidR="00FB63F6" w:rsidRPr="00071B06" w:rsidRDefault="00324058">
            <w:pPr>
              <w:spacing w:after="0"/>
              <w:jc w:val="center"/>
              <w:rPr>
                <w:rFonts w:cstheme="minorHAnsi"/>
                <w:bCs/>
                <w:szCs w:val="20"/>
              </w:rPr>
              <w:pPrChange w:id="142" w:author="Samuel Dent" w:date="2015-12-16T08:49:00Z">
                <w:pPr>
                  <w:jc w:val="center"/>
                </w:pPr>
              </w:pPrChange>
            </w:pPr>
            <w:del w:id="143" w:author="Samuel Dent" w:date="2015-12-16T08:49:00Z">
              <w:r w:rsidRPr="009C362B">
                <w:rPr>
                  <w:rFonts w:cstheme="minorHAnsi"/>
                  <w:bCs/>
                  <w:szCs w:val="20"/>
                </w:rPr>
                <w:lastRenderedPageBreak/>
                <w:delText>n/a</w:delText>
              </w:r>
            </w:del>
          </w:p>
        </w:tc>
      </w:tr>
      <w:tr w:rsidR="00FB63F6" w:rsidRPr="00071B06" w14:paraId="0EEED4D7" w14:textId="77777777" w:rsidTr="00071B06">
        <w:trPr>
          <w:trHeight w:val="495"/>
          <w:jc w:val="center"/>
          <w:ins w:id="144" w:author="Samuel Dent" w:date="2015-12-16T08:49: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DD558E" w14:textId="77777777" w:rsidR="00FB63F6" w:rsidRPr="00071B06" w:rsidRDefault="00FB63F6" w:rsidP="00071B06">
            <w:pPr>
              <w:spacing w:after="0"/>
              <w:jc w:val="center"/>
              <w:rPr>
                <w:ins w:id="145" w:author="Samuel Dent" w:date="2015-12-16T08:49:00Z"/>
                <w:rFonts w:cstheme="minorHAnsi"/>
                <w:bCs/>
                <w:szCs w:val="20"/>
              </w:rPr>
            </w:pPr>
            <w:ins w:id="146" w:author="Samuel Dent" w:date="2015-12-16T08:49:00Z">
              <w:r w:rsidRPr="00071B06">
                <w:rPr>
                  <w:rFonts w:cstheme="minorHAnsi"/>
                  <w:bCs/>
                  <w:szCs w:val="20"/>
                </w:rPr>
                <w:lastRenderedPageBreak/>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27C8BC" w14:textId="77777777" w:rsidR="00FB63F6" w:rsidRPr="00071B06" w:rsidRDefault="00FB63F6" w:rsidP="00071B06">
            <w:pPr>
              <w:spacing w:after="0"/>
              <w:jc w:val="center"/>
              <w:rPr>
                <w:ins w:id="147" w:author="Samuel Dent" w:date="2015-12-16T08:49:00Z"/>
                <w:rFonts w:cstheme="minorHAnsi"/>
                <w:bCs/>
                <w:szCs w:val="20"/>
              </w:rPr>
            </w:pPr>
            <w:ins w:id="148" w:author="Samuel Dent" w:date="2015-12-16T08:49:00Z">
              <w:r w:rsidRPr="00071B06">
                <w:rPr>
                  <w:rFonts w:cstheme="minorHAnsi"/>
                  <w:bCs/>
                  <w:szCs w:val="20"/>
                </w:rPr>
                <w:t>Food Service Equipment</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4C84DB" w14:textId="77777777" w:rsidR="00FB63F6" w:rsidRPr="00071B06" w:rsidRDefault="00FB63F6" w:rsidP="00071B06">
            <w:pPr>
              <w:spacing w:after="0"/>
              <w:jc w:val="center"/>
              <w:rPr>
                <w:ins w:id="149" w:author="Samuel Dent" w:date="2015-12-16T08:49:00Z"/>
                <w:rFonts w:cstheme="minorHAnsi"/>
                <w:bCs/>
                <w:szCs w:val="20"/>
              </w:rPr>
            </w:pPr>
            <w:ins w:id="150" w:author="Samuel Dent" w:date="2015-12-16T08:49:00Z">
              <w:r w:rsidRPr="00071B06">
                <w:rPr>
                  <w:color w:val="000000"/>
                  <w:szCs w:val="20"/>
                </w:rPr>
                <w:t>4.2.8 ENERGY STAR Griddle</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9184A5" w14:textId="77777777" w:rsidR="00FB63F6" w:rsidRPr="00071B06" w:rsidRDefault="00FB63F6" w:rsidP="00071B06">
            <w:pPr>
              <w:spacing w:after="0"/>
              <w:jc w:val="center"/>
              <w:rPr>
                <w:ins w:id="151" w:author="Samuel Dent" w:date="2015-12-16T08:49:00Z"/>
                <w:rFonts w:cstheme="minorHAnsi"/>
                <w:bCs/>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4C9A7546" w14:textId="77777777" w:rsidR="00FB63F6" w:rsidRPr="00071B06" w:rsidRDefault="00FB63F6" w:rsidP="00071B06">
            <w:pPr>
              <w:spacing w:after="0"/>
              <w:jc w:val="center"/>
              <w:rPr>
                <w:ins w:id="152" w:author="Samuel Dent" w:date="2015-12-16T08:49:00Z"/>
                <w:rFonts w:cstheme="minorHAnsi"/>
                <w:bCs/>
                <w:szCs w:val="20"/>
              </w:rPr>
            </w:pPr>
            <w:moveToRangeStart w:id="153" w:author="Samuel Dent" w:date="2015-12-16T08:49:00Z" w:name="move438019120"/>
            <w:moveTo w:id="154" w:author="Samuel Dent" w:date="2015-12-16T08:49:00Z">
              <w:r w:rsidRPr="00071B06">
                <w:rPr>
                  <w:rFonts w:cstheme="minorHAnsi"/>
                  <w:bCs/>
                  <w:szCs w:val="20"/>
                </w:rPr>
                <w:t>Revision</w:t>
              </w:r>
            </w:moveTo>
            <w:moveToRangeEnd w:id="153"/>
          </w:p>
        </w:tc>
        <w:tc>
          <w:tcPr>
            <w:tcW w:w="2705" w:type="dxa"/>
            <w:tcBorders>
              <w:top w:val="single" w:sz="4" w:space="0" w:color="auto"/>
              <w:left w:val="single" w:sz="4" w:space="0" w:color="auto"/>
              <w:bottom w:val="single" w:sz="4" w:space="0" w:color="auto"/>
              <w:right w:val="single" w:sz="4" w:space="0" w:color="auto"/>
            </w:tcBorders>
            <w:shd w:val="clear" w:color="auto" w:fill="auto"/>
            <w:vAlign w:val="center"/>
          </w:tcPr>
          <w:p w14:paraId="5C91D545" w14:textId="77777777" w:rsidR="00FB63F6" w:rsidRPr="00071B06" w:rsidRDefault="00FB63F6" w:rsidP="00071B06">
            <w:pPr>
              <w:spacing w:after="0"/>
              <w:jc w:val="left"/>
              <w:rPr>
                <w:ins w:id="155" w:author="Samuel Dent" w:date="2015-12-16T08:49:00Z"/>
                <w:color w:val="000000"/>
                <w:szCs w:val="20"/>
              </w:rPr>
            </w:pPr>
            <w:ins w:id="156" w:author="Samuel Dent" w:date="2015-12-16T08:49:00Z">
              <w:r w:rsidRPr="00071B06">
                <w:rPr>
                  <w:color w:val="000000"/>
                  <w:szCs w:val="20"/>
                </w:rPr>
                <w:t>Fixed error in Daily Idle Energy Calculation.</w:t>
              </w:r>
              <w:r w:rsidRPr="00071B06">
                <w:rPr>
                  <w:color w:val="000000"/>
                  <w:szCs w:val="20"/>
                </w:rPr>
                <w:br/>
                <w:t>Errata if algorithms used - correct if deemed savings used.</w:t>
              </w:r>
            </w:ins>
          </w:p>
          <w:p w14:paraId="61AFA5E9" w14:textId="77777777" w:rsidR="00FB63F6" w:rsidRPr="00071B06" w:rsidRDefault="00FB63F6" w:rsidP="00071B06">
            <w:pPr>
              <w:spacing w:after="0"/>
              <w:jc w:val="left"/>
              <w:rPr>
                <w:ins w:id="157" w:author="Samuel Dent" w:date="2015-12-16T08:49:00Z"/>
                <w:rFonts w:cstheme="minorHAnsi"/>
                <w:bCs/>
                <w:szCs w:val="20"/>
              </w:rPr>
            </w:pPr>
            <w:ins w:id="158" w:author="Samuel Dent" w:date="2015-12-16T08:49:00Z">
              <w:r w:rsidRPr="00071B06">
                <w:rPr>
                  <w:color w:val="000000"/>
                  <w:szCs w:val="20"/>
                </w:rPr>
                <w:t>Improved reference.</w:t>
              </w:r>
            </w:ins>
          </w:p>
        </w:tc>
        <w:tc>
          <w:tcPr>
            <w:tcW w:w="918" w:type="dxa"/>
            <w:tcBorders>
              <w:top w:val="single" w:sz="4" w:space="0" w:color="auto"/>
              <w:left w:val="single" w:sz="4" w:space="0" w:color="auto"/>
              <w:bottom w:val="single" w:sz="4" w:space="0" w:color="auto"/>
              <w:right w:val="single" w:sz="4" w:space="0" w:color="auto"/>
            </w:tcBorders>
            <w:shd w:val="clear" w:color="auto" w:fill="auto"/>
            <w:vAlign w:val="center"/>
          </w:tcPr>
          <w:p w14:paraId="2A7CC06D" w14:textId="77777777" w:rsidR="00FB63F6" w:rsidRPr="00071B06" w:rsidRDefault="00FB63F6" w:rsidP="00071B06">
            <w:pPr>
              <w:spacing w:after="0"/>
              <w:jc w:val="center"/>
              <w:rPr>
                <w:ins w:id="159" w:author="Samuel Dent" w:date="2015-12-16T08:49:00Z"/>
                <w:rFonts w:cstheme="minorHAnsi"/>
                <w:bCs/>
                <w:szCs w:val="20"/>
              </w:rPr>
            </w:pPr>
          </w:p>
        </w:tc>
      </w:tr>
      <w:tr w:rsidR="00FB63F6" w:rsidRPr="00071B06" w14:paraId="71732FA1" w14:textId="77777777" w:rsidTr="00071B06">
        <w:trPr>
          <w:trHeight w:val="495"/>
          <w:jc w:val="center"/>
          <w:ins w:id="160" w:author="Samuel Dent" w:date="2015-12-16T08:49: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67FB44" w14:textId="77777777" w:rsidR="00FB63F6" w:rsidRPr="00071B06" w:rsidRDefault="00FB63F6" w:rsidP="00071B06">
            <w:pPr>
              <w:spacing w:after="0"/>
              <w:jc w:val="center"/>
              <w:rPr>
                <w:ins w:id="161" w:author="Samuel Dent" w:date="2015-12-16T08:49:00Z"/>
                <w:rFonts w:cstheme="minorHAnsi"/>
                <w:bCs/>
                <w:szCs w:val="20"/>
              </w:rPr>
            </w:pPr>
            <w:ins w:id="162" w:author="Samuel Dent" w:date="2015-12-16T08:49: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1F64A0" w14:textId="77777777" w:rsidR="00FB63F6" w:rsidRPr="00071B06" w:rsidRDefault="00FB63F6" w:rsidP="00071B06">
            <w:pPr>
              <w:spacing w:after="0"/>
              <w:jc w:val="center"/>
              <w:rPr>
                <w:ins w:id="163" w:author="Samuel Dent" w:date="2015-12-16T08:49:00Z"/>
                <w:rFonts w:cstheme="minorHAnsi"/>
                <w:bCs/>
                <w:szCs w:val="20"/>
              </w:rPr>
            </w:pPr>
            <w:ins w:id="164" w:author="Samuel Dent" w:date="2015-12-16T08:49:00Z">
              <w:r w:rsidRPr="00071B06">
                <w:rPr>
                  <w:rFonts w:cstheme="minorHAnsi"/>
                  <w:bCs/>
                  <w:szCs w:val="20"/>
                </w:rPr>
                <w:t>Food Service Equipment</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6430CE" w14:textId="77777777" w:rsidR="00FB63F6" w:rsidRPr="00071B06" w:rsidRDefault="00FB63F6" w:rsidP="00071B06">
            <w:pPr>
              <w:spacing w:after="0"/>
              <w:jc w:val="center"/>
              <w:rPr>
                <w:ins w:id="165" w:author="Samuel Dent" w:date="2015-12-16T08:49:00Z"/>
                <w:rFonts w:cstheme="minorHAnsi"/>
                <w:bCs/>
                <w:szCs w:val="20"/>
              </w:rPr>
            </w:pPr>
            <w:ins w:id="166" w:author="Samuel Dent" w:date="2015-12-16T08:49:00Z">
              <w:r w:rsidRPr="00071B06">
                <w:rPr>
                  <w:color w:val="000000"/>
                  <w:szCs w:val="20"/>
                </w:rPr>
                <w:t>4.2.9 ENERGY STAR Hot Food Holding Cabinets</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B13124" w14:textId="77777777" w:rsidR="00FB63F6" w:rsidRPr="00071B06" w:rsidRDefault="00FB63F6" w:rsidP="00071B06">
            <w:pPr>
              <w:spacing w:after="0"/>
              <w:jc w:val="center"/>
              <w:rPr>
                <w:ins w:id="167" w:author="Samuel Dent" w:date="2015-12-16T08:49:00Z"/>
                <w:rFonts w:cstheme="minorHAnsi"/>
                <w:bCs/>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70B717E7" w14:textId="77777777" w:rsidR="00FB63F6" w:rsidRPr="00071B06" w:rsidRDefault="00FB63F6" w:rsidP="00071B06">
            <w:pPr>
              <w:spacing w:after="0"/>
              <w:jc w:val="center"/>
              <w:rPr>
                <w:ins w:id="168" w:author="Samuel Dent" w:date="2015-12-16T08:49:00Z"/>
                <w:rFonts w:cstheme="minorHAnsi"/>
                <w:bCs/>
                <w:szCs w:val="20"/>
              </w:rPr>
            </w:pPr>
            <w:moveToRangeStart w:id="169" w:author="Samuel Dent" w:date="2015-12-16T08:49:00Z" w:name="move438019121"/>
            <w:moveTo w:id="170" w:author="Samuel Dent" w:date="2015-12-16T08:49:00Z">
              <w:r w:rsidRPr="00071B06">
                <w:rPr>
                  <w:rFonts w:cstheme="minorHAnsi"/>
                  <w:bCs/>
                  <w:szCs w:val="20"/>
                </w:rPr>
                <w:t>Revision</w:t>
              </w:r>
            </w:moveTo>
            <w:moveToRangeEnd w:id="169"/>
          </w:p>
        </w:tc>
        <w:tc>
          <w:tcPr>
            <w:tcW w:w="2705" w:type="dxa"/>
            <w:tcBorders>
              <w:top w:val="single" w:sz="4" w:space="0" w:color="auto"/>
              <w:left w:val="single" w:sz="4" w:space="0" w:color="auto"/>
              <w:bottom w:val="single" w:sz="4" w:space="0" w:color="auto"/>
              <w:right w:val="single" w:sz="4" w:space="0" w:color="auto"/>
            </w:tcBorders>
            <w:shd w:val="clear" w:color="auto" w:fill="auto"/>
            <w:vAlign w:val="center"/>
          </w:tcPr>
          <w:p w14:paraId="3B1CF35A" w14:textId="77777777" w:rsidR="00FB63F6" w:rsidRPr="00071B06" w:rsidRDefault="00FB63F6" w:rsidP="00071B06">
            <w:pPr>
              <w:spacing w:after="0"/>
              <w:jc w:val="left"/>
              <w:rPr>
                <w:ins w:id="171" w:author="Samuel Dent" w:date="2015-12-16T08:49:00Z"/>
                <w:rFonts w:cstheme="minorHAnsi"/>
                <w:bCs/>
                <w:szCs w:val="20"/>
              </w:rPr>
            </w:pPr>
            <w:ins w:id="172" w:author="Samuel Dent" w:date="2015-12-16T08:49:00Z">
              <w:r w:rsidRPr="00071B06">
                <w:rPr>
                  <w:color w:val="000000"/>
                  <w:szCs w:val="20"/>
                </w:rPr>
                <w:t>Improved reference.</w:t>
              </w:r>
            </w:ins>
          </w:p>
        </w:tc>
        <w:tc>
          <w:tcPr>
            <w:tcW w:w="918" w:type="dxa"/>
            <w:tcBorders>
              <w:top w:val="single" w:sz="4" w:space="0" w:color="auto"/>
              <w:left w:val="single" w:sz="4" w:space="0" w:color="auto"/>
              <w:bottom w:val="single" w:sz="4" w:space="0" w:color="auto"/>
              <w:right w:val="single" w:sz="4" w:space="0" w:color="auto"/>
            </w:tcBorders>
            <w:shd w:val="clear" w:color="auto" w:fill="auto"/>
            <w:vAlign w:val="center"/>
          </w:tcPr>
          <w:p w14:paraId="60B095E4" w14:textId="77777777" w:rsidR="00FB63F6" w:rsidRPr="00071B06" w:rsidRDefault="00FB63F6" w:rsidP="00071B06">
            <w:pPr>
              <w:spacing w:after="0"/>
              <w:jc w:val="center"/>
              <w:rPr>
                <w:ins w:id="173" w:author="Samuel Dent" w:date="2015-12-16T08:49:00Z"/>
                <w:rFonts w:cstheme="minorHAnsi"/>
                <w:bCs/>
                <w:szCs w:val="20"/>
              </w:rPr>
            </w:pPr>
          </w:p>
        </w:tc>
      </w:tr>
      <w:tr w:rsidR="00FB63F6" w:rsidRPr="00071B06" w14:paraId="286F2324" w14:textId="77777777" w:rsidTr="00071B06">
        <w:trPr>
          <w:trHeight w:val="495"/>
          <w:jc w:val="center"/>
          <w:ins w:id="174" w:author="Samuel Dent" w:date="2015-12-16T08:49: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F73197" w14:textId="77777777" w:rsidR="00FB63F6" w:rsidRPr="00071B06" w:rsidRDefault="00FB63F6" w:rsidP="00071B06">
            <w:pPr>
              <w:spacing w:after="0"/>
              <w:jc w:val="center"/>
              <w:rPr>
                <w:ins w:id="175" w:author="Samuel Dent" w:date="2015-12-16T08:49:00Z"/>
                <w:rFonts w:cstheme="minorHAnsi"/>
                <w:bCs/>
                <w:szCs w:val="20"/>
              </w:rPr>
            </w:pPr>
            <w:ins w:id="176" w:author="Samuel Dent" w:date="2015-12-16T08:49: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3662AC" w14:textId="77777777" w:rsidR="00FB63F6" w:rsidRPr="00071B06" w:rsidRDefault="00FB63F6" w:rsidP="00071B06">
            <w:pPr>
              <w:spacing w:after="0"/>
              <w:jc w:val="center"/>
              <w:rPr>
                <w:ins w:id="177" w:author="Samuel Dent" w:date="2015-12-16T08:49:00Z"/>
                <w:rFonts w:cstheme="minorHAnsi"/>
                <w:bCs/>
                <w:szCs w:val="20"/>
              </w:rPr>
            </w:pPr>
            <w:ins w:id="178" w:author="Samuel Dent" w:date="2015-12-16T08:49:00Z">
              <w:r w:rsidRPr="00071B06">
                <w:rPr>
                  <w:rFonts w:cstheme="minorHAnsi"/>
                  <w:bCs/>
                  <w:szCs w:val="20"/>
                </w:rPr>
                <w:t>Food Service Equipment</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741ADA" w14:textId="77777777" w:rsidR="00FB63F6" w:rsidRPr="00071B06" w:rsidRDefault="00FB63F6" w:rsidP="00071B06">
            <w:pPr>
              <w:spacing w:after="0"/>
              <w:jc w:val="center"/>
              <w:rPr>
                <w:ins w:id="179" w:author="Samuel Dent" w:date="2015-12-16T08:49:00Z"/>
                <w:color w:val="000000"/>
                <w:szCs w:val="20"/>
              </w:rPr>
            </w:pPr>
            <w:ins w:id="180" w:author="Samuel Dent" w:date="2015-12-16T08:49:00Z">
              <w:r w:rsidRPr="00071B06">
                <w:rPr>
                  <w:color w:val="000000"/>
                  <w:szCs w:val="20"/>
                </w:rPr>
                <w:t>4.2.11 High Efficiency Pre-Rinse Spray Valve</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370A25" w14:textId="77777777" w:rsidR="00FB63F6" w:rsidRPr="00071B06" w:rsidRDefault="00FB63F6" w:rsidP="00071B06">
            <w:pPr>
              <w:spacing w:after="0"/>
              <w:jc w:val="center"/>
              <w:rPr>
                <w:ins w:id="181" w:author="Samuel Dent" w:date="2015-12-16T08:49:00Z"/>
                <w:rFonts w:cstheme="minorHAnsi"/>
                <w:bCs/>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088CE4F8" w14:textId="77777777" w:rsidR="00FB63F6" w:rsidRPr="00071B06" w:rsidRDefault="00FB63F6" w:rsidP="00071B06">
            <w:pPr>
              <w:spacing w:after="0"/>
              <w:jc w:val="center"/>
              <w:rPr>
                <w:ins w:id="182" w:author="Samuel Dent" w:date="2015-12-16T08:49:00Z"/>
                <w:rFonts w:cstheme="minorHAnsi"/>
                <w:bCs/>
                <w:szCs w:val="20"/>
              </w:rPr>
            </w:pPr>
            <w:moveToRangeStart w:id="183" w:author="Samuel Dent" w:date="2015-12-16T08:49:00Z" w:name="move438019122"/>
            <w:moveTo w:id="184" w:author="Samuel Dent" w:date="2015-12-16T08:49:00Z">
              <w:r w:rsidRPr="00071B06">
                <w:rPr>
                  <w:rFonts w:cstheme="minorHAnsi"/>
                  <w:bCs/>
                  <w:szCs w:val="20"/>
                </w:rPr>
                <w:t>Revision</w:t>
              </w:r>
            </w:moveTo>
            <w:moveToRangeEnd w:id="183"/>
          </w:p>
        </w:tc>
        <w:tc>
          <w:tcPr>
            <w:tcW w:w="2705" w:type="dxa"/>
            <w:tcBorders>
              <w:top w:val="single" w:sz="4" w:space="0" w:color="auto"/>
              <w:left w:val="single" w:sz="4" w:space="0" w:color="auto"/>
              <w:bottom w:val="single" w:sz="4" w:space="0" w:color="auto"/>
              <w:right w:val="single" w:sz="4" w:space="0" w:color="auto"/>
            </w:tcBorders>
            <w:shd w:val="clear" w:color="auto" w:fill="auto"/>
            <w:vAlign w:val="center"/>
          </w:tcPr>
          <w:p w14:paraId="2038A210" w14:textId="77777777" w:rsidR="00FB63F6" w:rsidRPr="00071B06" w:rsidRDefault="00FB63F6" w:rsidP="00071B06">
            <w:pPr>
              <w:spacing w:after="0"/>
              <w:jc w:val="left"/>
              <w:rPr>
                <w:ins w:id="185" w:author="Samuel Dent" w:date="2015-12-16T08:49:00Z"/>
                <w:color w:val="000000"/>
                <w:szCs w:val="20"/>
              </w:rPr>
            </w:pPr>
            <w:ins w:id="186" w:author="Samuel Dent" w:date="2015-12-16T08:49:00Z">
              <w:r w:rsidRPr="00071B06">
                <w:rPr>
                  <w:color w:val="000000"/>
                  <w:szCs w:val="20"/>
                </w:rPr>
                <w:t>Added reference to IECC 2015</w:t>
              </w:r>
            </w:ins>
          </w:p>
        </w:tc>
        <w:tc>
          <w:tcPr>
            <w:tcW w:w="918" w:type="dxa"/>
            <w:tcBorders>
              <w:top w:val="single" w:sz="4" w:space="0" w:color="auto"/>
              <w:left w:val="single" w:sz="4" w:space="0" w:color="auto"/>
              <w:bottom w:val="single" w:sz="4" w:space="0" w:color="auto"/>
              <w:right w:val="single" w:sz="4" w:space="0" w:color="auto"/>
            </w:tcBorders>
            <w:shd w:val="clear" w:color="auto" w:fill="auto"/>
            <w:vAlign w:val="center"/>
          </w:tcPr>
          <w:p w14:paraId="37ADFA7B" w14:textId="77777777" w:rsidR="00FB63F6" w:rsidRPr="00071B06" w:rsidRDefault="00FB63F6" w:rsidP="00071B06">
            <w:pPr>
              <w:spacing w:after="0"/>
              <w:jc w:val="center"/>
              <w:rPr>
                <w:ins w:id="187" w:author="Samuel Dent" w:date="2015-12-16T08:49:00Z"/>
                <w:rFonts w:cstheme="minorHAnsi"/>
                <w:bCs/>
                <w:szCs w:val="20"/>
              </w:rPr>
            </w:pPr>
          </w:p>
        </w:tc>
      </w:tr>
      <w:tr w:rsidR="0035491C" w:rsidRPr="00071B06" w14:paraId="6CE60735" w14:textId="77777777" w:rsidTr="00071B06">
        <w:trPr>
          <w:trHeight w:val="495"/>
          <w:jc w:val="center"/>
          <w:ins w:id="188" w:author="Samuel Dent" w:date="2015-12-16T08:49: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A3E97B" w14:textId="77777777" w:rsidR="00FB63F6" w:rsidRPr="00071B06" w:rsidRDefault="00FB63F6" w:rsidP="00071B06">
            <w:pPr>
              <w:spacing w:after="0"/>
              <w:jc w:val="center"/>
              <w:rPr>
                <w:ins w:id="189" w:author="Samuel Dent" w:date="2015-12-16T08:49:00Z"/>
                <w:rFonts w:cstheme="minorHAnsi"/>
                <w:bCs/>
                <w:szCs w:val="20"/>
              </w:rPr>
            </w:pPr>
            <w:ins w:id="190" w:author="Samuel Dent" w:date="2015-12-16T08:49: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40DF84" w14:textId="77777777" w:rsidR="00FB63F6" w:rsidRPr="00071B06" w:rsidRDefault="00FB63F6" w:rsidP="00071B06">
            <w:pPr>
              <w:spacing w:after="0"/>
              <w:jc w:val="center"/>
              <w:rPr>
                <w:ins w:id="191" w:author="Samuel Dent" w:date="2015-12-16T08:49:00Z"/>
                <w:rFonts w:cstheme="minorHAnsi"/>
                <w:bCs/>
                <w:szCs w:val="20"/>
              </w:rPr>
            </w:pPr>
            <w:moveToRangeStart w:id="192" w:author="Samuel Dent" w:date="2015-12-16T08:49:00Z" w:name="move438019123"/>
            <w:moveTo w:id="193" w:author="Samuel Dent" w:date="2015-12-16T08:49:00Z">
              <w:r w:rsidRPr="00071B06">
                <w:rPr>
                  <w:rFonts w:cstheme="minorHAnsi"/>
                  <w:bCs/>
                  <w:szCs w:val="20"/>
                </w:rPr>
                <w:t>Hot Water</w:t>
              </w:r>
            </w:moveTo>
            <w:moveToRangeEnd w:id="192"/>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CB778A" w14:textId="77777777" w:rsidR="00FB63F6" w:rsidRPr="00071B06" w:rsidRDefault="00FB63F6" w:rsidP="00071B06">
            <w:pPr>
              <w:spacing w:after="0"/>
              <w:jc w:val="center"/>
              <w:rPr>
                <w:ins w:id="194" w:author="Samuel Dent" w:date="2015-12-16T08:49:00Z"/>
                <w:rFonts w:cstheme="minorHAnsi"/>
                <w:bCs/>
                <w:szCs w:val="20"/>
              </w:rPr>
            </w:pPr>
            <w:ins w:id="195" w:author="Samuel Dent" w:date="2015-12-16T08:49:00Z">
              <w:r w:rsidRPr="00071B06">
                <w:rPr>
                  <w:color w:val="000000"/>
                  <w:szCs w:val="20"/>
                </w:rPr>
                <w:t>4.3.1 Storage Water Heater</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B59F87" w14:textId="77777777" w:rsidR="00FB63F6" w:rsidRPr="00071B06" w:rsidRDefault="00FB63F6" w:rsidP="00071B06">
            <w:pPr>
              <w:spacing w:after="0"/>
              <w:jc w:val="center"/>
              <w:rPr>
                <w:ins w:id="196" w:author="Samuel Dent" w:date="2015-12-16T08:49:00Z"/>
                <w:rFonts w:cstheme="minorHAnsi"/>
                <w:bCs/>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76B5F94C" w14:textId="77777777" w:rsidR="00FB63F6" w:rsidRPr="00071B06" w:rsidRDefault="00FB63F6" w:rsidP="00071B06">
            <w:pPr>
              <w:spacing w:after="0"/>
              <w:jc w:val="center"/>
              <w:rPr>
                <w:ins w:id="197" w:author="Samuel Dent" w:date="2015-12-16T08:49:00Z"/>
                <w:rFonts w:cstheme="minorHAnsi"/>
                <w:bCs/>
                <w:szCs w:val="20"/>
              </w:rPr>
            </w:pPr>
            <w:moveToRangeStart w:id="198" w:author="Samuel Dent" w:date="2015-12-16T08:49:00Z" w:name="move438019124"/>
            <w:moveTo w:id="199" w:author="Samuel Dent" w:date="2015-12-16T08:49:00Z">
              <w:r w:rsidRPr="00071B06">
                <w:rPr>
                  <w:rFonts w:cstheme="minorHAnsi"/>
                  <w:bCs/>
                  <w:szCs w:val="20"/>
                </w:rPr>
                <w:t>Revision</w:t>
              </w:r>
            </w:moveTo>
            <w:moveToRangeEnd w:id="198"/>
          </w:p>
        </w:tc>
        <w:tc>
          <w:tcPr>
            <w:tcW w:w="2705" w:type="dxa"/>
            <w:tcBorders>
              <w:top w:val="single" w:sz="4" w:space="0" w:color="auto"/>
              <w:left w:val="single" w:sz="4" w:space="0" w:color="auto"/>
              <w:bottom w:val="single" w:sz="4" w:space="0" w:color="auto"/>
              <w:right w:val="single" w:sz="4" w:space="0" w:color="auto"/>
            </w:tcBorders>
            <w:shd w:val="clear" w:color="auto" w:fill="auto"/>
            <w:vAlign w:val="center"/>
          </w:tcPr>
          <w:p w14:paraId="3E29D12B" w14:textId="77777777" w:rsidR="00FB63F6" w:rsidRPr="00071B06" w:rsidRDefault="00FB63F6" w:rsidP="00071B06">
            <w:pPr>
              <w:spacing w:after="0"/>
              <w:jc w:val="left"/>
              <w:rPr>
                <w:ins w:id="200" w:author="Samuel Dent" w:date="2015-12-16T08:49:00Z"/>
                <w:rFonts w:cstheme="minorHAnsi"/>
                <w:bCs/>
                <w:szCs w:val="20"/>
              </w:rPr>
            </w:pPr>
            <w:ins w:id="201" w:author="Samuel Dent" w:date="2015-12-16T08:49:00Z">
              <w:r w:rsidRPr="00071B06">
                <w:rPr>
                  <w:color w:val="000000"/>
                  <w:szCs w:val="20"/>
                </w:rPr>
                <w:t>Changed methodology from deemed approach to algorithm.</w:t>
              </w:r>
            </w:ins>
          </w:p>
        </w:tc>
        <w:tc>
          <w:tcPr>
            <w:tcW w:w="918" w:type="dxa"/>
            <w:tcBorders>
              <w:top w:val="single" w:sz="4" w:space="0" w:color="auto"/>
              <w:left w:val="single" w:sz="4" w:space="0" w:color="auto"/>
              <w:bottom w:val="single" w:sz="4" w:space="0" w:color="auto"/>
              <w:right w:val="single" w:sz="4" w:space="0" w:color="auto"/>
            </w:tcBorders>
            <w:shd w:val="clear" w:color="auto" w:fill="auto"/>
            <w:vAlign w:val="center"/>
          </w:tcPr>
          <w:p w14:paraId="654A4280" w14:textId="77777777" w:rsidR="00FB63F6" w:rsidRPr="00071B06" w:rsidRDefault="00FB63F6" w:rsidP="00071B06">
            <w:pPr>
              <w:spacing w:after="0"/>
              <w:jc w:val="center"/>
              <w:rPr>
                <w:ins w:id="202" w:author="Samuel Dent" w:date="2015-12-16T08:49:00Z"/>
                <w:rFonts w:cstheme="minorHAnsi"/>
                <w:bCs/>
                <w:szCs w:val="20"/>
              </w:rPr>
            </w:pPr>
          </w:p>
        </w:tc>
      </w:tr>
      <w:tr w:rsidR="00FA0B87" w:rsidRPr="00071B06" w14:paraId="68AB076D" w14:textId="77777777" w:rsidTr="00071B06">
        <w:trPr>
          <w:trHeight w:val="495"/>
          <w:jc w:val="center"/>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cellMerge w:id="203" w:author="Samuel Dent" w:date="2015-12-16T08:49:00Z" w:vMergeOrig="rest"/>
          </w:tcPr>
          <w:p w14:paraId="4FAF6CDF" w14:textId="77777777" w:rsidR="00FB63F6" w:rsidRPr="00071B06" w:rsidRDefault="00FB63F6">
            <w:pPr>
              <w:spacing w:after="0"/>
              <w:jc w:val="center"/>
              <w:rPr>
                <w:rFonts w:cstheme="minorHAnsi"/>
                <w:bCs/>
                <w:szCs w:val="20"/>
              </w:rPr>
              <w:pPrChange w:id="204" w:author="Samuel Dent" w:date="2015-12-16T08:49:00Z">
                <w:pPr>
                  <w:jc w:val="center"/>
                </w:pPr>
              </w:pPrChange>
            </w:pPr>
            <w:r w:rsidRPr="00071B06">
              <w:rPr>
                <w:rFonts w:cstheme="minorHAnsi"/>
                <w:bCs/>
                <w:szCs w:val="20"/>
              </w:rPr>
              <w:t>C&amp;I</w:t>
            </w:r>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cellMerge w:id="205" w:author="Samuel Dent" w:date="2015-12-16T08:49:00Z" w:vMergeOrig="rest"/>
          </w:tcPr>
          <w:p w14:paraId="17F08127" w14:textId="7D2A0CF0" w:rsidR="00FB63F6" w:rsidRPr="00071B06" w:rsidRDefault="00324058">
            <w:pPr>
              <w:spacing w:after="0"/>
              <w:jc w:val="center"/>
              <w:rPr>
                <w:rFonts w:cstheme="minorHAnsi"/>
                <w:bCs/>
                <w:szCs w:val="20"/>
              </w:rPr>
              <w:pPrChange w:id="206" w:author="Samuel Dent" w:date="2015-12-16T08:49:00Z">
                <w:pPr>
                  <w:jc w:val="center"/>
                </w:pPr>
              </w:pPrChange>
            </w:pPr>
            <w:del w:id="207" w:author="Samuel Dent" w:date="2015-12-16T08:49:00Z">
              <w:r w:rsidRPr="009C362B">
                <w:rPr>
                  <w:rFonts w:cstheme="minorHAnsi"/>
                  <w:bCs/>
                  <w:szCs w:val="20"/>
                </w:rPr>
                <w:delText xml:space="preserve">4.3 </w:delText>
              </w:r>
            </w:del>
            <w:r w:rsidR="00FB63F6" w:rsidRPr="00071B06">
              <w:rPr>
                <w:rFonts w:cstheme="minorHAnsi"/>
                <w:bCs/>
                <w:szCs w:val="20"/>
              </w:rPr>
              <w:t>Hot Water</w:t>
            </w:r>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977C5B" w14:textId="77777777" w:rsidR="00FB63F6" w:rsidRPr="00071B06" w:rsidRDefault="00FB63F6">
            <w:pPr>
              <w:spacing w:after="0"/>
              <w:jc w:val="center"/>
              <w:rPr>
                <w:rFonts w:cstheme="minorHAnsi"/>
                <w:bCs/>
                <w:szCs w:val="20"/>
              </w:rPr>
              <w:pPrChange w:id="208" w:author="Samuel Dent" w:date="2015-12-16T08:49:00Z">
                <w:pPr>
                  <w:jc w:val="center"/>
                </w:pPr>
              </w:pPrChange>
            </w:pPr>
            <w:r w:rsidRPr="00071B06">
              <w:rPr>
                <w:color w:val="000000"/>
                <w:rPrChange w:id="209" w:author="Samuel Dent" w:date="2015-12-16T08:49:00Z">
                  <w:rPr/>
                </w:rPrChange>
              </w:rPr>
              <w:t>4.3.2 Low Flow Faucet Aerators</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8A519A" w14:textId="513F3D36" w:rsidR="00FB63F6" w:rsidRPr="00071B06" w:rsidRDefault="00324058">
            <w:pPr>
              <w:spacing w:after="0"/>
              <w:jc w:val="center"/>
              <w:rPr>
                <w:rFonts w:cstheme="minorHAnsi"/>
                <w:bCs/>
                <w:szCs w:val="20"/>
              </w:rPr>
              <w:pPrChange w:id="210" w:author="Samuel Dent" w:date="2015-12-16T08:49:00Z">
                <w:pPr>
                  <w:jc w:val="center"/>
                </w:pPr>
              </w:pPrChange>
            </w:pPr>
            <w:del w:id="211" w:author="Samuel Dent" w:date="2015-12-16T08:49:00Z">
              <w:r w:rsidRPr="009C362B">
                <w:rPr>
                  <w:rFonts w:cstheme="minorHAnsi"/>
                  <w:bCs/>
                  <w:szCs w:val="20"/>
                </w:rPr>
                <w:delText>CI-HWE-LFFA-V05-140601</w:delText>
              </w:r>
            </w:del>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2B6950AC" w14:textId="021C1B5C" w:rsidR="00FB63F6" w:rsidRPr="00071B06" w:rsidRDefault="00FB63F6">
            <w:pPr>
              <w:spacing w:after="0"/>
              <w:jc w:val="center"/>
              <w:rPr>
                <w:rFonts w:cstheme="minorHAnsi"/>
                <w:bCs/>
                <w:szCs w:val="20"/>
              </w:rPr>
              <w:pPrChange w:id="212" w:author="Samuel Dent" w:date="2015-12-16T08:49:00Z">
                <w:pPr>
                  <w:jc w:val="center"/>
                </w:pPr>
              </w:pPrChange>
            </w:pPr>
            <w:moveToRangeStart w:id="213" w:author="Samuel Dent" w:date="2015-12-16T08:49:00Z" w:name="move438019125"/>
            <w:moveTo w:id="214" w:author="Samuel Dent" w:date="2015-12-16T08:49:00Z">
              <w:r w:rsidRPr="00071B06">
                <w:rPr>
                  <w:rFonts w:cstheme="minorHAnsi"/>
                  <w:bCs/>
                  <w:szCs w:val="20"/>
                </w:rPr>
                <w:t>Revision</w:t>
              </w:r>
            </w:moveTo>
            <w:moveToRangeEnd w:id="213"/>
            <w:del w:id="215" w:author="Samuel Dent" w:date="2015-12-16T08:49:00Z">
              <w:r w:rsidR="00324058" w:rsidRPr="009C362B">
                <w:rPr>
                  <w:rFonts w:cstheme="minorHAnsi"/>
                  <w:bCs/>
                  <w:szCs w:val="20"/>
                </w:rPr>
                <w:delText>Errata</w:delText>
              </w:r>
            </w:del>
          </w:p>
        </w:tc>
        <w:tc>
          <w:tcPr>
            <w:tcW w:w="2705" w:type="dxa"/>
            <w:tcBorders>
              <w:top w:val="single" w:sz="4" w:space="0" w:color="auto"/>
              <w:left w:val="single" w:sz="4" w:space="0" w:color="auto"/>
              <w:bottom w:val="single" w:sz="4" w:space="0" w:color="auto"/>
              <w:right w:val="single" w:sz="4" w:space="0" w:color="auto"/>
            </w:tcBorders>
            <w:shd w:val="clear" w:color="auto" w:fill="auto"/>
            <w:vAlign w:val="center"/>
          </w:tcPr>
          <w:p w14:paraId="02489F9E" w14:textId="0B524AA1" w:rsidR="00FB63F6" w:rsidRPr="00071B06" w:rsidRDefault="00324058">
            <w:pPr>
              <w:spacing w:after="0"/>
              <w:jc w:val="left"/>
              <w:rPr>
                <w:rFonts w:cstheme="minorHAnsi"/>
                <w:bCs/>
                <w:szCs w:val="20"/>
              </w:rPr>
              <w:pPrChange w:id="216" w:author="Samuel Dent" w:date="2015-12-16T08:49:00Z">
                <w:pPr>
                  <w:jc w:val="center"/>
                </w:pPr>
              </w:pPrChange>
            </w:pPr>
            <w:del w:id="217" w:author="Samuel Dent" w:date="2015-12-16T08:49:00Z">
              <w:r w:rsidRPr="009C362B">
                <w:rPr>
                  <w:rFonts w:cstheme="minorHAnsi"/>
                  <w:bCs/>
                  <w:szCs w:val="20"/>
                </w:rPr>
                <w:delText>Fixing Reference</w:delText>
              </w:r>
            </w:del>
            <w:ins w:id="218" w:author="Samuel Dent" w:date="2015-12-16T08:49:00Z">
              <w:r w:rsidR="00FB63F6" w:rsidRPr="00071B06">
                <w:rPr>
                  <w:color w:val="000000"/>
                  <w:szCs w:val="20"/>
                </w:rPr>
                <w:t>Fixed EPG factor dependent on water temperature.</w:t>
              </w:r>
            </w:ins>
          </w:p>
        </w:tc>
        <w:tc>
          <w:tcPr>
            <w:tcW w:w="918" w:type="dxa"/>
            <w:tcBorders>
              <w:top w:val="single" w:sz="4" w:space="0" w:color="auto"/>
              <w:left w:val="single" w:sz="4" w:space="0" w:color="auto"/>
              <w:bottom w:val="single" w:sz="4" w:space="0" w:color="auto"/>
              <w:right w:val="single" w:sz="4" w:space="0" w:color="auto"/>
            </w:tcBorders>
            <w:shd w:val="clear" w:color="auto" w:fill="auto"/>
            <w:vAlign w:val="center"/>
          </w:tcPr>
          <w:p w14:paraId="37202EAA" w14:textId="6F05AA6D" w:rsidR="00FB63F6" w:rsidRPr="00071B06" w:rsidRDefault="00324058">
            <w:pPr>
              <w:spacing w:after="0"/>
              <w:jc w:val="center"/>
              <w:rPr>
                <w:rFonts w:cstheme="minorHAnsi"/>
                <w:bCs/>
                <w:szCs w:val="20"/>
              </w:rPr>
              <w:pPrChange w:id="219" w:author="Samuel Dent" w:date="2015-12-16T08:49:00Z">
                <w:pPr>
                  <w:jc w:val="center"/>
                </w:pPr>
              </w:pPrChange>
            </w:pPr>
            <w:del w:id="220" w:author="Samuel Dent" w:date="2015-12-16T08:49:00Z">
              <w:r w:rsidRPr="009C362B">
                <w:rPr>
                  <w:rFonts w:cstheme="minorHAnsi"/>
                  <w:bCs/>
                  <w:szCs w:val="20"/>
                </w:rPr>
                <w:delText>None</w:delText>
              </w:r>
            </w:del>
          </w:p>
        </w:tc>
      </w:tr>
      <w:tr w:rsidR="00FB63F6" w:rsidRPr="00071B06" w14:paraId="21C1D6DE" w14:textId="77777777" w:rsidTr="00071B06">
        <w:trPr>
          <w:trHeight w:val="495"/>
          <w:jc w:val="center"/>
          <w:ins w:id="221" w:author="Samuel Dent" w:date="2015-12-16T08:49: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48BF03" w14:textId="77777777" w:rsidR="00FB63F6" w:rsidRPr="00071B06" w:rsidRDefault="00FB63F6" w:rsidP="00071B06">
            <w:pPr>
              <w:spacing w:after="0"/>
              <w:jc w:val="center"/>
              <w:rPr>
                <w:ins w:id="222" w:author="Samuel Dent" w:date="2015-12-16T08:49:00Z"/>
                <w:rFonts w:cstheme="minorHAnsi"/>
                <w:bCs/>
                <w:szCs w:val="20"/>
              </w:rPr>
            </w:pPr>
            <w:ins w:id="223" w:author="Samuel Dent" w:date="2015-12-16T08:49: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D48478" w14:textId="77777777" w:rsidR="00FB63F6" w:rsidRPr="00071B06" w:rsidRDefault="00FB63F6" w:rsidP="00071B06">
            <w:pPr>
              <w:spacing w:after="0"/>
              <w:jc w:val="center"/>
              <w:rPr>
                <w:ins w:id="224" w:author="Samuel Dent" w:date="2015-12-16T08:49:00Z"/>
                <w:rFonts w:cstheme="minorHAnsi"/>
                <w:bCs/>
                <w:szCs w:val="20"/>
              </w:rPr>
            </w:pPr>
            <w:ins w:id="225" w:author="Samuel Dent" w:date="2015-12-16T08:49:00Z">
              <w:r w:rsidRPr="00071B06">
                <w:rPr>
                  <w:rFonts w:cstheme="minorHAnsi"/>
                  <w:bCs/>
                  <w:szCs w:val="20"/>
                </w:rPr>
                <w:t>Hot Water</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EADA24" w14:textId="77777777" w:rsidR="00FB63F6" w:rsidRPr="00071B06" w:rsidRDefault="00FB63F6" w:rsidP="00071B06">
            <w:pPr>
              <w:spacing w:after="0"/>
              <w:jc w:val="center"/>
              <w:rPr>
                <w:ins w:id="226" w:author="Samuel Dent" w:date="2015-12-16T08:49:00Z"/>
                <w:color w:val="000000"/>
                <w:szCs w:val="20"/>
              </w:rPr>
            </w:pPr>
            <w:ins w:id="227" w:author="Samuel Dent" w:date="2015-12-16T08:49:00Z">
              <w:r w:rsidRPr="00071B06">
                <w:rPr>
                  <w:color w:val="000000"/>
                  <w:szCs w:val="20"/>
                </w:rPr>
                <w:t xml:space="preserve">4.3.5 </w:t>
              </w:r>
              <w:proofErr w:type="spellStart"/>
              <w:r w:rsidRPr="00071B06">
                <w:rPr>
                  <w:color w:val="000000"/>
                  <w:szCs w:val="20"/>
                </w:rPr>
                <w:t>Tankless</w:t>
              </w:r>
              <w:proofErr w:type="spellEnd"/>
              <w:r w:rsidRPr="00071B06">
                <w:rPr>
                  <w:color w:val="000000"/>
                  <w:szCs w:val="20"/>
                </w:rPr>
                <w:t xml:space="preserve"> Water Heater</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BF7C27" w14:textId="77777777" w:rsidR="00FB63F6" w:rsidRPr="00071B06" w:rsidRDefault="00FB63F6" w:rsidP="00071B06">
            <w:pPr>
              <w:spacing w:after="0"/>
              <w:jc w:val="center"/>
              <w:rPr>
                <w:ins w:id="228" w:author="Samuel Dent" w:date="2015-12-16T08:49:00Z"/>
                <w:rFonts w:cstheme="minorHAnsi"/>
                <w:bCs/>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7D0AE5B7" w14:textId="77777777" w:rsidR="00FB63F6" w:rsidRPr="00071B06" w:rsidRDefault="00FB63F6" w:rsidP="00071B06">
            <w:pPr>
              <w:spacing w:after="0"/>
              <w:jc w:val="center"/>
              <w:rPr>
                <w:ins w:id="229" w:author="Samuel Dent" w:date="2015-12-16T08:49:00Z"/>
                <w:rFonts w:cstheme="minorHAnsi"/>
                <w:bCs/>
                <w:szCs w:val="20"/>
              </w:rPr>
            </w:pPr>
            <w:moveToRangeStart w:id="230" w:author="Samuel Dent" w:date="2015-12-16T08:49:00Z" w:name="move438019126"/>
            <w:moveTo w:id="231" w:author="Samuel Dent" w:date="2015-12-16T08:49:00Z">
              <w:r w:rsidRPr="00071B06">
                <w:rPr>
                  <w:rFonts w:cstheme="minorHAnsi"/>
                  <w:bCs/>
                  <w:szCs w:val="20"/>
                </w:rPr>
                <w:t>Revision</w:t>
              </w:r>
            </w:moveTo>
            <w:moveToRangeEnd w:id="230"/>
          </w:p>
        </w:tc>
        <w:tc>
          <w:tcPr>
            <w:tcW w:w="2705" w:type="dxa"/>
            <w:tcBorders>
              <w:top w:val="single" w:sz="4" w:space="0" w:color="auto"/>
              <w:left w:val="single" w:sz="4" w:space="0" w:color="auto"/>
              <w:bottom w:val="single" w:sz="4" w:space="0" w:color="auto"/>
              <w:right w:val="single" w:sz="4" w:space="0" w:color="auto"/>
            </w:tcBorders>
            <w:shd w:val="clear" w:color="auto" w:fill="auto"/>
            <w:vAlign w:val="center"/>
          </w:tcPr>
          <w:p w14:paraId="261B9FEF" w14:textId="77777777" w:rsidR="00FB63F6" w:rsidRPr="00071B06" w:rsidRDefault="00FB63F6" w:rsidP="00071B06">
            <w:pPr>
              <w:spacing w:after="0"/>
              <w:jc w:val="left"/>
              <w:rPr>
                <w:ins w:id="232" w:author="Samuel Dent" w:date="2015-12-16T08:49:00Z"/>
                <w:color w:val="000000"/>
                <w:szCs w:val="20"/>
              </w:rPr>
            </w:pPr>
            <w:ins w:id="233" w:author="Samuel Dent" w:date="2015-12-16T08:49:00Z">
              <w:r w:rsidRPr="00071B06">
                <w:rPr>
                  <w:color w:val="000000"/>
                  <w:szCs w:val="20"/>
                </w:rPr>
                <w:t>Added reference to IECC 2015</w:t>
              </w:r>
            </w:ins>
          </w:p>
        </w:tc>
        <w:tc>
          <w:tcPr>
            <w:tcW w:w="918" w:type="dxa"/>
            <w:tcBorders>
              <w:top w:val="single" w:sz="4" w:space="0" w:color="auto"/>
              <w:left w:val="single" w:sz="4" w:space="0" w:color="auto"/>
              <w:bottom w:val="single" w:sz="4" w:space="0" w:color="auto"/>
              <w:right w:val="single" w:sz="4" w:space="0" w:color="auto"/>
            </w:tcBorders>
            <w:shd w:val="clear" w:color="auto" w:fill="auto"/>
            <w:vAlign w:val="center"/>
          </w:tcPr>
          <w:p w14:paraId="0CD35072" w14:textId="77777777" w:rsidR="00FB63F6" w:rsidRPr="00071B06" w:rsidRDefault="00FB63F6" w:rsidP="00071B06">
            <w:pPr>
              <w:spacing w:after="0"/>
              <w:jc w:val="center"/>
              <w:rPr>
                <w:ins w:id="234" w:author="Samuel Dent" w:date="2015-12-16T08:49:00Z"/>
                <w:rFonts w:cstheme="minorHAnsi"/>
                <w:bCs/>
                <w:szCs w:val="20"/>
              </w:rPr>
            </w:pPr>
          </w:p>
        </w:tc>
      </w:tr>
      <w:tr w:rsidR="00FA0B87" w:rsidRPr="00071B06" w14:paraId="296C4F46" w14:textId="77777777" w:rsidTr="00071B06">
        <w:trPr>
          <w:trHeight w:val="495"/>
          <w:jc w:val="center"/>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cellMerge w:id="235" w:author="Samuel Dent" w:date="2015-12-16T08:49:00Z" w:vMergeOrig="cont"/>
          </w:tcPr>
          <w:p w14:paraId="245CD7FE" w14:textId="77777777" w:rsidR="00FB63F6" w:rsidRPr="00071B06" w:rsidRDefault="00FB63F6">
            <w:pPr>
              <w:spacing w:after="0"/>
              <w:jc w:val="center"/>
              <w:rPr>
                <w:rFonts w:cstheme="minorHAnsi"/>
                <w:bCs/>
                <w:szCs w:val="20"/>
              </w:rPr>
              <w:pPrChange w:id="236" w:author="Samuel Dent" w:date="2015-12-16T08:49:00Z">
                <w:pPr>
                  <w:jc w:val="center"/>
                </w:pPr>
              </w:pPrChange>
            </w:pPr>
            <w:ins w:id="237" w:author="Samuel Dent" w:date="2015-12-16T08:49: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cellMerge w:id="238" w:author="Samuel Dent" w:date="2015-12-16T08:49:00Z" w:vMergeOrig="cont"/>
          </w:tcPr>
          <w:p w14:paraId="18D700D8" w14:textId="77777777" w:rsidR="00FB63F6" w:rsidRPr="00071B06" w:rsidRDefault="00FB63F6">
            <w:pPr>
              <w:spacing w:after="0"/>
              <w:jc w:val="center"/>
              <w:rPr>
                <w:rFonts w:cstheme="minorHAnsi"/>
                <w:bCs/>
                <w:szCs w:val="20"/>
              </w:rPr>
              <w:pPrChange w:id="239" w:author="Samuel Dent" w:date="2015-12-16T08:49:00Z">
                <w:pPr>
                  <w:jc w:val="center"/>
                </w:pPr>
              </w:pPrChange>
            </w:pPr>
            <w:ins w:id="240" w:author="Samuel Dent" w:date="2015-12-16T08:49:00Z">
              <w:r w:rsidRPr="00071B06">
                <w:rPr>
                  <w:rFonts w:cstheme="minorHAnsi"/>
                  <w:bCs/>
                  <w:szCs w:val="20"/>
                </w:rPr>
                <w:t>Hot Water</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482295" w14:textId="77777777" w:rsidR="00FB63F6" w:rsidRPr="00071B06" w:rsidRDefault="00FB63F6">
            <w:pPr>
              <w:spacing w:after="0"/>
              <w:jc w:val="center"/>
              <w:rPr>
                <w:rFonts w:cstheme="minorHAnsi"/>
                <w:bCs/>
                <w:szCs w:val="20"/>
              </w:rPr>
              <w:pPrChange w:id="241" w:author="Samuel Dent" w:date="2015-12-16T08:49:00Z">
                <w:pPr>
                  <w:jc w:val="center"/>
                </w:pPr>
              </w:pPrChange>
            </w:pPr>
            <w:r w:rsidRPr="00071B06">
              <w:rPr>
                <w:color w:val="000000"/>
                <w:rPrChange w:id="242" w:author="Samuel Dent" w:date="2015-12-16T08:49:00Z">
                  <w:rPr/>
                </w:rPrChange>
              </w:rPr>
              <w:t>4.3.7 Multifamily Central Domestic Hot Water Plants</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6365E0" w14:textId="47680150" w:rsidR="00FB63F6" w:rsidRPr="00071B06" w:rsidRDefault="00324058">
            <w:pPr>
              <w:spacing w:after="0"/>
              <w:jc w:val="center"/>
              <w:rPr>
                <w:rFonts w:cstheme="minorHAnsi"/>
                <w:bCs/>
                <w:szCs w:val="20"/>
              </w:rPr>
              <w:pPrChange w:id="243" w:author="Samuel Dent" w:date="2015-12-16T08:49:00Z">
                <w:pPr>
                  <w:jc w:val="center"/>
                </w:pPr>
              </w:pPrChange>
            </w:pPr>
            <w:del w:id="244" w:author="Samuel Dent" w:date="2015-12-16T08:49:00Z">
              <w:r w:rsidRPr="009C362B">
                <w:rPr>
                  <w:rFonts w:cstheme="minorHAnsi"/>
                  <w:bCs/>
                  <w:szCs w:val="20"/>
                </w:rPr>
                <w:delText>CI-HW_-MDHW-V01-150601</w:delText>
              </w:r>
            </w:del>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2548219C" w14:textId="7C073000" w:rsidR="00FB63F6" w:rsidRPr="00071B06" w:rsidRDefault="00FB63F6">
            <w:pPr>
              <w:spacing w:after="0"/>
              <w:jc w:val="center"/>
              <w:rPr>
                <w:rFonts w:cstheme="minorHAnsi"/>
                <w:bCs/>
                <w:szCs w:val="20"/>
              </w:rPr>
              <w:pPrChange w:id="245" w:author="Samuel Dent" w:date="2015-12-16T08:49:00Z">
                <w:pPr>
                  <w:jc w:val="center"/>
                </w:pPr>
              </w:pPrChange>
            </w:pPr>
            <w:moveToRangeStart w:id="246" w:author="Samuel Dent" w:date="2015-12-16T08:49:00Z" w:name="move438019127"/>
            <w:moveTo w:id="247" w:author="Samuel Dent" w:date="2015-12-16T08:49:00Z">
              <w:r w:rsidRPr="00071B06">
                <w:rPr>
                  <w:rFonts w:cstheme="minorHAnsi"/>
                  <w:bCs/>
                  <w:szCs w:val="20"/>
                </w:rPr>
                <w:t>Revision</w:t>
              </w:r>
            </w:moveTo>
            <w:moveToRangeEnd w:id="246"/>
            <w:del w:id="248" w:author="Samuel Dent" w:date="2015-12-16T08:49:00Z">
              <w:r w:rsidR="00324058" w:rsidRPr="009C362B">
                <w:rPr>
                  <w:rFonts w:cstheme="minorHAnsi"/>
                  <w:bCs/>
                  <w:szCs w:val="20"/>
                </w:rPr>
                <w:delText>New</w:delText>
              </w:r>
            </w:del>
          </w:p>
        </w:tc>
        <w:tc>
          <w:tcPr>
            <w:tcW w:w="2705" w:type="dxa"/>
            <w:tcBorders>
              <w:top w:val="single" w:sz="4" w:space="0" w:color="auto"/>
              <w:left w:val="single" w:sz="4" w:space="0" w:color="auto"/>
              <w:bottom w:val="single" w:sz="4" w:space="0" w:color="auto"/>
              <w:right w:val="single" w:sz="4" w:space="0" w:color="auto"/>
            </w:tcBorders>
            <w:shd w:val="clear" w:color="auto" w:fill="auto"/>
            <w:vAlign w:val="center"/>
          </w:tcPr>
          <w:p w14:paraId="5B3E3257" w14:textId="3AC97D51" w:rsidR="00FB63F6" w:rsidRPr="00071B06" w:rsidRDefault="00324058">
            <w:pPr>
              <w:spacing w:after="0"/>
              <w:jc w:val="left"/>
              <w:rPr>
                <w:rFonts w:cstheme="minorHAnsi"/>
                <w:bCs/>
                <w:szCs w:val="20"/>
              </w:rPr>
              <w:pPrChange w:id="249" w:author="Samuel Dent" w:date="2015-12-16T08:49:00Z">
                <w:pPr>
                  <w:jc w:val="center"/>
                </w:pPr>
              </w:pPrChange>
            </w:pPr>
            <w:del w:id="250" w:author="Samuel Dent" w:date="2015-12-16T08:49:00Z">
              <w:r w:rsidRPr="009C362B">
                <w:rPr>
                  <w:rFonts w:cstheme="minorHAnsi"/>
                  <w:bCs/>
                  <w:szCs w:val="20"/>
                </w:rPr>
                <w:delText>n/a</w:delText>
              </w:r>
            </w:del>
            <w:ins w:id="251" w:author="Samuel Dent" w:date="2015-12-16T08:49:00Z">
              <w:r w:rsidR="00FB63F6" w:rsidRPr="00071B06">
                <w:rPr>
                  <w:color w:val="000000"/>
                  <w:szCs w:val="20"/>
                </w:rPr>
                <w:t xml:space="preserve">Updated </w:t>
              </w:r>
              <w:proofErr w:type="spellStart"/>
              <w:r w:rsidR="00FB63F6" w:rsidRPr="00071B06">
                <w:rPr>
                  <w:color w:val="000000"/>
                  <w:szCs w:val="20"/>
                </w:rPr>
                <w:t>DeOreo</w:t>
              </w:r>
              <w:proofErr w:type="spellEnd"/>
              <w:r w:rsidR="00FB63F6" w:rsidRPr="00071B06">
                <w:rPr>
                  <w:color w:val="000000"/>
                  <w:szCs w:val="20"/>
                </w:rPr>
                <w:t xml:space="preserve"> reference.</w:t>
              </w:r>
            </w:ins>
          </w:p>
        </w:tc>
        <w:tc>
          <w:tcPr>
            <w:tcW w:w="918" w:type="dxa"/>
            <w:tcBorders>
              <w:top w:val="single" w:sz="4" w:space="0" w:color="auto"/>
              <w:left w:val="single" w:sz="4" w:space="0" w:color="auto"/>
              <w:bottom w:val="single" w:sz="4" w:space="0" w:color="auto"/>
              <w:right w:val="single" w:sz="4" w:space="0" w:color="auto"/>
            </w:tcBorders>
            <w:shd w:val="clear" w:color="auto" w:fill="auto"/>
            <w:vAlign w:val="center"/>
          </w:tcPr>
          <w:p w14:paraId="7C1E172F" w14:textId="5ED955EE" w:rsidR="00FB63F6" w:rsidRPr="00071B06" w:rsidRDefault="00324058">
            <w:pPr>
              <w:spacing w:after="0"/>
              <w:jc w:val="center"/>
              <w:rPr>
                <w:rFonts w:cstheme="minorHAnsi"/>
                <w:bCs/>
                <w:szCs w:val="20"/>
              </w:rPr>
              <w:pPrChange w:id="252" w:author="Samuel Dent" w:date="2015-12-16T08:49:00Z">
                <w:pPr>
                  <w:jc w:val="center"/>
                </w:pPr>
              </w:pPrChange>
            </w:pPr>
            <w:del w:id="253" w:author="Samuel Dent" w:date="2015-12-16T08:49:00Z">
              <w:r w:rsidRPr="009C362B">
                <w:rPr>
                  <w:rFonts w:cstheme="minorHAnsi"/>
                  <w:bCs/>
                  <w:szCs w:val="20"/>
                </w:rPr>
                <w:delText>n/a</w:delText>
              </w:r>
            </w:del>
          </w:p>
        </w:tc>
      </w:tr>
      <w:tr w:rsidR="00FA0B87" w:rsidRPr="00071B06" w14:paraId="0102E967" w14:textId="77777777" w:rsidTr="00071B06">
        <w:trPr>
          <w:trHeight w:val="495"/>
          <w:jc w:val="center"/>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cellMerge w:id="254" w:author="Samuel Dent" w:date="2015-12-16T08:49:00Z" w:vMergeOrig="cont"/>
          </w:tcPr>
          <w:p w14:paraId="3B2A0B2B" w14:textId="77777777" w:rsidR="00FB63F6" w:rsidRPr="00071B06" w:rsidRDefault="00FB63F6">
            <w:pPr>
              <w:spacing w:after="0"/>
              <w:jc w:val="center"/>
              <w:rPr>
                <w:rFonts w:cstheme="minorHAnsi"/>
                <w:bCs/>
                <w:szCs w:val="20"/>
              </w:rPr>
              <w:pPrChange w:id="255" w:author="Samuel Dent" w:date="2015-12-16T08:49:00Z">
                <w:pPr>
                  <w:jc w:val="center"/>
                </w:pPr>
              </w:pPrChange>
            </w:pPr>
            <w:ins w:id="256" w:author="Samuel Dent" w:date="2015-12-16T08:49: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cellMerge w:id="257" w:author="Samuel Dent" w:date="2015-12-16T08:49:00Z" w:vMergeOrig="cont"/>
          </w:tcPr>
          <w:p w14:paraId="56FB492F" w14:textId="77777777" w:rsidR="00FB63F6" w:rsidRPr="00071B06" w:rsidRDefault="00FB63F6">
            <w:pPr>
              <w:spacing w:after="0"/>
              <w:jc w:val="center"/>
              <w:rPr>
                <w:rFonts w:cstheme="minorHAnsi"/>
                <w:bCs/>
                <w:szCs w:val="20"/>
              </w:rPr>
              <w:pPrChange w:id="258" w:author="Samuel Dent" w:date="2015-12-16T08:49:00Z">
                <w:pPr>
                  <w:jc w:val="center"/>
                </w:pPr>
              </w:pPrChange>
            </w:pPr>
            <w:ins w:id="259" w:author="Samuel Dent" w:date="2015-12-16T08:49:00Z">
              <w:r w:rsidRPr="00071B06">
                <w:rPr>
                  <w:rFonts w:cstheme="minorHAnsi"/>
                  <w:bCs/>
                  <w:szCs w:val="20"/>
                </w:rPr>
                <w:t>Hot Water</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3384BE" w14:textId="07CBE01B" w:rsidR="00FB63F6" w:rsidRPr="00071B06" w:rsidRDefault="00324058">
            <w:pPr>
              <w:spacing w:after="0"/>
              <w:jc w:val="center"/>
              <w:rPr>
                <w:rFonts w:cstheme="minorHAnsi"/>
                <w:bCs/>
                <w:szCs w:val="20"/>
              </w:rPr>
              <w:pPrChange w:id="260" w:author="Samuel Dent" w:date="2015-12-16T08:49:00Z">
                <w:pPr>
                  <w:jc w:val="center"/>
                </w:pPr>
              </w:pPrChange>
            </w:pPr>
            <w:del w:id="261" w:author="Samuel Dent" w:date="2015-12-16T08:49:00Z">
              <w:r w:rsidRPr="009C362B">
                <w:rPr>
                  <w:rFonts w:cstheme="minorHAnsi"/>
                  <w:bCs/>
                  <w:szCs w:val="20"/>
                </w:rPr>
                <w:delText xml:space="preserve">4.3.8 Controls for Central Domestic </w:delText>
              </w:r>
            </w:del>
            <w:ins w:id="262" w:author="Samuel Dent" w:date="2015-12-16T08:49:00Z">
              <w:r w:rsidR="00FB63F6" w:rsidRPr="00071B06">
                <w:rPr>
                  <w:color w:val="000000"/>
                  <w:szCs w:val="20"/>
                </w:rPr>
                <w:t>4.3.9  Heat Recovery Grease Trap Filter</w:t>
              </w:r>
            </w:ins>
            <w:moveFromRangeStart w:id="263" w:author="Samuel Dent" w:date="2015-12-16T08:49:00Z" w:name="move438019123"/>
            <w:moveFrom w:id="264" w:author="Samuel Dent" w:date="2015-12-16T08:49:00Z">
              <w:r w:rsidR="00FB63F6" w:rsidRPr="00071B06">
                <w:rPr>
                  <w:rFonts w:cstheme="minorHAnsi"/>
                  <w:bCs/>
                  <w:szCs w:val="20"/>
                </w:rPr>
                <w:t>Hot Water</w:t>
              </w:r>
            </w:moveFrom>
            <w:moveFromRangeEnd w:id="263"/>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781962" w14:textId="33610EBA" w:rsidR="00FB63F6" w:rsidRPr="00071B06" w:rsidRDefault="00324058">
            <w:pPr>
              <w:spacing w:after="0"/>
              <w:jc w:val="center"/>
              <w:rPr>
                <w:rFonts w:cstheme="minorHAnsi"/>
                <w:bCs/>
                <w:szCs w:val="20"/>
              </w:rPr>
              <w:pPrChange w:id="265" w:author="Samuel Dent" w:date="2015-12-16T08:49:00Z">
                <w:pPr>
                  <w:jc w:val="center"/>
                </w:pPr>
              </w:pPrChange>
            </w:pPr>
            <w:del w:id="266" w:author="Samuel Dent" w:date="2015-12-16T08:49:00Z">
              <w:r w:rsidRPr="009C362B">
                <w:rPr>
                  <w:rFonts w:cstheme="minorHAnsi"/>
                  <w:bCs/>
                  <w:szCs w:val="20"/>
                </w:rPr>
                <w:delText>CI-HW_-CDHW-V01-150601</w:delText>
              </w:r>
            </w:del>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0A728C76" w14:textId="77777777" w:rsidR="00FB63F6" w:rsidRPr="00071B06" w:rsidRDefault="00FB63F6">
            <w:pPr>
              <w:spacing w:after="0"/>
              <w:jc w:val="center"/>
              <w:rPr>
                <w:rFonts w:cstheme="minorHAnsi"/>
                <w:bCs/>
                <w:szCs w:val="20"/>
              </w:rPr>
              <w:pPrChange w:id="267" w:author="Samuel Dent" w:date="2015-12-16T08:49:00Z">
                <w:pPr>
                  <w:jc w:val="center"/>
                </w:pPr>
              </w:pPrChange>
            </w:pPr>
            <w:r w:rsidRPr="00071B06">
              <w:rPr>
                <w:rFonts w:cstheme="minorHAnsi"/>
                <w:bCs/>
                <w:szCs w:val="20"/>
              </w:rPr>
              <w:t>New</w:t>
            </w:r>
          </w:p>
        </w:tc>
        <w:tc>
          <w:tcPr>
            <w:tcW w:w="2705" w:type="dxa"/>
            <w:tcBorders>
              <w:top w:val="single" w:sz="4" w:space="0" w:color="auto"/>
              <w:left w:val="single" w:sz="4" w:space="0" w:color="auto"/>
              <w:bottom w:val="single" w:sz="4" w:space="0" w:color="auto"/>
              <w:right w:val="single" w:sz="4" w:space="0" w:color="auto"/>
            </w:tcBorders>
            <w:shd w:val="clear" w:color="auto" w:fill="auto"/>
            <w:vAlign w:val="center"/>
          </w:tcPr>
          <w:p w14:paraId="67835143" w14:textId="2D7EC1C6" w:rsidR="00FB63F6" w:rsidRPr="00071B06" w:rsidRDefault="00324058">
            <w:pPr>
              <w:spacing w:after="0"/>
              <w:jc w:val="left"/>
              <w:rPr>
                <w:rFonts w:cstheme="minorHAnsi"/>
                <w:bCs/>
                <w:szCs w:val="20"/>
              </w:rPr>
              <w:pPrChange w:id="268" w:author="Samuel Dent" w:date="2015-12-16T08:49:00Z">
                <w:pPr>
                  <w:jc w:val="center"/>
                </w:pPr>
              </w:pPrChange>
            </w:pPr>
            <w:del w:id="269" w:author="Samuel Dent" w:date="2015-12-16T08:49:00Z">
              <w:r w:rsidRPr="009C362B">
                <w:rPr>
                  <w:rFonts w:cstheme="minorHAnsi"/>
                  <w:bCs/>
                  <w:szCs w:val="20"/>
                </w:rPr>
                <w:delText>n/a</w:delText>
              </w:r>
            </w:del>
            <w:ins w:id="270" w:author="Samuel Dent" w:date="2015-12-16T08:49:00Z">
              <w:r w:rsidR="00FB63F6" w:rsidRPr="00071B06">
                <w:rPr>
                  <w:color w:val="000000"/>
                  <w:szCs w:val="20"/>
                </w:rPr>
                <w:t>New Measure</w:t>
              </w:r>
            </w:ins>
          </w:p>
        </w:tc>
        <w:tc>
          <w:tcPr>
            <w:tcW w:w="918" w:type="dxa"/>
            <w:tcBorders>
              <w:top w:val="single" w:sz="4" w:space="0" w:color="auto"/>
              <w:left w:val="single" w:sz="4" w:space="0" w:color="auto"/>
              <w:bottom w:val="single" w:sz="4" w:space="0" w:color="auto"/>
              <w:right w:val="single" w:sz="4" w:space="0" w:color="auto"/>
            </w:tcBorders>
            <w:shd w:val="clear" w:color="auto" w:fill="auto"/>
            <w:vAlign w:val="center"/>
          </w:tcPr>
          <w:p w14:paraId="33D156FD" w14:textId="72DC985A" w:rsidR="00FB63F6" w:rsidRPr="00071B06" w:rsidRDefault="00324058">
            <w:pPr>
              <w:spacing w:after="0"/>
              <w:jc w:val="center"/>
              <w:rPr>
                <w:rFonts w:cstheme="minorHAnsi"/>
                <w:bCs/>
                <w:szCs w:val="20"/>
              </w:rPr>
              <w:pPrChange w:id="271" w:author="Samuel Dent" w:date="2015-12-16T08:49:00Z">
                <w:pPr>
                  <w:jc w:val="center"/>
                </w:pPr>
              </w:pPrChange>
            </w:pPr>
            <w:del w:id="272" w:author="Samuel Dent" w:date="2015-12-16T08:49:00Z">
              <w:r w:rsidRPr="009C362B">
                <w:rPr>
                  <w:rFonts w:cstheme="minorHAnsi"/>
                  <w:bCs/>
                  <w:szCs w:val="20"/>
                </w:rPr>
                <w:delText>n/a</w:delText>
              </w:r>
            </w:del>
          </w:p>
        </w:tc>
      </w:tr>
      <w:tr w:rsidR="00324058" w:rsidRPr="003A6279" w14:paraId="06445494" w14:textId="77777777" w:rsidTr="0037056B">
        <w:trPr>
          <w:trHeight w:val="495"/>
          <w:jc w:val="center"/>
          <w:del w:id="273" w:author="Samuel Dent" w:date="2015-12-16T08:49:00Z"/>
        </w:trPr>
        <w:tc>
          <w:tcPr>
            <w:tcW w:w="0" w:type="auto"/>
            <w:vMerge w:val="restart"/>
            <w:tcBorders>
              <w:top w:val="single" w:sz="4" w:space="0" w:color="auto"/>
              <w:left w:val="single" w:sz="4" w:space="0" w:color="auto"/>
              <w:right w:val="single" w:sz="4" w:space="0" w:color="auto"/>
            </w:tcBorders>
            <w:shd w:val="clear" w:color="auto" w:fill="auto"/>
            <w:noWrap/>
            <w:vAlign w:val="center"/>
            <w:hideMark/>
          </w:tcPr>
          <w:p w14:paraId="13CDA338" w14:textId="77777777" w:rsidR="00324058" w:rsidRPr="009C362B" w:rsidRDefault="00324058" w:rsidP="0037056B">
            <w:pPr>
              <w:jc w:val="center"/>
              <w:rPr>
                <w:del w:id="274" w:author="Samuel Dent" w:date="2015-12-16T08:49:00Z"/>
                <w:rFonts w:cstheme="minorHAnsi"/>
                <w:bCs/>
                <w:szCs w:val="20"/>
              </w:rPr>
            </w:pPr>
            <w:del w:id="275" w:author="Samuel Dent" w:date="2015-12-16T08:49:00Z">
              <w:r w:rsidRPr="009C362B">
                <w:rPr>
                  <w:rFonts w:cstheme="minorHAnsi"/>
                  <w:bCs/>
                  <w:szCs w:val="20"/>
                </w:rPr>
                <w:delText>C&amp;I</w:delText>
              </w:r>
            </w:del>
          </w:p>
        </w:tc>
        <w:tc>
          <w:tcPr>
            <w:tcW w:w="1377" w:type="dxa"/>
            <w:vMerge w:val="restart"/>
            <w:tcBorders>
              <w:top w:val="single" w:sz="4" w:space="0" w:color="auto"/>
              <w:left w:val="single" w:sz="4" w:space="0" w:color="auto"/>
              <w:right w:val="single" w:sz="4" w:space="0" w:color="auto"/>
            </w:tcBorders>
            <w:shd w:val="clear" w:color="auto" w:fill="auto"/>
            <w:noWrap/>
            <w:vAlign w:val="center"/>
            <w:hideMark/>
          </w:tcPr>
          <w:p w14:paraId="52FB4BD2" w14:textId="77777777" w:rsidR="00324058" w:rsidRPr="009C362B" w:rsidRDefault="00324058" w:rsidP="0037056B">
            <w:pPr>
              <w:jc w:val="center"/>
              <w:rPr>
                <w:del w:id="276" w:author="Samuel Dent" w:date="2015-12-16T08:49:00Z"/>
                <w:rFonts w:cstheme="minorHAnsi"/>
                <w:bCs/>
                <w:szCs w:val="20"/>
              </w:rPr>
            </w:pPr>
            <w:del w:id="277" w:author="Samuel Dent" w:date="2015-12-16T08:49:00Z">
              <w:r w:rsidRPr="009C362B">
                <w:rPr>
                  <w:rFonts w:cstheme="minorHAnsi"/>
                  <w:bCs/>
                  <w:szCs w:val="20"/>
                </w:rPr>
                <w:delText xml:space="preserve">4.4 </w:delText>
              </w:r>
            </w:del>
            <w:moveFromRangeStart w:id="278" w:author="Samuel Dent" w:date="2015-12-16T08:49:00Z" w:name="move438019129"/>
            <w:moveFrom w:id="279" w:author="Samuel Dent" w:date="2015-12-16T08:49:00Z">
              <w:r w:rsidRPr="009C362B">
                <w:rPr>
                  <w:rFonts w:cstheme="minorHAnsi"/>
                  <w:bCs/>
                  <w:szCs w:val="20"/>
                </w:rPr>
                <w:t>HVAC</w:t>
              </w:r>
            </w:moveFrom>
            <w:moveFromRangeEnd w:id="278"/>
            <w:del w:id="280" w:author="Samuel Dent" w:date="2015-12-16T08:49:00Z">
              <w:r w:rsidRPr="009C362B">
                <w:rPr>
                  <w:rFonts w:cstheme="minorHAnsi"/>
                  <w:bCs/>
                  <w:szCs w:val="20"/>
                </w:rPr>
                <w:delText xml:space="preserve"> </w:delText>
              </w:r>
            </w:del>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98A523" w14:textId="77777777" w:rsidR="00324058" w:rsidRPr="009C362B" w:rsidRDefault="00324058" w:rsidP="0037056B">
            <w:pPr>
              <w:jc w:val="center"/>
              <w:rPr>
                <w:del w:id="281" w:author="Samuel Dent" w:date="2015-12-16T08:49:00Z"/>
                <w:rFonts w:cstheme="minorHAnsi"/>
                <w:bCs/>
                <w:szCs w:val="20"/>
              </w:rPr>
            </w:pPr>
            <w:del w:id="282" w:author="Samuel Dent" w:date="2015-12-16T08:49:00Z">
              <w:r w:rsidRPr="009C362B">
                <w:rPr>
                  <w:rFonts w:cstheme="minorHAnsi"/>
                  <w:bCs/>
                  <w:szCs w:val="20"/>
                </w:rPr>
                <w:delText xml:space="preserve">4.4 </w:delText>
              </w:r>
            </w:del>
            <w:moveFromRangeStart w:id="283" w:author="Samuel Dent" w:date="2015-12-16T08:49:00Z" w:name="move438019130"/>
            <w:moveFrom w:id="284" w:author="Samuel Dent" w:date="2015-12-16T08:49:00Z">
              <w:r w:rsidRPr="009C362B">
                <w:rPr>
                  <w:rFonts w:cstheme="minorHAnsi"/>
                  <w:bCs/>
                  <w:szCs w:val="20"/>
                </w:rPr>
                <w:t>HVAC</w:t>
              </w:r>
            </w:moveFrom>
            <w:moveFromRangeEnd w:id="283"/>
            <w:del w:id="285" w:author="Samuel Dent" w:date="2015-12-16T08:49:00Z">
              <w:r w:rsidRPr="009C362B">
                <w:rPr>
                  <w:rFonts w:cstheme="minorHAnsi"/>
                  <w:bCs/>
                  <w:szCs w:val="20"/>
                </w:rPr>
                <w:delText xml:space="preserve"> End Use</w:delText>
              </w:r>
            </w:del>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03EE22" w14:textId="77777777" w:rsidR="00324058" w:rsidRPr="009C362B" w:rsidRDefault="00324058" w:rsidP="0037056B">
            <w:pPr>
              <w:jc w:val="center"/>
              <w:rPr>
                <w:del w:id="286" w:author="Samuel Dent" w:date="2015-12-16T08:49:00Z"/>
                <w:rFonts w:cstheme="minorHAnsi"/>
                <w:bCs/>
                <w:szCs w:val="20"/>
              </w:rPr>
            </w:pPr>
            <w:del w:id="287" w:author="Samuel Dent" w:date="2015-12-16T08:49:00Z">
              <w:r w:rsidRPr="009C362B">
                <w:rPr>
                  <w:rFonts w:cstheme="minorHAnsi"/>
                  <w:bCs/>
                  <w:szCs w:val="20"/>
                </w:rPr>
                <w:delText> </w:delText>
              </w:r>
            </w:del>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D34D98" w14:textId="77777777" w:rsidR="00324058" w:rsidRPr="009C362B" w:rsidRDefault="00324058" w:rsidP="0037056B">
            <w:pPr>
              <w:jc w:val="center"/>
              <w:rPr>
                <w:del w:id="288" w:author="Samuel Dent" w:date="2015-12-16T08:49:00Z"/>
                <w:rFonts w:cstheme="minorHAnsi"/>
                <w:bCs/>
                <w:szCs w:val="20"/>
              </w:rPr>
            </w:pPr>
            <w:del w:id="289" w:author="Samuel Dent" w:date="2015-12-16T08:49:00Z">
              <w:r w:rsidRPr="009C362B">
                <w:rPr>
                  <w:rFonts w:cstheme="minorHAnsi"/>
                  <w:bCs/>
                  <w:szCs w:val="20"/>
                </w:rPr>
                <w:delText>Errata</w:delText>
              </w:r>
            </w:del>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547F62" w14:textId="77777777" w:rsidR="00324058" w:rsidRPr="009C362B" w:rsidRDefault="00324058" w:rsidP="0037056B">
            <w:pPr>
              <w:jc w:val="center"/>
              <w:rPr>
                <w:del w:id="290" w:author="Samuel Dent" w:date="2015-12-16T08:49:00Z"/>
                <w:rFonts w:cstheme="minorHAnsi"/>
                <w:bCs/>
                <w:szCs w:val="20"/>
              </w:rPr>
            </w:pPr>
            <w:del w:id="291" w:author="Samuel Dent" w:date="2015-12-16T08:49:00Z">
              <w:r w:rsidRPr="009C362B">
                <w:rPr>
                  <w:rFonts w:cstheme="minorHAnsi"/>
                  <w:bCs/>
                  <w:szCs w:val="20"/>
                </w:rPr>
                <w:delText>Added EFLH for Heat Pump Systems, PTAC/PTHP and Unitary AC</w:delText>
              </w:r>
            </w:del>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14:paraId="52A7B129" w14:textId="77777777" w:rsidR="00324058" w:rsidRPr="009C362B" w:rsidRDefault="00324058" w:rsidP="0037056B">
            <w:pPr>
              <w:jc w:val="center"/>
              <w:rPr>
                <w:del w:id="292" w:author="Samuel Dent" w:date="2015-12-16T08:49:00Z"/>
                <w:rFonts w:cstheme="minorHAnsi"/>
                <w:bCs/>
                <w:szCs w:val="20"/>
              </w:rPr>
            </w:pPr>
            <w:del w:id="293" w:author="Samuel Dent" w:date="2015-12-16T08:49:00Z">
              <w:r w:rsidRPr="009C362B">
                <w:rPr>
                  <w:rFonts w:cstheme="minorHAnsi"/>
                  <w:bCs/>
                  <w:szCs w:val="20"/>
                </w:rPr>
                <w:delText>Unknown</w:delText>
              </w:r>
            </w:del>
          </w:p>
        </w:tc>
      </w:tr>
      <w:tr w:rsidR="00324058" w:rsidRPr="003A6279" w14:paraId="5212F1CD" w14:textId="77777777" w:rsidTr="0037056B">
        <w:trPr>
          <w:trHeight w:val="495"/>
          <w:jc w:val="center"/>
          <w:del w:id="294" w:author="Samuel Dent" w:date="2015-12-16T08:49:00Z"/>
        </w:trPr>
        <w:tc>
          <w:tcPr>
            <w:tcW w:w="0" w:type="auto"/>
            <w:vMerge/>
            <w:tcBorders>
              <w:left w:val="single" w:sz="4" w:space="0" w:color="auto"/>
              <w:right w:val="single" w:sz="4" w:space="0" w:color="auto"/>
            </w:tcBorders>
            <w:shd w:val="clear" w:color="auto" w:fill="auto"/>
            <w:noWrap/>
            <w:vAlign w:val="center"/>
            <w:hideMark/>
          </w:tcPr>
          <w:p w14:paraId="066D6DB6" w14:textId="77777777" w:rsidR="00324058" w:rsidRPr="009C362B" w:rsidRDefault="00324058" w:rsidP="0037056B">
            <w:pPr>
              <w:jc w:val="center"/>
              <w:rPr>
                <w:del w:id="295" w:author="Samuel Dent" w:date="2015-12-16T08:49:00Z"/>
                <w:rFonts w:cstheme="minorHAnsi"/>
                <w:bCs/>
                <w:szCs w:val="20"/>
              </w:rPr>
            </w:pPr>
          </w:p>
        </w:tc>
        <w:tc>
          <w:tcPr>
            <w:tcW w:w="1377" w:type="dxa"/>
            <w:vMerge/>
            <w:tcBorders>
              <w:left w:val="single" w:sz="4" w:space="0" w:color="auto"/>
              <w:right w:val="single" w:sz="4" w:space="0" w:color="auto"/>
            </w:tcBorders>
            <w:shd w:val="clear" w:color="auto" w:fill="auto"/>
            <w:noWrap/>
            <w:vAlign w:val="center"/>
            <w:hideMark/>
          </w:tcPr>
          <w:p w14:paraId="2F169E95" w14:textId="77777777" w:rsidR="00324058" w:rsidRPr="009C362B" w:rsidRDefault="00324058" w:rsidP="0037056B">
            <w:pPr>
              <w:jc w:val="center"/>
              <w:rPr>
                <w:del w:id="296" w:author="Samuel Dent" w:date="2015-12-16T08:49:00Z"/>
                <w:rFonts w:cstheme="minorHAnsi"/>
                <w:bCs/>
                <w:szCs w:val="20"/>
              </w:rPr>
            </w:pP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CE8E34" w14:textId="77777777" w:rsidR="00324058" w:rsidRPr="009C362B" w:rsidRDefault="00324058" w:rsidP="0037056B">
            <w:pPr>
              <w:jc w:val="center"/>
              <w:rPr>
                <w:del w:id="297" w:author="Samuel Dent" w:date="2015-12-16T08:49:00Z"/>
                <w:rFonts w:cstheme="minorHAnsi"/>
                <w:bCs/>
                <w:szCs w:val="20"/>
              </w:rPr>
            </w:pPr>
            <w:del w:id="298" w:author="Samuel Dent" w:date="2015-12-16T08:49:00Z">
              <w:r w:rsidRPr="009C362B">
                <w:rPr>
                  <w:rFonts w:cstheme="minorHAnsi"/>
                  <w:bCs/>
                  <w:szCs w:val="20"/>
                </w:rPr>
                <w:delText xml:space="preserve">4.4 </w:delText>
              </w:r>
            </w:del>
            <w:moveFromRangeStart w:id="299" w:author="Samuel Dent" w:date="2015-12-16T08:49:00Z" w:name="move438019131"/>
            <w:moveFrom w:id="300" w:author="Samuel Dent" w:date="2015-12-16T08:49:00Z">
              <w:r w:rsidRPr="009C362B">
                <w:rPr>
                  <w:rFonts w:cstheme="minorHAnsi"/>
                  <w:bCs/>
                  <w:szCs w:val="20"/>
                </w:rPr>
                <w:t>HVAC</w:t>
              </w:r>
            </w:moveFrom>
            <w:moveFromRangeEnd w:id="299"/>
            <w:del w:id="301" w:author="Samuel Dent" w:date="2015-12-16T08:49:00Z">
              <w:r w:rsidRPr="009C362B">
                <w:rPr>
                  <w:rFonts w:cstheme="minorHAnsi"/>
                  <w:bCs/>
                  <w:szCs w:val="20"/>
                </w:rPr>
                <w:delText xml:space="preserve"> End Use</w:delText>
              </w:r>
            </w:del>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320CB9" w14:textId="77777777" w:rsidR="00324058" w:rsidRPr="009C362B" w:rsidRDefault="00324058" w:rsidP="0037056B">
            <w:pPr>
              <w:jc w:val="center"/>
              <w:rPr>
                <w:del w:id="302" w:author="Samuel Dent" w:date="2015-12-16T08:49:00Z"/>
                <w:rFonts w:cstheme="minorHAnsi"/>
                <w:bCs/>
                <w:szCs w:val="20"/>
              </w:rPr>
            </w:pPr>
            <w:del w:id="303" w:author="Samuel Dent" w:date="2015-12-16T08:49:00Z">
              <w:r w:rsidRPr="009C362B">
                <w:rPr>
                  <w:rFonts w:cstheme="minorHAnsi"/>
                  <w:bCs/>
                  <w:szCs w:val="20"/>
                </w:rPr>
                <w:delText> </w:delText>
              </w:r>
            </w:del>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1EF902" w14:textId="77777777" w:rsidR="00324058" w:rsidRPr="009C362B" w:rsidRDefault="00324058" w:rsidP="0037056B">
            <w:pPr>
              <w:jc w:val="center"/>
              <w:rPr>
                <w:del w:id="304" w:author="Samuel Dent" w:date="2015-12-16T08:49:00Z"/>
                <w:rFonts w:cstheme="minorHAnsi"/>
                <w:bCs/>
                <w:szCs w:val="20"/>
              </w:rPr>
            </w:pPr>
            <w:moveFromRangeStart w:id="305" w:author="Samuel Dent" w:date="2015-12-16T08:49:00Z" w:name="move438019119"/>
            <w:moveFrom w:id="306" w:author="Samuel Dent" w:date="2015-12-16T08:49:00Z">
              <w:r w:rsidRPr="009C362B">
                <w:rPr>
                  <w:rFonts w:cstheme="minorHAnsi"/>
                  <w:bCs/>
                  <w:szCs w:val="20"/>
                </w:rPr>
                <w:t>Revision</w:t>
              </w:r>
            </w:moveFrom>
            <w:moveFromRangeEnd w:id="305"/>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43BFD5" w14:textId="77777777" w:rsidR="00324058" w:rsidRPr="009C362B" w:rsidRDefault="00324058" w:rsidP="0037056B">
            <w:pPr>
              <w:jc w:val="center"/>
              <w:rPr>
                <w:del w:id="307" w:author="Samuel Dent" w:date="2015-12-16T08:49:00Z"/>
                <w:rFonts w:cstheme="minorHAnsi"/>
                <w:bCs/>
                <w:szCs w:val="20"/>
              </w:rPr>
            </w:pPr>
            <w:del w:id="308" w:author="Samuel Dent" w:date="2015-12-16T08:49:00Z">
              <w:r w:rsidRPr="009C362B">
                <w:rPr>
                  <w:rFonts w:cstheme="minorHAnsi"/>
                  <w:bCs/>
                  <w:szCs w:val="20"/>
                </w:rPr>
                <w:delText>Updated EFLH</w:delText>
              </w:r>
            </w:del>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14:paraId="04231CC2" w14:textId="77777777" w:rsidR="00324058" w:rsidRPr="009C362B" w:rsidRDefault="00324058" w:rsidP="0037056B">
            <w:pPr>
              <w:jc w:val="center"/>
              <w:rPr>
                <w:del w:id="309" w:author="Samuel Dent" w:date="2015-12-16T08:49:00Z"/>
                <w:rFonts w:cstheme="minorHAnsi"/>
                <w:bCs/>
                <w:szCs w:val="20"/>
              </w:rPr>
            </w:pPr>
            <w:del w:id="310" w:author="Samuel Dent" w:date="2015-12-16T08:49:00Z">
              <w:r w:rsidRPr="009C362B">
                <w:rPr>
                  <w:rFonts w:cstheme="minorHAnsi"/>
                  <w:bCs/>
                  <w:szCs w:val="20"/>
                </w:rPr>
                <w:delText>Dependent on building type</w:delText>
              </w:r>
            </w:del>
          </w:p>
        </w:tc>
      </w:tr>
      <w:tr w:rsidR="00FA0B87" w:rsidRPr="00071B06" w14:paraId="50A36EC4" w14:textId="77777777" w:rsidTr="00071B06">
        <w:trPr>
          <w:trHeight w:val="495"/>
          <w:jc w:val="center"/>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cellMerge w:id="311" w:author="Samuel Dent" w:date="2015-12-16T08:49:00Z" w:vMergeOrig="cont"/>
          </w:tcPr>
          <w:p w14:paraId="67C0BE73" w14:textId="77777777" w:rsidR="00FB63F6" w:rsidRPr="00071B06" w:rsidRDefault="00FB63F6">
            <w:pPr>
              <w:spacing w:after="0"/>
              <w:jc w:val="center"/>
              <w:rPr>
                <w:rFonts w:cstheme="minorHAnsi"/>
                <w:bCs/>
                <w:szCs w:val="20"/>
              </w:rPr>
              <w:pPrChange w:id="312" w:author="Samuel Dent" w:date="2015-12-16T08:49:00Z">
                <w:pPr>
                  <w:jc w:val="center"/>
                </w:pPr>
              </w:pPrChange>
            </w:pPr>
            <w:ins w:id="313" w:author="Samuel Dent" w:date="2015-12-16T08:49: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cellMerge w:id="314" w:author="Samuel Dent" w:date="2015-12-16T08:49:00Z" w:vMergeOrig="cont"/>
          </w:tcPr>
          <w:p w14:paraId="68573E28" w14:textId="77777777" w:rsidR="00FB63F6" w:rsidRPr="00071B06" w:rsidRDefault="00FB63F6">
            <w:pPr>
              <w:spacing w:after="0"/>
              <w:jc w:val="center"/>
              <w:rPr>
                <w:rFonts w:cstheme="minorHAnsi"/>
                <w:bCs/>
                <w:szCs w:val="20"/>
              </w:rPr>
              <w:pPrChange w:id="315" w:author="Samuel Dent" w:date="2015-12-16T08:49:00Z">
                <w:pPr>
                  <w:jc w:val="center"/>
                </w:pPr>
              </w:pPrChange>
            </w:pPr>
            <w:moveToRangeStart w:id="316" w:author="Samuel Dent" w:date="2015-12-16T08:49:00Z" w:name="move438019128"/>
            <w:moveTo w:id="317" w:author="Samuel Dent" w:date="2015-12-16T08:49:00Z">
              <w:r w:rsidRPr="00071B06">
                <w:rPr>
                  <w:rFonts w:cstheme="minorHAnsi"/>
                  <w:bCs/>
                  <w:szCs w:val="20"/>
                </w:rPr>
                <w:t>HVAC</w:t>
              </w:r>
            </w:moveTo>
            <w:moveToRangeEnd w:id="316"/>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F87DEA" w14:textId="3BD32F92" w:rsidR="00FB63F6" w:rsidRPr="00071B06" w:rsidRDefault="00FB63F6">
            <w:pPr>
              <w:spacing w:after="0"/>
              <w:jc w:val="center"/>
              <w:rPr>
                <w:rFonts w:cstheme="minorHAnsi"/>
                <w:bCs/>
                <w:szCs w:val="20"/>
              </w:rPr>
              <w:pPrChange w:id="318" w:author="Samuel Dent" w:date="2015-12-16T08:49:00Z">
                <w:pPr>
                  <w:jc w:val="center"/>
                </w:pPr>
              </w:pPrChange>
            </w:pPr>
            <w:r w:rsidRPr="00071B06">
              <w:rPr>
                <w:color w:val="000000"/>
                <w:rPrChange w:id="319" w:author="Samuel Dent" w:date="2015-12-16T08:49:00Z">
                  <w:rPr/>
                </w:rPrChange>
              </w:rPr>
              <w:t>4.4.1 Air Conditioner Tune</w:t>
            </w:r>
            <w:del w:id="320" w:author="Samuel Dent" w:date="2015-12-16T08:49:00Z">
              <w:r w:rsidR="00324058" w:rsidRPr="009C362B">
                <w:rPr>
                  <w:rFonts w:cstheme="minorHAnsi"/>
                  <w:bCs/>
                  <w:szCs w:val="20"/>
                </w:rPr>
                <w:delText>-Up</w:delText>
              </w:r>
            </w:del>
            <w:ins w:id="321" w:author="Samuel Dent" w:date="2015-12-16T08:49:00Z">
              <w:r w:rsidRPr="00071B06">
                <w:rPr>
                  <w:color w:val="000000"/>
                  <w:szCs w:val="20"/>
                </w:rPr>
                <w:t xml:space="preserve"> up</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035DBC" w14:textId="2FD4D5AC" w:rsidR="00FB63F6" w:rsidRPr="00071B06" w:rsidRDefault="00324058">
            <w:pPr>
              <w:spacing w:after="0"/>
              <w:jc w:val="center"/>
              <w:rPr>
                <w:rFonts w:cstheme="minorHAnsi"/>
                <w:bCs/>
                <w:szCs w:val="20"/>
              </w:rPr>
              <w:pPrChange w:id="322" w:author="Samuel Dent" w:date="2015-12-16T08:49:00Z">
                <w:pPr>
                  <w:jc w:val="center"/>
                </w:pPr>
              </w:pPrChange>
            </w:pPr>
            <w:del w:id="323" w:author="Samuel Dent" w:date="2015-12-16T08:49:00Z">
              <w:r w:rsidRPr="009C362B">
                <w:rPr>
                  <w:rFonts w:cstheme="minorHAnsi"/>
                  <w:bCs/>
                  <w:szCs w:val="20"/>
                </w:rPr>
                <w:delText>CI-HVC-ACTU-V02-150601</w:delText>
              </w:r>
            </w:del>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712FEC81" w14:textId="77777777" w:rsidR="00FB63F6" w:rsidRPr="00071B06" w:rsidRDefault="00FB63F6">
            <w:pPr>
              <w:spacing w:after="0"/>
              <w:jc w:val="center"/>
              <w:rPr>
                <w:rFonts w:cstheme="minorHAnsi"/>
                <w:bCs/>
                <w:szCs w:val="20"/>
              </w:rPr>
              <w:pPrChange w:id="324" w:author="Samuel Dent" w:date="2015-12-16T08:49:00Z">
                <w:pPr>
                  <w:jc w:val="center"/>
                </w:pPr>
              </w:pPrChange>
            </w:pPr>
            <w:r w:rsidRPr="00071B06">
              <w:rPr>
                <w:rFonts w:cstheme="minorHAnsi"/>
                <w:bCs/>
                <w:szCs w:val="20"/>
              </w:rPr>
              <w:t>Revision</w:t>
            </w:r>
          </w:p>
        </w:tc>
        <w:tc>
          <w:tcPr>
            <w:tcW w:w="2705" w:type="dxa"/>
            <w:tcBorders>
              <w:top w:val="single" w:sz="4" w:space="0" w:color="auto"/>
              <w:left w:val="single" w:sz="4" w:space="0" w:color="auto"/>
              <w:bottom w:val="single" w:sz="4" w:space="0" w:color="auto"/>
              <w:right w:val="single" w:sz="4" w:space="0" w:color="auto"/>
            </w:tcBorders>
            <w:shd w:val="clear" w:color="auto" w:fill="auto"/>
            <w:vAlign w:val="center"/>
          </w:tcPr>
          <w:p w14:paraId="569110B1" w14:textId="1315F4F7" w:rsidR="00FB63F6" w:rsidRPr="00071B06" w:rsidRDefault="00324058">
            <w:pPr>
              <w:spacing w:after="0"/>
              <w:jc w:val="left"/>
              <w:rPr>
                <w:rFonts w:cstheme="minorHAnsi"/>
                <w:bCs/>
                <w:szCs w:val="20"/>
              </w:rPr>
              <w:pPrChange w:id="325" w:author="Samuel Dent" w:date="2015-12-16T08:49:00Z">
                <w:pPr>
                  <w:jc w:val="center"/>
                </w:pPr>
              </w:pPrChange>
            </w:pPr>
            <w:del w:id="326" w:author="Samuel Dent" w:date="2015-12-16T08:49:00Z">
              <w:r w:rsidRPr="009C362B">
                <w:rPr>
                  <w:rFonts w:cstheme="minorHAnsi"/>
                  <w:bCs/>
                  <w:szCs w:val="20"/>
                </w:rPr>
                <w:delText>Removed some tune-up requirements</w:delText>
              </w:r>
              <w:r w:rsidRPr="009C362B">
                <w:rPr>
                  <w:rFonts w:cstheme="minorHAnsi"/>
                  <w:bCs/>
                  <w:szCs w:val="20"/>
                </w:rPr>
                <w:br/>
                <w:delText>Removing deemed savings assumption - replaced with algorithm</w:delText>
              </w:r>
            </w:del>
            <w:ins w:id="327" w:author="Samuel Dent" w:date="2015-12-16T08:49:00Z">
              <w:r w:rsidR="00FB63F6" w:rsidRPr="00071B06">
                <w:rPr>
                  <w:color w:val="000000"/>
                  <w:szCs w:val="20"/>
                </w:rPr>
                <w:t>Removed SEER test for &lt;65kBtu - now EER test for all.</w:t>
              </w:r>
              <w:r w:rsidR="00FB63F6" w:rsidRPr="00071B06">
                <w:rPr>
                  <w:color w:val="000000"/>
                  <w:szCs w:val="20"/>
                </w:rPr>
                <w:br/>
                <w:t>Added explanation of test methodology.</w:t>
              </w:r>
            </w:ins>
          </w:p>
        </w:tc>
        <w:tc>
          <w:tcPr>
            <w:tcW w:w="918" w:type="dxa"/>
            <w:tcBorders>
              <w:top w:val="single" w:sz="4" w:space="0" w:color="auto"/>
              <w:left w:val="single" w:sz="4" w:space="0" w:color="auto"/>
              <w:bottom w:val="single" w:sz="4" w:space="0" w:color="auto"/>
              <w:right w:val="single" w:sz="4" w:space="0" w:color="auto"/>
            </w:tcBorders>
            <w:shd w:val="clear" w:color="auto" w:fill="auto"/>
            <w:vAlign w:val="center"/>
          </w:tcPr>
          <w:p w14:paraId="163A2B7F" w14:textId="4C63542A" w:rsidR="00FB63F6" w:rsidRPr="00071B06" w:rsidRDefault="00324058">
            <w:pPr>
              <w:spacing w:after="0"/>
              <w:jc w:val="center"/>
              <w:rPr>
                <w:rFonts w:cstheme="minorHAnsi"/>
                <w:bCs/>
                <w:szCs w:val="20"/>
              </w:rPr>
              <w:pPrChange w:id="328" w:author="Samuel Dent" w:date="2015-12-16T08:49:00Z">
                <w:pPr>
                  <w:jc w:val="center"/>
                </w:pPr>
              </w:pPrChange>
            </w:pPr>
            <w:del w:id="329" w:author="Samuel Dent" w:date="2015-12-16T08:49:00Z">
              <w:r w:rsidRPr="009C362B">
                <w:rPr>
                  <w:rFonts w:cstheme="minorHAnsi"/>
                  <w:bCs/>
                  <w:szCs w:val="20"/>
                </w:rPr>
                <w:delText>Unknown</w:delText>
              </w:r>
            </w:del>
          </w:p>
        </w:tc>
      </w:tr>
      <w:tr w:rsidR="00FA0B87" w:rsidRPr="00071B06" w14:paraId="189524F0" w14:textId="77777777" w:rsidTr="00FA0B87">
        <w:trPr>
          <w:trHeight w:val="495"/>
          <w:jc w:val="center"/>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cellMerge w:id="330" w:author="Samuel Dent" w:date="2015-12-16T08:49:00Z" w:vMergeOrig="cont"/>
          </w:tcPr>
          <w:p w14:paraId="28DD47EC" w14:textId="77777777" w:rsidR="00FB63F6" w:rsidRPr="00071B06" w:rsidRDefault="00FB63F6">
            <w:pPr>
              <w:spacing w:after="0"/>
              <w:jc w:val="center"/>
              <w:rPr>
                <w:rFonts w:cstheme="minorHAnsi"/>
                <w:bCs/>
                <w:szCs w:val="20"/>
              </w:rPr>
              <w:pPrChange w:id="331" w:author="Samuel Dent" w:date="2015-12-16T08:49:00Z">
                <w:pPr>
                  <w:jc w:val="center"/>
                </w:pPr>
              </w:pPrChange>
            </w:pPr>
            <w:ins w:id="332" w:author="Samuel Dent" w:date="2015-12-16T08:49: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cellMerge w:id="333" w:author="Samuel Dent" w:date="2015-12-16T08:49:00Z" w:vMergeOrig="cont"/>
          </w:tcPr>
          <w:p w14:paraId="4C1CDFBB" w14:textId="77777777" w:rsidR="00FB63F6" w:rsidRPr="00071B06" w:rsidRDefault="00FB63F6">
            <w:pPr>
              <w:spacing w:after="0"/>
              <w:jc w:val="center"/>
              <w:rPr>
                <w:rFonts w:cstheme="minorHAnsi"/>
                <w:bCs/>
                <w:szCs w:val="20"/>
              </w:rPr>
              <w:pPrChange w:id="334" w:author="Samuel Dent" w:date="2015-12-16T08:49:00Z">
                <w:pPr>
                  <w:jc w:val="center"/>
                </w:pPr>
              </w:pPrChange>
            </w:pPr>
            <w:moveToRangeStart w:id="335" w:author="Samuel Dent" w:date="2015-12-16T08:49:00Z" w:name="move438019129"/>
            <w:moveTo w:id="336" w:author="Samuel Dent" w:date="2015-12-16T08:49:00Z">
              <w:r w:rsidRPr="00071B06">
                <w:rPr>
                  <w:rFonts w:cstheme="minorHAnsi"/>
                  <w:bCs/>
                  <w:szCs w:val="20"/>
                </w:rPr>
                <w:t>HVAC</w:t>
              </w:r>
            </w:moveTo>
            <w:moveToRangeEnd w:id="335"/>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BFEF37" w14:textId="19A09E16" w:rsidR="00FB63F6" w:rsidRPr="00071B06" w:rsidRDefault="00FB63F6">
            <w:pPr>
              <w:spacing w:after="0"/>
              <w:jc w:val="center"/>
              <w:rPr>
                <w:color w:val="000000"/>
                <w:rPrChange w:id="337" w:author="Samuel Dent" w:date="2015-12-16T08:49:00Z">
                  <w:rPr/>
                </w:rPrChange>
              </w:rPr>
              <w:pPrChange w:id="338" w:author="Samuel Dent" w:date="2015-12-16T08:49:00Z">
                <w:pPr>
                  <w:jc w:val="center"/>
                </w:pPr>
              </w:pPrChange>
            </w:pPr>
            <w:r w:rsidRPr="00071B06">
              <w:rPr>
                <w:color w:val="000000"/>
                <w:rPrChange w:id="339" w:author="Samuel Dent" w:date="2015-12-16T08:49:00Z">
                  <w:rPr/>
                </w:rPrChange>
              </w:rPr>
              <w:t>4.4.2 Space Heating Boiler Tune</w:t>
            </w:r>
            <w:del w:id="340" w:author="Samuel Dent" w:date="2015-12-16T08:49:00Z">
              <w:r w:rsidR="00324058" w:rsidRPr="009C362B">
                <w:rPr>
                  <w:rFonts w:cstheme="minorHAnsi"/>
                  <w:bCs/>
                  <w:szCs w:val="20"/>
                </w:rPr>
                <w:delText>-</w:delText>
              </w:r>
            </w:del>
            <w:ins w:id="341" w:author="Samuel Dent" w:date="2015-12-16T08:49:00Z">
              <w:r w:rsidRPr="00071B06">
                <w:rPr>
                  <w:color w:val="000000"/>
                  <w:szCs w:val="20"/>
                </w:rPr>
                <w:t xml:space="preserve"> </w:t>
              </w:r>
            </w:ins>
            <w:r w:rsidRPr="00071B06">
              <w:rPr>
                <w:color w:val="000000"/>
                <w:rPrChange w:id="342" w:author="Samuel Dent" w:date="2015-12-16T08:49:00Z">
                  <w:rPr/>
                </w:rPrChange>
              </w:rPr>
              <w:t>Up</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48C223" w14:textId="41DD68C4" w:rsidR="00FB63F6" w:rsidRPr="00071B06" w:rsidRDefault="00324058">
            <w:pPr>
              <w:spacing w:after="0"/>
              <w:jc w:val="center"/>
              <w:rPr>
                <w:rFonts w:cstheme="minorHAnsi"/>
                <w:bCs/>
                <w:szCs w:val="20"/>
              </w:rPr>
              <w:pPrChange w:id="343" w:author="Samuel Dent" w:date="2015-12-16T08:49:00Z">
                <w:pPr>
                  <w:jc w:val="center"/>
                </w:pPr>
              </w:pPrChange>
            </w:pPr>
            <w:del w:id="344" w:author="Samuel Dent" w:date="2015-12-16T08:49:00Z">
              <w:r w:rsidRPr="009C362B">
                <w:rPr>
                  <w:rFonts w:cstheme="minorHAnsi"/>
                  <w:bCs/>
                  <w:szCs w:val="20"/>
                </w:rPr>
                <w:delText>CI-HVC-BLRT-V05-150601</w:delText>
              </w:r>
            </w:del>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024C7230" w14:textId="77777777" w:rsidR="00FB63F6" w:rsidRPr="00071B06" w:rsidRDefault="00FB63F6">
            <w:pPr>
              <w:spacing w:after="0"/>
              <w:jc w:val="center"/>
              <w:rPr>
                <w:rFonts w:cstheme="minorHAnsi"/>
                <w:bCs/>
                <w:szCs w:val="20"/>
              </w:rPr>
              <w:pPrChange w:id="345" w:author="Samuel Dent" w:date="2015-12-16T08:49:00Z">
                <w:pPr>
                  <w:jc w:val="center"/>
                </w:pPr>
              </w:pPrChange>
            </w:pPr>
            <w:r w:rsidRPr="00071B06">
              <w:rPr>
                <w:rFonts w:cstheme="minorHAnsi"/>
                <w:bCs/>
                <w:szCs w:val="20"/>
              </w:rPr>
              <w:t>Revision</w:t>
            </w:r>
          </w:p>
        </w:tc>
        <w:tc>
          <w:tcPr>
            <w:tcW w:w="2705" w:type="dxa"/>
            <w:tcBorders>
              <w:top w:val="single" w:sz="4" w:space="0" w:color="auto"/>
              <w:left w:val="single" w:sz="4" w:space="0" w:color="auto"/>
              <w:bottom w:val="single" w:sz="4" w:space="0" w:color="auto"/>
              <w:right w:val="single" w:sz="4" w:space="0" w:color="auto"/>
            </w:tcBorders>
            <w:shd w:val="clear" w:color="auto" w:fill="auto"/>
            <w:vAlign w:val="center"/>
          </w:tcPr>
          <w:p w14:paraId="49C55B21" w14:textId="6608F893" w:rsidR="00FB63F6" w:rsidRPr="00071B06" w:rsidRDefault="00324058">
            <w:pPr>
              <w:spacing w:after="0"/>
              <w:jc w:val="left"/>
              <w:rPr>
                <w:color w:val="000000"/>
                <w:rPrChange w:id="346" w:author="Samuel Dent" w:date="2015-12-16T08:49:00Z">
                  <w:rPr/>
                </w:rPrChange>
              </w:rPr>
              <w:pPrChange w:id="347" w:author="Samuel Dent" w:date="2015-12-16T08:49:00Z">
                <w:pPr>
                  <w:jc w:val="center"/>
                </w:pPr>
              </w:pPrChange>
            </w:pPr>
            <w:del w:id="348" w:author="Samuel Dent" w:date="2015-12-16T08:49:00Z">
              <w:r w:rsidRPr="009C362B">
                <w:rPr>
                  <w:rFonts w:cstheme="minorHAnsi"/>
                  <w:bCs/>
                  <w:szCs w:val="20"/>
                </w:rPr>
                <w:delText>Removing deemed savings factor</w:delText>
              </w:r>
            </w:del>
            <w:ins w:id="349" w:author="Samuel Dent" w:date="2015-12-16T08:49:00Z">
              <w:r w:rsidR="00FB63F6" w:rsidRPr="00071B06">
                <w:rPr>
                  <w:color w:val="000000"/>
                  <w:szCs w:val="20"/>
                </w:rPr>
                <w:t>Added clarifying language on appropriate firing rates for combustion efficiency testing.</w:t>
              </w:r>
            </w:ins>
          </w:p>
        </w:tc>
        <w:tc>
          <w:tcPr>
            <w:tcW w:w="918" w:type="dxa"/>
            <w:tcBorders>
              <w:top w:val="single" w:sz="4" w:space="0" w:color="auto"/>
              <w:left w:val="single" w:sz="4" w:space="0" w:color="auto"/>
              <w:bottom w:val="single" w:sz="4" w:space="0" w:color="auto"/>
              <w:right w:val="single" w:sz="4" w:space="0" w:color="auto"/>
            </w:tcBorders>
            <w:shd w:val="clear" w:color="auto" w:fill="auto"/>
            <w:vAlign w:val="center"/>
          </w:tcPr>
          <w:p w14:paraId="3345D1FA" w14:textId="01350349" w:rsidR="00FB63F6" w:rsidRPr="00071B06" w:rsidRDefault="00324058">
            <w:pPr>
              <w:spacing w:after="0"/>
              <w:jc w:val="center"/>
              <w:rPr>
                <w:rFonts w:cstheme="minorHAnsi"/>
                <w:bCs/>
                <w:szCs w:val="20"/>
              </w:rPr>
              <w:pPrChange w:id="350" w:author="Samuel Dent" w:date="2015-12-16T08:49:00Z">
                <w:pPr>
                  <w:jc w:val="center"/>
                </w:pPr>
              </w:pPrChange>
            </w:pPr>
            <w:del w:id="351" w:author="Samuel Dent" w:date="2015-12-16T08:49:00Z">
              <w:r w:rsidRPr="009C362B">
                <w:rPr>
                  <w:rFonts w:cstheme="minorHAnsi"/>
                  <w:bCs/>
                  <w:szCs w:val="20"/>
                </w:rPr>
                <w:delText>Unknown</w:delText>
              </w:r>
            </w:del>
          </w:p>
        </w:tc>
      </w:tr>
      <w:tr w:rsidR="00FA0B87" w:rsidRPr="00071B06" w14:paraId="4EEDEA6D" w14:textId="77777777" w:rsidTr="00FA0B87">
        <w:trPr>
          <w:trHeight w:val="495"/>
          <w:jc w:val="center"/>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cellMerge w:id="352" w:author="Samuel Dent" w:date="2015-12-16T08:49:00Z" w:vMergeOrig="cont"/>
          </w:tcPr>
          <w:p w14:paraId="2CB6B8BF" w14:textId="77777777" w:rsidR="00071B06" w:rsidRPr="00071B06" w:rsidRDefault="00071B06">
            <w:pPr>
              <w:spacing w:after="0"/>
              <w:jc w:val="center"/>
              <w:rPr>
                <w:rFonts w:cstheme="minorHAnsi"/>
                <w:bCs/>
                <w:szCs w:val="20"/>
              </w:rPr>
              <w:pPrChange w:id="353" w:author="Samuel Dent" w:date="2015-12-16T08:49:00Z">
                <w:pPr>
                  <w:jc w:val="center"/>
                </w:pPr>
              </w:pPrChange>
            </w:pPr>
            <w:ins w:id="354" w:author="Samuel Dent" w:date="2015-12-16T08:49: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cellMerge w:id="355" w:author="Samuel Dent" w:date="2015-12-16T08:49:00Z" w:vMergeOrig="cont"/>
          </w:tcPr>
          <w:p w14:paraId="78DA3BA5" w14:textId="77777777" w:rsidR="00071B06" w:rsidRPr="00071B06" w:rsidRDefault="00071B06">
            <w:pPr>
              <w:spacing w:after="0"/>
              <w:jc w:val="center"/>
              <w:rPr>
                <w:rFonts w:cstheme="minorHAnsi"/>
                <w:bCs/>
                <w:szCs w:val="20"/>
              </w:rPr>
              <w:pPrChange w:id="356" w:author="Samuel Dent" w:date="2015-12-16T08:49:00Z">
                <w:pPr>
                  <w:jc w:val="center"/>
                </w:pPr>
              </w:pPrChange>
            </w:pPr>
            <w:moveToRangeStart w:id="357" w:author="Samuel Dent" w:date="2015-12-16T08:49:00Z" w:name="move438019130"/>
            <w:moveTo w:id="358" w:author="Samuel Dent" w:date="2015-12-16T08:49:00Z">
              <w:r w:rsidRPr="00071B06">
                <w:rPr>
                  <w:rFonts w:cstheme="minorHAnsi"/>
                  <w:bCs/>
                  <w:szCs w:val="20"/>
                </w:rPr>
                <w:t>HVAC</w:t>
              </w:r>
            </w:moveTo>
            <w:moveToRangeEnd w:id="357"/>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2F14FC" w14:textId="69CBBFDD" w:rsidR="00071B06" w:rsidRPr="00071B06" w:rsidRDefault="00071B06">
            <w:pPr>
              <w:spacing w:after="0"/>
              <w:jc w:val="center"/>
              <w:rPr>
                <w:color w:val="000000"/>
                <w:rPrChange w:id="359" w:author="Samuel Dent" w:date="2015-12-16T08:49:00Z">
                  <w:rPr/>
                </w:rPrChange>
              </w:rPr>
              <w:pPrChange w:id="360" w:author="Samuel Dent" w:date="2015-12-16T08:49:00Z">
                <w:pPr>
                  <w:jc w:val="center"/>
                </w:pPr>
              </w:pPrChange>
            </w:pPr>
            <w:r w:rsidRPr="00071B06">
              <w:rPr>
                <w:color w:val="000000"/>
                <w:rPrChange w:id="361" w:author="Samuel Dent" w:date="2015-12-16T08:49:00Z">
                  <w:rPr/>
                </w:rPrChange>
              </w:rPr>
              <w:t>4.4.3 Process Boiler Tune</w:t>
            </w:r>
            <w:del w:id="362" w:author="Samuel Dent" w:date="2015-12-16T08:49:00Z">
              <w:r w:rsidR="00324058" w:rsidRPr="009C362B">
                <w:rPr>
                  <w:rFonts w:cstheme="minorHAnsi"/>
                  <w:bCs/>
                  <w:szCs w:val="20"/>
                </w:rPr>
                <w:delText>-</w:delText>
              </w:r>
            </w:del>
            <w:ins w:id="363" w:author="Samuel Dent" w:date="2015-12-16T08:49:00Z">
              <w:r w:rsidRPr="00071B06">
                <w:rPr>
                  <w:color w:val="000000"/>
                  <w:szCs w:val="20"/>
                </w:rPr>
                <w:t xml:space="preserve"> </w:t>
              </w:r>
            </w:ins>
            <w:r w:rsidRPr="00071B06">
              <w:rPr>
                <w:color w:val="000000"/>
                <w:rPrChange w:id="364" w:author="Samuel Dent" w:date="2015-12-16T08:49:00Z">
                  <w:rPr/>
                </w:rPrChange>
              </w:rPr>
              <w:t>Up</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4504E8" w14:textId="488C71E7" w:rsidR="00071B06" w:rsidRPr="00071B06" w:rsidRDefault="00324058">
            <w:pPr>
              <w:spacing w:after="0"/>
              <w:jc w:val="center"/>
              <w:rPr>
                <w:rFonts w:cstheme="minorHAnsi"/>
                <w:bCs/>
                <w:szCs w:val="20"/>
              </w:rPr>
              <w:pPrChange w:id="365" w:author="Samuel Dent" w:date="2015-12-16T08:49:00Z">
                <w:pPr>
                  <w:jc w:val="center"/>
                </w:pPr>
              </w:pPrChange>
            </w:pPr>
            <w:del w:id="366" w:author="Samuel Dent" w:date="2015-12-16T08:49:00Z">
              <w:r w:rsidRPr="009C362B">
                <w:rPr>
                  <w:rFonts w:cstheme="minorHAnsi"/>
                  <w:bCs/>
                  <w:szCs w:val="20"/>
                </w:rPr>
                <w:delText>CI-HVC-PBTU-V04-150601</w:delText>
              </w:r>
            </w:del>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36D9E756" w14:textId="77777777" w:rsidR="00071B06" w:rsidRPr="00071B06" w:rsidRDefault="00071B06">
            <w:pPr>
              <w:spacing w:after="0"/>
              <w:jc w:val="center"/>
              <w:rPr>
                <w:rFonts w:cstheme="minorHAnsi"/>
                <w:bCs/>
                <w:szCs w:val="20"/>
              </w:rPr>
              <w:pPrChange w:id="367" w:author="Samuel Dent" w:date="2015-12-16T08:49:00Z">
                <w:pPr>
                  <w:jc w:val="center"/>
                </w:pPr>
              </w:pPrChange>
            </w:pPr>
            <w:r w:rsidRPr="00071B06">
              <w:rPr>
                <w:rFonts w:cstheme="minorHAnsi"/>
                <w:bCs/>
                <w:szCs w:val="20"/>
              </w:rPr>
              <w:t>Revision</w:t>
            </w:r>
          </w:p>
        </w:tc>
        <w:tc>
          <w:tcPr>
            <w:tcW w:w="2705" w:type="dxa"/>
            <w:tcBorders>
              <w:top w:val="single" w:sz="4" w:space="0" w:color="auto"/>
              <w:left w:val="single" w:sz="4" w:space="0" w:color="auto"/>
              <w:bottom w:val="single" w:sz="4" w:space="0" w:color="auto"/>
              <w:right w:val="single" w:sz="4" w:space="0" w:color="auto"/>
            </w:tcBorders>
            <w:shd w:val="clear" w:color="auto" w:fill="auto"/>
            <w:vAlign w:val="center"/>
          </w:tcPr>
          <w:p w14:paraId="608CAAC7" w14:textId="4EFA9072" w:rsidR="00071B06" w:rsidRPr="00071B06" w:rsidRDefault="00324058">
            <w:pPr>
              <w:spacing w:after="0"/>
              <w:jc w:val="left"/>
              <w:rPr>
                <w:color w:val="000000"/>
                <w:rPrChange w:id="368" w:author="Samuel Dent" w:date="2015-12-16T08:49:00Z">
                  <w:rPr/>
                </w:rPrChange>
              </w:rPr>
              <w:pPrChange w:id="369" w:author="Samuel Dent" w:date="2015-12-16T08:49:00Z">
                <w:pPr>
                  <w:jc w:val="center"/>
                </w:pPr>
              </w:pPrChange>
            </w:pPr>
            <w:del w:id="370" w:author="Samuel Dent" w:date="2015-12-16T08:49:00Z">
              <w:r w:rsidRPr="009C362B">
                <w:rPr>
                  <w:rFonts w:cstheme="minorHAnsi"/>
                  <w:bCs/>
                  <w:szCs w:val="20"/>
                </w:rPr>
                <w:delText>Removing deemed savings factor</w:delText>
              </w:r>
            </w:del>
            <w:ins w:id="371" w:author="Samuel Dent" w:date="2015-12-16T08:49:00Z">
              <w:r w:rsidR="00071B06" w:rsidRPr="00071B06">
                <w:rPr>
                  <w:color w:val="000000"/>
                  <w:szCs w:val="20"/>
                </w:rPr>
                <w:t>Added clarifying language on appropriate firing rates for combustion efficiency testing.</w:t>
              </w:r>
            </w:ins>
          </w:p>
        </w:tc>
        <w:tc>
          <w:tcPr>
            <w:tcW w:w="918" w:type="dxa"/>
            <w:tcBorders>
              <w:top w:val="single" w:sz="4" w:space="0" w:color="auto"/>
              <w:left w:val="single" w:sz="4" w:space="0" w:color="auto"/>
              <w:bottom w:val="single" w:sz="4" w:space="0" w:color="auto"/>
              <w:right w:val="single" w:sz="4" w:space="0" w:color="auto"/>
            </w:tcBorders>
            <w:shd w:val="clear" w:color="auto" w:fill="auto"/>
            <w:vAlign w:val="center"/>
          </w:tcPr>
          <w:p w14:paraId="0F807AA6" w14:textId="7D8443F8" w:rsidR="00071B06" w:rsidRPr="00071B06" w:rsidRDefault="00324058">
            <w:pPr>
              <w:spacing w:after="0"/>
              <w:jc w:val="center"/>
              <w:rPr>
                <w:rFonts w:cstheme="minorHAnsi"/>
                <w:bCs/>
                <w:szCs w:val="20"/>
              </w:rPr>
              <w:pPrChange w:id="372" w:author="Samuel Dent" w:date="2015-12-16T08:49:00Z">
                <w:pPr>
                  <w:jc w:val="center"/>
                </w:pPr>
              </w:pPrChange>
            </w:pPr>
            <w:del w:id="373" w:author="Samuel Dent" w:date="2015-12-16T08:49:00Z">
              <w:r w:rsidRPr="009C362B">
                <w:rPr>
                  <w:rFonts w:cstheme="minorHAnsi"/>
                  <w:bCs/>
                  <w:szCs w:val="20"/>
                </w:rPr>
                <w:delText>Unknown</w:delText>
              </w:r>
            </w:del>
          </w:p>
        </w:tc>
      </w:tr>
      <w:tr w:rsidR="00324058" w:rsidRPr="003A6279" w14:paraId="4A1FC8B9" w14:textId="77777777" w:rsidTr="0037056B">
        <w:trPr>
          <w:trHeight w:val="495"/>
          <w:jc w:val="center"/>
          <w:del w:id="374" w:author="Samuel Dent" w:date="2015-12-16T08:49:00Z"/>
        </w:trPr>
        <w:tc>
          <w:tcPr>
            <w:tcW w:w="0" w:type="auto"/>
            <w:tcBorders>
              <w:left w:val="single" w:sz="4" w:space="0" w:color="auto"/>
              <w:right w:val="single" w:sz="4" w:space="0" w:color="auto"/>
            </w:tcBorders>
            <w:shd w:val="clear" w:color="auto" w:fill="auto"/>
            <w:noWrap/>
            <w:vAlign w:val="center"/>
            <w:cellMerge w:id="375" w:author="Samuel Dent" w:date="2015-12-16T08:49:00Z" w:vMergeOrig="cont"/>
            <w:hideMark/>
          </w:tcPr>
          <w:p w14:paraId="56308A23" w14:textId="77777777" w:rsidR="00324058" w:rsidRPr="009C362B" w:rsidRDefault="00324058" w:rsidP="0037056B">
            <w:pPr>
              <w:jc w:val="center"/>
              <w:rPr>
                <w:del w:id="376" w:author="Samuel Dent" w:date="2015-12-16T08:49:00Z"/>
                <w:rFonts w:cstheme="minorHAnsi"/>
                <w:bCs/>
                <w:szCs w:val="20"/>
              </w:rPr>
            </w:pPr>
          </w:p>
        </w:tc>
        <w:tc>
          <w:tcPr>
            <w:tcW w:w="1377" w:type="dxa"/>
            <w:tcBorders>
              <w:left w:val="single" w:sz="4" w:space="0" w:color="auto"/>
              <w:right w:val="single" w:sz="4" w:space="0" w:color="auto"/>
            </w:tcBorders>
            <w:shd w:val="clear" w:color="auto" w:fill="auto"/>
            <w:noWrap/>
            <w:vAlign w:val="center"/>
            <w:cellMerge w:id="377" w:author="Samuel Dent" w:date="2015-12-16T08:49:00Z" w:vMergeOrig="cont"/>
            <w:hideMark/>
          </w:tcPr>
          <w:p w14:paraId="1F304319" w14:textId="77777777" w:rsidR="00324058" w:rsidRPr="009C362B" w:rsidRDefault="00324058" w:rsidP="0037056B">
            <w:pPr>
              <w:jc w:val="center"/>
              <w:rPr>
                <w:del w:id="378" w:author="Samuel Dent" w:date="2015-12-16T08:49:00Z"/>
                <w:rFonts w:cstheme="minorHAnsi"/>
                <w:bCs/>
                <w:szCs w:val="20"/>
              </w:rPr>
            </w:pP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8ADC84" w14:textId="77777777" w:rsidR="00324058" w:rsidRPr="009C362B" w:rsidRDefault="00324058" w:rsidP="0037056B">
            <w:pPr>
              <w:jc w:val="center"/>
              <w:rPr>
                <w:del w:id="379" w:author="Samuel Dent" w:date="2015-12-16T08:49:00Z"/>
                <w:rFonts w:cstheme="minorHAnsi"/>
                <w:bCs/>
                <w:szCs w:val="20"/>
              </w:rPr>
            </w:pPr>
            <w:del w:id="380" w:author="Samuel Dent" w:date="2015-12-16T08:49:00Z">
              <w:r w:rsidRPr="009C362B">
                <w:rPr>
                  <w:rFonts w:cstheme="minorHAnsi"/>
                  <w:bCs/>
                  <w:szCs w:val="20"/>
                </w:rPr>
                <w:delText>4.4.4 Boiler Lockout/Reset Controls</w:delText>
              </w:r>
            </w:del>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3A83E6" w14:textId="77777777" w:rsidR="00324058" w:rsidRPr="009C362B" w:rsidRDefault="00324058" w:rsidP="0037056B">
            <w:pPr>
              <w:jc w:val="center"/>
              <w:rPr>
                <w:del w:id="381" w:author="Samuel Dent" w:date="2015-12-16T08:49:00Z"/>
                <w:rFonts w:cstheme="minorHAnsi"/>
                <w:bCs/>
                <w:szCs w:val="20"/>
              </w:rPr>
            </w:pPr>
            <w:del w:id="382" w:author="Samuel Dent" w:date="2015-12-16T08:49:00Z">
              <w:r w:rsidRPr="009C362B">
                <w:rPr>
                  <w:rFonts w:cstheme="minorHAnsi"/>
                  <w:bCs/>
                  <w:szCs w:val="20"/>
                </w:rPr>
                <w:delText>CI-HVC-BLRC-V03-150601</w:delText>
              </w:r>
            </w:del>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E3077E" w14:textId="77777777" w:rsidR="00324058" w:rsidRPr="009C362B" w:rsidRDefault="00324058" w:rsidP="0037056B">
            <w:pPr>
              <w:jc w:val="center"/>
              <w:rPr>
                <w:del w:id="383" w:author="Samuel Dent" w:date="2015-12-16T08:49:00Z"/>
                <w:rFonts w:cstheme="minorHAnsi"/>
                <w:bCs/>
                <w:szCs w:val="20"/>
              </w:rPr>
            </w:pPr>
            <w:moveFromRangeStart w:id="384" w:author="Samuel Dent" w:date="2015-12-16T08:49:00Z" w:name="move438019120"/>
            <w:moveFrom w:id="385" w:author="Samuel Dent" w:date="2015-12-16T08:49:00Z">
              <w:r w:rsidRPr="009C362B">
                <w:rPr>
                  <w:rFonts w:cstheme="minorHAnsi"/>
                  <w:bCs/>
                  <w:szCs w:val="20"/>
                </w:rPr>
                <w:t>Revision</w:t>
              </w:r>
            </w:moveFrom>
            <w:moveFromRangeEnd w:id="384"/>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A326B1" w14:textId="77777777" w:rsidR="00324058" w:rsidRPr="009C362B" w:rsidRDefault="00324058" w:rsidP="0037056B">
            <w:pPr>
              <w:jc w:val="center"/>
              <w:rPr>
                <w:del w:id="386" w:author="Samuel Dent" w:date="2015-12-16T08:49:00Z"/>
                <w:rFonts w:cstheme="minorHAnsi"/>
                <w:bCs/>
                <w:szCs w:val="20"/>
              </w:rPr>
            </w:pPr>
            <w:del w:id="387" w:author="Samuel Dent" w:date="2015-12-16T08:49:00Z">
              <w:r w:rsidRPr="009C362B">
                <w:rPr>
                  <w:rFonts w:cstheme="minorHAnsi"/>
                  <w:bCs/>
                  <w:szCs w:val="20"/>
                </w:rPr>
                <w:delText>Updated example with new EFLH</w:delText>
              </w:r>
            </w:del>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14:paraId="40103DCD" w14:textId="77777777" w:rsidR="00324058" w:rsidRPr="009C362B" w:rsidRDefault="00324058" w:rsidP="0037056B">
            <w:pPr>
              <w:jc w:val="center"/>
              <w:rPr>
                <w:del w:id="388" w:author="Samuel Dent" w:date="2015-12-16T08:49:00Z"/>
                <w:rFonts w:cstheme="minorHAnsi"/>
                <w:bCs/>
                <w:szCs w:val="20"/>
              </w:rPr>
            </w:pPr>
            <w:del w:id="389" w:author="Samuel Dent" w:date="2015-12-16T08:49:00Z">
              <w:r w:rsidRPr="009C362B">
                <w:rPr>
                  <w:rFonts w:cstheme="minorHAnsi"/>
                  <w:bCs/>
                  <w:szCs w:val="20"/>
                </w:rPr>
                <w:delText>Dependent on building type</w:delText>
              </w:r>
            </w:del>
          </w:p>
        </w:tc>
      </w:tr>
      <w:tr w:rsidR="00FA0B87" w:rsidRPr="00071B06" w14:paraId="6589CCCE" w14:textId="77777777" w:rsidTr="00FA0B87">
        <w:trPr>
          <w:trHeight w:val="495"/>
          <w:jc w:val="center"/>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cellMerge w:id="390" w:author="Samuel Dent" w:date="2015-12-16T08:49:00Z" w:vMergeOrig="cont"/>
          </w:tcPr>
          <w:p w14:paraId="18473350" w14:textId="77777777" w:rsidR="00071B06" w:rsidRPr="00071B06" w:rsidRDefault="00071B06">
            <w:pPr>
              <w:spacing w:after="0"/>
              <w:jc w:val="center"/>
              <w:rPr>
                <w:rFonts w:cstheme="minorHAnsi"/>
                <w:bCs/>
                <w:szCs w:val="20"/>
              </w:rPr>
              <w:pPrChange w:id="391" w:author="Samuel Dent" w:date="2015-12-16T08:49:00Z">
                <w:pPr>
                  <w:jc w:val="center"/>
                </w:pPr>
              </w:pPrChange>
            </w:pPr>
            <w:ins w:id="392" w:author="Samuel Dent" w:date="2015-12-16T08:49: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cellMerge w:id="393" w:author="Samuel Dent" w:date="2015-12-16T08:49:00Z" w:vMergeOrig="cont"/>
          </w:tcPr>
          <w:p w14:paraId="7E88441F" w14:textId="77777777" w:rsidR="00071B06" w:rsidRPr="00071B06" w:rsidRDefault="00071B06">
            <w:pPr>
              <w:spacing w:after="0"/>
              <w:jc w:val="center"/>
              <w:rPr>
                <w:rFonts w:cstheme="minorHAnsi"/>
                <w:bCs/>
                <w:szCs w:val="20"/>
              </w:rPr>
              <w:pPrChange w:id="394" w:author="Samuel Dent" w:date="2015-12-16T08:49:00Z">
                <w:pPr>
                  <w:jc w:val="center"/>
                </w:pPr>
              </w:pPrChange>
            </w:pPr>
            <w:moveToRangeStart w:id="395" w:author="Samuel Dent" w:date="2015-12-16T08:49:00Z" w:name="move438019131"/>
            <w:moveTo w:id="396" w:author="Samuel Dent" w:date="2015-12-16T08:49:00Z">
              <w:r w:rsidRPr="00071B06">
                <w:rPr>
                  <w:rFonts w:cstheme="minorHAnsi"/>
                  <w:bCs/>
                  <w:szCs w:val="20"/>
                </w:rPr>
                <w:t>HVAC</w:t>
              </w:r>
            </w:moveTo>
            <w:moveToRangeEnd w:id="395"/>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AA6514" w14:textId="77777777" w:rsidR="00071B06" w:rsidRPr="00071B06" w:rsidRDefault="00071B06">
            <w:pPr>
              <w:spacing w:after="0"/>
              <w:jc w:val="center"/>
              <w:rPr>
                <w:color w:val="000000"/>
                <w:rPrChange w:id="397" w:author="Samuel Dent" w:date="2015-12-16T08:49:00Z">
                  <w:rPr/>
                </w:rPrChange>
              </w:rPr>
              <w:pPrChange w:id="398" w:author="Samuel Dent" w:date="2015-12-16T08:49:00Z">
                <w:pPr>
                  <w:jc w:val="center"/>
                </w:pPr>
              </w:pPrChange>
            </w:pPr>
            <w:r w:rsidRPr="00071B06">
              <w:rPr>
                <w:color w:val="000000"/>
                <w:rPrChange w:id="399" w:author="Samuel Dent" w:date="2015-12-16T08:49:00Z">
                  <w:rPr/>
                </w:rPrChange>
              </w:rPr>
              <w:t>4.4.6 Electric Chiller</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F487DB" w14:textId="40644696" w:rsidR="00071B06" w:rsidRPr="00071B06" w:rsidRDefault="00324058">
            <w:pPr>
              <w:spacing w:after="0"/>
              <w:jc w:val="center"/>
              <w:rPr>
                <w:rFonts w:cstheme="minorHAnsi"/>
                <w:bCs/>
                <w:szCs w:val="20"/>
              </w:rPr>
              <w:pPrChange w:id="400" w:author="Samuel Dent" w:date="2015-12-16T08:49:00Z">
                <w:pPr>
                  <w:jc w:val="center"/>
                </w:pPr>
              </w:pPrChange>
            </w:pPr>
            <w:del w:id="401" w:author="Samuel Dent" w:date="2015-12-16T08:49:00Z">
              <w:r w:rsidRPr="009C362B">
                <w:rPr>
                  <w:rFonts w:cstheme="minorHAnsi"/>
                  <w:bCs/>
                  <w:szCs w:val="20"/>
                </w:rPr>
                <w:delText>CI-HVC-CHIL-V03-150601</w:delText>
              </w:r>
            </w:del>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230CC35D" w14:textId="77777777" w:rsidR="00071B06" w:rsidRPr="00071B06" w:rsidRDefault="00071B06">
            <w:pPr>
              <w:spacing w:after="0"/>
              <w:jc w:val="center"/>
              <w:rPr>
                <w:rFonts w:cstheme="minorHAnsi"/>
                <w:bCs/>
                <w:szCs w:val="20"/>
              </w:rPr>
              <w:pPrChange w:id="402" w:author="Samuel Dent" w:date="2015-12-16T08:49:00Z">
                <w:pPr>
                  <w:jc w:val="center"/>
                </w:pPr>
              </w:pPrChange>
            </w:pPr>
            <w:r w:rsidRPr="00071B06">
              <w:rPr>
                <w:rFonts w:cstheme="minorHAnsi"/>
                <w:bCs/>
                <w:szCs w:val="20"/>
              </w:rPr>
              <w:t>Revision</w:t>
            </w:r>
          </w:p>
        </w:tc>
        <w:tc>
          <w:tcPr>
            <w:tcW w:w="2705" w:type="dxa"/>
            <w:tcBorders>
              <w:top w:val="single" w:sz="4" w:space="0" w:color="auto"/>
              <w:left w:val="single" w:sz="4" w:space="0" w:color="auto"/>
              <w:bottom w:val="single" w:sz="4" w:space="0" w:color="auto"/>
              <w:right w:val="single" w:sz="4" w:space="0" w:color="auto"/>
            </w:tcBorders>
            <w:shd w:val="clear" w:color="auto" w:fill="auto"/>
            <w:vAlign w:val="center"/>
          </w:tcPr>
          <w:p w14:paraId="3BAF825B" w14:textId="77777777" w:rsidR="00071B06" w:rsidRPr="00071B06" w:rsidRDefault="00071B06" w:rsidP="00071B06">
            <w:pPr>
              <w:spacing w:after="0"/>
              <w:jc w:val="left"/>
              <w:rPr>
                <w:ins w:id="403" w:author="Samuel Dent" w:date="2015-12-16T08:49:00Z"/>
                <w:color w:val="000000"/>
                <w:szCs w:val="20"/>
              </w:rPr>
            </w:pPr>
            <w:ins w:id="404" w:author="Samuel Dent" w:date="2015-12-16T08:49:00Z">
              <w:r w:rsidRPr="00071B06">
                <w:rPr>
                  <w:color w:val="000000"/>
                  <w:szCs w:val="20"/>
                </w:rPr>
                <w:t>Added specifications for IECC 2015</w:t>
              </w:r>
            </w:ins>
          </w:p>
          <w:p w14:paraId="5728A00B" w14:textId="61F4B91D" w:rsidR="00071B06" w:rsidRPr="00071B06" w:rsidRDefault="00071B06">
            <w:pPr>
              <w:spacing w:after="0"/>
              <w:jc w:val="left"/>
              <w:rPr>
                <w:color w:val="000000"/>
                <w:rPrChange w:id="405" w:author="Samuel Dent" w:date="2015-12-16T08:49:00Z">
                  <w:rPr/>
                </w:rPrChange>
              </w:rPr>
              <w:pPrChange w:id="406" w:author="Samuel Dent" w:date="2015-12-16T08:49:00Z">
                <w:pPr>
                  <w:jc w:val="center"/>
                </w:pPr>
              </w:pPrChange>
            </w:pPr>
            <w:r w:rsidRPr="00071B06">
              <w:rPr>
                <w:color w:val="000000"/>
                <w:rPrChange w:id="407" w:author="Samuel Dent" w:date="2015-12-16T08:49:00Z">
                  <w:rPr/>
                </w:rPrChange>
              </w:rPr>
              <w:t xml:space="preserve">Updated </w:t>
            </w:r>
            <w:del w:id="408" w:author="Samuel Dent" w:date="2015-12-16T08:49:00Z">
              <w:r w:rsidR="00324058" w:rsidRPr="009C362B">
                <w:rPr>
                  <w:rFonts w:cstheme="minorHAnsi"/>
                  <w:bCs/>
                  <w:szCs w:val="20"/>
                </w:rPr>
                <w:delText>example with new EFLH</w:delText>
              </w:r>
            </w:del>
            <w:ins w:id="409" w:author="Samuel Dent" w:date="2015-12-16T08:49:00Z">
              <w:r w:rsidRPr="00071B06">
                <w:rPr>
                  <w:color w:val="000000"/>
                  <w:szCs w:val="20"/>
                </w:rPr>
                <w:t>cost assumptions</w:t>
              </w:r>
            </w:ins>
          </w:p>
        </w:tc>
        <w:tc>
          <w:tcPr>
            <w:tcW w:w="918" w:type="dxa"/>
            <w:tcBorders>
              <w:top w:val="single" w:sz="4" w:space="0" w:color="auto"/>
              <w:left w:val="single" w:sz="4" w:space="0" w:color="auto"/>
              <w:bottom w:val="single" w:sz="4" w:space="0" w:color="auto"/>
              <w:right w:val="single" w:sz="4" w:space="0" w:color="auto"/>
            </w:tcBorders>
            <w:shd w:val="clear" w:color="auto" w:fill="auto"/>
            <w:vAlign w:val="center"/>
          </w:tcPr>
          <w:p w14:paraId="4C90AEAC" w14:textId="046E7876" w:rsidR="00071B06" w:rsidRPr="00071B06" w:rsidRDefault="00324058">
            <w:pPr>
              <w:spacing w:after="0"/>
              <w:jc w:val="center"/>
              <w:rPr>
                <w:rFonts w:cstheme="minorHAnsi"/>
                <w:bCs/>
                <w:szCs w:val="20"/>
              </w:rPr>
              <w:pPrChange w:id="410" w:author="Samuel Dent" w:date="2015-12-16T08:49:00Z">
                <w:pPr>
                  <w:jc w:val="center"/>
                </w:pPr>
              </w:pPrChange>
            </w:pPr>
            <w:del w:id="411" w:author="Samuel Dent" w:date="2015-12-16T08:49:00Z">
              <w:r w:rsidRPr="009C362B">
                <w:rPr>
                  <w:rFonts w:cstheme="minorHAnsi"/>
                  <w:bCs/>
                  <w:szCs w:val="20"/>
                </w:rPr>
                <w:delText>Dependent on building type</w:delText>
              </w:r>
            </w:del>
          </w:p>
        </w:tc>
      </w:tr>
      <w:tr w:rsidR="00324058" w:rsidRPr="003A6279" w14:paraId="21CF71B5" w14:textId="77777777" w:rsidTr="0037056B">
        <w:trPr>
          <w:trHeight w:val="495"/>
          <w:jc w:val="center"/>
          <w:del w:id="412" w:author="Samuel Dent" w:date="2015-12-16T08:49:00Z"/>
        </w:trPr>
        <w:tc>
          <w:tcPr>
            <w:tcW w:w="0" w:type="auto"/>
            <w:tcBorders>
              <w:left w:val="single" w:sz="4" w:space="0" w:color="auto"/>
              <w:right w:val="single" w:sz="4" w:space="0" w:color="auto"/>
            </w:tcBorders>
            <w:shd w:val="clear" w:color="auto" w:fill="auto"/>
            <w:noWrap/>
            <w:vAlign w:val="center"/>
            <w:cellMerge w:id="413" w:author="Samuel Dent" w:date="2015-12-16T08:49:00Z" w:vMergeOrig="cont"/>
            <w:hideMark/>
          </w:tcPr>
          <w:p w14:paraId="1D100210" w14:textId="77777777" w:rsidR="00324058" w:rsidRPr="009C362B" w:rsidRDefault="00324058" w:rsidP="0037056B">
            <w:pPr>
              <w:jc w:val="center"/>
              <w:rPr>
                <w:del w:id="414" w:author="Samuel Dent" w:date="2015-12-16T08:49:00Z"/>
                <w:rFonts w:cstheme="minorHAnsi"/>
                <w:bCs/>
                <w:szCs w:val="20"/>
              </w:rPr>
            </w:pPr>
          </w:p>
        </w:tc>
        <w:tc>
          <w:tcPr>
            <w:tcW w:w="1377" w:type="dxa"/>
            <w:tcBorders>
              <w:left w:val="single" w:sz="4" w:space="0" w:color="auto"/>
              <w:right w:val="single" w:sz="4" w:space="0" w:color="auto"/>
            </w:tcBorders>
            <w:shd w:val="clear" w:color="auto" w:fill="auto"/>
            <w:noWrap/>
            <w:vAlign w:val="center"/>
            <w:cellMerge w:id="415" w:author="Samuel Dent" w:date="2015-12-16T08:49:00Z" w:vMergeOrig="cont"/>
            <w:hideMark/>
          </w:tcPr>
          <w:p w14:paraId="0A2BE653" w14:textId="77777777" w:rsidR="00324058" w:rsidRPr="009C362B" w:rsidRDefault="00324058" w:rsidP="0037056B">
            <w:pPr>
              <w:jc w:val="center"/>
              <w:rPr>
                <w:del w:id="416" w:author="Samuel Dent" w:date="2015-12-16T08:49:00Z"/>
                <w:rFonts w:cstheme="minorHAnsi"/>
                <w:bCs/>
                <w:szCs w:val="20"/>
              </w:rPr>
            </w:pP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2FAEB5" w14:textId="77777777" w:rsidR="00324058" w:rsidRPr="009C362B" w:rsidRDefault="00324058" w:rsidP="0037056B">
            <w:pPr>
              <w:jc w:val="center"/>
              <w:rPr>
                <w:del w:id="417" w:author="Samuel Dent" w:date="2015-12-16T08:49:00Z"/>
                <w:rFonts w:cstheme="minorHAnsi"/>
                <w:bCs/>
                <w:szCs w:val="20"/>
              </w:rPr>
            </w:pPr>
            <w:del w:id="418" w:author="Samuel Dent" w:date="2015-12-16T08:49:00Z">
              <w:r w:rsidRPr="009C362B">
                <w:rPr>
                  <w:rFonts w:cstheme="minorHAnsi"/>
                  <w:bCs/>
                  <w:szCs w:val="20"/>
                </w:rPr>
                <w:delText>4.4.8 Guest Room Energy Management</w:delText>
              </w:r>
            </w:del>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4E2435" w14:textId="77777777" w:rsidR="00324058" w:rsidRPr="009C362B" w:rsidRDefault="00324058" w:rsidP="0037056B">
            <w:pPr>
              <w:jc w:val="center"/>
              <w:rPr>
                <w:del w:id="419" w:author="Samuel Dent" w:date="2015-12-16T08:49:00Z"/>
                <w:rFonts w:cstheme="minorHAnsi"/>
                <w:bCs/>
                <w:szCs w:val="20"/>
              </w:rPr>
            </w:pPr>
            <w:del w:id="420" w:author="Samuel Dent" w:date="2015-12-16T08:49:00Z">
              <w:r w:rsidRPr="009C362B">
                <w:rPr>
                  <w:rFonts w:cstheme="minorHAnsi"/>
                  <w:bCs/>
                  <w:szCs w:val="20"/>
                </w:rPr>
                <w:delText>CI-HVC-GREM-V05-150601</w:delText>
              </w:r>
            </w:del>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CFBF8D" w14:textId="77777777" w:rsidR="00324058" w:rsidRPr="009C362B" w:rsidRDefault="00324058" w:rsidP="0037056B">
            <w:pPr>
              <w:jc w:val="center"/>
              <w:rPr>
                <w:del w:id="421" w:author="Samuel Dent" w:date="2015-12-16T08:49:00Z"/>
                <w:rFonts w:cstheme="minorHAnsi"/>
                <w:bCs/>
                <w:szCs w:val="20"/>
              </w:rPr>
            </w:pPr>
            <w:moveFromRangeStart w:id="422" w:author="Samuel Dent" w:date="2015-12-16T08:49:00Z" w:name="move438019121"/>
            <w:moveFrom w:id="423" w:author="Samuel Dent" w:date="2015-12-16T08:49:00Z">
              <w:r w:rsidRPr="009C362B">
                <w:rPr>
                  <w:rFonts w:cstheme="minorHAnsi"/>
                  <w:bCs/>
                  <w:szCs w:val="20"/>
                </w:rPr>
                <w:t>Revision</w:t>
              </w:r>
            </w:moveFrom>
            <w:moveFromRangeEnd w:id="422"/>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F443D7" w14:textId="77777777" w:rsidR="00324058" w:rsidRPr="009C362B" w:rsidRDefault="00324058" w:rsidP="0037056B">
            <w:pPr>
              <w:jc w:val="center"/>
              <w:rPr>
                <w:del w:id="424" w:author="Samuel Dent" w:date="2015-12-16T08:49:00Z"/>
                <w:rFonts w:cstheme="minorHAnsi"/>
                <w:bCs/>
                <w:szCs w:val="20"/>
              </w:rPr>
            </w:pPr>
            <w:del w:id="425" w:author="Samuel Dent" w:date="2015-12-16T08:49:00Z">
              <w:r w:rsidRPr="009C362B">
                <w:rPr>
                  <w:rFonts w:cstheme="minorHAnsi"/>
                  <w:bCs/>
                  <w:szCs w:val="20"/>
                </w:rPr>
                <w:delText>Updated Hotel savings values based on modeling</w:delText>
              </w:r>
            </w:del>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14:paraId="32DB4AC0" w14:textId="77777777" w:rsidR="00324058" w:rsidRPr="009C362B" w:rsidRDefault="00324058" w:rsidP="0037056B">
            <w:pPr>
              <w:jc w:val="center"/>
              <w:rPr>
                <w:del w:id="426" w:author="Samuel Dent" w:date="2015-12-16T08:49:00Z"/>
                <w:rFonts w:cstheme="minorHAnsi"/>
                <w:bCs/>
                <w:szCs w:val="20"/>
              </w:rPr>
            </w:pPr>
            <w:del w:id="427" w:author="Samuel Dent" w:date="2015-12-16T08:49:00Z">
              <w:r w:rsidRPr="009C362B">
                <w:rPr>
                  <w:rFonts w:cstheme="minorHAnsi"/>
                  <w:bCs/>
                  <w:szCs w:val="20"/>
                </w:rPr>
                <w:delText>Dependent on inputs</w:delText>
              </w:r>
            </w:del>
          </w:p>
        </w:tc>
      </w:tr>
      <w:tr w:rsidR="00FA0B87" w:rsidRPr="00071B06" w14:paraId="7E9EE00F" w14:textId="77777777" w:rsidTr="00FA0B87">
        <w:trPr>
          <w:trHeight w:val="495"/>
          <w:jc w:val="center"/>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cellMerge w:id="428" w:author="Samuel Dent" w:date="2015-12-16T08:49:00Z" w:vMergeOrig="cont"/>
          </w:tcPr>
          <w:p w14:paraId="7282F03F" w14:textId="77777777" w:rsidR="00071B06" w:rsidRPr="00071B06" w:rsidRDefault="00071B06">
            <w:pPr>
              <w:spacing w:after="0"/>
              <w:jc w:val="center"/>
              <w:rPr>
                <w:rFonts w:cstheme="minorHAnsi"/>
                <w:bCs/>
                <w:szCs w:val="20"/>
              </w:rPr>
              <w:pPrChange w:id="429" w:author="Samuel Dent" w:date="2015-12-16T08:49:00Z">
                <w:pPr>
                  <w:jc w:val="center"/>
                </w:pPr>
              </w:pPrChange>
            </w:pPr>
            <w:ins w:id="430" w:author="Samuel Dent" w:date="2015-12-16T08:49: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cellMerge w:id="431" w:author="Samuel Dent" w:date="2015-12-16T08:49:00Z" w:vMergeOrig="cont"/>
          </w:tcPr>
          <w:p w14:paraId="244792EE" w14:textId="77777777" w:rsidR="00071B06" w:rsidRPr="00071B06" w:rsidRDefault="00071B06">
            <w:pPr>
              <w:spacing w:after="0"/>
              <w:jc w:val="center"/>
              <w:rPr>
                <w:rFonts w:cstheme="minorHAnsi"/>
                <w:bCs/>
                <w:szCs w:val="20"/>
              </w:rPr>
              <w:pPrChange w:id="432" w:author="Samuel Dent" w:date="2015-12-16T08:49:00Z">
                <w:pPr>
                  <w:jc w:val="center"/>
                </w:pPr>
              </w:pPrChange>
            </w:pPr>
            <w:moveToRangeStart w:id="433" w:author="Samuel Dent" w:date="2015-12-16T08:49:00Z" w:name="move438019132"/>
            <w:moveTo w:id="434" w:author="Samuel Dent" w:date="2015-12-16T08:49:00Z">
              <w:r w:rsidRPr="00071B06">
                <w:rPr>
                  <w:rFonts w:cstheme="minorHAnsi"/>
                  <w:bCs/>
                  <w:szCs w:val="20"/>
                </w:rPr>
                <w:t>HVAC</w:t>
              </w:r>
            </w:moveTo>
            <w:moveToRangeEnd w:id="433"/>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DC7978" w14:textId="77777777" w:rsidR="00071B06" w:rsidRPr="00071B06" w:rsidRDefault="00071B06">
            <w:pPr>
              <w:spacing w:after="0"/>
              <w:jc w:val="center"/>
              <w:rPr>
                <w:color w:val="000000"/>
                <w:rPrChange w:id="435" w:author="Samuel Dent" w:date="2015-12-16T08:49:00Z">
                  <w:rPr/>
                </w:rPrChange>
              </w:rPr>
              <w:pPrChange w:id="436" w:author="Samuel Dent" w:date="2015-12-16T08:49:00Z">
                <w:pPr>
                  <w:jc w:val="center"/>
                </w:pPr>
              </w:pPrChange>
            </w:pPr>
            <w:r w:rsidRPr="00071B06">
              <w:rPr>
                <w:color w:val="000000"/>
                <w:rPrChange w:id="437" w:author="Samuel Dent" w:date="2015-12-16T08:49:00Z">
                  <w:rPr/>
                </w:rPrChange>
              </w:rPr>
              <w:t>4.4.9 Heat Pump Systems</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2CD598" w14:textId="2E49EAF2" w:rsidR="00071B06" w:rsidRPr="00071B06" w:rsidRDefault="00324058">
            <w:pPr>
              <w:spacing w:after="0"/>
              <w:jc w:val="center"/>
              <w:rPr>
                <w:rFonts w:cstheme="minorHAnsi"/>
                <w:bCs/>
                <w:szCs w:val="20"/>
              </w:rPr>
              <w:pPrChange w:id="438" w:author="Samuel Dent" w:date="2015-12-16T08:49:00Z">
                <w:pPr>
                  <w:jc w:val="center"/>
                </w:pPr>
              </w:pPrChange>
            </w:pPr>
            <w:del w:id="439" w:author="Samuel Dent" w:date="2015-12-16T08:49:00Z">
              <w:r w:rsidRPr="009C362B">
                <w:rPr>
                  <w:rFonts w:cstheme="minorHAnsi"/>
                  <w:bCs/>
                  <w:szCs w:val="20"/>
                </w:rPr>
                <w:delText>CI-HVC-HPSY-V03-150601</w:delText>
              </w:r>
            </w:del>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6C0B22B9" w14:textId="77777777" w:rsidR="00071B06" w:rsidRPr="00071B06" w:rsidRDefault="00071B06">
            <w:pPr>
              <w:spacing w:after="0"/>
              <w:jc w:val="center"/>
              <w:rPr>
                <w:rFonts w:cstheme="minorHAnsi"/>
                <w:bCs/>
                <w:szCs w:val="20"/>
              </w:rPr>
              <w:pPrChange w:id="440" w:author="Samuel Dent" w:date="2015-12-16T08:49:00Z">
                <w:pPr>
                  <w:jc w:val="center"/>
                </w:pPr>
              </w:pPrChange>
            </w:pPr>
            <w:r w:rsidRPr="00071B06">
              <w:rPr>
                <w:rFonts w:cstheme="minorHAnsi"/>
                <w:bCs/>
                <w:szCs w:val="20"/>
              </w:rPr>
              <w:t>Revision</w:t>
            </w:r>
          </w:p>
        </w:tc>
        <w:tc>
          <w:tcPr>
            <w:tcW w:w="2705" w:type="dxa"/>
            <w:tcBorders>
              <w:top w:val="single" w:sz="4" w:space="0" w:color="auto"/>
              <w:left w:val="single" w:sz="4" w:space="0" w:color="auto"/>
              <w:bottom w:val="single" w:sz="4" w:space="0" w:color="auto"/>
              <w:right w:val="single" w:sz="4" w:space="0" w:color="auto"/>
            </w:tcBorders>
            <w:shd w:val="clear" w:color="auto" w:fill="auto"/>
            <w:vAlign w:val="center"/>
          </w:tcPr>
          <w:p w14:paraId="024012D0" w14:textId="64C7169C" w:rsidR="00071B06" w:rsidRPr="00071B06" w:rsidRDefault="00324058">
            <w:pPr>
              <w:spacing w:after="0"/>
              <w:jc w:val="left"/>
              <w:rPr>
                <w:color w:val="000000"/>
                <w:rPrChange w:id="441" w:author="Samuel Dent" w:date="2015-12-16T08:49:00Z">
                  <w:rPr/>
                </w:rPrChange>
              </w:rPr>
              <w:pPrChange w:id="442" w:author="Samuel Dent" w:date="2015-12-16T08:49:00Z">
                <w:pPr>
                  <w:jc w:val="center"/>
                </w:pPr>
              </w:pPrChange>
            </w:pPr>
            <w:del w:id="443" w:author="Samuel Dent" w:date="2015-12-16T08:49:00Z">
              <w:r w:rsidRPr="009C362B">
                <w:rPr>
                  <w:rFonts w:cstheme="minorHAnsi"/>
                  <w:bCs/>
                  <w:szCs w:val="20"/>
                </w:rPr>
                <w:delText>Updated code reference</w:delText>
              </w:r>
              <w:r w:rsidRPr="009C362B">
                <w:rPr>
                  <w:rFonts w:cstheme="minorHAnsi"/>
                  <w:bCs/>
                  <w:szCs w:val="20"/>
                </w:rPr>
                <w:br/>
                <w:delText>Updated example with new EFLH</w:delText>
              </w:r>
            </w:del>
            <w:ins w:id="444" w:author="Samuel Dent" w:date="2015-12-16T08:49:00Z">
              <w:r w:rsidR="00071B06" w:rsidRPr="00071B06">
                <w:rPr>
                  <w:color w:val="000000"/>
                  <w:szCs w:val="20"/>
                </w:rPr>
                <w:t>Added specifications for IECC 2015</w:t>
              </w:r>
            </w:ins>
          </w:p>
        </w:tc>
        <w:tc>
          <w:tcPr>
            <w:tcW w:w="918" w:type="dxa"/>
            <w:tcBorders>
              <w:top w:val="single" w:sz="4" w:space="0" w:color="auto"/>
              <w:left w:val="single" w:sz="4" w:space="0" w:color="auto"/>
              <w:bottom w:val="single" w:sz="4" w:space="0" w:color="auto"/>
              <w:right w:val="single" w:sz="4" w:space="0" w:color="auto"/>
            </w:tcBorders>
            <w:shd w:val="clear" w:color="auto" w:fill="auto"/>
            <w:vAlign w:val="center"/>
          </w:tcPr>
          <w:p w14:paraId="6F1E75EC" w14:textId="44BB5090" w:rsidR="00071B06" w:rsidRPr="00071B06" w:rsidRDefault="00324058">
            <w:pPr>
              <w:spacing w:after="0"/>
              <w:jc w:val="center"/>
              <w:rPr>
                <w:rFonts w:cstheme="minorHAnsi"/>
                <w:bCs/>
                <w:szCs w:val="20"/>
              </w:rPr>
              <w:pPrChange w:id="445" w:author="Samuel Dent" w:date="2015-12-16T08:49:00Z">
                <w:pPr>
                  <w:jc w:val="center"/>
                </w:pPr>
              </w:pPrChange>
            </w:pPr>
            <w:del w:id="446" w:author="Samuel Dent" w:date="2015-12-16T08:49:00Z">
              <w:r w:rsidRPr="009C362B">
                <w:rPr>
                  <w:rFonts w:cstheme="minorHAnsi"/>
                  <w:bCs/>
                  <w:szCs w:val="20"/>
                </w:rPr>
                <w:delText>Dependent on building type</w:delText>
              </w:r>
            </w:del>
          </w:p>
        </w:tc>
      </w:tr>
      <w:tr w:rsidR="00324058" w:rsidRPr="003A6279" w14:paraId="1CC845AE" w14:textId="77777777" w:rsidTr="0037056B">
        <w:trPr>
          <w:trHeight w:val="495"/>
          <w:jc w:val="center"/>
          <w:del w:id="447" w:author="Samuel Dent" w:date="2015-12-16T08:49:00Z"/>
        </w:trPr>
        <w:tc>
          <w:tcPr>
            <w:tcW w:w="0" w:type="auto"/>
            <w:tcBorders>
              <w:left w:val="single" w:sz="4" w:space="0" w:color="auto"/>
              <w:right w:val="single" w:sz="4" w:space="0" w:color="auto"/>
            </w:tcBorders>
            <w:shd w:val="clear" w:color="auto" w:fill="auto"/>
            <w:noWrap/>
            <w:vAlign w:val="center"/>
            <w:cellMerge w:id="448" w:author="Samuel Dent" w:date="2015-12-16T08:49:00Z" w:vMergeOrig="cont"/>
            <w:hideMark/>
          </w:tcPr>
          <w:p w14:paraId="610E81BF" w14:textId="77777777" w:rsidR="00324058" w:rsidRPr="009C362B" w:rsidRDefault="00324058" w:rsidP="0037056B">
            <w:pPr>
              <w:jc w:val="center"/>
              <w:rPr>
                <w:del w:id="449" w:author="Samuel Dent" w:date="2015-12-16T08:49:00Z"/>
                <w:rFonts w:cstheme="minorHAnsi"/>
                <w:bCs/>
                <w:szCs w:val="20"/>
              </w:rPr>
            </w:pPr>
          </w:p>
        </w:tc>
        <w:tc>
          <w:tcPr>
            <w:tcW w:w="1377" w:type="dxa"/>
            <w:tcBorders>
              <w:left w:val="single" w:sz="4" w:space="0" w:color="auto"/>
              <w:right w:val="single" w:sz="4" w:space="0" w:color="auto"/>
            </w:tcBorders>
            <w:shd w:val="clear" w:color="auto" w:fill="auto"/>
            <w:noWrap/>
            <w:vAlign w:val="center"/>
            <w:cellMerge w:id="450" w:author="Samuel Dent" w:date="2015-12-16T08:49:00Z" w:vMergeOrig="cont"/>
            <w:hideMark/>
          </w:tcPr>
          <w:p w14:paraId="049469A3" w14:textId="77777777" w:rsidR="00324058" w:rsidRPr="009C362B" w:rsidRDefault="00324058" w:rsidP="0037056B">
            <w:pPr>
              <w:jc w:val="center"/>
              <w:rPr>
                <w:del w:id="451" w:author="Samuel Dent" w:date="2015-12-16T08:49:00Z"/>
                <w:rFonts w:cstheme="minorHAnsi"/>
                <w:bCs/>
                <w:szCs w:val="20"/>
              </w:rPr>
            </w:pP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A53F3F" w14:textId="77777777" w:rsidR="00324058" w:rsidRPr="009C362B" w:rsidRDefault="00324058" w:rsidP="0037056B">
            <w:pPr>
              <w:jc w:val="center"/>
              <w:rPr>
                <w:del w:id="452" w:author="Samuel Dent" w:date="2015-12-16T08:49:00Z"/>
                <w:rFonts w:cstheme="minorHAnsi"/>
                <w:bCs/>
                <w:szCs w:val="20"/>
              </w:rPr>
            </w:pPr>
            <w:del w:id="453" w:author="Samuel Dent" w:date="2015-12-16T08:49:00Z">
              <w:r w:rsidRPr="009C362B">
                <w:rPr>
                  <w:rFonts w:cstheme="minorHAnsi"/>
                  <w:bCs/>
                  <w:szCs w:val="20"/>
                </w:rPr>
                <w:delText>4.4.10 High Efficiency Boiler</w:delText>
              </w:r>
            </w:del>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783417" w14:textId="77777777" w:rsidR="00324058" w:rsidRPr="009C362B" w:rsidRDefault="00324058" w:rsidP="0037056B">
            <w:pPr>
              <w:jc w:val="center"/>
              <w:rPr>
                <w:del w:id="454" w:author="Samuel Dent" w:date="2015-12-16T08:49:00Z"/>
                <w:rFonts w:cstheme="minorHAnsi"/>
                <w:bCs/>
                <w:szCs w:val="20"/>
              </w:rPr>
            </w:pPr>
            <w:del w:id="455" w:author="Samuel Dent" w:date="2015-12-16T08:49:00Z">
              <w:r w:rsidRPr="009C362B">
                <w:rPr>
                  <w:rFonts w:cstheme="minorHAnsi"/>
                  <w:bCs/>
                  <w:szCs w:val="20"/>
                </w:rPr>
                <w:delText>CI-HVC-BOIL-V05-150601</w:delText>
              </w:r>
            </w:del>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735F3F" w14:textId="77777777" w:rsidR="00324058" w:rsidRPr="009C362B" w:rsidRDefault="00324058" w:rsidP="0037056B">
            <w:pPr>
              <w:jc w:val="center"/>
              <w:rPr>
                <w:del w:id="456" w:author="Samuel Dent" w:date="2015-12-16T08:49:00Z"/>
                <w:rFonts w:cstheme="minorHAnsi"/>
                <w:bCs/>
                <w:szCs w:val="20"/>
              </w:rPr>
            </w:pPr>
            <w:moveFromRangeStart w:id="457" w:author="Samuel Dent" w:date="2015-12-16T08:49:00Z" w:name="move438019122"/>
            <w:moveFrom w:id="458" w:author="Samuel Dent" w:date="2015-12-16T08:49:00Z">
              <w:r w:rsidRPr="009C362B">
                <w:rPr>
                  <w:rFonts w:cstheme="minorHAnsi"/>
                  <w:bCs/>
                  <w:szCs w:val="20"/>
                </w:rPr>
                <w:t>Revision</w:t>
              </w:r>
            </w:moveFrom>
            <w:moveFromRangeEnd w:id="457"/>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19EEB2" w14:textId="77777777" w:rsidR="00324058" w:rsidRPr="009C362B" w:rsidRDefault="00324058" w:rsidP="0037056B">
            <w:pPr>
              <w:jc w:val="center"/>
              <w:rPr>
                <w:del w:id="459" w:author="Samuel Dent" w:date="2015-12-16T08:49:00Z"/>
                <w:rFonts w:cstheme="minorHAnsi"/>
                <w:bCs/>
                <w:szCs w:val="20"/>
              </w:rPr>
            </w:pPr>
            <w:del w:id="460" w:author="Samuel Dent" w:date="2015-12-16T08:49:00Z">
              <w:r w:rsidRPr="009C362B">
                <w:rPr>
                  <w:rFonts w:cstheme="minorHAnsi"/>
                  <w:bCs/>
                  <w:szCs w:val="20"/>
                </w:rPr>
                <w:delText>Updated example with new EFLH</w:delText>
              </w:r>
            </w:del>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14:paraId="1EE6F16B" w14:textId="77777777" w:rsidR="00324058" w:rsidRPr="009C362B" w:rsidRDefault="00324058" w:rsidP="0037056B">
            <w:pPr>
              <w:jc w:val="center"/>
              <w:rPr>
                <w:del w:id="461" w:author="Samuel Dent" w:date="2015-12-16T08:49:00Z"/>
                <w:rFonts w:cstheme="minorHAnsi"/>
                <w:bCs/>
                <w:szCs w:val="20"/>
              </w:rPr>
            </w:pPr>
            <w:del w:id="462" w:author="Samuel Dent" w:date="2015-12-16T08:49:00Z">
              <w:r w:rsidRPr="009C362B">
                <w:rPr>
                  <w:rFonts w:cstheme="minorHAnsi"/>
                  <w:bCs/>
                  <w:szCs w:val="20"/>
                </w:rPr>
                <w:delText>Dependent on building type</w:delText>
              </w:r>
            </w:del>
          </w:p>
        </w:tc>
      </w:tr>
      <w:tr w:rsidR="00FA0B87" w:rsidRPr="00071B06" w14:paraId="18FEBD4C" w14:textId="77777777" w:rsidTr="00FA0B87">
        <w:trPr>
          <w:trHeight w:val="495"/>
          <w:jc w:val="center"/>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cellMerge w:id="463" w:author="Samuel Dent" w:date="2015-12-16T08:49:00Z" w:vMergeOrig="cont"/>
          </w:tcPr>
          <w:p w14:paraId="3006A3D9" w14:textId="77777777" w:rsidR="00071B06" w:rsidRPr="00071B06" w:rsidRDefault="00071B06">
            <w:pPr>
              <w:spacing w:after="0"/>
              <w:jc w:val="center"/>
              <w:rPr>
                <w:rFonts w:cstheme="minorHAnsi"/>
                <w:bCs/>
                <w:szCs w:val="20"/>
              </w:rPr>
              <w:pPrChange w:id="464" w:author="Samuel Dent" w:date="2015-12-16T08:49:00Z">
                <w:pPr>
                  <w:jc w:val="center"/>
                </w:pPr>
              </w:pPrChange>
            </w:pPr>
            <w:ins w:id="465" w:author="Samuel Dent" w:date="2015-12-16T08:49: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cellMerge w:id="466" w:author="Samuel Dent" w:date="2015-12-16T08:49:00Z" w:vMergeOrig="cont"/>
          </w:tcPr>
          <w:p w14:paraId="09C8942D" w14:textId="77777777" w:rsidR="00071B06" w:rsidRPr="00071B06" w:rsidRDefault="00071B06">
            <w:pPr>
              <w:spacing w:after="0"/>
              <w:jc w:val="center"/>
              <w:rPr>
                <w:rFonts w:cstheme="minorHAnsi"/>
                <w:bCs/>
                <w:szCs w:val="20"/>
              </w:rPr>
              <w:pPrChange w:id="467" w:author="Samuel Dent" w:date="2015-12-16T08:49:00Z">
                <w:pPr>
                  <w:jc w:val="center"/>
                </w:pPr>
              </w:pPrChange>
            </w:pPr>
            <w:ins w:id="468" w:author="Samuel Dent" w:date="2015-12-16T08:49:00Z">
              <w:r w:rsidRPr="00071B06">
                <w:rPr>
                  <w:rFonts w:cstheme="minorHAnsi"/>
                  <w:bCs/>
                  <w:szCs w:val="20"/>
                </w:rPr>
                <w:t>HVAC</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E93BBD" w14:textId="77777777" w:rsidR="00071B06" w:rsidRPr="00071B06" w:rsidRDefault="00071B06">
            <w:pPr>
              <w:spacing w:after="0"/>
              <w:jc w:val="center"/>
              <w:rPr>
                <w:color w:val="000000"/>
                <w:rPrChange w:id="469" w:author="Samuel Dent" w:date="2015-12-16T08:49:00Z">
                  <w:rPr/>
                </w:rPrChange>
              </w:rPr>
              <w:pPrChange w:id="470" w:author="Samuel Dent" w:date="2015-12-16T08:49:00Z">
                <w:pPr>
                  <w:jc w:val="center"/>
                </w:pPr>
              </w:pPrChange>
            </w:pPr>
            <w:r w:rsidRPr="00071B06">
              <w:rPr>
                <w:color w:val="000000"/>
                <w:rPrChange w:id="471" w:author="Samuel Dent" w:date="2015-12-16T08:49:00Z">
                  <w:rPr/>
                </w:rPrChange>
              </w:rPr>
              <w:t>4.4.11 High Efficiency Furnace</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A5C71D" w14:textId="4A25D357" w:rsidR="00071B06" w:rsidRPr="00071B06" w:rsidRDefault="00324058">
            <w:pPr>
              <w:spacing w:after="0"/>
              <w:jc w:val="center"/>
              <w:rPr>
                <w:rFonts w:cstheme="minorHAnsi"/>
                <w:bCs/>
                <w:szCs w:val="20"/>
              </w:rPr>
              <w:pPrChange w:id="472" w:author="Samuel Dent" w:date="2015-12-16T08:49:00Z">
                <w:pPr>
                  <w:jc w:val="center"/>
                </w:pPr>
              </w:pPrChange>
            </w:pPr>
            <w:del w:id="473" w:author="Samuel Dent" w:date="2015-12-16T08:49:00Z">
              <w:r w:rsidRPr="009C362B">
                <w:rPr>
                  <w:rFonts w:cstheme="minorHAnsi"/>
                  <w:bCs/>
                  <w:szCs w:val="20"/>
                </w:rPr>
                <w:delText>CI-HVC-FRNC-V04-150601</w:delText>
              </w:r>
            </w:del>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66D443FA" w14:textId="77777777" w:rsidR="00071B06" w:rsidRPr="00071B06" w:rsidRDefault="00071B06">
            <w:pPr>
              <w:spacing w:after="0"/>
              <w:jc w:val="center"/>
              <w:rPr>
                <w:rFonts w:cstheme="minorHAnsi"/>
                <w:bCs/>
                <w:szCs w:val="20"/>
              </w:rPr>
              <w:pPrChange w:id="474" w:author="Samuel Dent" w:date="2015-12-16T08:49:00Z">
                <w:pPr>
                  <w:jc w:val="center"/>
                </w:pPr>
              </w:pPrChange>
            </w:pPr>
            <w:r w:rsidRPr="00071B06">
              <w:rPr>
                <w:rFonts w:cstheme="minorHAnsi"/>
                <w:bCs/>
                <w:szCs w:val="20"/>
              </w:rPr>
              <w:t>Revision</w:t>
            </w:r>
          </w:p>
        </w:tc>
        <w:tc>
          <w:tcPr>
            <w:tcW w:w="2705" w:type="dxa"/>
            <w:tcBorders>
              <w:top w:val="single" w:sz="4" w:space="0" w:color="auto"/>
              <w:left w:val="single" w:sz="4" w:space="0" w:color="auto"/>
              <w:bottom w:val="single" w:sz="4" w:space="0" w:color="auto"/>
              <w:right w:val="single" w:sz="4" w:space="0" w:color="auto"/>
            </w:tcBorders>
            <w:shd w:val="clear" w:color="auto" w:fill="auto"/>
            <w:vAlign w:val="center"/>
          </w:tcPr>
          <w:p w14:paraId="7840C09B" w14:textId="2829941D" w:rsidR="00071B06" w:rsidRPr="00071B06" w:rsidRDefault="00324058" w:rsidP="00071B06">
            <w:pPr>
              <w:spacing w:after="0"/>
              <w:jc w:val="left"/>
              <w:rPr>
                <w:ins w:id="475" w:author="Samuel Dent" w:date="2015-12-16T08:49:00Z"/>
                <w:color w:val="000000"/>
                <w:szCs w:val="20"/>
              </w:rPr>
            </w:pPr>
            <w:del w:id="476" w:author="Samuel Dent" w:date="2015-12-16T08:49:00Z">
              <w:r w:rsidRPr="009C362B">
                <w:rPr>
                  <w:rFonts w:cstheme="minorHAnsi"/>
                  <w:bCs/>
                  <w:szCs w:val="20"/>
                </w:rPr>
                <w:delText>Updated example with new EFLH</w:delText>
              </w:r>
            </w:del>
            <w:ins w:id="477" w:author="Samuel Dent" w:date="2015-12-16T08:49:00Z">
              <w:r w:rsidR="00071B06" w:rsidRPr="00071B06">
                <w:rPr>
                  <w:color w:val="000000"/>
                  <w:szCs w:val="20"/>
                </w:rPr>
                <w:t>Update of Heating Fan hour assumptions</w:t>
              </w:r>
            </w:ins>
          </w:p>
          <w:p w14:paraId="672A0500" w14:textId="77777777" w:rsidR="00071B06" w:rsidRPr="00071B06" w:rsidRDefault="00071B06">
            <w:pPr>
              <w:spacing w:after="0"/>
              <w:jc w:val="left"/>
              <w:rPr>
                <w:color w:val="000000"/>
                <w:rPrChange w:id="478" w:author="Samuel Dent" w:date="2015-12-16T08:49:00Z">
                  <w:rPr/>
                </w:rPrChange>
              </w:rPr>
              <w:pPrChange w:id="479" w:author="Samuel Dent" w:date="2015-12-16T08:49:00Z">
                <w:pPr>
                  <w:jc w:val="center"/>
                </w:pPr>
              </w:pPrChange>
            </w:pPr>
            <w:ins w:id="480" w:author="Samuel Dent" w:date="2015-12-16T08:49:00Z">
              <w:r w:rsidRPr="00071B06">
                <w:rPr>
                  <w:color w:val="000000"/>
                  <w:szCs w:val="20"/>
                </w:rPr>
                <w:t xml:space="preserve">VEIC plan to develop </w:t>
              </w:r>
              <w:r w:rsidRPr="00071B06">
                <w:rPr>
                  <w:color w:val="000000"/>
                  <w:szCs w:val="20"/>
                </w:rPr>
                <w:lastRenderedPageBreak/>
                <w:t>CFs for the fan savings from this measure also.</w:t>
              </w:r>
            </w:ins>
          </w:p>
        </w:tc>
        <w:tc>
          <w:tcPr>
            <w:tcW w:w="918" w:type="dxa"/>
            <w:tcBorders>
              <w:top w:val="single" w:sz="4" w:space="0" w:color="auto"/>
              <w:left w:val="single" w:sz="4" w:space="0" w:color="auto"/>
              <w:bottom w:val="single" w:sz="4" w:space="0" w:color="auto"/>
              <w:right w:val="single" w:sz="4" w:space="0" w:color="auto"/>
            </w:tcBorders>
            <w:shd w:val="clear" w:color="auto" w:fill="auto"/>
            <w:vAlign w:val="center"/>
          </w:tcPr>
          <w:p w14:paraId="520EB33B" w14:textId="5E23D867" w:rsidR="00071B06" w:rsidRPr="00071B06" w:rsidRDefault="00324058">
            <w:pPr>
              <w:spacing w:after="0"/>
              <w:jc w:val="center"/>
              <w:rPr>
                <w:rFonts w:cstheme="minorHAnsi"/>
                <w:bCs/>
                <w:szCs w:val="20"/>
              </w:rPr>
              <w:pPrChange w:id="481" w:author="Samuel Dent" w:date="2015-12-16T08:49:00Z">
                <w:pPr>
                  <w:jc w:val="center"/>
                </w:pPr>
              </w:pPrChange>
            </w:pPr>
            <w:del w:id="482" w:author="Samuel Dent" w:date="2015-12-16T08:49:00Z">
              <w:r w:rsidRPr="009C362B">
                <w:rPr>
                  <w:rFonts w:cstheme="minorHAnsi"/>
                  <w:bCs/>
                  <w:szCs w:val="20"/>
                </w:rPr>
                <w:lastRenderedPageBreak/>
                <w:delText>Dependent on building type</w:delText>
              </w:r>
            </w:del>
          </w:p>
        </w:tc>
      </w:tr>
      <w:tr w:rsidR="00324058" w:rsidRPr="003A6279" w14:paraId="30C2A7AB" w14:textId="77777777" w:rsidTr="0037056B">
        <w:trPr>
          <w:trHeight w:val="495"/>
          <w:jc w:val="center"/>
          <w:del w:id="483" w:author="Samuel Dent" w:date="2015-12-16T08:49:00Z"/>
        </w:trPr>
        <w:tc>
          <w:tcPr>
            <w:tcW w:w="0" w:type="auto"/>
            <w:tcBorders>
              <w:left w:val="single" w:sz="4" w:space="0" w:color="auto"/>
              <w:right w:val="single" w:sz="4" w:space="0" w:color="auto"/>
            </w:tcBorders>
            <w:shd w:val="clear" w:color="auto" w:fill="auto"/>
            <w:noWrap/>
            <w:vAlign w:val="center"/>
            <w:cellMerge w:id="484" w:author="Samuel Dent" w:date="2015-12-16T08:49:00Z" w:vMergeOrig="cont"/>
            <w:hideMark/>
          </w:tcPr>
          <w:p w14:paraId="2031C648" w14:textId="77777777" w:rsidR="00324058" w:rsidRPr="009C362B" w:rsidRDefault="00324058" w:rsidP="0037056B">
            <w:pPr>
              <w:jc w:val="center"/>
              <w:rPr>
                <w:del w:id="485" w:author="Samuel Dent" w:date="2015-12-16T08:49:00Z"/>
                <w:rFonts w:cstheme="minorHAnsi"/>
                <w:bCs/>
                <w:szCs w:val="20"/>
              </w:rPr>
            </w:pPr>
          </w:p>
        </w:tc>
        <w:tc>
          <w:tcPr>
            <w:tcW w:w="1377" w:type="dxa"/>
            <w:tcBorders>
              <w:left w:val="single" w:sz="4" w:space="0" w:color="auto"/>
              <w:right w:val="single" w:sz="4" w:space="0" w:color="auto"/>
            </w:tcBorders>
            <w:shd w:val="clear" w:color="auto" w:fill="auto"/>
            <w:noWrap/>
            <w:vAlign w:val="center"/>
            <w:cellMerge w:id="486" w:author="Samuel Dent" w:date="2015-12-16T08:49:00Z" w:vMergeOrig="cont"/>
            <w:hideMark/>
          </w:tcPr>
          <w:p w14:paraId="309069FC" w14:textId="77777777" w:rsidR="00324058" w:rsidRPr="009C362B" w:rsidRDefault="00324058" w:rsidP="0037056B">
            <w:pPr>
              <w:jc w:val="center"/>
              <w:rPr>
                <w:del w:id="487" w:author="Samuel Dent" w:date="2015-12-16T08:49:00Z"/>
                <w:rFonts w:cstheme="minorHAnsi"/>
                <w:bCs/>
                <w:szCs w:val="20"/>
              </w:rPr>
            </w:pP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3EBA5F" w14:textId="77777777" w:rsidR="00324058" w:rsidRPr="009C362B" w:rsidRDefault="00324058" w:rsidP="0037056B">
            <w:pPr>
              <w:jc w:val="center"/>
              <w:rPr>
                <w:del w:id="488" w:author="Samuel Dent" w:date="2015-12-16T08:49:00Z"/>
                <w:rFonts w:cstheme="minorHAnsi"/>
                <w:bCs/>
                <w:szCs w:val="20"/>
              </w:rPr>
            </w:pPr>
            <w:del w:id="489" w:author="Samuel Dent" w:date="2015-12-16T08:49:00Z">
              <w:r w:rsidRPr="009C362B">
                <w:rPr>
                  <w:rFonts w:cstheme="minorHAnsi"/>
                  <w:bCs/>
                  <w:szCs w:val="20"/>
                </w:rPr>
                <w:delText>4.4.13 Package Terminal Air Conditioner and Package Terminal Heat Pump</w:delText>
              </w:r>
            </w:del>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808F7A" w14:textId="77777777" w:rsidR="00324058" w:rsidRPr="009C362B" w:rsidRDefault="00324058" w:rsidP="0037056B">
            <w:pPr>
              <w:jc w:val="center"/>
              <w:rPr>
                <w:del w:id="490" w:author="Samuel Dent" w:date="2015-12-16T08:49:00Z"/>
                <w:rFonts w:cstheme="minorHAnsi"/>
                <w:bCs/>
                <w:szCs w:val="20"/>
              </w:rPr>
            </w:pPr>
            <w:del w:id="491" w:author="Samuel Dent" w:date="2015-12-16T08:49:00Z">
              <w:r w:rsidRPr="009C362B">
                <w:rPr>
                  <w:rFonts w:cstheme="minorHAnsi"/>
                  <w:bCs/>
                  <w:szCs w:val="20"/>
                </w:rPr>
                <w:delText>CI-HVC-PTAC-V05-140601</w:delText>
              </w:r>
            </w:del>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0D014E" w14:textId="77777777" w:rsidR="00324058" w:rsidRPr="009C362B" w:rsidRDefault="00324058" w:rsidP="0037056B">
            <w:pPr>
              <w:jc w:val="center"/>
              <w:rPr>
                <w:del w:id="492" w:author="Samuel Dent" w:date="2015-12-16T08:49:00Z"/>
                <w:rFonts w:cstheme="minorHAnsi"/>
                <w:bCs/>
                <w:szCs w:val="20"/>
              </w:rPr>
            </w:pPr>
            <w:del w:id="493" w:author="Samuel Dent" w:date="2015-12-16T08:49:00Z">
              <w:r w:rsidRPr="009C362B">
                <w:rPr>
                  <w:rFonts w:cstheme="minorHAnsi"/>
                  <w:bCs/>
                  <w:szCs w:val="20"/>
                </w:rPr>
                <w:delText>Errata</w:delText>
              </w:r>
            </w:del>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F7D9D6" w14:textId="77777777" w:rsidR="00324058" w:rsidRPr="009C362B" w:rsidRDefault="00324058" w:rsidP="0037056B">
            <w:pPr>
              <w:jc w:val="center"/>
              <w:rPr>
                <w:del w:id="494" w:author="Samuel Dent" w:date="2015-12-16T08:49:00Z"/>
                <w:rFonts w:cstheme="minorHAnsi"/>
                <w:bCs/>
                <w:szCs w:val="20"/>
              </w:rPr>
            </w:pPr>
            <w:del w:id="495" w:author="Samuel Dent" w:date="2015-12-16T08:49:00Z">
              <w:r w:rsidRPr="009C362B">
                <w:rPr>
                  <w:rFonts w:cstheme="minorHAnsi"/>
                  <w:bCs/>
                  <w:szCs w:val="20"/>
                </w:rPr>
                <w:delText>Retrofit cost  information updated</w:delText>
              </w:r>
            </w:del>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14:paraId="736CD209" w14:textId="77777777" w:rsidR="00324058" w:rsidRPr="009C362B" w:rsidRDefault="00324058" w:rsidP="0037056B">
            <w:pPr>
              <w:jc w:val="center"/>
              <w:rPr>
                <w:del w:id="496" w:author="Samuel Dent" w:date="2015-12-16T08:49:00Z"/>
                <w:rFonts w:cstheme="minorHAnsi"/>
                <w:bCs/>
                <w:szCs w:val="20"/>
              </w:rPr>
            </w:pPr>
            <w:del w:id="497" w:author="Samuel Dent" w:date="2015-12-16T08:49:00Z">
              <w:r w:rsidRPr="009C362B">
                <w:rPr>
                  <w:rFonts w:cstheme="minorHAnsi"/>
                  <w:bCs/>
                  <w:szCs w:val="20"/>
                </w:rPr>
                <w:delText>None</w:delText>
              </w:r>
            </w:del>
          </w:p>
        </w:tc>
      </w:tr>
      <w:tr w:rsidR="00FA0B87" w:rsidRPr="00071B06" w14:paraId="6AA446CA" w14:textId="77777777" w:rsidTr="00FA0B87">
        <w:trPr>
          <w:trHeight w:val="495"/>
          <w:jc w:val="center"/>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cellMerge w:id="498" w:author="Samuel Dent" w:date="2015-12-16T08:49:00Z" w:vMergeOrig="cont"/>
          </w:tcPr>
          <w:p w14:paraId="7FB0BE6F" w14:textId="77777777" w:rsidR="00071B06" w:rsidRPr="00071B06" w:rsidRDefault="00071B06">
            <w:pPr>
              <w:spacing w:after="0"/>
              <w:jc w:val="center"/>
              <w:rPr>
                <w:rFonts w:cstheme="minorHAnsi"/>
                <w:bCs/>
                <w:szCs w:val="20"/>
              </w:rPr>
              <w:pPrChange w:id="499" w:author="Samuel Dent" w:date="2015-12-16T08:49:00Z">
                <w:pPr>
                  <w:jc w:val="center"/>
                </w:pPr>
              </w:pPrChange>
            </w:pPr>
            <w:ins w:id="500" w:author="Samuel Dent" w:date="2015-12-16T08:49: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cellMerge w:id="501" w:author="Samuel Dent" w:date="2015-12-16T08:49:00Z" w:vMergeOrig="cont"/>
          </w:tcPr>
          <w:p w14:paraId="3A86A083" w14:textId="77777777" w:rsidR="00071B06" w:rsidRPr="00071B06" w:rsidRDefault="00071B06">
            <w:pPr>
              <w:spacing w:after="0"/>
              <w:jc w:val="center"/>
              <w:rPr>
                <w:rFonts w:cstheme="minorHAnsi"/>
                <w:bCs/>
                <w:szCs w:val="20"/>
              </w:rPr>
              <w:pPrChange w:id="502" w:author="Samuel Dent" w:date="2015-12-16T08:49:00Z">
                <w:pPr>
                  <w:jc w:val="center"/>
                </w:pPr>
              </w:pPrChange>
            </w:pPr>
            <w:ins w:id="503" w:author="Samuel Dent" w:date="2015-12-16T08:49:00Z">
              <w:r w:rsidRPr="00071B06">
                <w:rPr>
                  <w:rFonts w:cstheme="minorHAnsi"/>
                  <w:bCs/>
                  <w:szCs w:val="20"/>
                </w:rPr>
                <w:t>HVAC</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C8828D" w14:textId="450845A0" w:rsidR="00071B06" w:rsidRPr="00071B06" w:rsidRDefault="00071B06">
            <w:pPr>
              <w:spacing w:after="0"/>
              <w:jc w:val="center"/>
              <w:rPr>
                <w:color w:val="000000"/>
                <w:rPrChange w:id="504" w:author="Samuel Dent" w:date="2015-12-16T08:49:00Z">
                  <w:rPr/>
                </w:rPrChange>
              </w:rPr>
              <w:pPrChange w:id="505" w:author="Samuel Dent" w:date="2015-12-16T08:49:00Z">
                <w:pPr>
                  <w:jc w:val="center"/>
                </w:pPr>
              </w:pPrChange>
            </w:pPr>
            <w:r w:rsidRPr="00071B06">
              <w:rPr>
                <w:color w:val="000000"/>
                <w:rPrChange w:id="506" w:author="Samuel Dent" w:date="2015-12-16T08:49:00Z">
                  <w:rPr/>
                </w:rPrChange>
              </w:rPr>
              <w:t xml:space="preserve">4.4.13 </w:t>
            </w:r>
            <w:del w:id="507" w:author="Samuel Dent" w:date="2015-12-16T08:49:00Z">
              <w:r w:rsidR="00324058" w:rsidRPr="009C362B">
                <w:rPr>
                  <w:rFonts w:cstheme="minorHAnsi"/>
                  <w:bCs/>
                  <w:szCs w:val="20"/>
                </w:rPr>
                <w:delText>Package Terminal Air Conditioner</w:delText>
              </w:r>
            </w:del>
            <w:ins w:id="508" w:author="Samuel Dent" w:date="2015-12-16T08:49:00Z">
              <w:r w:rsidRPr="00071B06">
                <w:rPr>
                  <w:color w:val="000000"/>
                  <w:szCs w:val="20"/>
                </w:rPr>
                <w:t>PTAC</w:t>
              </w:r>
            </w:ins>
            <w:r w:rsidRPr="00071B06">
              <w:rPr>
                <w:color w:val="000000"/>
                <w:rPrChange w:id="509" w:author="Samuel Dent" w:date="2015-12-16T08:49:00Z">
                  <w:rPr/>
                </w:rPrChange>
              </w:rPr>
              <w:t xml:space="preserve"> and </w:t>
            </w:r>
            <w:del w:id="510" w:author="Samuel Dent" w:date="2015-12-16T08:49:00Z">
              <w:r w:rsidR="00324058" w:rsidRPr="009C362B">
                <w:rPr>
                  <w:rFonts w:cstheme="minorHAnsi"/>
                  <w:bCs/>
                  <w:szCs w:val="20"/>
                </w:rPr>
                <w:delText>Package Terminal Heat Pump</w:delText>
              </w:r>
            </w:del>
            <w:ins w:id="511" w:author="Samuel Dent" w:date="2015-12-16T08:49:00Z">
              <w:r w:rsidRPr="00071B06">
                <w:rPr>
                  <w:color w:val="000000"/>
                  <w:szCs w:val="20"/>
                </w:rPr>
                <w:t>PTHP</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454791" w14:textId="6963EA35" w:rsidR="00071B06" w:rsidRPr="00071B06" w:rsidRDefault="00324058">
            <w:pPr>
              <w:spacing w:after="0"/>
              <w:jc w:val="center"/>
              <w:rPr>
                <w:rFonts w:cstheme="minorHAnsi"/>
                <w:bCs/>
                <w:szCs w:val="20"/>
              </w:rPr>
              <w:pPrChange w:id="512" w:author="Samuel Dent" w:date="2015-12-16T08:49:00Z">
                <w:pPr>
                  <w:jc w:val="center"/>
                </w:pPr>
              </w:pPrChange>
            </w:pPr>
            <w:del w:id="513" w:author="Samuel Dent" w:date="2015-12-16T08:49:00Z">
              <w:r w:rsidRPr="009C362B">
                <w:rPr>
                  <w:rFonts w:cstheme="minorHAnsi"/>
                  <w:bCs/>
                  <w:szCs w:val="20"/>
                </w:rPr>
                <w:delText>CI-HVC-PTAC-V05-150601</w:delText>
              </w:r>
            </w:del>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08D7788B" w14:textId="77777777" w:rsidR="00071B06" w:rsidRPr="00071B06" w:rsidRDefault="00071B06">
            <w:pPr>
              <w:spacing w:after="0"/>
              <w:jc w:val="center"/>
              <w:rPr>
                <w:rFonts w:cstheme="minorHAnsi"/>
                <w:bCs/>
                <w:szCs w:val="20"/>
              </w:rPr>
              <w:pPrChange w:id="514" w:author="Samuel Dent" w:date="2015-12-16T08:49:00Z">
                <w:pPr>
                  <w:jc w:val="center"/>
                </w:pPr>
              </w:pPrChange>
            </w:pPr>
            <w:r w:rsidRPr="00071B06">
              <w:rPr>
                <w:rFonts w:cstheme="minorHAnsi"/>
                <w:bCs/>
                <w:szCs w:val="20"/>
              </w:rPr>
              <w:t>Revision</w:t>
            </w:r>
          </w:p>
        </w:tc>
        <w:tc>
          <w:tcPr>
            <w:tcW w:w="2705" w:type="dxa"/>
            <w:tcBorders>
              <w:top w:val="single" w:sz="4" w:space="0" w:color="auto"/>
              <w:left w:val="single" w:sz="4" w:space="0" w:color="auto"/>
              <w:bottom w:val="single" w:sz="4" w:space="0" w:color="auto"/>
              <w:right w:val="single" w:sz="4" w:space="0" w:color="auto"/>
            </w:tcBorders>
            <w:shd w:val="clear" w:color="auto" w:fill="auto"/>
            <w:vAlign w:val="center"/>
          </w:tcPr>
          <w:p w14:paraId="4D383181" w14:textId="391CE05A" w:rsidR="00071B06" w:rsidRPr="00071B06" w:rsidRDefault="00324058">
            <w:pPr>
              <w:spacing w:after="0"/>
              <w:jc w:val="left"/>
              <w:rPr>
                <w:color w:val="000000"/>
                <w:rPrChange w:id="515" w:author="Samuel Dent" w:date="2015-12-16T08:49:00Z">
                  <w:rPr/>
                </w:rPrChange>
              </w:rPr>
              <w:pPrChange w:id="516" w:author="Samuel Dent" w:date="2015-12-16T08:49:00Z">
                <w:pPr>
                  <w:jc w:val="center"/>
                </w:pPr>
              </w:pPrChange>
            </w:pPr>
            <w:del w:id="517" w:author="Samuel Dent" w:date="2015-12-16T08:49:00Z">
              <w:r w:rsidRPr="009C362B">
                <w:rPr>
                  <w:rFonts w:cstheme="minorHAnsi"/>
                  <w:bCs/>
                  <w:szCs w:val="20"/>
                </w:rPr>
                <w:delText>Updated example with new EFLH</w:delText>
              </w:r>
              <w:r w:rsidRPr="009C362B">
                <w:rPr>
                  <w:rFonts w:cstheme="minorHAnsi"/>
                  <w:bCs/>
                  <w:szCs w:val="20"/>
                </w:rPr>
                <w:br/>
                <w:delText>Added default early replacement costs</w:delText>
              </w:r>
            </w:del>
            <w:ins w:id="518" w:author="Samuel Dent" w:date="2015-12-16T08:49:00Z">
              <w:r w:rsidR="00071B06" w:rsidRPr="00071B06">
                <w:rPr>
                  <w:color w:val="000000"/>
                  <w:szCs w:val="20"/>
                </w:rPr>
                <w:t>Added specifications for IECC 2015</w:t>
              </w:r>
            </w:ins>
          </w:p>
        </w:tc>
        <w:tc>
          <w:tcPr>
            <w:tcW w:w="918" w:type="dxa"/>
            <w:tcBorders>
              <w:top w:val="single" w:sz="4" w:space="0" w:color="auto"/>
              <w:left w:val="single" w:sz="4" w:space="0" w:color="auto"/>
              <w:bottom w:val="single" w:sz="4" w:space="0" w:color="auto"/>
              <w:right w:val="single" w:sz="4" w:space="0" w:color="auto"/>
            </w:tcBorders>
            <w:shd w:val="clear" w:color="auto" w:fill="auto"/>
            <w:vAlign w:val="center"/>
          </w:tcPr>
          <w:p w14:paraId="7FD006DD" w14:textId="23D7A228" w:rsidR="00071B06" w:rsidRPr="00071B06" w:rsidRDefault="00324058">
            <w:pPr>
              <w:spacing w:after="0"/>
              <w:jc w:val="center"/>
              <w:rPr>
                <w:rFonts w:cstheme="minorHAnsi"/>
                <w:bCs/>
                <w:szCs w:val="20"/>
              </w:rPr>
              <w:pPrChange w:id="519" w:author="Samuel Dent" w:date="2015-12-16T08:49:00Z">
                <w:pPr>
                  <w:jc w:val="center"/>
                </w:pPr>
              </w:pPrChange>
            </w:pPr>
            <w:del w:id="520" w:author="Samuel Dent" w:date="2015-12-16T08:49:00Z">
              <w:r w:rsidRPr="009C362B">
                <w:rPr>
                  <w:rFonts w:cstheme="minorHAnsi"/>
                  <w:bCs/>
                  <w:szCs w:val="20"/>
                </w:rPr>
                <w:delText>Dependent on building type</w:delText>
              </w:r>
            </w:del>
          </w:p>
        </w:tc>
      </w:tr>
      <w:tr w:rsidR="00FA0B87" w:rsidRPr="00071B06" w14:paraId="69D8E254" w14:textId="77777777" w:rsidTr="00071B06">
        <w:trPr>
          <w:trHeight w:val="495"/>
          <w:jc w:val="center"/>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cellMerge w:id="521" w:author="Samuel Dent" w:date="2015-12-16T08:49:00Z" w:vMergeOrig="cont"/>
          </w:tcPr>
          <w:p w14:paraId="3B3CB2FC" w14:textId="77777777" w:rsidR="00FB63F6" w:rsidRPr="00071B06" w:rsidRDefault="00FB63F6">
            <w:pPr>
              <w:spacing w:after="0"/>
              <w:jc w:val="center"/>
              <w:rPr>
                <w:rFonts w:cstheme="minorHAnsi"/>
                <w:bCs/>
                <w:szCs w:val="20"/>
              </w:rPr>
              <w:pPrChange w:id="522" w:author="Samuel Dent" w:date="2015-12-16T08:49:00Z">
                <w:pPr>
                  <w:jc w:val="center"/>
                </w:pPr>
              </w:pPrChange>
            </w:pPr>
            <w:ins w:id="523" w:author="Samuel Dent" w:date="2015-12-16T08:49: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cellMerge w:id="524" w:author="Samuel Dent" w:date="2015-12-16T08:49:00Z" w:vMergeOrig="cont"/>
          </w:tcPr>
          <w:p w14:paraId="22AB5433" w14:textId="77777777" w:rsidR="00FB63F6" w:rsidRPr="00071B06" w:rsidRDefault="00FB63F6">
            <w:pPr>
              <w:spacing w:after="0"/>
              <w:jc w:val="center"/>
              <w:rPr>
                <w:rFonts w:cstheme="minorHAnsi"/>
                <w:bCs/>
                <w:szCs w:val="20"/>
              </w:rPr>
              <w:pPrChange w:id="525" w:author="Samuel Dent" w:date="2015-12-16T08:49:00Z">
                <w:pPr>
                  <w:jc w:val="center"/>
                </w:pPr>
              </w:pPrChange>
            </w:pPr>
            <w:ins w:id="526" w:author="Samuel Dent" w:date="2015-12-16T08:49:00Z">
              <w:r w:rsidRPr="00071B06">
                <w:rPr>
                  <w:rFonts w:cstheme="minorHAnsi"/>
                  <w:bCs/>
                  <w:szCs w:val="20"/>
                </w:rPr>
                <w:t>HVAC</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C9FC86" w14:textId="77777777" w:rsidR="00FB63F6" w:rsidRPr="00071B06" w:rsidRDefault="00FB63F6">
            <w:pPr>
              <w:spacing w:after="0"/>
              <w:jc w:val="center"/>
              <w:rPr>
                <w:rFonts w:cstheme="minorHAnsi"/>
                <w:bCs/>
                <w:szCs w:val="20"/>
              </w:rPr>
              <w:pPrChange w:id="527" w:author="Samuel Dent" w:date="2015-12-16T08:49:00Z">
                <w:pPr>
                  <w:jc w:val="center"/>
                </w:pPr>
              </w:pPrChange>
            </w:pPr>
            <w:r w:rsidRPr="00071B06">
              <w:rPr>
                <w:color w:val="000000"/>
                <w:rPrChange w:id="528" w:author="Samuel Dent" w:date="2015-12-16T08:49:00Z">
                  <w:rPr/>
                </w:rPrChange>
              </w:rPr>
              <w:t>4.4.14 Pipe Insulation</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E96BE8" w14:textId="22749A9F" w:rsidR="00FB63F6" w:rsidRPr="00071B06" w:rsidRDefault="00324058">
            <w:pPr>
              <w:spacing w:after="0"/>
              <w:jc w:val="center"/>
              <w:rPr>
                <w:rFonts w:cstheme="minorHAnsi"/>
                <w:bCs/>
                <w:szCs w:val="20"/>
              </w:rPr>
              <w:pPrChange w:id="529" w:author="Samuel Dent" w:date="2015-12-16T08:49:00Z">
                <w:pPr>
                  <w:jc w:val="center"/>
                </w:pPr>
              </w:pPrChange>
            </w:pPr>
            <w:del w:id="530" w:author="Samuel Dent" w:date="2015-12-16T08:49:00Z">
              <w:r w:rsidRPr="009C362B">
                <w:rPr>
                  <w:rFonts w:cstheme="minorHAnsi"/>
                  <w:bCs/>
                  <w:szCs w:val="20"/>
                </w:rPr>
                <w:delText>CI-HVC-PINS-V03-150601</w:delText>
              </w:r>
            </w:del>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01DD8B36" w14:textId="77777777" w:rsidR="00FB63F6" w:rsidRPr="00071B06" w:rsidRDefault="00FB63F6">
            <w:pPr>
              <w:spacing w:after="0"/>
              <w:jc w:val="center"/>
              <w:rPr>
                <w:rFonts w:cstheme="minorHAnsi"/>
                <w:bCs/>
                <w:szCs w:val="20"/>
              </w:rPr>
              <w:pPrChange w:id="531" w:author="Samuel Dent" w:date="2015-12-16T08:49:00Z">
                <w:pPr>
                  <w:jc w:val="center"/>
                </w:pPr>
              </w:pPrChange>
            </w:pPr>
            <w:r w:rsidRPr="00071B06">
              <w:rPr>
                <w:rFonts w:cstheme="minorHAnsi"/>
                <w:bCs/>
                <w:szCs w:val="20"/>
              </w:rPr>
              <w:t>Revision</w:t>
            </w:r>
          </w:p>
        </w:tc>
        <w:tc>
          <w:tcPr>
            <w:tcW w:w="2705" w:type="dxa"/>
            <w:tcBorders>
              <w:top w:val="single" w:sz="4" w:space="0" w:color="auto"/>
              <w:left w:val="single" w:sz="4" w:space="0" w:color="auto"/>
              <w:bottom w:val="single" w:sz="4" w:space="0" w:color="auto"/>
              <w:right w:val="single" w:sz="4" w:space="0" w:color="auto"/>
            </w:tcBorders>
            <w:shd w:val="clear" w:color="auto" w:fill="auto"/>
            <w:vAlign w:val="center"/>
          </w:tcPr>
          <w:p w14:paraId="2B32479F" w14:textId="6E5C812D" w:rsidR="00FB63F6" w:rsidRPr="00071B06" w:rsidRDefault="00324058">
            <w:pPr>
              <w:spacing w:after="0"/>
              <w:jc w:val="left"/>
              <w:rPr>
                <w:rFonts w:cstheme="minorHAnsi"/>
                <w:bCs/>
                <w:szCs w:val="20"/>
              </w:rPr>
              <w:pPrChange w:id="532" w:author="Samuel Dent" w:date="2015-12-16T08:49:00Z">
                <w:pPr>
                  <w:jc w:val="center"/>
                </w:pPr>
              </w:pPrChange>
            </w:pPr>
            <w:del w:id="533" w:author="Samuel Dent" w:date="2015-12-16T08:49:00Z">
              <w:r w:rsidRPr="009C362B">
                <w:rPr>
                  <w:rFonts w:cstheme="minorHAnsi"/>
                  <w:bCs/>
                  <w:szCs w:val="20"/>
                </w:rPr>
                <w:delText>Clarifications of algorithm</w:delText>
              </w:r>
              <w:r w:rsidRPr="009C362B">
                <w:rPr>
                  <w:rFonts w:cstheme="minorHAnsi"/>
                  <w:bCs/>
                  <w:szCs w:val="20"/>
                </w:rPr>
                <w:br/>
                <w:delText>Model results updated with new EFLH</w:delText>
              </w:r>
            </w:del>
            <w:ins w:id="534" w:author="Samuel Dent" w:date="2015-12-16T08:49:00Z">
              <w:r w:rsidR="00FB63F6" w:rsidRPr="00071B06">
                <w:rPr>
                  <w:color w:val="000000"/>
                  <w:szCs w:val="20"/>
                </w:rPr>
                <w:t>Allow for custom 3E Plus derived entry.</w:t>
              </w:r>
            </w:ins>
          </w:p>
        </w:tc>
        <w:tc>
          <w:tcPr>
            <w:tcW w:w="918" w:type="dxa"/>
            <w:tcBorders>
              <w:top w:val="single" w:sz="4" w:space="0" w:color="auto"/>
              <w:left w:val="single" w:sz="4" w:space="0" w:color="auto"/>
              <w:bottom w:val="single" w:sz="4" w:space="0" w:color="auto"/>
              <w:right w:val="single" w:sz="4" w:space="0" w:color="auto"/>
            </w:tcBorders>
            <w:shd w:val="clear" w:color="auto" w:fill="auto"/>
            <w:vAlign w:val="center"/>
          </w:tcPr>
          <w:p w14:paraId="42F270A9" w14:textId="6DD49D1F" w:rsidR="00FB63F6" w:rsidRPr="00071B06" w:rsidRDefault="00324058">
            <w:pPr>
              <w:spacing w:after="0"/>
              <w:jc w:val="center"/>
              <w:rPr>
                <w:rFonts w:cstheme="minorHAnsi"/>
                <w:bCs/>
                <w:szCs w:val="20"/>
              </w:rPr>
              <w:pPrChange w:id="535" w:author="Samuel Dent" w:date="2015-12-16T08:49:00Z">
                <w:pPr>
                  <w:jc w:val="center"/>
                </w:pPr>
              </w:pPrChange>
            </w:pPr>
            <w:del w:id="536" w:author="Samuel Dent" w:date="2015-12-16T08:49:00Z">
              <w:r w:rsidRPr="009C362B">
                <w:rPr>
                  <w:rFonts w:cstheme="minorHAnsi"/>
                  <w:bCs/>
                  <w:szCs w:val="20"/>
                </w:rPr>
                <w:delText>Dependent on building type</w:delText>
              </w:r>
            </w:del>
          </w:p>
        </w:tc>
      </w:tr>
      <w:tr w:rsidR="00FA0B87" w:rsidRPr="00071B06" w14:paraId="20A47149" w14:textId="77777777" w:rsidTr="00071B06">
        <w:trPr>
          <w:trHeight w:val="495"/>
          <w:jc w:val="center"/>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cellMerge w:id="537" w:author="Samuel Dent" w:date="2015-12-16T08:49:00Z" w:vMergeOrig="cont"/>
          </w:tcPr>
          <w:p w14:paraId="406F8FAD" w14:textId="77777777" w:rsidR="00FB63F6" w:rsidRPr="00071B06" w:rsidRDefault="00FB63F6">
            <w:pPr>
              <w:spacing w:after="0"/>
              <w:jc w:val="center"/>
              <w:rPr>
                <w:rFonts w:cstheme="minorHAnsi"/>
                <w:bCs/>
                <w:szCs w:val="20"/>
              </w:rPr>
              <w:pPrChange w:id="538" w:author="Samuel Dent" w:date="2015-12-16T08:49:00Z">
                <w:pPr>
                  <w:jc w:val="center"/>
                </w:pPr>
              </w:pPrChange>
            </w:pPr>
            <w:ins w:id="539" w:author="Samuel Dent" w:date="2015-12-16T08:49: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cellMerge w:id="540" w:author="Samuel Dent" w:date="2015-12-16T08:49:00Z" w:vMergeOrig="cont"/>
          </w:tcPr>
          <w:p w14:paraId="12E7AD8D" w14:textId="77777777" w:rsidR="00FB63F6" w:rsidRPr="00071B06" w:rsidRDefault="00FB63F6">
            <w:pPr>
              <w:spacing w:after="0"/>
              <w:jc w:val="center"/>
              <w:rPr>
                <w:rFonts w:cstheme="minorHAnsi"/>
                <w:bCs/>
                <w:szCs w:val="20"/>
              </w:rPr>
              <w:pPrChange w:id="541" w:author="Samuel Dent" w:date="2015-12-16T08:49:00Z">
                <w:pPr>
                  <w:jc w:val="center"/>
                </w:pPr>
              </w:pPrChange>
            </w:pPr>
            <w:ins w:id="542" w:author="Samuel Dent" w:date="2015-12-16T08:49:00Z">
              <w:r w:rsidRPr="00071B06">
                <w:rPr>
                  <w:rFonts w:cstheme="minorHAnsi"/>
                  <w:bCs/>
                  <w:szCs w:val="20"/>
                </w:rPr>
                <w:t>HVAC</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F9BB8F" w14:textId="109C9F2F" w:rsidR="00FB63F6" w:rsidRPr="00071B06" w:rsidRDefault="00FB63F6">
            <w:pPr>
              <w:spacing w:after="0"/>
              <w:jc w:val="center"/>
              <w:rPr>
                <w:color w:val="000000"/>
                <w:rPrChange w:id="543" w:author="Samuel Dent" w:date="2015-12-16T08:49:00Z">
                  <w:rPr/>
                </w:rPrChange>
              </w:rPr>
              <w:pPrChange w:id="544" w:author="Samuel Dent" w:date="2015-12-16T08:49:00Z">
                <w:pPr>
                  <w:jc w:val="center"/>
                </w:pPr>
              </w:pPrChange>
            </w:pPr>
            <w:r w:rsidRPr="00071B06">
              <w:rPr>
                <w:color w:val="000000"/>
                <w:rPrChange w:id="545" w:author="Samuel Dent" w:date="2015-12-16T08:49:00Z">
                  <w:rPr/>
                </w:rPrChange>
              </w:rPr>
              <w:t xml:space="preserve">4.4.15 Single-Package and Split System Unitary </w:t>
            </w:r>
            <w:del w:id="546" w:author="Samuel Dent" w:date="2015-12-16T08:49:00Z">
              <w:r w:rsidR="00324058" w:rsidRPr="009C362B">
                <w:rPr>
                  <w:rFonts w:cstheme="minorHAnsi"/>
                  <w:bCs/>
                  <w:szCs w:val="20"/>
                </w:rPr>
                <w:delText>Air Conditioning</w:delText>
              </w:r>
            </w:del>
            <w:ins w:id="547" w:author="Samuel Dent" w:date="2015-12-16T08:49:00Z">
              <w:r w:rsidRPr="00071B06">
                <w:rPr>
                  <w:color w:val="000000"/>
                  <w:szCs w:val="20"/>
                </w:rPr>
                <w:t>AC</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9D45C5" w14:textId="6393775C" w:rsidR="00FB63F6" w:rsidRPr="00071B06" w:rsidRDefault="00324058">
            <w:pPr>
              <w:spacing w:after="0"/>
              <w:jc w:val="center"/>
              <w:rPr>
                <w:rFonts w:cstheme="minorHAnsi"/>
                <w:bCs/>
                <w:szCs w:val="20"/>
              </w:rPr>
              <w:pPrChange w:id="548" w:author="Samuel Dent" w:date="2015-12-16T08:49:00Z">
                <w:pPr>
                  <w:jc w:val="center"/>
                </w:pPr>
              </w:pPrChange>
            </w:pPr>
            <w:del w:id="549" w:author="Samuel Dent" w:date="2015-12-16T08:49:00Z">
              <w:r w:rsidRPr="009C362B">
                <w:rPr>
                  <w:rFonts w:cstheme="minorHAnsi"/>
                  <w:bCs/>
                  <w:szCs w:val="20"/>
                </w:rPr>
                <w:delText>CI-HVC-SPUA-V03-150601</w:delText>
              </w:r>
            </w:del>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738A9B30" w14:textId="77777777" w:rsidR="00FB63F6" w:rsidRPr="00071B06" w:rsidRDefault="00FB63F6">
            <w:pPr>
              <w:spacing w:after="0"/>
              <w:jc w:val="center"/>
              <w:rPr>
                <w:rFonts w:cstheme="minorHAnsi"/>
                <w:bCs/>
                <w:szCs w:val="20"/>
              </w:rPr>
              <w:pPrChange w:id="550" w:author="Samuel Dent" w:date="2015-12-16T08:49:00Z">
                <w:pPr>
                  <w:jc w:val="center"/>
                </w:pPr>
              </w:pPrChange>
            </w:pPr>
            <w:r w:rsidRPr="00071B06">
              <w:rPr>
                <w:rFonts w:cstheme="minorHAnsi"/>
                <w:bCs/>
                <w:szCs w:val="20"/>
              </w:rPr>
              <w:t>Revision</w:t>
            </w:r>
          </w:p>
        </w:tc>
        <w:tc>
          <w:tcPr>
            <w:tcW w:w="2705" w:type="dxa"/>
            <w:tcBorders>
              <w:top w:val="single" w:sz="4" w:space="0" w:color="auto"/>
              <w:left w:val="single" w:sz="4" w:space="0" w:color="auto"/>
              <w:bottom w:val="single" w:sz="4" w:space="0" w:color="auto"/>
              <w:right w:val="single" w:sz="4" w:space="0" w:color="auto"/>
            </w:tcBorders>
            <w:shd w:val="clear" w:color="auto" w:fill="auto"/>
            <w:vAlign w:val="center"/>
          </w:tcPr>
          <w:p w14:paraId="27706D9C" w14:textId="2B56E17C" w:rsidR="00FB63F6" w:rsidRPr="00071B06" w:rsidRDefault="00324058">
            <w:pPr>
              <w:spacing w:after="0"/>
              <w:jc w:val="left"/>
              <w:rPr>
                <w:color w:val="000000"/>
                <w:rPrChange w:id="551" w:author="Samuel Dent" w:date="2015-12-16T08:49:00Z">
                  <w:rPr/>
                </w:rPrChange>
              </w:rPr>
              <w:pPrChange w:id="552" w:author="Samuel Dent" w:date="2015-12-16T08:49:00Z">
                <w:pPr>
                  <w:jc w:val="center"/>
                </w:pPr>
              </w:pPrChange>
            </w:pPr>
            <w:del w:id="553" w:author="Samuel Dent" w:date="2015-12-16T08:49:00Z">
              <w:r w:rsidRPr="009C362B">
                <w:rPr>
                  <w:rFonts w:cstheme="minorHAnsi"/>
                  <w:bCs/>
                  <w:szCs w:val="20"/>
                </w:rPr>
                <w:delText>Updated code reference</w:delText>
              </w:r>
              <w:r w:rsidRPr="009C362B">
                <w:rPr>
                  <w:rFonts w:cstheme="minorHAnsi"/>
                  <w:bCs/>
                  <w:szCs w:val="20"/>
                </w:rPr>
                <w:br/>
                <w:delText>Updated example with new EFLH</w:delText>
              </w:r>
            </w:del>
            <w:ins w:id="554" w:author="Samuel Dent" w:date="2015-12-16T08:49:00Z">
              <w:r w:rsidR="00FB63F6" w:rsidRPr="00071B06">
                <w:rPr>
                  <w:color w:val="000000"/>
                  <w:szCs w:val="20"/>
                </w:rPr>
                <w:t>Added specifications for IECC 2015</w:t>
              </w:r>
            </w:ins>
          </w:p>
        </w:tc>
        <w:tc>
          <w:tcPr>
            <w:tcW w:w="918" w:type="dxa"/>
            <w:tcBorders>
              <w:top w:val="single" w:sz="4" w:space="0" w:color="auto"/>
              <w:left w:val="single" w:sz="4" w:space="0" w:color="auto"/>
              <w:bottom w:val="single" w:sz="4" w:space="0" w:color="auto"/>
              <w:right w:val="single" w:sz="4" w:space="0" w:color="auto"/>
            </w:tcBorders>
            <w:shd w:val="clear" w:color="auto" w:fill="auto"/>
            <w:vAlign w:val="center"/>
          </w:tcPr>
          <w:p w14:paraId="1F29C62D" w14:textId="3F151C73" w:rsidR="00FB63F6" w:rsidRPr="00071B06" w:rsidRDefault="00324058">
            <w:pPr>
              <w:spacing w:after="0"/>
              <w:jc w:val="center"/>
              <w:rPr>
                <w:rFonts w:cstheme="minorHAnsi"/>
                <w:bCs/>
                <w:szCs w:val="20"/>
              </w:rPr>
              <w:pPrChange w:id="555" w:author="Samuel Dent" w:date="2015-12-16T08:49:00Z">
                <w:pPr>
                  <w:jc w:val="center"/>
                </w:pPr>
              </w:pPrChange>
            </w:pPr>
            <w:del w:id="556" w:author="Samuel Dent" w:date="2015-12-16T08:49:00Z">
              <w:r w:rsidRPr="009C362B">
                <w:rPr>
                  <w:rFonts w:cstheme="minorHAnsi"/>
                  <w:bCs/>
                  <w:szCs w:val="20"/>
                </w:rPr>
                <w:delText>Dependent on building type</w:delText>
              </w:r>
            </w:del>
          </w:p>
        </w:tc>
      </w:tr>
      <w:tr w:rsidR="00FB63F6" w:rsidRPr="00071B06" w14:paraId="2F07E3D0" w14:textId="77777777" w:rsidTr="00FA0B87">
        <w:trPr>
          <w:trHeight w:val="495"/>
          <w:jc w:val="center"/>
          <w:ins w:id="557" w:author="Samuel Dent" w:date="2015-12-16T08:49: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9AB531" w14:textId="77777777" w:rsidR="00FB63F6" w:rsidRPr="00071B06" w:rsidRDefault="00FB63F6" w:rsidP="00071B06">
            <w:pPr>
              <w:spacing w:after="0"/>
              <w:jc w:val="center"/>
              <w:rPr>
                <w:ins w:id="558" w:author="Samuel Dent" w:date="2015-12-16T08:49:00Z"/>
                <w:rFonts w:cstheme="minorHAnsi"/>
                <w:bCs/>
                <w:szCs w:val="20"/>
              </w:rPr>
            </w:pPr>
            <w:ins w:id="559" w:author="Samuel Dent" w:date="2015-12-16T08:49: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25F111" w14:textId="77777777" w:rsidR="00FB63F6" w:rsidRPr="00071B06" w:rsidRDefault="00FB63F6" w:rsidP="00071B06">
            <w:pPr>
              <w:spacing w:after="0"/>
              <w:jc w:val="center"/>
              <w:rPr>
                <w:ins w:id="560" w:author="Samuel Dent" w:date="2015-12-16T08:49:00Z"/>
                <w:rFonts w:cstheme="minorHAnsi"/>
                <w:bCs/>
                <w:szCs w:val="20"/>
              </w:rPr>
            </w:pPr>
            <w:ins w:id="561" w:author="Samuel Dent" w:date="2015-12-16T08:49:00Z">
              <w:r w:rsidRPr="00071B06">
                <w:rPr>
                  <w:rFonts w:cstheme="minorHAnsi"/>
                  <w:bCs/>
                  <w:szCs w:val="20"/>
                </w:rPr>
                <w:t>HVAC</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9DF1F7" w14:textId="77777777" w:rsidR="00FB63F6" w:rsidRPr="00071B06" w:rsidRDefault="00FB63F6" w:rsidP="00071B06">
            <w:pPr>
              <w:spacing w:after="0"/>
              <w:jc w:val="center"/>
              <w:rPr>
                <w:ins w:id="562" w:author="Samuel Dent" w:date="2015-12-16T08:49:00Z"/>
                <w:color w:val="000000"/>
                <w:szCs w:val="20"/>
              </w:rPr>
            </w:pPr>
            <w:ins w:id="563" w:author="Samuel Dent" w:date="2015-12-16T08:49:00Z">
              <w:r w:rsidRPr="00071B06">
                <w:rPr>
                  <w:color w:val="000000"/>
                  <w:szCs w:val="20"/>
                </w:rPr>
                <w:t>4.4.16 Steam Trap Replacement or Repair</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5873F0" w14:textId="77777777" w:rsidR="00FB63F6" w:rsidRPr="00071B06" w:rsidRDefault="00FB63F6" w:rsidP="00071B06">
            <w:pPr>
              <w:spacing w:after="0"/>
              <w:jc w:val="center"/>
              <w:rPr>
                <w:ins w:id="564" w:author="Samuel Dent" w:date="2015-12-16T08:49:00Z"/>
                <w:rFonts w:cstheme="minorHAnsi"/>
                <w:bCs/>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6564848B" w14:textId="77777777" w:rsidR="00FB63F6" w:rsidRPr="00071B06" w:rsidRDefault="00FB63F6" w:rsidP="00071B06">
            <w:pPr>
              <w:spacing w:after="0"/>
              <w:jc w:val="center"/>
              <w:rPr>
                <w:ins w:id="565" w:author="Samuel Dent" w:date="2015-12-16T08:49:00Z"/>
                <w:rFonts w:cstheme="minorHAnsi"/>
                <w:bCs/>
                <w:szCs w:val="20"/>
              </w:rPr>
            </w:pPr>
            <w:moveToRangeStart w:id="566" w:author="Samuel Dent" w:date="2015-12-16T08:49:00Z" w:name="move438019133"/>
            <w:moveTo w:id="567" w:author="Samuel Dent" w:date="2015-12-16T08:49:00Z">
              <w:r w:rsidRPr="00071B06">
                <w:rPr>
                  <w:rFonts w:cstheme="minorHAnsi"/>
                  <w:bCs/>
                  <w:szCs w:val="20"/>
                </w:rPr>
                <w:t>Revision</w:t>
              </w:r>
            </w:moveTo>
            <w:moveToRangeEnd w:id="566"/>
          </w:p>
        </w:tc>
        <w:tc>
          <w:tcPr>
            <w:tcW w:w="2705" w:type="dxa"/>
            <w:tcBorders>
              <w:top w:val="single" w:sz="4" w:space="0" w:color="auto"/>
              <w:left w:val="single" w:sz="4" w:space="0" w:color="auto"/>
              <w:bottom w:val="single" w:sz="4" w:space="0" w:color="auto"/>
              <w:right w:val="single" w:sz="4" w:space="0" w:color="auto"/>
            </w:tcBorders>
            <w:shd w:val="clear" w:color="auto" w:fill="auto"/>
            <w:vAlign w:val="center"/>
          </w:tcPr>
          <w:p w14:paraId="5C3DB7D7" w14:textId="77777777" w:rsidR="00FB63F6" w:rsidRPr="00071B06" w:rsidRDefault="00FB63F6" w:rsidP="00071B06">
            <w:pPr>
              <w:spacing w:after="0"/>
              <w:jc w:val="left"/>
              <w:rPr>
                <w:ins w:id="568" w:author="Samuel Dent" w:date="2015-12-16T08:49:00Z"/>
                <w:color w:val="000000"/>
                <w:szCs w:val="20"/>
              </w:rPr>
            </w:pPr>
            <w:ins w:id="569" w:author="Samuel Dent" w:date="2015-12-16T08:49:00Z">
              <w:r w:rsidRPr="00071B06">
                <w:rPr>
                  <w:color w:val="000000"/>
                  <w:szCs w:val="20"/>
                </w:rPr>
                <w:t>Providing clarifying edits and secondary equations to calculate maximum steam loss.</w:t>
              </w:r>
            </w:ins>
          </w:p>
          <w:p w14:paraId="46C289CC" w14:textId="77777777" w:rsidR="00FB63F6" w:rsidRPr="00071B06" w:rsidRDefault="00FB63F6" w:rsidP="00071B06">
            <w:pPr>
              <w:spacing w:after="0"/>
              <w:jc w:val="left"/>
              <w:rPr>
                <w:ins w:id="570" w:author="Samuel Dent" w:date="2015-12-16T08:49:00Z"/>
                <w:color w:val="000000"/>
                <w:szCs w:val="20"/>
              </w:rPr>
            </w:pPr>
            <w:ins w:id="571" w:author="Samuel Dent" w:date="2015-12-16T08:49:00Z">
              <w:r w:rsidRPr="00071B06">
                <w:rPr>
                  <w:color w:val="000000"/>
                  <w:szCs w:val="20"/>
                </w:rPr>
                <w:t>Allowing actual steam pressure and HOU entry.</w:t>
              </w:r>
            </w:ins>
          </w:p>
          <w:p w14:paraId="302D3705" w14:textId="77777777" w:rsidR="00FB63F6" w:rsidRPr="00071B06" w:rsidRDefault="00FB63F6" w:rsidP="00071B06">
            <w:pPr>
              <w:spacing w:after="0"/>
              <w:jc w:val="left"/>
              <w:rPr>
                <w:ins w:id="572" w:author="Samuel Dent" w:date="2015-12-16T08:49:00Z"/>
                <w:color w:val="000000"/>
                <w:szCs w:val="20"/>
              </w:rPr>
            </w:pPr>
            <w:ins w:id="573" w:author="Samuel Dent" w:date="2015-12-16T08:49:00Z">
              <w:r w:rsidRPr="00071B06">
                <w:rPr>
                  <w:color w:val="000000"/>
                  <w:szCs w:val="20"/>
                </w:rPr>
                <w:t>Update values for deemed average pressure and operating hours based on program data.</w:t>
              </w:r>
            </w:ins>
          </w:p>
        </w:tc>
        <w:tc>
          <w:tcPr>
            <w:tcW w:w="918" w:type="dxa"/>
            <w:tcBorders>
              <w:top w:val="single" w:sz="4" w:space="0" w:color="auto"/>
              <w:left w:val="single" w:sz="4" w:space="0" w:color="auto"/>
              <w:bottom w:val="single" w:sz="4" w:space="0" w:color="auto"/>
              <w:right w:val="single" w:sz="4" w:space="0" w:color="auto"/>
            </w:tcBorders>
            <w:shd w:val="clear" w:color="auto" w:fill="auto"/>
            <w:vAlign w:val="center"/>
          </w:tcPr>
          <w:p w14:paraId="51A48179" w14:textId="77777777" w:rsidR="00FB63F6" w:rsidRPr="00071B06" w:rsidRDefault="00FB63F6" w:rsidP="00071B06">
            <w:pPr>
              <w:spacing w:after="0"/>
              <w:jc w:val="center"/>
              <w:rPr>
                <w:ins w:id="574" w:author="Samuel Dent" w:date="2015-12-16T08:49:00Z"/>
                <w:rFonts w:cstheme="minorHAnsi"/>
                <w:bCs/>
                <w:szCs w:val="20"/>
              </w:rPr>
            </w:pPr>
          </w:p>
        </w:tc>
      </w:tr>
      <w:tr w:rsidR="00FA0B87" w:rsidRPr="00071B06" w14:paraId="3AA6D12D" w14:textId="77777777" w:rsidTr="00FA0B87">
        <w:trPr>
          <w:trHeight w:val="495"/>
          <w:jc w:val="center"/>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cellMerge w:id="575" w:author="Samuel Dent" w:date="2015-12-16T08:49:00Z" w:vMergeOrig="cont"/>
          </w:tcPr>
          <w:p w14:paraId="5CBB68C5" w14:textId="77777777" w:rsidR="00FB63F6" w:rsidRPr="00071B06" w:rsidRDefault="00FB63F6">
            <w:pPr>
              <w:spacing w:after="0"/>
              <w:jc w:val="center"/>
              <w:rPr>
                <w:rFonts w:cstheme="minorHAnsi"/>
                <w:bCs/>
                <w:szCs w:val="20"/>
              </w:rPr>
              <w:pPrChange w:id="576" w:author="Samuel Dent" w:date="2015-12-16T08:49:00Z">
                <w:pPr>
                  <w:jc w:val="center"/>
                </w:pPr>
              </w:pPrChange>
            </w:pPr>
            <w:ins w:id="577" w:author="Samuel Dent" w:date="2015-12-16T08:49: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cellMerge w:id="578" w:author="Samuel Dent" w:date="2015-12-16T08:49:00Z" w:vMergeOrig="cont"/>
          </w:tcPr>
          <w:p w14:paraId="1CAF2EFA" w14:textId="77777777" w:rsidR="00FB63F6" w:rsidRPr="00071B06" w:rsidRDefault="00FB63F6">
            <w:pPr>
              <w:spacing w:after="0"/>
              <w:jc w:val="center"/>
              <w:rPr>
                <w:rFonts w:cstheme="minorHAnsi"/>
                <w:bCs/>
                <w:szCs w:val="20"/>
              </w:rPr>
              <w:pPrChange w:id="579" w:author="Samuel Dent" w:date="2015-12-16T08:49:00Z">
                <w:pPr>
                  <w:jc w:val="center"/>
                </w:pPr>
              </w:pPrChange>
            </w:pPr>
            <w:ins w:id="580" w:author="Samuel Dent" w:date="2015-12-16T08:49:00Z">
              <w:r w:rsidRPr="00071B06">
                <w:rPr>
                  <w:rFonts w:cstheme="minorHAnsi"/>
                  <w:bCs/>
                  <w:szCs w:val="20"/>
                </w:rPr>
                <w:t>HVAC</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A9E565" w14:textId="77777777" w:rsidR="00FB63F6" w:rsidRPr="00071B06" w:rsidRDefault="00FB63F6">
            <w:pPr>
              <w:spacing w:after="0"/>
              <w:jc w:val="center"/>
              <w:rPr>
                <w:color w:val="000000"/>
                <w:rPrChange w:id="581" w:author="Samuel Dent" w:date="2015-12-16T08:49:00Z">
                  <w:rPr/>
                </w:rPrChange>
              </w:rPr>
              <w:pPrChange w:id="582" w:author="Samuel Dent" w:date="2015-12-16T08:49:00Z">
                <w:pPr>
                  <w:jc w:val="center"/>
                </w:pPr>
              </w:pPrChange>
            </w:pPr>
            <w:r w:rsidRPr="00071B06">
              <w:rPr>
                <w:color w:val="000000"/>
                <w:rPrChange w:id="583" w:author="Samuel Dent" w:date="2015-12-16T08:49:00Z">
                  <w:rPr/>
                </w:rPrChange>
              </w:rPr>
              <w:t>4.4.17 Variable Speed Drives for HVAC Pumps and Cooling Tower Fans</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D20C7D" w14:textId="27F14FC8" w:rsidR="00FB63F6" w:rsidRPr="00071B06" w:rsidRDefault="00324058">
            <w:pPr>
              <w:spacing w:after="0"/>
              <w:jc w:val="center"/>
              <w:rPr>
                <w:rFonts w:cstheme="minorHAnsi"/>
                <w:bCs/>
                <w:szCs w:val="20"/>
              </w:rPr>
              <w:pPrChange w:id="584" w:author="Samuel Dent" w:date="2015-12-16T08:49:00Z">
                <w:pPr>
                  <w:jc w:val="center"/>
                </w:pPr>
              </w:pPrChange>
            </w:pPr>
            <w:del w:id="585" w:author="Samuel Dent" w:date="2015-12-16T08:49:00Z">
              <w:r w:rsidRPr="009C362B">
                <w:rPr>
                  <w:rFonts w:cstheme="minorHAnsi"/>
                  <w:bCs/>
                  <w:szCs w:val="20"/>
                </w:rPr>
                <w:delText>CI-HVC-VSDHP-V02-150601</w:delText>
              </w:r>
            </w:del>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6435E51C" w14:textId="77777777" w:rsidR="00FB63F6" w:rsidRPr="00071B06" w:rsidRDefault="00FB63F6">
            <w:pPr>
              <w:spacing w:after="0"/>
              <w:jc w:val="center"/>
              <w:rPr>
                <w:rFonts w:cstheme="minorHAnsi"/>
                <w:bCs/>
                <w:szCs w:val="20"/>
              </w:rPr>
              <w:pPrChange w:id="586" w:author="Samuel Dent" w:date="2015-12-16T08:49:00Z">
                <w:pPr>
                  <w:jc w:val="center"/>
                </w:pPr>
              </w:pPrChange>
            </w:pPr>
            <w:r w:rsidRPr="00071B06">
              <w:rPr>
                <w:rFonts w:cstheme="minorHAnsi"/>
                <w:bCs/>
                <w:szCs w:val="20"/>
              </w:rPr>
              <w:t>Revision</w:t>
            </w:r>
          </w:p>
        </w:tc>
        <w:tc>
          <w:tcPr>
            <w:tcW w:w="2705" w:type="dxa"/>
            <w:tcBorders>
              <w:top w:val="single" w:sz="4" w:space="0" w:color="auto"/>
              <w:left w:val="single" w:sz="4" w:space="0" w:color="auto"/>
              <w:bottom w:val="single" w:sz="4" w:space="0" w:color="auto"/>
              <w:right w:val="single" w:sz="4" w:space="0" w:color="auto"/>
            </w:tcBorders>
            <w:shd w:val="clear" w:color="auto" w:fill="auto"/>
            <w:vAlign w:val="center"/>
          </w:tcPr>
          <w:p w14:paraId="02A34AE0" w14:textId="4490E544" w:rsidR="00FB63F6" w:rsidRPr="00071B06" w:rsidRDefault="00324058" w:rsidP="00071B06">
            <w:pPr>
              <w:spacing w:after="0"/>
              <w:jc w:val="left"/>
              <w:rPr>
                <w:ins w:id="587" w:author="Samuel Dent" w:date="2015-12-16T08:49:00Z"/>
                <w:color w:val="000000"/>
                <w:szCs w:val="20"/>
              </w:rPr>
            </w:pPr>
            <w:del w:id="588" w:author="Samuel Dent" w:date="2015-12-16T08:49:00Z">
              <w:r w:rsidRPr="009C362B">
                <w:rPr>
                  <w:rFonts w:cstheme="minorHAnsi"/>
                  <w:bCs/>
                  <w:szCs w:val="20"/>
                </w:rPr>
                <w:delText>Seperated Supply / Return fans in</w:delText>
              </w:r>
            </w:del>
            <w:ins w:id="589" w:author="Samuel Dent" w:date="2015-12-16T08:49:00Z">
              <w:r w:rsidR="00FB63F6" w:rsidRPr="00071B06">
                <w:rPr>
                  <w:color w:val="000000"/>
                  <w:szCs w:val="20"/>
                </w:rPr>
                <w:t>Added reference</w:t>
              </w:r>
            </w:ins>
            <w:r w:rsidR="00FB63F6" w:rsidRPr="00071B06">
              <w:rPr>
                <w:color w:val="000000"/>
                <w:rPrChange w:id="590" w:author="Samuel Dent" w:date="2015-12-16T08:49:00Z">
                  <w:rPr/>
                </w:rPrChange>
              </w:rPr>
              <w:t xml:space="preserve"> to </w:t>
            </w:r>
            <w:del w:id="591" w:author="Samuel Dent" w:date="2015-12-16T08:49:00Z">
              <w:r w:rsidRPr="009C362B">
                <w:rPr>
                  <w:rFonts w:cstheme="minorHAnsi"/>
                  <w:bCs/>
                  <w:szCs w:val="20"/>
                </w:rPr>
                <w:delText>separate measure.</w:delText>
              </w:r>
              <w:r w:rsidRPr="009C362B">
                <w:rPr>
                  <w:rFonts w:cstheme="minorHAnsi"/>
                  <w:bCs/>
                  <w:szCs w:val="20"/>
                </w:rPr>
                <w:br/>
              </w:r>
            </w:del>
            <w:ins w:id="592" w:author="Samuel Dent" w:date="2015-12-16T08:49:00Z">
              <w:r w:rsidR="00FB63F6" w:rsidRPr="00071B06">
                <w:rPr>
                  <w:color w:val="000000"/>
                  <w:szCs w:val="20"/>
                </w:rPr>
                <w:t>IECC 2015</w:t>
              </w:r>
            </w:ins>
          </w:p>
          <w:p w14:paraId="4D7C35D6" w14:textId="05B82A03" w:rsidR="00FB63F6" w:rsidRPr="00071B06" w:rsidRDefault="00FB63F6">
            <w:pPr>
              <w:spacing w:after="0"/>
              <w:jc w:val="left"/>
              <w:rPr>
                <w:color w:val="000000"/>
                <w:rPrChange w:id="593" w:author="Samuel Dent" w:date="2015-12-16T08:49:00Z">
                  <w:rPr/>
                </w:rPrChange>
              </w:rPr>
              <w:pPrChange w:id="594" w:author="Samuel Dent" w:date="2015-12-16T08:49:00Z">
                <w:pPr>
                  <w:jc w:val="center"/>
                </w:pPr>
              </w:pPrChange>
            </w:pPr>
            <w:r w:rsidRPr="00071B06">
              <w:rPr>
                <w:szCs w:val="20"/>
              </w:rPr>
              <w:t xml:space="preserve">Updated </w:t>
            </w:r>
            <w:del w:id="595" w:author="Samuel Dent" w:date="2015-12-16T08:49:00Z">
              <w:r w:rsidR="00324058" w:rsidRPr="009C362B">
                <w:rPr>
                  <w:rFonts w:cstheme="minorHAnsi"/>
                  <w:bCs/>
                  <w:szCs w:val="20"/>
                </w:rPr>
                <w:delText>Hours table</w:delText>
              </w:r>
            </w:del>
            <w:ins w:id="596" w:author="Samuel Dent" w:date="2015-12-16T08:49:00Z">
              <w:r w:rsidRPr="00071B06">
                <w:rPr>
                  <w:szCs w:val="20"/>
                </w:rPr>
                <w:t>Heating and Cooling HOU assumptions</w:t>
              </w:r>
            </w:ins>
          </w:p>
        </w:tc>
        <w:tc>
          <w:tcPr>
            <w:tcW w:w="918" w:type="dxa"/>
            <w:tcBorders>
              <w:top w:val="single" w:sz="4" w:space="0" w:color="auto"/>
              <w:left w:val="single" w:sz="4" w:space="0" w:color="auto"/>
              <w:bottom w:val="single" w:sz="4" w:space="0" w:color="auto"/>
              <w:right w:val="single" w:sz="4" w:space="0" w:color="auto"/>
            </w:tcBorders>
            <w:shd w:val="clear" w:color="auto" w:fill="auto"/>
            <w:vAlign w:val="center"/>
          </w:tcPr>
          <w:p w14:paraId="312A3101" w14:textId="0530736F" w:rsidR="00FB63F6" w:rsidRPr="00071B06" w:rsidRDefault="00324058">
            <w:pPr>
              <w:spacing w:after="0"/>
              <w:jc w:val="center"/>
              <w:rPr>
                <w:rFonts w:cstheme="minorHAnsi"/>
                <w:bCs/>
                <w:szCs w:val="20"/>
              </w:rPr>
              <w:pPrChange w:id="597" w:author="Samuel Dent" w:date="2015-12-16T08:49:00Z">
                <w:pPr>
                  <w:jc w:val="center"/>
                </w:pPr>
              </w:pPrChange>
            </w:pPr>
            <w:del w:id="598" w:author="Samuel Dent" w:date="2015-12-16T08:49:00Z">
              <w:r w:rsidRPr="009C362B">
                <w:rPr>
                  <w:rFonts w:cstheme="minorHAnsi"/>
                  <w:bCs/>
                  <w:szCs w:val="20"/>
                </w:rPr>
                <w:delText>Dependent on building type</w:delText>
              </w:r>
            </w:del>
          </w:p>
        </w:tc>
      </w:tr>
      <w:tr w:rsidR="00324058" w:rsidRPr="003A6279" w14:paraId="465EDFAB" w14:textId="77777777" w:rsidTr="0037056B">
        <w:trPr>
          <w:trHeight w:val="495"/>
          <w:jc w:val="center"/>
          <w:del w:id="599" w:author="Samuel Dent" w:date="2015-12-16T08:49:00Z"/>
        </w:trPr>
        <w:tc>
          <w:tcPr>
            <w:tcW w:w="0" w:type="auto"/>
            <w:tcBorders>
              <w:left w:val="single" w:sz="4" w:space="0" w:color="auto"/>
              <w:right w:val="single" w:sz="4" w:space="0" w:color="auto"/>
            </w:tcBorders>
            <w:shd w:val="clear" w:color="auto" w:fill="auto"/>
            <w:noWrap/>
            <w:vAlign w:val="center"/>
            <w:cellMerge w:id="600" w:author="Samuel Dent" w:date="2015-12-16T08:49:00Z" w:vMergeOrig="cont"/>
            <w:hideMark/>
          </w:tcPr>
          <w:p w14:paraId="2EC92199" w14:textId="77777777" w:rsidR="00324058" w:rsidRPr="009C362B" w:rsidRDefault="00324058" w:rsidP="0037056B">
            <w:pPr>
              <w:jc w:val="center"/>
              <w:rPr>
                <w:del w:id="601" w:author="Samuel Dent" w:date="2015-12-16T08:49:00Z"/>
                <w:rFonts w:cstheme="minorHAnsi"/>
                <w:bCs/>
                <w:szCs w:val="20"/>
              </w:rPr>
            </w:pPr>
          </w:p>
        </w:tc>
        <w:tc>
          <w:tcPr>
            <w:tcW w:w="1377" w:type="dxa"/>
            <w:tcBorders>
              <w:left w:val="single" w:sz="4" w:space="0" w:color="auto"/>
              <w:right w:val="single" w:sz="4" w:space="0" w:color="auto"/>
            </w:tcBorders>
            <w:shd w:val="clear" w:color="auto" w:fill="auto"/>
            <w:noWrap/>
            <w:vAlign w:val="center"/>
            <w:cellMerge w:id="602" w:author="Samuel Dent" w:date="2015-12-16T08:49:00Z" w:vMergeOrig="cont"/>
            <w:hideMark/>
          </w:tcPr>
          <w:p w14:paraId="751AADDD" w14:textId="77777777" w:rsidR="00324058" w:rsidRPr="009C362B" w:rsidRDefault="00324058" w:rsidP="0037056B">
            <w:pPr>
              <w:jc w:val="center"/>
              <w:rPr>
                <w:del w:id="603" w:author="Samuel Dent" w:date="2015-12-16T08:49:00Z"/>
                <w:rFonts w:cstheme="minorHAnsi"/>
                <w:bCs/>
                <w:szCs w:val="20"/>
              </w:rPr>
            </w:pP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8CFBD6" w14:textId="77777777" w:rsidR="00324058" w:rsidRPr="009C362B" w:rsidRDefault="00324058" w:rsidP="0037056B">
            <w:pPr>
              <w:jc w:val="center"/>
              <w:rPr>
                <w:del w:id="604" w:author="Samuel Dent" w:date="2015-12-16T08:49:00Z"/>
                <w:rFonts w:cstheme="minorHAnsi"/>
                <w:bCs/>
                <w:szCs w:val="20"/>
              </w:rPr>
            </w:pPr>
            <w:del w:id="605" w:author="Samuel Dent" w:date="2015-12-16T08:49:00Z">
              <w:r w:rsidRPr="009C362B">
                <w:rPr>
                  <w:rFonts w:cstheme="minorHAnsi"/>
                  <w:bCs/>
                  <w:szCs w:val="20"/>
                </w:rPr>
                <w:delText>4.4.18 Small Commercial Programmable Thermostats</w:delText>
              </w:r>
            </w:del>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A600A9" w14:textId="77777777" w:rsidR="00324058" w:rsidRPr="009C362B" w:rsidRDefault="00324058" w:rsidP="0037056B">
            <w:pPr>
              <w:jc w:val="center"/>
              <w:rPr>
                <w:del w:id="606" w:author="Samuel Dent" w:date="2015-12-16T08:49:00Z"/>
                <w:rFonts w:cstheme="minorHAnsi"/>
                <w:bCs/>
                <w:szCs w:val="20"/>
              </w:rPr>
            </w:pPr>
            <w:del w:id="607" w:author="Samuel Dent" w:date="2015-12-16T08:49:00Z">
              <w:r w:rsidRPr="009C362B">
                <w:rPr>
                  <w:rFonts w:cstheme="minorHAnsi"/>
                  <w:bCs/>
                  <w:szCs w:val="20"/>
                </w:rPr>
                <w:delText>CI-HVC-PROG-V02-150601</w:delText>
              </w:r>
            </w:del>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74048D" w14:textId="77777777" w:rsidR="00324058" w:rsidRPr="009C362B" w:rsidRDefault="00324058" w:rsidP="0037056B">
            <w:pPr>
              <w:jc w:val="center"/>
              <w:rPr>
                <w:del w:id="608" w:author="Samuel Dent" w:date="2015-12-16T08:49:00Z"/>
                <w:rFonts w:cstheme="minorHAnsi"/>
                <w:bCs/>
                <w:szCs w:val="20"/>
              </w:rPr>
            </w:pPr>
            <w:moveFromRangeStart w:id="609" w:author="Samuel Dent" w:date="2015-12-16T08:49:00Z" w:name="move438019124"/>
            <w:moveFrom w:id="610" w:author="Samuel Dent" w:date="2015-12-16T08:49:00Z">
              <w:r w:rsidRPr="009C362B">
                <w:rPr>
                  <w:rFonts w:cstheme="minorHAnsi"/>
                  <w:bCs/>
                  <w:szCs w:val="20"/>
                </w:rPr>
                <w:t>Revision</w:t>
              </w:r>
            </w:moveFrom>
            <w:moveFromRangeEnd w:id="609"/>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DF4EB2" w14:textId="77777777" w:rsidR="00324058" w:rsidRPr="009C362B" w:rsidRDefault="00324058" w:rsidP="0037056B">
            <w:pPr>
              <w:jc w:val="center"/>
              <w:rPr>
                <w:del w:id="611" w:author="Samuel Dent" w:date="2015-12-16T08:49:00Z"/>
                <w:rFonts w:cstheme="minorHAnsi"/>
                <w:bCs/>
                <w:szCs w:val="20"/>
              </w:rPr>
            </w:pPr>
            <w:del w:id="612" w:author="Samuel Dent" w:date="2015-12-16T08:49:00Z">
              <w:r w:rsidRPr="009C362B">
                <w:rPr>
                  <w:rFonts w:cstheme="minorHAnsi"/>
                  <w:bCs/>
                  <w:szCs w:val="20"/>
                </w:rPr>
                <w:delText>Costs clarified.</w:delText>
              </w:r>
              <w:r w:rsidRPr="009C362B">
                <w:rPr>
                  <w:rFonts w:cstheme="minorHAnsi"/>
                  <w:bCs/>
                  <w:szCs w:val="20"/>
                </w:rPr>
                <w:br/>
                <w:delText>Complete re-work of savings estimate</w:delText>
              </w:r>
            </w:del>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14:paraId="3FDAC25A" w14:textId="77777777" w:rsidR="00324058" w:rsidRPr="009C362B" w:rsidRDefault="00324058" w:rsidP="0037056B">
            <w:pPr>
              <w:jc w:val="center"/>
              <w:rPr>
                <w:del w:id="613" w:author="Samuel Dent" w:date="2015-12-16T08:49:00Z"/>
                <w:rFonts w:cstheme="minorHAnsi"/>
                <w:bCs/>
                <w:szCs w:val="20"/>
              </w:rPr>
            </w:pPr>
            <w:del w:id="614" w:author="Samuel Dent" w:date="2015-12-16T08:49:00Z">
              <w:r w:rsidRPr="009C362B">
                <w:rPr>
                  <w:rFonts w:cstheme="minorHAnsi"/>
                  <w:bCs/>
                  <w:szCs w:val="20"/>
                </w:rPr>
                <w:delText>Unknown</w:delText>
              </w:r>
            </w:del>
          </w:p>
        </w:tc>
      </w:tr>
      <w:tr w:rsidR="00FA0B87" w:rsidRPr="00071B06" w14:paraId="43061CC8" w14:textId="77777777" w:rsidTr="00071B06">
        <w:trPr>
          <w:trHeight w:val="495"/>
          <w:jc w:val="center"/>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cellMerge w:id="615" w:author="Samuel Dent" w:date="2015-12-16T08:49:00Z" w:vMergeOrig="cont"/>
          </w:tcPr>
          <w:p w14:paraId="2CB36EB6" w14:textId="77777777" w:rsidR="00FB63F6" w:rsidRPr="00071B06" w:rsidRDefault="00FB63F6">
            <w:pPr>
              <w:spacing w:after="0"/>
              <w:jc w:val="center"/>
              <w:rPr>
                <w:rFonts w:cstheme="minorHAnsi"/>
                <w:bCs/>
                <w:szCs w:val="20"/>
              </w:rPr>
              <w:pPrChange w:id="616" w:author="Samuel Dent" w:date="2015-12-16T08:49:00Z">
                <w:pPr>
                  <w:jc w:val="center"/>
                </w:pPr>
              </w:pPrChange>
            </w:pPr>
            <w:ins w:id="617" w:author="Samuel Dent" w:date="2015-12-16T08:49: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cellMerge w:id="618" w:author="Samuel Dent" w:date="2015-12-16T08:49:00Z" w:vMergeOrig="cont"/>
          </w:tcPr>
          <w:p w14:paraId="7AAAFAE7" w14:textId="77777777" w:rsidR="00FB63F6" w:rsidRPr="00071B06" w:rsidRDefault="00FB63F6">
            <w:pPr>
              <w:spacing w:after="0"/>
              <w:jc w:val="center"/>
              <w:rPr>
                <w:rFonts w:cstheme="minorHAnsi"/>
                <w:bCs/>
                <w:szCs w:val="20"/>
              </w:rPr>
              <w:pPrChange w:id="619" w:author="Samuel Dent" w:date="2015-12-16T08:49:00Z">
                <w:pPr>
                  <w:jc w:val="center"/>
                </w:pPr>
              </w:pPrChange>
            </w:pPr>
            <w:ins w:id="620" w:author="Samuel Dent" w:date="2015-12-16T08:49:00Z">
              <w:r w:rsidRPr="00071B06">
                <w:rPr>
                  <w:rFonts w:cstheme="minorHAnsi"/>
                  <w:bCs/>
                  <w:szCs w:val="20"/>
                </w:rPr>
                <w:t>HVAC</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68785E" w14:textId="77777777" w:rsidR="00FB63F6" w:rsidRPr="00071B06" w:rsidRDefault="00FB63F6">
            <w:pPr>
              <w:spacing w:after="0"/>
              <w:jc w:val="center"/>
              <w:rPr>
                <w:rFonts w:cstheme="minorHAnsi"/>
                <w:bCs/>
                <w:szCs w:val="20"/>
              </w:rPr>
              <w:pPrChange w:id="621" w:author="Samuel Dent" w:date="2015-12-16T08:49:00Z">
                <w:pPr>
                  <w:jc w:val="center"/>
                </w:pPr>
              </w:pPrChange>
            </w:pPr>
            <w:r w:rsidRPr="00071B06">
              <w:rPr>
                <w:color w:val="000000"/>
                <w:rPrChange w:id="622" w:author="Samuel Dent" w:date="2015-12-16T08:49:00Z">
                  <w:rPr/>
                </w:rPrChange>
              </w:rPr>
              <w:t>4.4.19 Demand Control Ventilation</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DE58C9" w14:textId="40B78F51" w:rsidR="00FB63F6" w:rsidRPr="00071B06" w:rsidRDefault="00324058">
            <w:pPr>
              <w:spacing w:after="0"/>
              <w:jc w:val="center"/>
              <w:rPr>
                <w:rFonts w:cstheme="minorHAnsi"/>
                <w:bCs/>
                <w:szCs w:val="20"/>
              </w:rPr>
              <w:pPrChange w:id="623" w:author="Samuel Dent" w:date="2015-12-16T08:49:00Z">
                <w:pPr>
                  <w:jc w:val="center"/>
                </w:pPr>
              </w:pPrChange>
            </w:pPr>
            <w:del w:id="624" w:author="Samuel Dent" w:date="2015-12-16T08:49:00Z">
              <w:r w:rsidRPr="009C362B">
                <w:rPr>
                  <w:rFonts w:cstheme="minorHAnsi"/>
                  <w:bCs/>
                  <w:szCs w:val="20"/>
                </w:rPr>
                <w:delText>CI-HVC-DCV-V02-140601</w:delText>
              </w:r>
            </w:del>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5300D80E" w14:textId="5D01FB5A" w:rsidR="00FB63F6" w:rsidRPr="00071B06" w:rsidRDefault="00FB63F6">
            <w:pPr>
              <w:spacing w:after="0"/>
              <w:jc w:val="center"/>
              <w:rPr>
                <w:rFonts w:cstheme="minorHAnsi"/>
                <w:bCs/>
                <w:szCs w:val="20"/>
              </w:rPr>
              <w:pPrChange w:id="625" w:author="Samuel Dent" w:date="2015-12-16T08:49:00Z">
                <w:pPr>
                  <w:jc w:val="center"/>
                </w:pPr>
              </w:pPrChange>
            </w:pPr>
            <w:moveToRangeStart w:id="626" w:author="Samuel Dent" w:date="2015-12-16T08:49:00Z" w:name="move438019134"/>
            <w:moveTo w:id="627" w:author="Samuel Dent" w:date="2015-12-16T08:49:00Z">
              <w:r w:rsidRPr="00071B06">
                <w:rPr>
                  <w:rFonts w:cstheme="minorHAnsi"/>
                  <w:bCs/>
                  <w:szCs w:val="20"/>
                </w:rPr>
                <w:t>Revision</w:t>
              </w:r>
            </w:moveTo>
            <w:moveFromRangeStart w:id="628" w:author="Samuel Dent" w:date="2015-12-16T08:49:00Z" w:name="move438019135"/>
            <w:moveToRangeEnd w:id="626"/>
            <w:moveFrom w:id="629" w:author="Samuel Dent" w:date="2015-12-16T08:49:00Z">
              <w:r w:rsidR="00652A5A" w:rsidRPr="00071B06">
                <w:rPr>
                  <w:rFonts w:cstheme="minorHAnsi"/>
                  <w:bCs/>
                  <w:szCs w:val="20"/>
                </w:rPr>
                <w:t>Errata</w:t>
              </w:r>
            </w:moveFrom>
            <w:moveFromRangeEnd w:id="628"/>
          </w:p>
        </w:tc>
        <w:tc>
          <w:tcPr>
            <w:tcW w:w="2705" w:type="dxa"/>
            <w:tcBorders>
              <w:top w:val="single" w:sz="4" w:space="0" w:color="auto"/>
              <w:left w:val="single" w:sz="4" w:space="0" w:color="auto"/>
              <w:bottom w:val="single" w:sz="4" w:space="0" w:color="auto"/>
              <w:right w:val="single" w:sz="4" w:space="0" w:color="auto"/>
            </w:tcBorders>
            <w:shd w:val="clear" w:color="auto" w:fill="auto"/>
            <w:vAlign w:val="center"/>
          </w:tcPr>
          <w:p w14:paraId="626D8466" w14:textId="30149F3C" w:rsidR="00FB63F6" w:rsidRPr="00071B06" w:rsidRDefault="00324058">
            <w:pPr>
              <w:spacing w:after="0"/>
              <w:jc w:val="left"/>
              <w:rPr>
                <w:rFonts w:cstheme="minorHAnsi"/>
                <w:bCs/>
                <w:szCs w:val="20"/>
              </w:rPr>
              <w:pPrChange w:id="630" w:author="Samuel Dent" w:date="2015-12-16T08:49:00Z">
                <w:pPr>
                  <w:jc w:val="center"/>
                </w:pPr>
              </w:pPrChange>
            </w:pPr>
            <w:del w:id="631" w:author="Samuel Dent" w:date="2015-12-16T08:49:00Z">
              <w:r w:rsidRPr="009C362B">
                <w:rPr>
                  <w:rFonts w:cstheme="minorHAnsi"/>
                  <w:bCs/>
                  <w:szCs w:val="20"/>
                </w:rPr>
                <w:delText>Therm_Saving_Factor and Elec_Saving_Factor updated with final values</w:delText>
              </w:r>
            </w:del>
            <w:ins w:id="632" w:author="Samuel Dent" w:date="2015-12-16T08:49:00Z">
              <w:r w:rsidR="00FB63F6" w:rsidRPr="00071B06">
                <w:rPr>
                  <w:color w:val="000000"/>
                  <w:szCs w:val="20"/>
                </w:rPr>
                <w:t>Added heating savings for electrically heated buildings (resistance and heat pump).</w:t>
              </w:r>
            </w:ins>
          </w:p>
        </w:tc>
        <w:tc>
          <w:tcPr>
            <w:tcW w:w="918" w:type="dxa"/>
            <w:tcBorders>
              <w:top w:val="single" w:sz="4" w:space="0" w:color="auto"/>
              <w:left w:val="single" w:sz="4" w:space="0" w:color="auto"/>
              <w:bottom w:val="single" w:sz="4" w:space="0" w:color="auto"/>
              <w:right w:val="single" w:sz="4" w:space="0" w:color="auto"/>
            </w:tcBorders>
            <w:shd w:val="clear" w:color="auto" w:fill="auto"/>
            <w:vAlign w:val="center"/>
          </w:tcPr>
          <w:p w14:paraId="1E7D2BCD" w14:textId="222D9E16" w:rsidR="00FB63F6" w:rsidRPr="00071B06" w:rsidRDefault="00324058">
            <w:pPr>
              <w:spacing w:after="0"/>
              <w:jc w:val="center"/>
              <w:rPr>
                <w:rFonts w:cstheme="minorHAnsi"/>
                <w:bCs/>
                <w:szCs w:val="20"/>
              </w:rPr>
              <w:pPrChange w:id="633" w:author="Samuel Dent" w:date="2015-12-16T08:49:00Z">
                <w:pPr>
                  <w:jc w:val="center"/>
                </w:pPr>
              </w:pPrChange>
            </w:pPr>
            <w:del w:id="634" w:author="Samuel Dent" w:date="2015-12-16T08:49:00Z">
              <w:r w:rsidRPr="009C362B">
                <w:rPr>
                  <w:rFonts w:cstheme="minorHAnsi"/>
                  <w:bCs/>
                  <w:szCs w:val="20"/>
                </w:rPr>
                <w:delText>Unknown</w:delText>
              </w:r>
            </w:del>
          </w:p>
        </w:tc>
      </w:tr>
      <w:tr w:rsidR="00FA0B87" w:rsidRPr="00071B06" w14:paraId="0FED5323" w14:textId="77777777" w:rsidTr="00071B06">
        <w:trPr>
          <w:trHeight w:val="495"/>
          <w:jc w:val="center"/>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cellMerge w:id="635" w:author="Samuel Dent" w:date="2015-12-16T08:49:00Z" w:vMergeOrig="cont"/>
          </w:tcPr>
          <w:p w14:paraId="5C8AFF2B" w14:textId="77777777" w:rsidR="00FB63F6" w:rsidRPr="00071B06" w:rsidRDefault="00FB63F6">
            <w:pPr>
              <w:spacing w:after="0"/>
              <w:jc w:val="center"/>
              <w:rPr>
                <w:rFonts w:cstheme="minorHAnsi"/>
                <w:bCs/>
                <w:szCs w:val="20"/>
              </w:rPr>
              <w:pPrChange w:id="636" w:author="Samuel Dent" w:date="2015-12-16T08:49:00Z">
                <w:pPr>
                  <w:jc w:val="center"/>
                </w:pPr>
              </w:pPrChange>
            </w:pPr>
            <w:ins w:id="637" w:author="Samuel Dent" w:date="2015-12-16T08:49: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cellMerge w:id="638" w:author="Samuel Dent" w:date="2015-12-16T08:49:00Z" w:vMergeOrig="cont"/>
          </w:tcPr>
          <w:p w14:paraId="5B6BFEA5" w14:textId="77777777" w:rsidR="00FB63F6" w:rsidRPr="00071B06" w:rsidRDefault="00FB63F6">
            <w:pPr>
              <w:spacing w:after="0"/>
              <w:jc w:val="center"/>
              <w:rPr>
                <w:rFonts w:cstheme="minorHAnsi"/>
                <w:bCs/>
                <w:szCs w:val="20"/>
              </w:rPr>
              <w:pPrChange w:id="639" w:author="Samuel Dent" w:date="2015-12-16T08:49:00Z">
                <w:pPr>
                  <w:jc w:val="center"/>
                </w:pPr>
              </w:pPrChange>
            </w:pPr>
            <w:ins w:id="640" w:author="Samuel Dent" w:date="2015-12-16T08:49:00Z">
              <w:r w:rsidRPr="00071B06">
                <w:rPr>
                  <w:rFonts w:cstheme="minorHAnsi"/>
                  <w:bCs/>
                  <w:szCs w:val="20"/>
                </w:rPr>
                <w:t>HVAC</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14DA9A" w14:textId="77777777" w:rsidR="00FB63F6" w:rsidRPr="00071B06" w:rsidRDefault="00FB63F6">
            <w:pPr>
              <w:spacing w:after="0"/>
              <w:jc w:val="center"/>
              <w:rPr>
                <w:rFonts w:cstheme="minorHAnsi"/>
                <w:bCs/>
                <w:szCs w:val="20"/>
              </w:rPr>
              <w:pPrChange w:id="641" w:author="Samuel Dent" w:date="2015-12-16T08:49:00Z">
                <w:pPr>
                  <w:jc w:val="center"/>
                </w:pPr>
              </w:pPrChange>
            </w:pPr>
            <w:r w:rsidRPr="00071B06">
              <w:rPr>
                <w:color w:val="000000"/>
                <w:rPrChange w:id="642" w:author="Samuel Dent" w:date="2015-12-16T08:49:00Z">
                  <w:rPr/>
                </w:rPrChange>
              </w:rPr>
              <w:t>4.4.24 Small Pipe Insulation</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133DE9" w14:textId="4B166AF0" w:rsidR="00FB63F6" w:rsidRPr="00071B06" w:rsidRDefault="00324058">
            <w:pPr>
              <w:spacing w:after="0"/>
              <w:jc w:val="center"/>
              <w:rPr>
                <w:rFonts w:cstheme="minorHAnsi"/>
                <w:bCs/>
                <w:szCs w:val="20"/>
              </w:rPr>
              <w:pPrChange w:id="643" w:author="Samuel Dent" w:date="2015-12-16T08:49:00Z">
                <w:pPr>
                  <w:jc w:val="center"/>
                </w:pPr>
              </w:pPrChange>
            </w:pPr>
            <w:del w:id="644" w:author="Samuel Dent" w:date="2015-12-16T08:49:00Z">
              <w:r w:rsidRPr="009C362B">
                <w:rPr>
                  <w:rFonts w:cstheme="minorHAnsi"/>
                  <w:bCs/>
                  <w:szCs w:val="20"/>
                </w:rPr>
                <w:delText>CI-HVC-SPIN-V01-150601</w:delText>
              </w:r>
            </w:del>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4D3ABFB4" w14:textId="361154D3" w:rsidR="00FB63F6" w:rsidRPr="00071B06" w:rsidRDefault="00FB63F6">
            <w:pPr>
              <w:spacing w:after="0"/>
              <w:jc w:val="center"/>
              <w:rPr>
                <w:rFonts w:cstheme="minorHAnsi"/>
                <w:bCs/>
                <w:szCs w:val="20"/>
              </w:rPr>
              <w:pPrChange w:id="645" w:author="Samuel Dent" w:date="2015-12-16T08:49:00Z">
                <w:pPr>
                  <w:jc w:val="center"/>
                </w:pPr>
              </w:pPrChange>
            </w:pPr>
            <w:moveToRangeStart w:id="646" w:author="Samuel Dent" w:date="2015-12-16T08:49:00Z" w:name="move438019136"/>
            <w:moveTo w:id="647" w:author="Samuel Dent" w:date="2015-12-16T08:49:00Z">
              <w:r w:rsidRPr="00071B06">
                <w:rPr>
                  <w:rFonts w:cstheme="minorHAnsi"/>
                  <w:bCs/>
                  <w:szCs w:val="20"/>
                </w:rPr>
                <w:t>Revision</w:t>
              </w:r>
            </w:moveTo>
            <w:moveToRangeEnd w:id="646"/>
            <w:del w:id="648" w:author="Samuel Dent" w:date="2015-12-16T08:49:00Z">
              <w:r w:rsidR="00324058" w:rsidRPr="009C362B">
                <w:rPr>
                  <w:rFonts w:cstheme="minorHAnsi"/>
                  <w:bCs/>
                  <w:szCs w:val="20"/>
                </w:rPr>
                <w:delText>New</w:delText>
              </w:r>
            </w:del>
          </w:p>
        </w:tc>
        <w:tc>
          <w:tcPr>
            <w:tcW w:w="2705" w:type="dxa"/>
            <w:tcBorders>
              <w:top w:val="single" w:sz="4" w:space="0" w:color="auto"/>
              <w:left w:val="single" w:sz="4" w:space="0" w:color="auto"/>
              <w:bottom w:val="single" w:sz="4" w:space="0" w:color="auto"/>
              <w:right w:val="single" w:sz="4" w:space="0" w:color="auto"/>
            </w:tcBorders>
            <w:shd w:val="clear" w:color="auto" w:fill="auto"/>
            <w:vAlign w:val="center"/>
          </w:tcPr>
          <w:p w14:paraId="61D92EBC" w14:textId="51F0021C" w:rsidR="00FB63F6" w:rsidRPr="00071B06" w:rsidRDefault="00324058">
            <w:pPr>
              <w:spacing w:after="0"/>
              <w:jc w:val="left"/>
              <w:rPr>
                <w:rFonts w:cstheme="minorHAnsi"/>
                <w:bCs/>
                <w:szCs w:val="20"/>
              </w:rPr>
              <w:pPrChange w:id="649" w:author="Samuel Dent" w:date="2015-12-16T08:49:00Z">
                <w:pPr>
                  <w:jc w:val="center"/>
                </w:pPr>
              </w:pPrChange>
            </w:pPr>
            <w:del w:id="650" w:author="Samuel Dent" w:date="2015-12-16T08:49:00Z">
              <w:r w:rsidRPr="009C362B">
                <w:rPr>
                  <w:rFonts w:cstheme="minorHAnsi"/>
                  <w:bCs/>
                  <w:szCs w:val="20"/>
                </w:rPr>
                <w:delText>n/a</w:delText>
              </w:r>
            </w:del>
            <w:ins w:id="651" w:author="Samuel Dent" w:date="2015-12-16T08:49:00Z">
              <w:r w:rsidR="00FB63F6" w:rsidRPr="00071B06">
                <w:rPr>
                  <w:color w:val="000000"/>
                  <w:szCs w:val="20"/>
                </w:rPr>
                <w:t>Allow for custom 3E Plus derived entry.</w:t>
              </w:r>
            </w:ins>
          </w:p>
        </w:tc>
        <w:tc>
          <w:tcPr>
            <w:tcW w:w="918" w:type="dxa"/>
            <w:tcBorders>
              <w:top w:val="single" w:sz="4" w:space="0" w:color="auto"/>
              <w:left w:val="single" w:sz="4" w:space="0" w:color="auto"/>
              <w:bottom w:val="single" w:sz="4" w:space="0" w:color="auto"/>
              <w:right w:val="single" w:sz="4" w:space="0" w:color="auto"/>
            </w:tcBorders>
            <w:shd w:val="clear" w:color="auto" w:fill="auto"/>
            <w:vAlign w:val="center"/>
          </w:tcPr>
          <w:p w14:paraId="63E2D409" w14:textId="7F8DD5BE" w:rsidR="00FB63F6" w:rsidRPr="00071B06" w:rsidRDefault="00324058">
            <w:pPr>
              <w:spacing w:after="0"/>
              <w:jc w:val="center"/>
              <w:rPr>
                <w:rFonts w:cstheme="minorHAnsi"/>
                <w:bCs/>
                <w:szCs w:val="20"/>
              </w:rPr>
              <w:pPrChange w:id="652" w:author="Samuel Dent" w:date="2015-12-16T08:49:00Z">
                <w:pPr>
                  <w:jc w:val="center"/>
                </w:pPr>
              </w:pPrChange>
            </w:pPr>
            <w:del w:id="653" w:author="Samuel Dent" w:date="2015-12-16T08:49:00Z">
              <w:r w:rsidRPr="009C362B">
                <w:rPr>
                  <w:rFonts w:cstheme="minorHAnsi"/>
                  <w:bCs/>
                  <w:szCs w:val="20"/>
                </w:rPr>
                <w:delText>n/a</w:delText>
              </w:r>
            </w:del>
          </w:p>
        </w:tc>
      </w:tr>
      <w:tr w:rsidR="00324058" w:rsidRPr="003A6279" w14:paraId="3DEC98C3" w14:textId="77777777" w:rsidTr="0037056B">
        <w:trPr>
          <w:trHeight w:val="495"/>
          <w:jc w:val="center"/>
          <w:del w:id="654" w:author="Samuel Dent" w:date="2015-12-16T08:49:00Z"/>
        </w:trPr>
        <w:tc>
          <w:tcPr>
            <w:tcW w:w="0" w:type="auto"/>
            <w:tcBorders>
              <w:left w:val="single" w:sz="4" w:space="0" w:color="auto"/>
              <w:right w:val="single" w:sz="4" w:space="0" w:color="auto"/>
            </w:tcBorders>
            <w:shd w:val="clear" w:color="auto" w:fill="auto"/>
            <w:noWrap/>
            <w:vAlign w:val="center"/>
            <w:cellMerge w:id="655" w:author="Samuel Dent" w:date="2015-12-16T08:49:00Z" w:vMergeOrig="cont"/>
            <w:hideMark/>
          </w:tcPr>
          <w:p w14:paraId="7F4DD79A" w14:textId="77777777" w:rsidR="00324058" w:rsidRPr="009C362B" w:rsidRDefault="00324058" w:rsidP="0037056B">
            <w:pPr>
              <w:jc w:val="center"/>
              <w:rPr>
                <w:del w:id="656" w:author="Samuel Dent" w:date="2015-12-16T08:49:00Z"/>
                <w:rFonts w:cstheme="minorHAnsi"/>
                <w:bCs/>
                <w:szCs w:val="20"/>
              </w:rPr>
            </w:pPr>
          </w:p>
        </w:tc>
        <w:tc>
          <w:tcPr>
            <w:tcW w:w="1377" w:type="dxa"/>
            <w:tcBorders>
              <w:left w:val="single" w:sz="4" w:space="0" w:color="auto"/>
              <w:right w:val="single" w:sz="4" w:space="0" w:color="auto"/>
            </w:tcBorders>
            <w:shd w:val="clear" w:color="auto" w:fill="auto"/>
            <w:noWrap/>
            <w:vAlign w:val="center"/>
            <w:cellMerge w:id="657" w:author="Samuel Dent" w:date="2015-12-16T08:49:00Z" w:vMergeOrig="cont"/>
            <w:hideMark/>
          </w:tcPr>
          <w:p w14:paraId="68551944" w14:textId="77777777" w:rsidR="00324058" w:rsidRPr="009C362B" w:rsidRDefault="00324058" w:rsidP="0037056B">
            <w:pPr>
              <w:jc w:val="center"/>
              <w:rPr>
                <w:del w:id="658" w:author="Samuel Dent" w:date="2015-12-16T08:49:00Z"/>
                <w:rFonts w:cstheme="minorHAnsi"/>
                <w:bCs/>
                <w:szCs w:val="20"/>
              </w:rPr>
            </w:pP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B73C51" w14:textId="77777777" w:rsidR="00324058" w:rsidRPr="009C362B" w:rsidRDefault="00324058" w:rsidP="0037056B">
            <w:pPr>
              <w:jc w:val="center"/>
              <w:rPr>
                <w:del w:id="659" w:author="Samuel Dent" w:date="2015-12-16T08:49:00Z"/>
                <w:rFonts w:cstheme="minorHAnsi"/>
                <w:bCs/>
                <w:szCs w:val="20"/>
              </w:rPr>
            </w:pPr>
            <w:del w:id="660" w:author="Samuel Dent" w:date="2015-12-16T08:49:00Z">
              <w:r w:rsidRPr="009C362B">
                <w:rPr>
                  <w:rFonts w:cstheme="minorHAnsi"/>
                  <w:bCs/>
                  <w:szCs w:val="20"/>
                </w:rPr>
                <w:delText>4.4.25 Small Programmable Thermostat Adjustments</w:delText>
              </w:r>
            </w:del>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91B782" w14:textId="77777777" w:rsidR="00324058" w:rsidRPr="009C362B" w:rsidRDefault="00324058" w:rsidP="0037056B">
            <w:pPr>
              <w:jc w:val="center"/>
              <w:rPr>
                <w:del w:id="661" w:author="Samuel Dent" w:date="2015-12-16T08:49:00Z"/>
                <w:rFonts w:cstheme="minorHAnsi"/>
                <w:bCs/>
                <w:szCs w:val="20"/>
              </w:rPr>
            </w:pPr>
            <w:del w:id="662" w:author="Samuel Dent" w:date="2015-12-16T08:49:00Z">
              <w:r w:rsidRPr="009C362B">
                <w:rPr>
                  <w:rFonts w:cstheme="minorHAnsi"/>
                  <w:bCs/>
                  <w:szCs w:val="20"/>
                </w:rPr>
                <w:delText>CI-HVC- PRGA -V01-150601</w:delText>
              </w:r>
            </w:del>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39C607" w14:textId="77777777" w:rsidR="00324058" w:rsidRPr="009C362B" w:rsidRDefault="00324058" w:rsidP="0037056B">
            <w:pPr>
              <w:jc w:val="center"/>
              <w:rPr>
                <w:del w:id="663" w:author="Samuel Dent" w:date="2015-12-16T08:49:00Z"/>
                <w:rFonts w:cstheme="minorHAnsi"/>
                <w:bCs/>
                <w:szCs w:val="20"/>
              </w:rPr>
            </w:pPr>
            <w:del w:id="664" w:author="Samuel Dent" w:date="2015-12-16T08:49:00Z">
              <w:r w:rsidRPr="009C362B">
                <w:rPr>
                  <w:rFonts w:cstheme="minorHAnsi"/>
                  <w:bCs/>
                  <w:szCs w:val="20"/>
                </w:rPr>
                <w:delText>New</w:delText>
              </w:r>
            </w:del>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6EBF2E" w14:textId="77777777" w:rsidR="00324058" w:rsidRPr="009C362B" w:rsidRDefault="00324058" w:rsidP="0037056B">
            <w:pPr>
              <w:jc w:val="center"/>
              <w:rPr>
                <w:del w:id="665" w:author="Samuel Dent" w:date="2015-12-16T08:49:00Z"/>
                <w:rFonts w:cstheme="minorHAnsi"/>
                <w:bCs/>
                <w:szCs w:val="20"/>
              </w:rPr>
            </w:pPr>
            <w:del w:id="666" w:author="Samuel Dent" w:date="2015-12-16T08:49:00Z">
              <w:r w:rsidRPr="009C362B">
                <w:rPr>
                  <w:rFonts w:cstheme="minorHAnsi"/>
                  <w:bCs/>
                  <w:szCs w:val="20"/>
                </w:rPr>
                <w:delText>n/a</w:delText>
              </w:r>
            </w:del>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14:paraId="26A909E0" w14:textId="77777777" w:rsidR="00324058" w:rsidRPr="009C362B" w:rsidRDefault="00324058" w:rsidP="0037056B">
            <w:pPr>
              <w:jc w:val="center"/>
              <w:rPr>
                <w:del w:id="667" w:author="Samuel Dent" w:date="2015-12-16T08:49:00Z"/>
                <w:rFonts w:cstheme="minorHAnsi"/>
                <w:bCs/>
                <w:szCs w:val="20"/>
              </w:rPr>
            </w:pPr>
            <w:del w:id="668" w:author="Samuel Dent" w:date="2015-12-16T08:49:00Z">
              <w:r w:rsidRPr="009C362B">
                <w:rPr>
                  <w:rFonts w:cstheme="minorHAnsi"/>
                  <w:bCs/>
                  <w:szCs w:val="20"/>
                </w:rPr>
                <w:delText>n/a</w:delText>
              </w:r>
            </w:del>
          </w:p>
        </w:tc>
      </w:tr>
      <w:tr w:rsidR="00FA0B87" w:rsidRPr="00071B06" w14:paraId="1FFB9727" w14:textId="77777777" w:rsidTr="00071B06">
        <w:trPr>
          <w:trHeight w:val="495"/>
          <w:jc w:val="center"/>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cellMerge w:id="669" w:author="Samuel Dent" w:date="2015-12-16T08:49:00Z" w:vMergeOrig="cont"/>
          </w:tcPr>
          <w:p w14:paraId="1E9B0E7A" w14:textId="77777777" w:rsidR="00FB63F6" w:rsidRPr="00071B06" w:rsidRDefault="00FB63F6">
            <w:pPr>
              <w:spacing w:after="0"/>
              <w:jc w:val="center"/>
              <w:rPr>
                <w:rFonts w:cstheme="minorHAnsi"/>
                <w:bCs/>
                <w:szCs w:val="20"/>
              </w:rPr>
              <w:pPrChange w:id="670" w:author="Samuel Dent" w:date="2015-12-16T08:49:00Z">
                <w:pPr>
                  <w:jc w:val="center"/>
                </w:pPr>
              </w:pPrChange>
            </w:pPr>
            <w:ins w:id="671" w:author="Samuel Dent" w:date="2015-12-16T08:49: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cellMerge w:id="672" w:author="Samuel Dent" w:date="2015-12-16T08:49:00Z" w:vMergeOrig="cont"/>
          </w:tcPr>
          <w:p w14:paraId="3D8730F7" w14:textId="77777777" w:rsidR="00FB63F6" w:rsidRPr="00071B06" w:rsidRDefault="00FB63F6">
            <w:pPr>
              <w:spacing w:after="0"/>
              <w:jc w:val="center"/>
              <w:rPr>
                <w:rFonts w:cstheme="minorHAnsi"/>
                <w:bCs/>
                <w:szCs w:val="20"/>
              </w:rPr>
              <w:pPrChange w:id="673" w:author="Samuel Dent" w:date="2015-12-16T08:49:00Z">
                <w:pPr>
                  <w:jc w:val="center"/>
                </w:pPr>
              </w:pPrChange>
            </w:pPr>
            <w:ins w:id="674" w:author="Samuel Dent" w:date="2015-12-16T08:49:00Z">
              <w:r w:rsidRPr="00071B06">
                <w:rPr>
                  <w:rFonts w:cstheme="minorHAnsi"/>
                  <w:bCs/>
                  <w:szCs w:val="20"/>
                </w:rPr>
                <w:t>HVAC</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6E5AFC" w14:textId="6AB50B47" w:rsidR="00FB63F6" w:rsidRPr="00071B06" w:rsidRDefault="00FB63F6">
            <w:pPr>
              <w:spacing w:after="0"/>
              <w:jc w:val="center"/>
              <w:rPr>
                <w:color w:val="000000"/>
                <w:rPrChange w:id="675" w:author="Samuel Dent" w:date="2015-12-16T08:49:00Z">
                  <w:rPr/>
                </w:rPrChange>
              </w:rPr>
              <w:pPrChange w:id="676" w:author="Samuel Dent" w:date="2015-12-16T08:49:00Z">
                <w:pPr>
                  <w:jc w:val="center"/>
                </w:pPr>
              </w:pPrChange>
            </w:pPr>
            <w:r w:rsidRPr="00071B06">
              <w:rPr>
                <w:color w:val="000000"/>
                <w:rPrChange w:id="677" w:author="Samuel Dent" w:date="2015-12-16T08:49:00Z">
                  <w:rPr/>
                </w:rPrChange>
              </w:rPr>
              <w:t xml:space="preserve">4.4.26 Variable Speed Drives for </w:t>
            </w:r>
            <w:moveFromRangeStart w:id="678" w:author="Samuel Dent" w:date="2015-12-16T08:49:00Z" w:name="move438019128"/>
            <w:moveFrom w:id="679" w:author="Samuel Dent" w:date="2015-12-16T08:49:00Z">
              <w:r w:rsidRPr="00071B06">
                <w:rPr>
                  <w:rFonts w:cstheme="minorHAnsi"/>
                  <w:bCs/>
                  <w:szCs w:val="20"/>
                </w:rPr>
                <w:t>HVAC</w:t>
              </w:r>
            </w:moveFrom>
            <w:moveFromRangeEnd w:id="678"/>
            <w:del w:id="680" w:author="Samuel Dent" w:date="2015-12-16T08:49:00Z">
              <w:r w:rsidR="00324058" w:rsidRPr="009C362B">
                <w:rPr>
                  <w:rFonts w:cstheme="minorHAnsi"/>
                  <w:bCs/>
                  <w:szCs w:val="20"/>
                </w:rPr>
                <w:delText xml:space="preserve"> </w:delText>
              </w:r>
            </w:del>
            <w:r w:rsidRPr="00071B06">
              <w:rPr>
                <w:color w:val="000000"/>
                <w:rPrChange w:id="681" w:author="Samuel Dent" w:date="2015-12-16T08:49:00Z">
                  <w:rPr/>
                </w:rPrChange>
              </w:rPr>
              <w:t>Supply and Return Fans</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A53490" w14:textId="3E7E9535" w:rsidR="00FB63F6" w:rsidRPr="00071B06" w:rsidRDefault="00324058">
            <w:pPr>
              <w:spacing w:after="0"/>
              <w:jc w:val="center"/>
              <w:rPr>
                <w:rFonts w:cstheme="minorHAnsi"/>
                <w:bCs/>
                <w:szCs w:val="20"/>
              </w:rPr>
              <w:pPrChange w:id="682" w:author="Samuel Dent" w:date="2015-12-16T08:49:00Z">
                <w:pPr>
                  <w:jc w:val="center"/>
                </w:pPr>
              </w:pPrChange>
            </w:pPr>
            <w:del w:id="683" w:author="Samuel Dent" w:date="2015-12-16T08:49:00Z">
              <w:r w:rsidRPr="009C362B">
                <w:rPr>
                  <w:rFonts w:cstheme="minorHAnsi"/>
                  <w:bCs/>
                  <w:szCs w:val="20"/>
                </w:rPr>
                <w:delText>CI-HVC-VSDF-V01-150601</w:delText>
              </w:r>
            </w:del>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26DE48F0" w14:textId="192EFA1B" w:rsidR="00FB63F6" w:rsidRPr="00071B06" w:rsidRDefault="00FB63F6">
            <w:pPr>
              <w:spacing w:after="0"/>
              <w:jc w:val="center"/>
              <w:rPr>
                <w:rFonts w:cstheme="minorHAnsi"/>
                <w:bCs/>
                <w:szCs w:val="20"/>
              </w:rPr>
              <w:pPrChange w:id="684" w:author="Samuel Dent" w:date="2015-12-16T08:49:00Z">
                <w:pPr>
                  <w:jc w:val="center"/>
                </w:pPr>
              </w:pPrChange>
            </w:pPr>
            <w:moveToRangeStart w:id="685" w:author="Samuel Dent" w:date="2015-12-16T08:49:00Z" w:name="move438019137"/>
            <w:moveTo w:id="686" w:author="Samuel Dent" w:date="2015-12-16T08:49:00Z">
              <w:r w:rsidRPr="00071B06">
                <w:rPr>
                  <w:rFonts w:cstheme="minorHAnsi"/>
                  <w:bCs/>
                  <w:szCs w:val="20"/>
                </w:rPr>
                <w:t>Revision</w:t>
              </w:r>
            </w:moveTo>
            <w:moveToRangeEnd w:id="685"/>
            <w:del w:id="687" w:author="Samuel Dent" w:date="2015-12-16T08:49:00Z">
              <w:r w:rsidR="00324058" w:rsidRPr="009C362B">
                <w:rPr>
                  <w:rFonts w:cstheme="minorHAnsi"/>
                  <w:bCs/>
                  <w:szCs w:val="20"/>
                </w:rPr>
                <w:delText>New</w:delText>
              </w:r>
            </w:del>
          </w:p>
        </w:tc>
        <w:tc>
          <w:tcPr>
            <w:tcW w:w="2705" w:type="dxa"/>
            <w:tcBorders>
              <w:top w:val="single" w:sz="4" w:space="0" w:color="auto"/>
              <w:left w:val="single" w:sz="4" w:space="0" w:color="auto"/>
              <w:bottom w:val="single" w:sz="4" w:space="0" w:color="auto"/>
              <w:right w:val="single" w:sz="4" w:space="0" w:color="auto"/>
            </w:tcBorders>
            <w:shd w:val="clear" w:color="auto" w:fill="auto"/>
            <w:vAlign w:val="center"/>
          </w:tcPr>
          <w:p w14:paraId="38A0E3BF" w14:textId="3A3DAE35" w:rsidR="00FB63F6" w:rsidRPr="00071B06" w:rsidRDefault="00324058" w:rsidP="00071B06">
            <w:pPr>
              <w:spacing w:after="0"/>
              <w:jc w:val="left"/>
              <w:rPr>
                <w:ins w:id="688" w:author="Samuel Dent" w:date="2015-12-16T08:49:00Z"/>
                <w:color w:val="000000"/>
                <w:szCs w:val="20"/>
              </w:rPr>
            </w:pPr>
            <w:del w:id="689" w:author="Samuel Dent" w:date="2015-12-16T08:49:00Z">
              <w:r w:rsidRPr="009C362B">
                <w:rPr>
                  <w:rFonts w:cstheme="minorHAnsi"/>
                  <w:bCs/>
                  <w:szCs w:val="20"/>
                </w:rPr>
                <w:delText>n/a</w:delText>
              </w:r>
            </w:del>
            <w:ins w:id="690" w:author="Samuel Dent" w:date="2015-12-16T08:49:00Z">
              <w:r w:rsidR="00FB63F6" w:rsidRPr="00071B06">
                <w:rPr>
                  <w:color w:val="000000"/>
                  <w:szCs w:val="20"/>
                </w:rPr>
                <w:t>Added reference to IECC 2015</w:t>
              </w:r>
            </w:ins>
          </w:p>
          <w:p w14:paraId="0F4DF7F2" w14:textId="77777777" w:rsidR="00FB63F6" w:rsidRPr="00071B06" w:rsidRDefault="00FB63F6">
            <w:pPr>
              <w:spacing w:after="0"/>
              <w:jc w:val="left"/>
              <w:rPr>
                <w:color w:val="000000"/>
                <w:rPrChange w:id="691" w:author="Samuel Dent" w:date="2015-12-16T08:49:00Z">
                  <w:rPr/>
                </w:rPrChange>
              </w:rPr>
              <w:pPrChange w:id="692" w:author="Samuel Dent" w:date="2015-12-16T08:49:00Z">
                <w:pPr>
                  <w:jc w:val="center"/>
                </w:pPr>
              </w:pPrChange>
            </w:pPr>
            <w:ins w:id="693" w:author="Samuel Dent" w:date="2015-12-16T08:49:00Z">
              <w:r w:rsidRPr="00071B06">
                <w:rPr>
                  <w:szCs w:val="20"/>
                </w:rPr>
                <w:t>Updated Heating, Cooling and Ventilation HOU assumptions</w:t>
              </w:r>
            </w:ins>
          </w:p>
        </w:tc>
        <w:tc>
          <w:tcPr>
            <w:tcW w:w="918" w:type="dxa"/>
            <w:tcBorders>
              <w:top w:val="single" w:sz="4" w:space="0" w:color="auto"/>
              <w:left w:val="single" w:sz="4" w:space="0" w:color="auto"/>
              <w:bottom w:val="single" w:sz="4" w:space="0" w:color="auto"/>
              <w:right w:val="single" w:sz="4" w:space="0" w:color="auto"/>
            </w:tcBorders>
            <w:shd w:val="clear" w:color="auto" w:fill="auto"/>
            <w:vAlign w:val="center"/>
          </w:tcPr>
          <w:p w14:paraId="3D2DC56C" w14:textId="6B50FD45" w:rsidR="00FB63F6" w:rsidRPr="00071B06" w:rsidRDefault="00324058">
            <w:pPr>
              <w:spacing w:after="0"/>
              <w:jc w:val="center"/>
              <w:rPr>
                <w:rFonts w:cstheme="minorHAnsi"/>
                <w:bCs/>
                <w:szCs w:val="20"/>
              </w:rPr>
              <w:pPrChange w:id="694" w:author="Samuel Dent" w:date="2015-12-16T08:49:00Z">
                <w:pPr>
                  <w:jc w:val="center"/>
                </w:pPr>
              </w:pPrChange>
            </w:pPr>
            <w:del w:id="695" w:author="Samuel Dent" w:date="2015-12-16T08:49:00Z">
              <w:r w:rsidRPr="009C362B">
                <w:rPr>
                  <w:rFonts w:cstheme="minorHAnsi"/>
                  <w:bCs/>
                  <w:szCs w:val="20"/>
                </w:rPr>
                <w:delText>n/a</w:delText>
              </w:r>
            </w:del>
          </w:p>
        </w:tc>
      </w:tr>
      <w:tr w:rsidR="00FA0B87" w:rsidRPr="00071B06" w14:paraId="2108B16A" w14:textId="77777777" w:rsidTr="00071B06">
        <w:trPr>
          <w:trHeight w:val="495"/>
          <w:jc w:val="center"/>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cellMerge w:id="696" w:author="Samuel Dent" w:date="2015-12-16T08:49:00Z" w:vMergeOrig="cont"/>
          </w:tcPr>
          <w:p w14:paraId="11E2819F" w14:textId="77777777" w:rsidR="00FB63F6" w:rsidRPr="00071B06" w:rsidRDefault="00FB63F6">
            <w:pPr>
              <w:spacing w:after="0"/>
              <w:jc w:val="center"/>
              <w:rPr>
                <w:rFonts w:cstheme="minorHAnsi"/>
                <w:bCs/>
                <w:szCs w:val="20"/>
              </w:rPr>
              <w:pPrChange w:id="697" w:author="Samuel Dent" w:date="2015-12-16T08:49:00Z">
                <w:pPr>
                  <w:jc w:val="center"/>
                </w:pPr>
              </w:pPrChange>
            </w:pPr>
            <w:ins w:id="698" w:author="Samuel Dent" w:date="2015-12-16T08:49: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cellMerge w:id="699" w:author="Samuel Dent" w:date="2015-12-16T08:49:00Z" w:vMergeOrig="cont"/>
          </w:tcPr>
          <w:p w14:paraId="39936B0F" w14:textId="77777777" w:rsidR="00FB63F6" w:rsidRPr="00071B06" w:rsidRDefault="00FB63F6">
            <w:pPr>
              <w:spacing w:after="0"/>
              <w:jc w:val="center"/>
              <w:rPr>
                <w:rFonts w:cstheme="minorHAnsi"/>
                <w:bCs/>
                <w:szCs w:val="20"/>
              </w:rPr>
              <w:pPrChange w:id="700" w:author="Samuel Dent" w:date="2015-12-16T08:49:00Z">
                <w:pPr>
                  <w:jc w:val="center"/>
                </w:pPr>
              </w:pPrChange>
            </w:pPr>
            <w:ins w:id="701" w:author="Samuel Dent" w:date="2015-12-16T08:49:00Z">
              <w:r w:rsidRPr="00071B06">
                <w:rPr>
                  <w:rFonts w:cstheme="minorHAnsi"/>
                  <w:bCs/>
                  <w:szCs w:val="20"/>
                </w:rPr>
                <w:t>HVAC</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7EDE10" w14:textId="77777777" w:rsidR="00FB63F6" w:rsidRPr="00071B06" w:rsidRDefault="00FB63F6">
            <w:pPr>
              <w:spacing w:after="0"/>
              <w:jc w:val="center"/>
              <w:rPr>
                <w:rFonts w:cstheme="minorHAnsi"/>
                <w:bCs/>
                <w:szCs w:val="20"/>
              </w:rPr>
              <w:pPrChange w:id="702" w:author="Samuel Dent" w:date="2015-12-16T08:49:00Z">
                <w:pPr>
                  <w:jc w:val="center"/>
                </w:pPr>
              </w:pPrChange>
            </w:pPr>
            <w:r w:rsidRPr="00071B06">
              <w:rPr>
                <w:color w:val="000000"/>
                <w:rPrChange w:id="703" w:author="Samuel Dent" w:date="2015-12-16T08:49:00Z">
                  <w:rPr/>
                </w:rPrChange>
              </w:rPr>
              <w:t>4.4.27 Energy Recovery Ventilator</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19EDD3" w14:textId="1D112DFD" w:rsidR="00FB63F6" w:rsidRPr="00071B06" w:rsidRDefault="00324058">
            <w:pPr>
              <w:spacing w:after="0"/>
              <w:jc w:val="center"/>
              <w:rPr>
                <w:rFonts w:cstheme="minorHAnsi"/>
                <w:bCs/>
                <w:szCs w:val="20"/>
              </w:rPr>
              <w:pPrChange w:id="704" w:author="Samuel Dent" w:date="2015-12-16T08:49:00Z">
                <w:pPr>
                  <w:jc w:val="center"/>
                </w:pPr>
              </w:pPrChange>
            </w:pPr>
            <w:del w:id="705" w:author="Samuel Dent" w:date="2015-12-16T08:49:00Z">
              <w:r w:rsidRPr="009C362B">
                <w:rPr>
                  <w:rFonts w:cstheme="minorHAnsi"/>
                  <w:bCs/>
                  <w:szCs w:val="20"/>
                </w:rPr>
                <w:delText>CI-HVC-ERVE-V01-150601</w:delText>
              </w:r>
            </w:del>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42C55B3E" w14:textId="371E085F" w:rsidR="00FB63F6" w:rsidRPr="00071B06" w:rsidRDefault="00FB63F6">
            <w:pPr>
              <w:spacing w:after="0"/>
              <w:jc w:val="center"/>
              <w:rPr>
                <w:rFonts w:cstheme="minorHAnsi"/>
                <w:bCs/>
                <w:szCs w:val="20"/>
              </w:rPr>
              <w:pPrChange w:id="706" w:author="Samuel Dent" w:date="2015-12-16T08:49:00Z">
                <w:pPr>
                  <w:jc w:val="center"/>
                </w:pPr>
              </w:pPrChange>
            </w:pPr>
            <w:moveToRangeStart w:id="707" w:author="Samuel Dent" w:date="2015-12-16T08:49:00Z" w:name="move438019138"/>
            <w:moveTo w:id="708" w:author="Samuel Dent" w:date="2015-12-16T08:49:00Z">
              <w:r w:rsidRPr="00071B06">
                <w:rPr>
                  <w:rFonts w:cstheme="minorHAnsi"/>
                  <w:bCs/>
                  <w:szCs w:val="20"/>
                </w:rPr>
                <w:t>Revision</w:t>
              </w:r>
            </w:moveTo>
            <w:moveToRangeEnd w:id="707"/>
            <w:del w:id="709" w:author="Samuel Dent" w:date="2015-12-16T08:49:00Z">
              <w:r w:rsidR="00324058" w:rsidRPr="009C362B">
                <w:rPr>
                  <w:rFonts w:cstheme="minorHAnsi"/>
                  <w:bCs/>
                  <w:szCs w:val="20"/>
                </w:rPr>
                <w:delText>New</w:delText>
              </w:r>
            </w:del>
          </w:p>
        </w:tc>
        <w:tc>
          <w:tcPr>
            <w:tcW w:w="2705" w:type="dxa"/>
            <w:tcBorders>
              <w:top w:val="single" w:sz="4" w:space="0" w:color="auto"/>
              <w:left w:val="single" w:sz="4" w:space="0" w:color="auto"/>
              <w:bottom w:val="single" w:sz="4" w:space="0" w:color="auto"/>
              <w:right w:val="single" w:sz="4" w:space="0" w:color="auto"/>
            </w:tcBorders>
            <w:shd w:val="clear" w:color="auto" w:fill="auto"/>
            <w:vAlign w:val="center"/>
          </w:tcPr>
          <w:p w14:paraId="284A3E14" w14:textId="1633E69A" w:rsidR="00FB63F6" w:rsidRPr="00071B06" w:rsidRDefault="00324058" w:rsidP="00071B06">
            <w:pPr>
              <w:spacing w:after="0"/>
              <w:jc w:val="left"/>
              <w:rPr>
                <w:ins w:id="710" w:author="Samuel Dent" w:date="2015-12-16T08:49:00Z"/>
                <w:color w:val="000000"/>
                <w:szCs w:val="20"/>
              </w:rPr>
            </w:pPr>
            <w:del w:id="711" w:author="Samuel Dent" w:date="2015-12-16T08:49:00Z">
              <w:r w:rsidRPr="009C362B">
                <w:rPr>
                  <w:rFonts w:cstheme="minorHAnsi"/>
                  <w:bCs/>
                  <w:szCs w:val="20"/>
                </w:rPr>
                <w:delText>n/a</w:delText>
              </w:r>
            </w:del>
            <w:ins w:id="712" w:author="Samuel Dent" w:date="2015-12-16T08:49:00Z">
              <w:r w:rsidR="00FB63F6" w:rsidRPr="00071B06">
                <w:rPr>
                  <w:color w:val="000000"/>
                  <w:szCs w:val="20"/>
                </w:rPr>
                <w:t>Removed reference to previously deleted table of building characteristics and replaced with table showing occupied hours.</w:t>
              </w:r>
            </w:ins>
          </w:p>
          <w:p w14:paraId="433C55F7" w14:textId="77777777" w:rsidR="00FB63F6" w:rsidRPr="00071B06" w:rsidRDefault="00FB63F6">
            <w:pPr>
              <w:spacing w:after="0"/>
              <w:jc w:val="left"/>
              <w:rPr>
                <w:rFonts w:cstheme="minorHAnsi"/>
                <w:bCs/>
                <w:szCs w:val="20"/>
              </w:rPr>
              <w:pPrChange w:id="713" w:author="Samuel Dent" w:date="2015-12-16T08:49:00Z">
                <w:pPr>
                  <w:jc w:val="center"/>
                </w:pPr>
              </w:pPrChange>
            </w:pPr>
            <w:ins w:id="714" w:author="Samuel Dent" w:date="2015-12-16T08:49:00Z">
              <w:r w:rsidRPr="00071B06">
                <w:rPr>
                  <w:color w:val="000000"/>
                  <w:szCs w:val="20"/>
                </w:rPr>
                <w:t>Added reference to IECC 2015</w:t>
              </w:r>
            </w:ins>
          </w:p>
        </w:tc>
        <w:tc>
          <w:tcPr>
            <w:tcW w:w="918" w:type="dxa"/>
            <w:tcBorders>
              <w:top w:val="single" w:sz="4" w:space="0" w:color="auto"/>
              <w:left w:val="single" w:sz="4" w:space="0" w:color="auto"/>
              <w:bottom w:val="single" w:sz="4" w:space="0" w:color="auto"/>
              <w:right w:val="single" w:sz="4" w:space="0" w:color="auto"/>
            </w:tcBorders>
            <w:shd w:val="clear" w:color="auto" w:fill="auto"/>
            <w:vAlign w:val="center"/>
          </w:tcPr>
          <w:p w14:paraId="7CBAB041" w14:textId="60225D5D" w:rsidR="00FB63F6" w:rsidRPr="00071B06" w:rsidRDefault="00324058">
            <w:pPr>
              <w:spacing w:after="0"/>
              <w:jc w:val="center"/>
              <w:rPr>
                <w:rFonts w:cstheme="minorHAnsi"/>
                <w:bCs/>
                <w:szCs w:val="20"/>
              </w:rPr>
              <w:pPrChange w:id="715" w:author="Samuel Dent" w:date="2015-12-16T08:49:00Z">
                <w:pPr>
                  <w:jc w:val="center"/>
                </w:pPr>
              </w:pPrChange>
            </w:pPr>
            <w:del w:id="716" w:author="Samuel Dent" w:date="2015-12-16T08:49:00Z">
              <w:r w:rsidRPr="009C362B">
                <w:rPr>
                  <w:rFonts w:cstheme="minorHAnsi"/>
                  <w:bCs/>
                  <w:szCs w:val="20"/>
                </w:rPr>
                <w:delText>n/a</w:delText>
              </w:r>
            </w:del>
          </w:p>
        </w:tc>
      </w:tr>
      <w:tr w:rsidR="00324058" w:rsidRPr="003A6279" w14:paraId="38B8C3EB" w14:textId="77777777" w:rsidTr="0037056B">
        <w:trPr>
          <w:trHeight w:val="495"/>
          <w:jc w:val="center"/>
          <w:del w:id="717" w:author="Samuel Dent" w:date="2015-12-16T08:49:00Z"/>
        </w:trPr>
        <w:tc>
          <w:tcPr>
            <w:tcW w:w="0" w:type="auto"/>
            <w:tcBorders>
              <w:left w:val="single" w:sz="4" w:space="0" w:color="auto"/>
              <w:right w:val="single" w:sz="4" w:space="0" w:color="auto"/>
            </w:tcBorders>
            <w:shd w:val="clear" w:color="auto" w:fill="auto"/>
            <w:noWrap/>
            <w:vAlign w:val="center"/>
            <w:cellMerge w:id="718" w:author="Samuel Dent" w:date="2015-12-16T08:49:00Z" w:vMergeOrig="cont"/>
            <w:hideMark/>
          </w:tcPr>
          <w:p w14:paraId="21649433" w14:textId="77777777" w:rsidR="00324058" w:rsidRPr="009C362B" w:rsidRDefault="00324058" w:rsidP="0037056B">
            <w:pPr>
              <w:jc w:val="center"/>
              <w:rPr>
                <w:del w:id="719" w:author="Samuel Dent" w:date="2015-12-16T08:49:00Z"/>
                <w:rFonts w:cstheme="minorHAnsi"/>
                <w:bCs/>
                <w:szCs w:val="20"/>
              </w:rPr>
            </w:pPr>
          </w:p>
        </w:tc>
        <w:tc>
          <w:tcPr>
            <w:tcW w:w="1377" w:type="dxa"/>
            <w:tcBorders>
              <w:left w:val="single" w:sz="4" w:space="0" w:color="auto"/>
              <w:right w:val="single" w:sz="4" w:space="0" w:color="auto"/>
            </w:tcBorders>
            <w:shd w:val="clear" w:color="auto" w:fill="auto"/>
            <w:noWrap/>
            <w:vAlign w:val="center"/>
            <w:cellMerge w:id="720" w:author="Samuel Dent" w:date="2015-12-16T08:49:00Z" w:vMergeOrig="cont"/>
            <w:hideMark/>
          </w:tcPr>
          <w:p w14:paraId="2A963315" w14:textId="77777777" w:rsidR="00324058" w:rsidRPr="009C362B" w:rsidRDefault="00324058" w:rsidP="0037056B">
            <w:pPr>
              <w:jc w:val="center"/>
              <w:rPr>
                <w:del w:id="721" w:author="Samuel Dent" w:date="2015-12-16T08:49:00Z"/>
                <w:rFonts w:cstheme="minorHAnsi"/>
                <w:bCs/>
                <w:szCs w:val="20"/>
              </w:rPr>
            </w:pP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327C34" w14:textId="77777777" w:rsidR="00324058" w:rsidRPr="009C362B" w:rsidRDefault="00324058" w:rsidP="0037056B">
            <w:pPr>
              <w:jc w:val="center"/>
              <w:rPr>
                <w:del w:id="722" w:author="Samuel Dent" w:date="2015-12-16T08:49:00Z"/>
                <w:rFonts w:cstheme="minorHAnsi"/>
                <w:bCs/>
                <w:szCs w:val="20"/>
              </w:rPr>
            </w:pPr>
            <w:del w:id="723" w:author="Samuel Dent" w:date="2015-12-16T08:49:00Z">
              <w:r w:rsidRPr="009C362B">
                <w:rPr>
                  <w:rFonts w:cstheme="minorHAnsi"/>
                  <w:bCs/>
                  <w:szCs w:val="20"/>
                </w:rPr>
                <w:delText xml:space="preserve">4.4.28 Stack Economizer for Boilers Serving </w:delText>
              </w:r>
            </w:del>
            <w:moveFromRangeStart w:id="724" w:author="Samuel Dent" w:date="2015-12-16T08:49:00Z" w:name="move438019132"/>
            <w:moveFrom w:id="725" w:author="Samuel Dent" w:date="2015-12-16T08:49:00Z">
              <w:r w:rsidRPr="009C362B">
                <w:rPr>
                  <w:rFonts w:cstheme="minorHAnsi"/>
                  <w:bCs/>
                  <w:szCs w:val="20"/>
                </w:rPr>
                <w:t>HVAC</w:t>
              </w:r>
            </w:moveFrom>
            <w:moveFromRangeEnd w:id="724"/>
            <w:del w:id="726" w:author="Samuel Dent" w:date="2015-12-16T08:49:00Z">
              <w:r w:rsidRPr="009C362B">
                <w:rPr>
                  <w:rFonts w:cstheme="minorHAnsi"/>
                  <w:bCs/>
                  <w:szCs w:val="20"/>
                </w:rPr>
                <w:delText xml:space="preserve"> Loads</w:delText>
              </w:r>
            </w:del>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D3ACFC" w14:textId="77777777" w:rsidR="00324058" w:rsidRPr="009C362B" w:rsidRDefault="00324058" w:rsidP="0037056B">
            <w:pPr>
              <w:jc w:val="center"/>
              <w:rPr>
                <w:del w:id="727" w:author="Samuel Dent" w:date="2015-12-16T08:49:00Z"/>
                <w:rFonts w:cstheme="minorHAnsi"/>
                <w:bCs/>
                <w:szCs w:val="20"/>
              </w:rPr>
            </w:pPr>
            <w:del w:id="728" w:author="Samuel Dent" w:date="2015-12-16T08:49:00Z">
              <w:r w:rsidRPr="009C362B">
                <w:rPr>
                  <w:rFonts w:cstheme="minorHAnsi"/>
                  <w:bCs/>
                  <w:szCs w:val="20"/>
                </w:rPr>
                <w:delText>CI-HVC-BECO-V01-150601</w:delText>
              </w:r>
            </w:del>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A00E13" w14:textId="77777777" w:rsidR="00324058" w:rsidRPr="009C362B" w:rsidRDefault="00324058" w:rsidP="0037056B">
            <w:pPr>
              <w:jc w:val="center"/>
              <w:rPr>
                <w:del w:id="729" w:author="Samuel Dent" w:date="2015-12-16T08:49:00Z"/>
                <w:rFonts w:cstheme="minorHAnsi"/>
                <w:bCs/>
                <w:szCs w:val="20"/>
              </w:rPr>
            </w:pPr>
            <w:del w:id="730" w:author="Samuel Dent" w:date="2015-12-16T08:49:00Z">
              <w:r w:rsidRPr="009C362B">
                <w:rPr>
                  <w:rFonts w:cstheme="minorHAnsi"/>
                  <w:bCs/>
                  <w:szCs w:val="20"/>
                </w:rPr>
                <w:delText>New</w:delText>
              </w:r>
            </w:del>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48B02A" w14:textId="77777777" w:rsidR="00324058" w:rsidRPr="009C362B" w:rsidRDefault="00324058" w:rsidP="0037056B">
            <w:pPr>
              <w:jc w:val="center"/>
              <w:rPr>
                <w:del w:id="731" w:author="Samuel Dent" w:date="2015-12-16T08:49:00Z"/>
                <w:rFonts w:cstheme="minorHAnsi"/>
                <w:bCs/>
                <w:szCs w:val="20"/>
              </w:rPr>
            </w:pPr>
            <w:del w:id="732" w:author="Samuel Dent" w:date="2015-12-16T08:49:00Z">
              <w:r w:rsidRPr="009C362B">
                <w:rPr>
                  <w:rFonts w:cstheme="minorHAnsi"/>
                  <w:bCs/>
                  <w:szCs w:val="20"/>
                </w:rPr>
                <w:delText>n/a</w:delText>
              </w:r>
            </w:del>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14:paraId="6B9B1D1D" w14:textId="77777777" w:rsidR="00324058" w:rsidRPr="009C362B" w:rsidRDefault="00324058" w:rsidP="0037056B">
            <w:pPr>
              <w:jc w:val="center"/>
              <w:rPr>
                <w:del w:id="733" w:author="Samuel Dent" w:date="2015-12-16T08:49:00Z"/>
                <w:rFonts w:cstheme="minorHAnsi"/>
                <w:bCs/>
                <w:szCs w:val="20"/>
              </w:rPr>
            </w:pPr>
            <w:del w:id="734" w:author="Samuel Dent" w:date="2015-12-16T08:49:00Z">
              <w:r w:rsidRPr="009C362B">
                <w:rPr>
                  <w:rFonts w:cstheme="minorHAnsi"/>
                  <w:bCs/>
                  <w:szCs w:val="20"/>
                </w:rPr>
                <w:delText>n/a</w:delText>
              </w:r>
            </w:del>
          </w:p>
        </w:tc>
      </w:tr>
      <w:tr w:rsidR="00324058" w:rsidRPr="003A6279" w14:paraId="611F9DAC" w14:textId="77777777" w:rsidTr="0037056B">
        <w:trPr>
          <w:trHeight w:val="495"/>
          <w:jc w:val="center"/>
          <w:del w:id="735" w:author="Samuel Dent" w:date="2015-12-16T08:49:00Z"/>
        </w:trPr>
        <w:tc>
          <w:tcPr>
            <w:tcW w:w="0" w:type="auto"/>
            <w:tcBorders>
              <w:left w:val="single" w:sz="4" w:space="0" w:color="auto"/>
              <w:right w:val="single" w:sz="4" w:space="0" w:color="auto"/>
            </w:tcBorders>
            <w:shd w:val="clear" w:color="auto" w:fill="auto"/>
            <w:noWrap/>
            <w:vAlign w:val="center"/>
            <w:cellMerge w:id="736" w:author="Samuel Dent" w:date="2015-12-16T08:49:00Z" w:vMergeOrig="cont"/>
            <w:hideMark/>
          </w:tcPr>
          <w:p w14:paraId="2340D4E1" w14:textId="77777777" w:rsidR="00324058" w:rsidRPr="009C362B" w:rsidRDefault="00324058" w:rsidP="0037056B">
            <w:pPr>
              <w:jc w:val="center"/>
              <w:rPr>
                <w:del w:id="737" w:author="Samuel Dent" w:date="2015-12-16T08:49:00Z"/>
                <w:rFonts w:cstheme="minorHAnsi"/>
                <w:bCs/>
                <w:szCs w:val="20"/>
              </w:rPr>
            </w:pPr>
          </w:p>
        </w:tc>
        <w:tc>
          <w:tcPr>
            <w:tcW w:w="1377" w:type="dxa"/>
            <w:tcBorders>
              <w:left w:val="single" w:sz="4" w:space="0" w:color="auto"/>
              <w:right w:val="single" w:sz="4" w:space="0" w:color="auto"/>
            </w:tcBorders>
            <w:shd w:val="clear" w:color="auto" w:fill="auto"/>
            <w:noWrap/>
            <w:vAlign w:val="center"/>
            <w:cellMerge w:id="738" w:author="Samuel Dent" w:date="2015-12-16T08:49:00Z" w:vMergeOrig="cont"/>
            <w:hideMark/>
          </w:tcPr>
          <w:p w14:paraId="093392A9" w14:textId="77777777" w:rsidR="00324058" w:rsidRPr="009C362B" w:rsidRDefault="00324058" w:rsidP="0037056B">
            <w:pPr>
              <w:jc w:val="center"/>
              <w:rPr>
                <w:del w:id="739" w:author="Samuel Dent" w:date="2015-12-16T08:49:00Z"/>
                <w:rFonts w:cstheme="minorHAnsi"/>
                <w:bCs/>
                <w:szCs w:val="20"/>
              </w:rPr>
            </w:pP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8E057C" w14:textId="77777777" w:rsidR="00324058" w:rsidRPr="009C362B" w:rsidRDefault="00324058" w:rsidP="0037056B">
            <w:pPr>
              <w:jc w:val="center"/>
              <w:rPr>
                <w:del w:id="740" w:author="Samuel Dent" w:date="2015-12-16T08:49:00Z"/>
                <w:rFonts w:cstheme="minorHAnsi"/>
                <w:bCs/>
                <w:szCs w:val="20"/>
              </w:rPr>
            </w:pPr>
            <w:del w:id="741" w:author="Samuel Dent" w:date="2015-12-16T08:49:00Z">
              <w:r w:rsidRPr="009C362B">
                <w:rPr>
                  <w:rFonts w:cstheme="minorHAnsi"/>
                  <w:bCs/>
                  <w:szCs w:val="20"/>
                </w:rPr>
                <w:delText>4.4.29 Stack Economizer for Boilers Serving Process Loads</w:delText>
              </w:r>
            </w:del>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752057" w14:textId="77777777" w:rsidR="00324058" w:rsidRPr="009C362B" w:rsidRDefault="00324058" w:rsidP="0037056B">
            <w:pPr>
              <w:jc w:val="center"/>
              <w:rPr>
                <w:del w:id="742" w:author="Samuel Dent" w:date="2015-12-16T08:49:00Z"/>
                <w:rFonts w:cstheme="minorHAnsi"/>
                <w:bCs/>
                <w:szCs w:val="20"/>
              </w:rPr>
            </w:pPr>
            <w:del w:id="743" w:author="Samuel Dent" w:date="2015-12-16T08:49:00Z">
              <w:r w:rsidRPr="009C362B">
                <w:rPr>
                  <w:rFonts w:cstheme="minorHAnsi"/>
                  <w:bCs/>
                  <w:szCs w:val="20"/>
                </w:rPr>
                <w:delText>CI-HVC-PECO-V01-150601</w:delText>
              </w:r>
            </w:del>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668F96" w14:textId="77777777" w:rsidR="00324058" w:rsidRPr="009C362B" w:rsidRDefault="00324058" w:rsidP="0037056B">
            <w:pPr>
              <w:jc w:val="center"/>
              <w:rPr>
                <w:del w:id="744" w:author="Samuel Dent" w:date="2015-12-16T08:49:00Z"/>
                <w:rFonts w:cstheme="minorHAnsi"/>
                <w:bCs/>
                <w:szCs w:val="20"/>
              </w:rPr>
            </w:pPr>
            <w:del w:id="745" w:author="Samuel Dent" w:date="2015-12-16T08:49:00Z">
              <w:r w:rsidRPr="009C362B">
                <w:rPr>
                  <w:rFonts w:cstheme="minorHAnsi"/>
                  <w:bCs/>
                  <w:szCs w:val="20"/>
                </w:rPr>
                <w:delText>New</w:delText>
              </w:r>
            </w:del>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9F2923" w14:textId="77777777" w:rsidR="00324058" w:rsidRPr="009C362B" w:rsidRDefault="00324058" w:rsidP="0037056B">
            <w:pPr>
              <w:jc w:val="center"/>
              <w:rPr>
                <w:del w:id="746" w:author="Samuel Dent" w:date="2015-12-16T08:49:00Z"/>
                <w:rFonts w:cstheme="minorHAnsi"/>
                <w:bCs/>
                <w:szCs w:val="20"/>
              </w:rPr>
            </w:pPr>
            <w:del w:id="747" w:author="Samuel Dent" w:date="2015-12-16T08:49:00Z">
              <w:r w:rsidRPr="009C362B">
                <w:rPr>
                  <w:rFonts w:cstheme="minorHAnsi"/>
                  <w:bCs/>
                  <w:szCs w:val="20"/>
                </w:rPr>
                <w:delText>n/a</w:delText>
              </w:r>
            </w:del>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14:paraId="7AF9EDAA" w14:textId="77777777" w:rsidR="00324058" w:rsidRPr="009C362B" w:rsidRDefault="00324058" w:rsidP="0037056B">
            <w:pPr>
              <w:jc w:val="center"/>
              <w:rPr>
                <w:del w:id="748" w:author="Samuel Dent" w:date="2015-12-16T08:49:00Z"/>
                <w:rFonts w:cstheme="minorHAnsi"/>
                <w:bCs/>
                <w:szCs w:val="20"/>
              </w:rPr>
            </w:pPr>
            <w:del w:id="749" w:author="Samuel Dent" w:date="2015-12-16T08:49:00Z">
              <w:r w:rsidRPr="009C362B">
                <w:rPr>
                  <w:rFonts w:cstheme="minorHAnsi"/>
                  <w:bCs/>
                  <w:szCs w:val="20"/>
                </w:rPr>
                <w:delText>n/a</w:delText>
              </w:r>
            </w:del>
          </w:p>
        </w:tc>
      </w:tr>
      <w:tr w:rsidR="00FA0B87" w:rsidRPr="00071B06" w14:paraId="204C3016" w14:textId="77777777" w:rsidTr="00071B06">
        <w:trPr>
          <w:trHeight w:val="495"/>
          <w:jc w:val="center"/>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cellMerge w:id="750" w:author="Samuel Dent" w:date="2015-12-16T08:49:00Z" w:vMergeOrig="cont"/>
          </w:tcPr>
          <w:p w14:paraId="658AF677" w14:textId="77777777" w:rsidR="0035491C" w:rsidRPr="00071B06" w:rsidRDefault="0035491C">
            <w:pPr>
              <w:spacing w:after="0"/>
              <w:jc w:val="center"/>
              <w:rPr>
                <w:rFonts w:cstheme="minorHAnsi"/>
                <w:bCs/>
                <w:szCs w:val="20"/>
              </w:rPr>
              <w:pPrChange w:id="751" w:author="Samuel Dent" w:date="2015-12-16T08:49:00Z">
                <w:pPr>
                  <w:jc w:val="center"/>
                </w:pPr>
              </w:pPrChange>
            </w:pPr>
            <w:ins w:id="752" w:author="Samuel Dent" w:date="2015-12-16T08:49: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cellMerge w:id="753" w:author="Samuel Dent" w:date="2015-12-16T08:49:00Z" w:vMergeOrig="cont"/>
          </w:tcPr>
          <w:p w14:paraId="1F1E0D99" w14:textId="77777777" w:rsidR="0035491C" w:rsidRPr="00071B06" w:rsidRDefault="0035491C">
            <w:pPr>
              <w:spacing w:after="0"/>
              <w:jc w:val="center"/>
              <w:rPr>
                <w:rFonts w:cstheme="minorHAnsi"/>
                <w:bCs/>
                <w:szCs w:val="20"/>
              </w:rPr>
              <w:pPrChange w:id="754" w:author="Samuel Dent" w:date="2015-12-16T08:49:00Z">
                <w:pPr>
                  <w:jc w:val="center"/>
                </w:pPr>
              </w:pPrChange>
            </w:pPr>
            <w:ins w:id="755" w:author="Samuel Dent" w:date="2015-12-16T08:49:00Z">
              <w:r w:rsidRPr="00071B06">
                <w:rPr>
                  <w:rFonts w:cstheme="minorHAnsi"/>
                  <w:bCs/>
                  <w:szCs w:val="20"/>
                </w:rPr>
                <w:t>HVAC</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FC5C4E" w14:textId="77777777" w:rsidR="0035491C" w:rsidRPr="00071B06" w:rsidRDefault="0035491C">
            <w:pPr>
              <w:spacing w:after="0"/>
              <w:jc w:val="center"/>
              <w:rPr>
                <w:color w:val="000000"/>
                <w:rPrChange w:id="756" w:author="Samuel Dent" w:date="2015-12-16T08:49:00Z">
                  <w:rPr/>
                </w:rPrChange>
              </w:rPr>
              <w:pPrChange w:id="757" w:author="Samuel Dent" w:date="2015-12-16T08:49:00Z">
                <w:pPr>
                  <w:jc w:val="center"/>
                </w:pPr>
              </w:pPrChange>
            </w:pPr>
            <w:r w:rsidRPr="00071B06">
              <w:rPr>
                <w:color w:val="000000"/>
                <w:rPrChange w:id="758" w:author="Samuel Dent" w:date="2015-12-16T08:49:00Z">
                  <w:rPr/>
                </w:rPrChange>
              </w:rPr>
              <w:t>4.4.30 Notched V Belts for HVAC Systems</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6DFF3F" w14:textId="14F0C68C" w:rsidR="0035491C" w:rsidRPr="00071B06" w:rsidRDefault="00324058">
            <w:pPr>
              <w:spacing w:after="0"/>
              <w:jc w:val="center"/>
              <w:rPr>
                <w:rFonts w:cstheme="minorHAnsi"/>
                <w:bCs/>
                <w:szCs w:val="20"/>
              </w:rPr>
              <w:pPrChange w:id="759" w:author="Samuel Dent" w:date="2015-12-16T08:49:00Z">
                <w:pPr>
                  <w:jc w:val="center"/>
                </w:pPr>
              </w:pPrChange>
            </w:pPr>
            <w:del w:id="760" w:author="Samuel Dent" w:date="2015-12-16T08:49:00Z">
              <w:r w:rsidRPr="009C362B">
                <w:rPr>
                  <w:rFonts w:cstheme="minorHAnsi"/>
                  <w:bCs/>
                  <w:szCs w:val="20"/>
                </w:rPr>
                <w:delText>CI-</w:delText>
              </w:r>
              <w:r>
                <w:rPr>
                  <w:rFonts w:cstheme="minorHAnsi"/>
                  <w:bCs/>
                  <w:szCs w:val="20"/>
                </w:rPr>
                <w:delText>HVC-</w:delText>
              </w:r>
              <w:r w:rsidRPr="009C362B">
                <w:rPr>
                  <w:rFonts w:cstheme="minorHAnsi"/>
                  <w:bCs/>
                  <w:szCs w:val="20"/>
                </w:rPr>
                <w:delText>NVBE-V01-150601</w:delText>
              </w:r>
            </w:del>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20E5BE60" w14:textId="73FDB462" w:rsidR="0035491C" w:rsidRPr="00071B06" w:rsidRDefault="00324058">
            <w:pPr>
              <w:spacing w:after="0"/>
              <w:jc w:val="center"/>
              <w:rPr>
                <w:rFonts w:cstheme="minorHAnsi"/>
                <w:bCs/>
                <w:szCs w:val="20"/>
              </w:rPr>
              <w:pPrChange w:id="761" w:author="Samuel Dent" w:date="2015-12-16T08:49:00Z">
                <w:pPr>
                  <w:jc w:val="center"/>
                </w:pPr>
              </w:pPrChange>
            </w:pPr>
            <w:del w:id="762" w:author="Samuel Dent" w:date="2015-12-16T08:49:00Z">
              <w:r w:rsidRPr="009C362B">
                <w:rPr>
                  <w:rFonts w:cstheme="minorHAnsi"/>
                  <w:bCs/>
                  <w:szCs w:val="20"/>
                </w:rPr>
                <w:delText>New</w:delText>
              </w:r>
            </w:del>
            <w:ins w:id="763" w:author="Samuel Dent" w:date="2015-12-16T08:49:00Z">
              <w:r w:rsidR="0035491C" w:rsidRPr="00071B06">
                <w:rPr>
                  <w:rFonts w:cstheme="minorHAnsi"/>
                  <w:bCs/>
                  <w:szCs w:val="20"/>
                </w:rPr>
                <w:t>Revision</w:t>
              </w:r>
            </w:ins>
          </w:p>
        </w:tc>
        <w:tc>
          <w:tcPr>
            <w:tcW w:w="2705" w:type="dxa"/>
            <w:tcBorders>
              <w:top w:val="single" w:sz="4" w:space="0" w:color="auto"/>
              <w:left w:val="single" w:sz="4" w:space="0" w:color="auto"/>
              <w:bottom w:val="single" w:sz="4" w:space="0" w:color="auto"/>
              <w:right w:val="single" w:sz="4" w:space="0" w:color="auto"/>
            </w:tcBorders>
            <w:shd w:val="clear" w:color="auto" w:fill="auto"/>
            <w:vAlign w:val="center"/>
          </w:tcPr>
          <w:p w14:paraId="28C51BFA" w14:textId="66FE1766" w:rsidR="0035491C" w:rsidRPr="00071B06" w:rsidRDefault="00324058">
            <w:pPr>
              <w:spacing w:after="0"/>
              <w:jc w:val="left"/>
              <w:rPr>
                <w:color w:val="000000"/>
                <w:rPrChange w:id="764" w:author="Samuel Dent" w:date="2015-12-16T08:49:00Z">
                  <w:rPr/>
                </w:rPrChange>
              </w:rPr>
              <w:pPrChange w:id="765" w:author="Samuel Dent" w:date="2015-12-16T08:49:00Z">
                <w:pPr>
                  <w:jc w:val="center"/>
                </w:pPr>
              </w:pPrChange>
            </w:pPr>
            <w:del w:id="766" w:author="Samuel Dent" w:date="2015-12-16T08:49:00Z">
              <w:r w:rsidRPr="009C362B">
                <w:rPr>
                  <w:rFonts w:cstheme="minorHAnsi"/>
                  <w:bCs/>
                  <w:szCs w:val="20"/>
                </w:rPr>
                <w:delText>n/a</w:delText>
              </w:r>
            </w:del>
            <w:ins w:id="767" w:author="Samuel Dent" w:date="2015-12-16T08:49:00Z">
              <w:r w:rsidR="0035491C" w:rsidRPr="00071B06">
                <w:rPr>
                  <w:szCs w:val="20"/>
                </w:rPr>
                <w:t>Updated Heating, Cooling and Ventilation HOU assumptions</w:t>
              </w:r>
            </w:ins>
          </w:p>
        </w:tc>
        <w:tc>
          <w:tcPr>
            <w:tcW w:w="918" w:type="dxa"/>
            <w:tcBorders>
              <w:top w:val="single" w:sz="4" w:space="0" w:color="auto"/>
              <w:left w:val="single" w:sz="4" w:space="0" w:color="auto"/>
              <w:bottom w:val="single" w:sz="4" w:space="0" w:color="auto"/>
              <w:right w:val="single" w:sz="4" w:space="0" w:color="auto"/>
            </w:tcBorders>
            <w:shd w:val="clear" w:color="auto" w:fill="auto"/>
            <w:vAlign w:val="center"/>
          </w:tcPr>
          <w:p w14:paraId="2CCF1B04" w14:textId="3CD49160" w:rsidR="0035491C" w:rsidRPr="00071B06" w:rsidRDefault="00324058">
            <w:pPr>
              <w:spacing w:after="0"/>
              <w:jc w:val="center"/>
              <w:rPr>
                <w:rFonts w:cstheme="minorHAnsi"/>
                <w:bCs/>
                <w:szCs w:val="20"/>
              </w:rPr>
              <w:pPrChange w:id="768" w:author="Samuel Dent" w:date="2015-12-16T08:49:00Z">
                <w:pPr>
                  <w:jc w:val="center"/>
                </w:pPr>
              </w:pPrChange>
            </w:pPr>
            <w:del w:id="769" w:author="Samuel Dent" w:date="2015-12-16T08:49:00Z">
              <w:r w:rsidRPr="009C362B">
                <w:rPr>
                  <w:rFonts w:cstheme="minorHAnsi"/>
                  <w:bCs/>
                  <w:szCs w:val="20"/>
                </w:rPr>
                <w:delText>n/a</w:delText>
              </w:r>
            </w:del>
          </w:p>
        </w:tc>
      </w:tr>
      <w:tr w:rsidR="00FA0B87" w:rsidRPr="00071B06" w14:paraId="16D49CB9" w14:textId="77777777" w:rsidTr="00071B06">
        <w:trPr>
          <w:trHeight w:val="495"/>
          <w:jc w:val="center"/>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cellMerge w:id="770" w:author="Samuel Dent" w:date="2015-12-16T08:49:00Z" w:vMergeOrig="cont"/>
          </w:tcPr>
          <w:p w14:paraId="25DD8859" w14:textId="77777777" w:rsidR="0035491C" w:rsidRPr="00071B06" w:rsidRDefault="0035491C">
            <w:pPr>
              <w:spacing w:after="0"/>
              <w:jc w:val="center"/>
              <w:rPr>
                <w:rFonts w:cstheme="minorHAnsi"/>
                <w:bCs/>
                <w:szCs w:val="20"/>
              </w:rPr>
              <w:pPrChange w:id="771" w:author="Samuel Dent" w:date="2015-12-16T08:49:00Z">
                <w:pPr>
                  <w:jc w:val="center"/>
                </w:pPr>
              </w:pPrChange>
            </w:pPr>
            <w:ins w:id="772" w:author="Samuel Dent" w:date="2015-12-16T08:49: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cellMerge w:id="773" w:author="Samuel Dent" w:date="2015-12-16T08:49:00Z" w:vMergeOrig="cont"/>
          </w:tcPr>
          <w:p w14:paraId="3EC47554" w14:textId="77777777" w:rsidR="0035491C" w:rsidRPr="00071B06" w:rsidRDefault="0035491C">
            <w:pPr>
              <w:spacing w:after="0"/>
              <w:jc w:val="center"/>
              <w:rPr>
                <w:rFonts w:cstheme="minorHAnsi"/>
                <w:bCs/>
                <w:szCs w:val="20"/>
              </w:rPr>
              <w:pPrChange w:id="774" w:author="Samuel Dent" w:date="2015-12-16T08:49:00Z">
                <w:pPr>
                  <w:jc w:val="center"/>
                </w:pPr>
              </w:pPrChange>
            </w:pPr>
            <w:ins w:id="775" w:author="Samuel Dent" w:date="2015-12-16T08:49:00Z">
              <w:r w:rsidRPr="00071B06">
                <w:rPr>
                  <w:rFonts w:cstheme="minorHAnsi"/>
                  <w:bCs/>
                  <w:szCs w:val="20"/>
                </w:rPr>
                <w:t>HVAC</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D5FDCC" w14:textId="41D9EA3D" w:rsidR="0035491C" w:rsidRPr="00071B06" w:rsidRDefault="0035491C">
            <w:pPr>
              <w:spacing w:after="0"/>
              <w:jc w:val="center"/>
              <w:rPr>
                <w:color w:val="000000"/>
                <w:rPrChange w:id="776" w:author="Samuel Dent" w:date="2015-12-16T08:49:00Z">
                  <w:rPr/>
                </w:rPrChange>
              </w:rPr>
              <w:pPrChange w:id="777" w:author="Samuel Dent" w:date="2015-12-16T08:49:00Z">
                <w:pPr>
                  <w:jc w:val="center"/>
                </w:pPr>
              </w:pPrChange>
            </w:pPr>
            <w:r w:rsidRPr="00071B06">
              <w:rPr>
                <w:color w:val="000000"/>
                <w:rPrChange w:id="778" w:author="Samuel Dent" w:date="2015-12-16T08:49:00Z">
                  <w:rPr/>
                </w:rPrChange>
              </w:rPr>
              <w:t>4.4.31 Small Business Furnace Tune</w:t>
            </w:r>
            <w:del w:id="779" w:author="Samuel Dent" w:date="2015-12-16T08:49:00Z">
              <w:r w:rsidR="00324058" w:rsidRPr="009C362B">
                <w:rPr>
                  <w:rFonts w:cstheme="minorHAnsi"/>
                  <w:bCs/>
                  <w:szCs w:val="20"/>
                </w:rPr>
                <w:delText xml:space="preserve"> </w:delText>
              </w:r>
            </w:del>
            <w:ins w:id="780" w:author="Samuel Dent" w:date="2015-12-16T08:49:00Z">
              <w:r w:rsidRPr="00071B06">
                <w:rPr>
                  <w:color w:val="000000"/>
                  <w:szCs w:val="20"/>
                </w:rPr>
                <w:t>-</w:t>
              </w:r>
            </w:ins>
            <w:r w:rsidRPr="00071B06">
              <w:rPr>
                <w:color w:val="000000"/>
                <w:rPrChange w:id="781" w:author="Samuel Dent" w:date="2015-12-16T08:49:00Z">
                  <w:rPr/>
                </w:rPrChange>
              </w:rPr>
              <w:t>Up</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762C43" w14:textId="5FFC023F" w:rsidR="0035491C" w:rsidRPr="00071B06" w:rsidRDefault="00324058">
            <w:pPr>
              <w:spacing w:after="0"/>
              <w:jc w:val="center"/>
              <w:rPr>
                <w:rFonts w:cstheme="minorHAnsi"/>
                <w:bCs/>
                <w:szCs w:val="20"/>
              </w:rPr>
              <w:pPrChange w:id="782" w:author="Samuel Dent" w:date="2015-12-16T08:49:00Z">
                <w:pPr>
                  <w:jc w:val="center"/>
                </w:pPr>
              </w:pPrChange>
            </w:pPr>
            <w:del w:id="783" w:author="Samuel Dent" w:date="2015-12-16T08:49:00Z">
              <w:r w:rsidRPr="009C362B">
                <w:rPr>
                  <w:rFonts w:cstheme="minorHAnsi"/>
                  <w:bCs/>
                  <w:szCs w:val="20"/>
                </w:rPr>
                <w:delText>CI-HVC-FTUN-V01-150601</w:delText>
              </w:r>
            </w:del>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258CE62D" w14:textId="61EF0DCA" w:rsidR="0035491C" w:rsidRPr="00071B06" w:rsidRDefault="00324058">
            <w:pPr>
              <w:spacing w:after="0"/>
              <w:jc w:val="center"/>
              <w:rPr>
                <w:rFonts w:cstheme="minorHAnsi"/>
                <w:bCs/>
                <w:szCs w:val="20"/>
              </w:rPr>
              <w:pPrChange w:id="784" w:author="Samuel Dent" w:date="2015-12-16T08:49:00Z">
                <w:pPr>
                  <w:jc w:val="center"/>
                </w:pPr>
              </w:pPrChange>
            </w:pPr>
            <w:del w:id="785" w:author="Samuel Dent" w:date="2015-12-16T08:49:00Z">
              <w:r w:rsidRPr="009C362B">
                <w:rPr>
                  <w:rFonts w:cstheme="minorHAnsi"/>
                  <w:bCs/>
                  <w:szCs w:val="20"/>
                </w:rPr>
                <w:delText>New</w:delText>
              </w:r>
            </w:del>
            <w:ins w:id="786" w:author="Samuel Dent" w:date="2015-12-16T08:49:00Z">
              <w:r w:rsidR="0035491C" w:rsidRPr="00071B06">
                <w:rPr>
                  <w:rFonts w:cstheme="minorHAnsi"/>
                  <w:bCs/>
                  <w:szCs w:val="20"/>
                </w:rPr>
                <w:t>Revision</w:t>
              </w:r>
            </w:ins>
          </w:p>
        </w:tc>
        <w:tc>
          <w:tcPr>
            <w:tcW w:w="2705" w:type="dxa"/>
            <w:tcBorders>
              <w:top w:val="single" w:sz="4" w:space="0" w:color="auto"/>
              <w:left w:val="single" w:sz="4" w:space="0" w:color="auto"/>
              <w:bottom w:val="single" w:sz="4" w:space="0" w:color="auto"/>
              <w:right w:val="single" w:sz="4" w:space="0" w:color="auto"/>
            </w:tcBorders>
            <w:shd w:val="clear" w:color="auto" w:fill="auto"/>
            <w:vAlign w:val="center"/>
          </w:tcPr>
          <w:p w14:paraId="29670C0A" w14:textId="2AF0F598" w:rsidR="0035491C" w:rsidRPr="00071B06" w:rsidRDefault="00324058">
            <w:pPr>
              <w:spacing w:after="0"/>
              <w:jc w:val="left"/>
              <w:rPr>
                <w:color w:val="000000"/>
                <w:rPrChange w:id="787" w:author="Samuel Dent" w:date="2015-12-16T08:49:00Z">
                  <w:rPr/>
                </w:rPrChange>
              </w:rPr>
              <w:pPrChange w:id="788" w:author="Samuel Dent" w:date="2015-12-16T08:49:00Z">
                <w:pPr>
                  <w:jc w:val="center"/>
                </w:pPr>
              </w:pPrChange>
            </w:pPr>
            <w:del w:id="789" w:author="Samuel Dent" w:date="2015-12-16T08:49:00Z">
              <w:r w:rsidRPr="009C362B">
                <w:rPr>
                  <w:rFonts w:cstheme="minorHAnsi"/>
                  <w:bCs/>
                  <w:szCs w:val="20"/>
                </w:rPr>
                <w:delText>n/a</w:delText>
              </w:r>
            </w:del>
            <w:ins w:id="790" w:author="Samuel Dent" w:date="2015-12-16T08:49:00Z">
              <w:r w:rsidR="0035491C" w:rsidRPr="00071B06">
                <w:rPr>
                  <w:color w:val="000000"/>
                  <w:szCs w:val="20"/>
                </w:rPr>
                <w:t xml:space="preserve">Added clarifying language on </w:t>
              </w:r>
              <w:r w:rsidR="0035491C" w:rsidRPr="00071B06">
                <w:rPr>
                  <w:color w:val="000000"/>
                  <w:szCs w:val="20"/>
                </w:rPr>
                <w:lastRenderedPageBreak/>
                <w:t>appropriate firing rates for combustion efficiency testing.</w:t>
              </w:r>
            </w:ins>
          </w:p>
        </w:tc>
        <w:tc>
          <w:tcPr>
            <w:tcW w:w="918" w:type="dxa"/>
            <w:tcBorders>
              <w:top w:val="single" w:sz="4" w:space="0" w:color="auto"/>
              <w:left w:val="single" w:sz="4" w:space="0" w:color="auto"/>
              <w:bottom w:val="single" w:sz="4" w:space="0" w:color="auto"/>
              <w:right w:val="single" w:sz="4" w:space="0" w:color="auto"/>
            </w:tcBorders>
            <w:shd w:val="clear" w:color="auto" w:fill="auto"/>
            <w:vAlign w:val="center"/>
          </w:tcPr>
          <w:p w14:paraId="71459E3E" w14:textId="790AA1AE" w:rsidR="0035491C" w:rsidRPr="00071B06" w:rsidRDefault="00324058">
            <w:pPr>
              <w:spacing w:after="0"/>
              <w:jc w:val="center"/>
              <w:rPr>
                <w:rFonts w:cstheme="minorHAnsi"/>
                <w:bCs/>
                <w:szCs w:val="20"/>
              </w:rPr>
              <w:pPrChange w:id="791" w:author="Samuel Dent" w:date="2015-12-16T08:49:00Z">
                <w:pPr>
                  <w:jc w:val="center"/>
                </w:pPr>
              </w:pPrChange>
            </w:pPr>
            <w:del w:id="792" w:author="Samuel Dent" w:date="2015-12-16T08:49:00Z">
              <w:r w:rsidRPr="009C362B">
                <w:rPr>
                  <w:rFonts w:cstheme="minorHAnsi"/>
                  <w:bCs/>
                  <w:szCs w:val="20"/>
                </w:rPr>
                <w:lastRenderedPageBreak/>
                <w:delText>n/a</w:delText>
              </w:r>
            </w:del>
          </w:p>
        </w:tc>
      </w:tr>
      <w:tr w:rsidR="0035491C" w:rsidRPr="00071B06" w14:paraId="4CB12D61" w14:textId="77777777" w:rsidTr="00071B06">
        <w:trPr>
          <w:trHeight w:val="495"/>
          <w:jc w:val="center"/>
          <w:ins w:id="793" w:author="Samuel Dent" w:date="2015-12-16T08:49: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8D23C5" w14:textId="77777777" w:rsidR="0035491C" w:rsidRPr="00071B06" w:rsidRDefault="0035491C" w:rsidP="00071B06">
            <w:pPr>
              <w:spacing w:after="0"/>
              <w:jc w:val="center"/>
              <w:rPr>
                <w:ins w:id="794" w:author="Samuel Dent" w:date="2015-12-16T08:49:00Z"/>
                <w:rFonts w:cstheme="minorHAnsi"/>
                <w:bCs/>
                <w:szCs w:val="20"/>
              </w:rPr>
            </w:pPr>
            <w:ins w:id="795" w:author="Samuel Dent" w:date="2015-12-16T08:49:00Z">
              <w:r w:rsidRPr="00071B06">
                <w:rPr>
                  <w:rFonts w:cstheme="minorHAnsi"/>
                  <w:bCs/>
                  <w:szCs w:val="20"/>
                </w:rPr>
                <w:lastRenderedPageBreak/>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A2301B" w14:textId="77777777" w:rsidR="0035491C" w:rsidRPr="00071B06" w:rsidRDefault="0035491C" w:rsidP="00071B06">
            <w:pPr>
              <w:spacing w:after="0"/>
              <w:jc w:val="center"/>
              <w:rPr>
                <w:ins w:id="796" w:author="Samuel Dent" w:date="2015-12-16T08:49:00Z"/>
                <w:rFonts w:cstheme="minorHAnsi"/>
                <w:bCs/>
                <w:szCs w:val="20"/>
              </w:rPr>
            </w:pPr>
            <w:ins w:id="797" w:author="Samuel Dent" w:date="2015-12-16T08:49:00Z">
              <w:r w:rsidRPr="00071B06">
                <w:rPr>
                  <w:rFonts w:cstheme="minorHAnsi"/>
                  <w:bCs/>
                  <w:szCs w:val="20"/>
                </w:rPr>
                <w:t>HVAC</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1C5918" w14:textId="77777777" w:rsidR="0035491C" w:rsidRPr="00071B06" w:rsidRDefault="0035491C" w:rsidP="00071B06">
            <w:pPr>
              <w:spacing w:after="0"/>
              <w:jc w:val="center"/>
              <w:rPr>
                <w:ins w:id="798" w:author="Samuel Dent" w:date="2015-12-16T08:49:00Z"/>
                <w:rFonts w:cstheme="minorHAnsi"/>
                <w:bCs/>
                <w:szCs w:val="20"/>
              </w:rPr>
            </w:pPr>
            <w:ins w:id="799" w:author="Samuel Dent" w:date="2015-12-16T08:49:00Z">
              <w:r w:rsidRPr="00071B06">
                <w:rPr>
                  <w:color w:val="000000"/>
                  <w:szCs w:val="20"/>
                </w:rPr>
                <w:t>4.4.33 Industrial Air Curtains</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92CD07" w14:textId="77777777" w:rsidR="0035491C" w:rsidRPr="00071B06" w:rsidRDefault="0035491C" w:rsidP="00071B06">
            <w:pPr>
              <w:spacing w:after="0"/>
              <w:jc w:val="center"/>
              <w:rPr>
                <w:ins w:id="800" w:author="Samuel Dent" w:date="2015-12-16T08:49:00Z"/>
                <w:rFonts w:cstheme="minorHAnsi"/>
                <w:bCs/>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07D0612F" w14:textId="77777777" w:rsidR="0035491C" w:rsidRPr="00071B06" w:rsidRDefault="0035491C" w:rsidP="00071B06">
            <w:pPr>
              <w:spacing w:after="0"/>
              <w:jc w:val="center"/>
              <w:rPr>
                <w:ins w:id="801" w:author="Samuel Dent" w:date="2015-12-16T08:49:00Z"/>
                <w:rFonts w:cstheme="minorHAnsi"/>
                <w:bCs/>
                <w:szCs w:val="20"/>
              </w:rPr>
            </w:pPr>
            <w:ins w:id="802" w:author="Samuel Dent" w:date="2015-12-16T08:49:00Z">
              <w:r w:rsidRPr="00071B06">
                <w:rPr>
                  <w:rFonts w:cstheme="minorHAnsi"/>
                  <w:bCs/>
                  <w:szCs w:val="20"/>
                </w:rPr>
                <w:t>New</w:t>
              </w:r>
            </w:ins>
          </w:p>
        </w:tc>
        <w:tc>
          <w:tcPr>
            <w:tcW w:w="2705" w:type="dxa"/>
            <w:tcBorders>
              <w:top w:val="single" w:sz="4" w:space="0" w:color="auto"/>
              <w:left w:val="single" w:sz="4" w:space="0" w:color="auto"/>
              <w:bottom w:val="single" w:sz="4" w:space="0" w:color="auto"/>
              <w:right w:val="single" w:sz="4" w:space="0" w:color="auto"/>
            </w:tcBorders>
            <w:shd w:val="clear" w:color="auto" w:fill="auto"/>
            <w:vAlign w:val="center"/>
          </w:tcPr>
          <w:p w14:paraId="602D012B" w14:textId="77777777" w:rsidR="0035491C" w:rsidRPr="00071B06" w:rsidRDefault="0035491C" w:rsidP="00071B06">
            <w:pPr>
              <w:spacing w:after="0"/>
              <w:jc w:val="left"/>
              <w:rPr>
                <w:ins w:id="803" w:author="Samuel Dent" w:date="2015-12-16T08:49:00Z"/>
                <w:rFonts w:cstheme="minorHAnsi"/>
                <w:bCs/>
                <w:szCs w:val="20"/>
              </w:rPr>
            </w:pPr>
            <w:ins w:id="804" w:author="Samuel Dent" w:date="2015-12-16T08:49:00Z">
              <w:r w:rsidRPr="00071B06">
                <w:rPr>
                  <w:color w:val="000000"/>
                  <w:szCs w:val="20"/>
                </w:rPr>
                <w:t>New Measure</w:t>
              </w:r>
            </w:ins>
          </w:p>
        </w:tc>
        <w:tc>
          <w:tcPr>
            <w:tcW w:w="918" w:type="dxa"/>
            <w:tcBorders>
              <w:top w:val="single" w:sz="4" w:space="0" w:color="auto"/>
              <w:left w:val="single" w:sz="4" w:space="0" w:color="auto"/>
              <w:bottom w:val="single" w:sz="4" w:space="0" w:color="auto"/>
              <w:right w:val="single" w:sz="4" w:space="0" w:color="auto"/>
            </w:tcBorders>
            <w:shd w:val="clear" w:color="auto" w:fill="auto"/>
            <w:vAlign w:val="center"/>
          </w:tcPr>
          <w:p w14:paraId="3992B832" w14:textId="77777777" w:rsidR="0035491C" w:rsidRPr="00071B06" w:rsidRDefault="0035491C" w:rsidP="00071B06">
            <w:pPr>
              <w:spacing w:after="0"/>
              <w:jc w:val="center"/>
              <w:rPr>
                <w:ins w:id="805" w:author="Samuel Dent" w:date="2015-12-16T08:49:00Z"/>
                <w:rFonts w:cstheme="minorHAnsi"/>
                <w:bCs/>
                <w:szCs w:val="20"/>
              </w:rPr>
            </w:pPr>
          </w:p>
        </w:tc>
      </w:tr>
      <w:tr w:rsidR="0035491C" w:rsidRPr="00071B06" w14:paraId="24A06222" w14:textId="77777777" w:rsidTr="00071B06">
        <w:trPr>
          <w:trHeight w:val="495"/>
          <w:jc w:val="center"/>
          <w:ins w:id="806" w:author="Samuel Dent" w:date="2015-12-16T08:49: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26CC90" w14:textId="77777777" w:rsidR="0035491C" w:rsidRPr="00071B06" w:rsidRDefault="0035491C" w:rsidP="00071B06">
            <w:pPr>
              <w:spacing w:after="0"/>
              <w:jc w:val="center"/>
              <w:rPr>
                <w:ins w:id="807" w:author="Samuel Dent" w:date="2015-12-16T08:49:00Z"/>
                <w:rFonts w:cstheme="minorHAnsi"/>
                <w:bCs/>
                <w:szCs w:val="20"/>
              </w:rPr>
            </w:pPr>
            <w:ins w:id="808" w:author="Samuel Dent" w:date="2015-12-16T08:49: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82807D" w14:textId="77777777" w:rsidR="0035491C" w:rsidRPr="00071B06" w:rsidRDefault="0035491C" w:rsidP="00071B06">
            <w:pPr>
              <w:spacing w:after="0"/>
              <w:jc w:val="center"/>
              <w:rPr>
                <w:ins w:id="809" w:author="Samuel Dent" w:date="2015-12-16T08:49:00Z"/>
                <w:rFonts w:cstheme="minorHAnsi"/>
                <w:bCs/>
                <w:szCs w:val="20"/>
              </w:rPr>
            </w:pPr>
            <w:ins w:id="810" w:author="Samuel Dent" w:date="2015-12-16T08:49:00Z">
              <w:r w:rsidRPr="00071B06">
                <w:rPr>
                  <w:rFonts w:cstheme="minorHAnsi"/>
                  <w:bCs/>
                  <w:szCs w:val="20"/>
                </w:rPr>
                <w:t>HVAC</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87FC85" w14:textId="77777777" w:rsidR="0035491C" w:rsidRPr="00071B06" w:rsidRDefault="0035491C" w:rsidP="00071B06">
            <w:pPr>
              <w:spacing w:after="0"/>
              <w:jc w:val="center"/>
              <w:rPr>
                <w:ins w:id="811" w:author="Samuel Dent" w:date="2015-12-16T08:49:00Z"/>
                <w:color w:val="000000"/>
                <w:szCs w:val="20"/>
              </w:rPr>
            </w:pPr>
            <w:ins w:id="812" w:author="Samuel Dent" w:date="2015-12-16T08:49:00Z">
              <w:r w:rsidRPr="00071B06">
                <w:rPr>
                  <w:color w:val="000000"/>
                  <w:szCs w:val="20"/>
                </w:rPr>
                <w:t xml:space="preserve">4.4.34 </w:t>
              </w:r>
              <w:proofErr w:type="spellStart"/>
              <w:r w:rsidRPr="00071B06">
                <w:rPr>
                  <w:color w:val="000000"/>
                  <w:szCs w:val="20"/>
                </w:rPr>
                <w:t>Destratification</w:t>
              </w:r>
              <w:proofErr w:type="spellEnd"/>
              <w:r w:rsidRPr="00071B06">
                <w:rPr>
                  <w:color w:val="000000"/>
                  <w:szCs w:val="20"/>
                </w:rPr>
                <w:t xml:space="preserve"> Fans</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EF749A" w14:textId="77777777" w:rsidR="0035491C" w:rsidRPr="00071B06" w:rsidRDefault="0035491C" w:rsidP="00071B06">
            <w:pPr>
              <w:spacing w:after="0"/>
              <w:jc w:val="center"/>
              <w:rPr>
                <w:ins w:id="813" w:author="Samuel Dent" w:date="2015-12-16T08:49:00Z"/>
                <w:rFonts w:cstheme="minorHAnsi"/>
                <w:bCs/>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7858FC34" w14:textId="77777777" w:rsidR="0035491C" w:rsidRPr="00071B06" w:rsidRDefault="0035491C" w:rsidP="00071B06">
            <w:pPr>
              <w:spacing w:after="0"/>
              <w:jc w:val="center"/>
              <w:rPr>
                <w:ins w:id="814" w:author="Samuel Dent" w:date="2015-12-16T08:49:00Z"/>
                <w:rFonts w:cstheme="minorHAnsi"/>
                <w:bCs/>
                <w:szCs w:val="20"/>
              </w:rPr>
            </w:pPr>
            <w:ins w:id="815" w:author="Samuel Dent" w:date="2015-12-16T08:49:00Z">
              <w:r w:rsidRPr="00071B06">
                <w:rPr>
                  <w:rFonts w:cstheme="minorHAnsi"/>
                  <w:bCs/>
                  <w:szCs w:val="20"/>
                </w:rPr>
                <w:t>New</w:t>
              </w:r>
            </w:ins>
          </w:p>
        </w:tc>
        <w:tc>
          <w:tcPr>
            <w:tcW w:w="2705" w:type="dxa"/>
            <w:tcBorders>
              <w:top w:val="single" w:sz="4" w:space="0" w:color="auto"/>
              <w:left w:val="single" w:sz="4" w:space="0" w:color="auto"/>
              <w:bottom w:val="single" w:sz="4" w:space="0" w:color="auto"/>
              <w:right w:val="single" w:sz="4" w:space="0" w:color="auto"/>
            </w:tcBorders>
            <w:shd w:val="clear" w:color="auto" w:fill="auto"/>
            <w:vAlign w:val="center"/>
          </w:tcPr>
          <w:p w14:paraId="08D042F1" w14:textId="77777777" w:rsidR="0035491C" w:rsidRPr="00071B06" w:rsidRDefault="0035491C" w:rsidP="00071B06">
            <w:pPr>
              <w:spacing w:after="0"/>
              <w:jc w:val="left"/>
              <w:rPr>
                <w:ins w:id="816" w:author="Samuel Dent" w:date="2015-12-16T08:49:00Z"/>
                <w:color w:val="000000"/>
                <w:szCs w:val="20"/>
              </w:rPr>
            </w:pPr>
            <w:ins w:id="817" w:author="Samuel Dent" w:date="2015-12-16T08:49:00Z">
              <w:r w:rsidRPr="00071B06">
                <w:rPr>
                  <w:color w:val="000000"/>
                  <w:szCs w:val="20"/>
                </w:rPr>
                <w:t>New Measure</w:t>
              </w:r>
            </w:ins>
          </w:p>
        </w:tc>
        <w:tc>
          <w:tcPr>
            <w:tcW w:w="918" w:type="dxa"/>
            <w:tcBorders>
              <w:top w:val="single" w:sz="4" w:space="0" w:color="auto"/>
              <w:left w:val="single" w:sz="4" w:space="0" w:color="auto"/>
              <w:bottom w:val="single" w:sz="4" w:space="0" w:color="auto"/>
              <w:right w:val="single" w:sz="4" w:space="0" w:color="auto"/>
            </w:tcBorders>
            <w:shd w:val="clear" w:color="auto" w:fill="auto"/>
            <w:vAlign w:val="center"/>
          </w:tcPr>
          <w:p w14:paraId="38A4C82E" w14:textId="77777777" w:rsidR="0035491C" w:rsidRPr="00071B06" w:rsidRDefault="0035491C" w:rsidP="00071B06">
            <w:pPr>
              <w:spacing w:after="0"/>
              <w:jc w:val="center"/>
              <w:rPr>
                <w:ins w:id="818" w:author="Samuel Dent" w:date="2015-12-16T08:49:00Z"/>
                <w:rFonts w:cstheme="minorHAnsi"/>
                <w:bCs/>
                <w:szCs w:val="20"/>
              </w:rPr>
            </w:pPr>
          </w:p>
        </w:tc>
      </w:tr>
      <w:tr w:rsidR="00FA0B87" w:rsidRPr="00071B06" w14:paraId="6A0E4507" w14:textId="77777777" w:rsidTr="00071B06">
        <w:trPr>
          <w:trHeight w:val="495"/>
          <w:jc w:val="center"/>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cellMerge w:id="819" w:author="Samuel Dent" w:date="2015-12-16T08:49:00Z" w:vMergeOrig="cont"/>
          </w:tcPr>
          <w:p w14:paraId="37E16887" w14:textId="77777777" w:rsidR="0035491C" w:rsidRPr="00071B06" w:rsidRDefault="0035491C">
            <w:pPr>
              <w:spacing w:after="0"/>
              <w:jc w:val="center"/>
              <w:rPr>
                <w:rFonts w:cstheme="minorHAnsi"/>
                <w:bCs/>
                <w:szCs w:val="20"/>
              </w:rPr>
              <w:pPrChange w:id="820" w:author="Samuel Dent" w:date="2015-12-16T08:49:00Z">
                <w:pPr>
                  <w:jc w:val="center"/>
                </w:pPr>
              </w:pPrChange>
            </w:pPr>
            <w:ins w:id="821" w:author="Samuel Dent" w:date="2015-12-16T08:49: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cellMerge w:id="822" w:author="Samuel Dent" w:date="2015-12-16T08:49:00Z" w:vMergeOrig="cont"/>
          </w:tcPr>
          <w:p w14:paraId="5D73C308" w14:textId="77777777" w:rsidR="0035491C" w:rsidRPr="00071B06" w:rsidRDefault="0035491C">
            <w:pPr>
              <w:spacing w:after="0"/>
              <w:jc w:val="center"/>
              <w:rPr>
                <w:rFonts w:cstheme="minorHAnsi"/>
                <w:bCs/>
                <w:szCs w:val="20"/>
              </w:rPr>
              <w:pPrChange w:id="823" w:author="Samuel Dent" w:date="2015-12-16T08:49:00Z">
                <w:pPr>
                  <w:jc w:val="center"/>
                </w:pPr>
              </w:pPrChange>
            </w:pPr>
            <w:ins w:id="824" w:author="Samuel Dent" w:date="2015-12-16T08:49:00Z">
              <w:r w:rsidRPr="00071B06">
                <w:rPr>
                  <w:rFonts w:cstheme="minorHAnsi"/>
                  <w:bCs/>
                  <w:szCs w:val="20"/>
                </w:rPr>
                <w:t>HVAC</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0DE864" w14:textId="45A3CC46" w:rsidR="0035491C" w:rsidRPr="00071B06" w:rsidRDefault="0035491C">
            <w:pPr>
              <w:spacing w:after="0"/>
              <w:jc w:val="center"/>
              <w:rPr>
                <w:color w:val="000000"/>
                <w:rPrChange w:id="825" w:author="Samuel Dent" w:date="2015-12-16T08:49:00Z">
                  <w:rPr/>
                </w:rPrChange>
              </w:rPr>
              <w:pPrChange w:id="826" w:author="Samuel Dent" w:date="2015-12-16T08:49:00Z">
                <w:pPr>
                  <w:jc w:val="center"/>
                </w:pPr>
              </w:pPrChange>
            </w:pPr>
            <w:r w:rsidRPr="00071B06">
              <w:rPr>
                <w:color w:val="000000"/>
                <w:rPrChange w:id="827" w:author="Samuel Dent" w:date="2015-12-16T08:49:00Z">
                  <w:rPr/>
                </w:rPrChange>
              </w:rPr>
              <w:t>4.4.</w:t>
            </w:r>
            <w:del w:id="828" w:author="Samuel Dent" w:date="2015-12-16T08:49:00Z">
              <w:r w:rsidR="00324058">
                <w:rPr>
                  <w:rFonts w:cstheme="minorHAnsi"/>
                  <w:bCs/>
                  <w:szCs w:val="20"/>
                </w:rPr>
                <w:delText>32 Combined Heat</w:delText>
              </w:r>
            </w:del>
            <w:ins w:id="829" w:author="Samuel Dent" w:date="2015-12-16T08:49:00Z">
              <w:r w:rsidRPr="00071B06">
                <w:rPr>
                  <w:color w:val="000000"/>
                  <w:szCs w:val="20"/>
                </w:rPr>
                <w:t>35 Economizer Repair</w:t>
              </w:r>
            </w:ins>
            <w:r w:rsidRPr="00071B06">
              <w:rPr>
                <w:color w:val="000000"/>
                <w:rPrChange w:id="830" w:author="Samuel Dent" w:date="2015-12-16T08:49:00Z">
                  <w:rPr/>
                </w:rPrChange>
              </w:rPr>
              <w:t xml:space="preserve"> and </w:t>
            </w:r>
            <w:del w:id="831" w:author="Samuel Dent" w:date="2015-12-16T08:49:00Z">
              <w:r w:rsidR="00324058">
                <w:rPr>
                  <w:rFonts w:cstheme="minorHAnsi"/>
                  <w:bCs/>
                  <w:szCs w:val="20"/>
                </w:rPr>
                <w:delText>Power</w:delText>
              </w:r>
            </w:del>
            <w:ins w:id="832" w:author="Samuel Dent" w:date="2015-12-16T08:49:00Z">
              <w:r w:rsidRPr="00071B06">
                <w:rPr>
                  <w:color w:val="000000"/>
                  <w:szCs w:val="20"/>
                </w:rPr>
                <w:t>Optimization</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99200A" w14:textId="37E06CC0" w:rsidR="0035491C" w:rsidRPr="00071B06" w:rsidRDefault="00324058">
            <w:pPr>
              <w:spacing w:after="0"/>
              <w:jc w:val="center"/>
              <w:rPr>
                <w:rFonts w:cstheme="minorHAnsi"/>
                <w:bCs/>
                <w:szCs w:val="20"/>
              </w:rPr>
              <w:pPrChange w:id="833" w:author="Samuel Dent" w:date="2015-12-16T08:49:00Z">
                <w:pPr>
                  <w:jc w:val="center"/>
                </w:pPr>
              </w:pPrChange>
            </w:pPr>
            <w:del w:id="834" w:author="Samuel Dent" w:date="2015-12-16T08:49:00Z">
              <w:r>
                <w:rPr>
                  <w:rFonts w:cstheme="minorHAnsi"/>
                  <w:bCs/>
                  <w:szCs w:val="20"/>
                </w:rPr>
                <w:delText>CI-HVC-CHAP</w:delText>
              </w:r>
              <w:r w:rsidRPr="00D018D9">
                <w:rPr>
                  <w:rFonts w:cstheme="minorHAnsi"/>
                  <w:bCs/>
                  <w:szCs w:val="20"/>
                </w:rPr>
                <w:delText>-V01-150601</w:delText>
              </w:r>
            </w:del>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626F060F" w14:textId="77777777" w:rsidR="0035491C" w:rsidRPr="00071B06" w:rsidRDefault="0035491C">
            <w:pPr>
              <w:spacing w:after="0"/>
              <w:jc w:val="center"/>
              <w:rPr>
                <w:rFonts w:cstheme="minorHAnsi"/>
                <w:bCs/>
                <w:szCs w:val="20"/>
              </w:rPr>
              <w:pPrChange w:id="835" w:author="Samuel Dent" w:date="2015-12-16T08:49:00Z">
                <w:pPr>
                  <w:jc w:val="center"/>
                </w:pPr>
              </w:pPrChange>
            </w:pPr>
            <w:r w:rsidRPr="00071B06">
              <w:rPr>
                <w:rFonts w:cstheme="minorHAnsi"/>
                <w:bCs/>
                <w:szCs w:val="20"/>
              </w:rPr>
              <w:t>New</w:t>
            </w:r>
          </w:p>
        </w:tc>
        <w:tc>
          <w:tcPr>
            <w:tcW w:w="2705" w:type="dxa"/>
            <w:tcBorders>
              <w:top w:val="single" w:sz="4" w:space="0" w:color="auto"/>
              <w:left w:val="single" w:sz="4" w:space="0" w:color="auto"/>
              <w:bottom w:val="single" w:sz="4" w:space="0" w:color="auto"/>
              <w:right w:val="single" w:sz="4" w:space="0" w:color="auto"/>
            </w:tcBorders>
            <w:shd w:val="clear" w:color="auto" w:fill="auto"/>
            <w:vAlign w:val="center"/>
          </w:tcPr>
          <w:p w14:paraId="584852E7" w14:textId="37B8DAFE" w:rsidR="0035491C" w:rsidRPr="00071B06" w:rsidRDefault="00324058">
            <w:pPr>
              <w:spacing w:after="0"/>
              <w:jc w:val="left"/>
              <w:rPr>
                <w:color w:val="000000"/>
                <w:rPrChange w:id="836" w:author="Samuel Dent" w:date="2015-12-16T08:49:00Z">
                  <w:rPr/>
                </w:rPrChange>
              </w:rPr>
              <w:pPrChange w:id="837" w:author="Samuel Dent" w:date="2015-12-16T08:49:00Z">
                <w:pPr>
                  <w:jc w:val="center"/>
                </w:pPr>
              </w:pPrChange>
            </w:pPr>
            <w:del w:id="838" w:author="Samuel Dent" w:date="2015-12-16T08:49:00Z">
              <w:r w:rsidRPr="00D018D9">
                <w:rPr>
                  <w:rFonts w:cstheme="minorHAnsi"/>
                  <w:bCs/>
                  <w:szCs w:val="20"/>
                </w:rPr>
                <w:delText>n/a</w:delText>
              </w:r>
            </w:del>
            <w:ins w:id="839" w:author="Samuel Dent" w:date="2015-12-16T08:49:00Z">
              <w:r w:rsidR="0035491C" w:rsidRPr="00071B06">
                <w:rPr>
                  <w:color w:val="000000"/>
                  <w:szCs w:val="20"/>
                </w:rPr>
                <w:t>New Measure</w:t>
              </w:r>
            </w:ins>
          </w:p>
        </w:tc>
        <w:tc>
          <w:tcPr>
            <w:tcW w:w="918" w:type="dxa"/>
            <w:tcBorders>
              <w:top w:val="single" w:sz="4" w:space="0" w:color="auto"/>
              <w:left w:val="single" w:sz="4" w:space="0" w:color="auto"/>
              <w:bottom w:val="single" w:sz="4" w:space="0" w:color="auto"/>
              <w:right w:val="single" w:sz="4" w:space="0" w:color="auto"/>
            </w:tcBorders>
            <w:shd w:val="clear" w:color="auto" w:fill="auto"/>
            <w:vAlign w:val="center"/>
          </w:tcPr>
          <w:p w14:paraId="69A13F82" w14:textId="49B60290" w:rsidR="0035491C" w:rsidRPr="00071B06" w:rsidRDefault="00324058">
            <w:pPr>
              <w:spacing w:after="0"/>
              <w:jc w:val="center"/>
              <w:rPr>
                <w:rFonts w:cstheme="minorHAnsi"/>
                <w:bCs/>
                <w:szCs w:val="20"/>
              </w:rPr>
              <w:pPrChange w:id="840" w:author="Samuel Dent" w:date="2015-12-16T08:49:00Z">
                <w:pPr>
                  <w:jc w:val="center"/>
                </w:pPr>
              </w:pPrChange>
            </w:pPr>
            <w:del w:id="841" w:author="Samuel Dent" w:date="2015-12-16T08:49:00Z">
              <w:r w:rsidRPr="00D018D9">
                <w:rPr>
                  <w:rFonts w:cstheme="minorHAnsi"/>
                  <w:bCs/>
                  <w:szCs w:val="20"/>
                </w:rPr>
                <w:delText>n/a</w:delText>
              </w:r>
            </w:del>
          </w:p>
        </w:tc>
      </w:tr>
      <w:tr w:rsidR="0035491C" w:rsidRPr="00071B06" w14:paraId="23FAAA38" w14:textId="77777777" w:rsidTr="00071B06">
        <w:trPr>
          <w:trHeight w:val="495"/>
          <w:jc w:val="center"/>
          <w:ins w:id="842" w:author="Samuel Dent" w:date="2015-12-16T08:49: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7AFF79" w14:textId="77777777" w:rsidR="0035491C" w:rsidRPr="00071B06" w:rsidRDefault="0035491C" w:rsidP="00071B06">
            <w:pPr>
              <w:spacing w:after="0"/>
              <w:jc w:val="center"/>
              <w:rPr>
                <w:ins w:id="843" w:author="Samuel Dent" w:date="2015-12-16T08:49:00Z"/>
                <w:rFonts w:cstheme="minorHAnsi"/>
                <w:bCs/>
                <w:szCs w:val="20"/>
              </w:rPr>
            </w:pPr>
            <w:ins w:id="844" w:author="Samuel Dent" w:date="2015-12-16T08:49: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A7AE4E" w14:textId="77777777" w:rsidR="0035491C" w:rsidRPr="00071B06" w:rsidRDefault="0035491C" w:rsidP="00071B06">
            <w:pPr>
              <w:spacing w:after="0"/>
              <w:jc w:val="center"/>
              <w:rPr>
                <w:ins w:id="845" w:author="Samuel Dent" w:date="2015-12-16T08:49:00Z"/>
                <w:rFonts w:cstheme="minorHAnsi"/>
                <w:bCs/>
                <w:szCs w:val="20"/>
              </w:rPr>
            </w:pPr>
            <w:ins w:id="846" w:author="Samuel Dent" w:date="2015-12-16T08:49:00Z">
              <w:r w:rsidRPr="00071B06">
                <w:rPr>
                  <w:rFonts w:cstheme="minorHAnsi"/>
                  <w:bCs/>
                  <w:szCs w:val="20"/>
                </w:rPr>
                <w:t>HVAC</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D6CF03" w14:textId="77777777" w:rsidR="0035491C" w:rsidRPr="00071B06" w:rsidRDefault="0035491C" w:rsidP="00071B06">
            <w:pPr>
              <w:spacing w:after="0"/>
              <w:jc w:val="center"/>
              <w:rPr>
                <w:ins w:id="847" w:author="Samuel Dent" w:date="2015-12-16T08:49:00Z"/>
                <w:color w:val="000000"/>
                <w:szCs w:val="20"/>
              </w:rPr>
            </w:pPr>
            <w:ins w:id="848" w:author="Samuel Dent" w:date="2015-12-16T08:49:00Z">
              <w:r w:rsidRPr="00071B06">
                <w:rPr>
                  <w:color w:val="000000"/>
                  <w:szCs w:val="20"/>
                </w:rPr>
                <w:t>4.4.36 Multi-Family Space Heating Steam Boiler Averaging Controls</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D0766B" w14:textId="77777777" w:rsidR="0035491C" w:rsidRPr="00071B06" w:rsidRDefault="0035491C" w:rsidP="00071B06">
            <w:pPr>
              <w:spacing w:after="0"/>
              <w:jc w:val="center"/>
              <w:rPr>
                <w:ins w:id="849" w:author="Samuel Dent" w:date="2015-12-16T08:49:00Z"/>
                <w:rFonts w:cstheme="minorHAnsi"/>
                <w:bCs/>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575B8F8E" w14:textId="77777777" w:rsidR="0035491C" w:rsidRPr="00071B06" w:rsidRDefault="0035491C" w:rsidP="00071B06">
            <w:pPr>
              <w:spacing w:after="0"/>
              <w:jc w:val="center"/>
              <w:rPr>
                <w:ins w:id="850" w:author="Samuel Dent" w:date="2015-12-16T08:49:00Z"/>
                <w:rFonts w:cstheme="minorHAnsi"/>
                <w:bCs/>
                <w:szCs w:val="20"/>
              </w:rPr>
            </w:pPr>
            <w:ins w:id="851" w:author="Samuel Dent" w:date="2015-12-16T08:49:00Z">
              <w:r w:rsidRPr="00071B06">
                <w:rPr>
                  <w:rFonts w:cstheme="minorHAnsi"/>
                  <w:bCs/>
                  <w:szCs w:val="20"/>
                </w:rPr>
                <w:t>New</w:t>
              </w:r>
            </w:ins>
          </w:p>
        </w:tc>
        <w:tc>
          <w:tcPr>
            <w:tcW w:w="2705" w:type="dxa"/>
            <w:tcBorders>
              <w:top w:val="single" w:sz="4" w:space="0" w:color="auto"/>
              <w:left w:val="single" w:sz="4" w:space="0" w:color="auto"/>
              <w:bottom w:val="single" w:sz="4" w:space="0" w:color="auto"/>
              <w:right w:val="single" w:sz="4" w:space="0" w:color="auto"/>
            </w:tcBorders>
            <w:shd w:val="clear" w:color="auto" w:fill="auto"/>
            <w:vAlign w:val="center"/>
          </w:tcPr>
          <w:p w14:paraId="6E9F2CA0" w14:textId="77777777" w:rsidR="0035491C" w:rsidRPr="00071B06" w:rsidRDefault="0035491C" w:rsidP="00071B06">
            <w:pPr>
              <w:spacing w:after="0"/>
              <w:jc w:val="left"/>
              <w:rPr>
                <w:ins w:id="852" w:author="Samuel Dent" w:date="2015-12-16T08:49:00Z"/>
                <w:color w:val="000000"/>
                <w:szCs w:val="20"/>
              </w:rPr>
            </w:pPr>
            <w:ins w:id="853" w:author="Samuel Dent" w:date="2015-12-16T08:49:00Z">
              <w:r w:rsidRPr="00071B06">
                <w:rPr>
                  <w:color w:val="000000"/>
                  <w:szCs w:val="20"/>
                </w:rPr>
                <w:t>New Measure</w:t>
              </w:r>
            </w:ins>
          </w:p>
        </w:tc>
        <w:tc>
          <w:tcPr>
            <w:tcW w:w="918" w:type="dxa"/>
            <w:tcBorders>
              <w:top w:val="single" w:sz="4" w:space="0" w:color="auto"/>
              <w:left w:val="single" w:sz="4" w:space="0" w:color="auto"/>
              <w:bottom w:val="single" w:sz="4" w:space="0" w:color="auto"/>
              <w:right w:val="single" w:sz="4" w:space="0" w:color="auto"/>
            </w:tcBorders>
            <w:shd w:val="clear" w:color="auto" w:fill="auto"/>
            <w:vAlign w:val="center"/>
          </w:tcPr>
          <w:p w14:paraId="6B7FE17F" w14:textId="77777777" w:rsidR="0035491C" w:rsidRPr="00071B06" w:rsidRDefault="0035491C" w:rsidP="00071B06">
            <w:pPr>
              <w:spacing w:after="0"/>
              <w:jc w:val="center"/>
              <w:rPr>
                <w:ins w:id="854" w:author="Samuel Dent" w:date="2015-12-16T08:49:00Z"/>
                <w:rFonts w:cstheme="minorHAnsi"/>
                <w:bCs/>
                <w:szCs w:val="20"/>
              </w:rPr>
            </w:pPr>
          </w:p>
        </w:tc>
      </w:tr>
      <w:tr w:rsidR="0035491C" w:rsidRPr="00071B06" w14:paraId="21340240" w14:textId="77777777" w:rsidTr="00071B06">
        <w:trPr>
          <w:trHeight w:val="495"/>
          <w:jc w:val="center"/>
          <w:ins w:id="855" w:author="Samuel Dent" w:date="2015-12-16T08:49: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60DB2B" w14:textId="77777777" w:rsidR="0035491C" w:rsidRPr="00071B06" w:rsidRDefault="0035491C" w:rsidP="00071B06">
            <w:pPr>
              <w:spacing w:after="0"/>
              <w:jc w:val="center"/>
              <w:rPr>
                <w:ins w:id="856" w:author="Samuel Dent" w:date="2015-12-16T08:49:00Z"/>
                <w:rFonts w:cstheme="minorHAnsi"/>
                <w:bCs/>
                <w:szCs w:val="20"/>
              </w:rPr>
            </w:pPr>
            <w:ins w:id="857" w:author="Samuel Dent" w:date="2015-12-16T08:49: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C4DCA2" w14:textId="77777777" w:rsidR="0035491C" w:rsidRPr="00071B06" w:rsidRDefault="0035491C" w:rsidP="00071B06">
            <w:pPr>
              <w:spacing w:after="0"/>
              <w:jc w:val="center"/>
              <w:rPr>
                <w:ins w:id="858" w:author="Samuel Dent" w:date="2015-12-16T08:49:00Z"/>
                <w:rFonts w:cstheme="minorHAnsi"/>
                <w:bCs/>
                <w:szCs w:val="20"/>
              </w:rPr>
            </w:pPr>
            <w:ins w:id="859" w:author="Samuel Dent" w:date="2015-12-16T08:49:00Z">
              <w:r w:rsidRPr="00071B06">
                <w:rPr>
                  <w:rFonts w:cstheme="minorHAnsi"/>
                  <w:bCs/>
                  <w:szCs w:val="20"/>
                </w:rPr>
                <w:t>HVAC</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510EC9" w14:textId="77777777" w:rsidR="0035491C" w:rsidRPr="00071B06" w:rsidRDefault="0035491C" w:rsidP="00071B06">
            <w:pPr>
              <w:spacing w:after="0"/>
              <w:jc w:val="center"/>
              <w:rPr>
                <w:ins w:id="860" w:author="Samuel Dent" w:date="2015-12-16T08:49:00Z"/>
                <w:color w:val="000000"/>
                <w:szCs w:val="20"/>
              </w:rPr>
            </w:pPr>
            <w:ins w:id="861" w:author="Samuel Dent" w:date="2015-12-16T08:49:00Z">
              <w:r w:rsidRPr="00071B06">
                <w:rPr>
                  <w:color w:val="000000"/>
                  <w:szCs w:val="20"/>
                </w:rPr>
                <w:t>4.4.37 Unitary HVAC Condensing Furnace</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B1305B" w14:textId="77777777" w:rsidR="0035491C" w:rsidRPr="00071B06" w:rsidRDefault="0035491C" w:rsidP="00071B06">
            <w:pPr>
              <w:spacing w:after="0"/>
              <w:jc w:val="center"/>
              <w:rPr>
                <w:ins w:id="862" w:author="Samuel Dent" w:date="2015-12-16T08:49:00Z"/>
                <w:rFonts w:cstheme="minorHAnsi"/>
                <w:bCs/>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3398C5C9" w14:textId="77777777" w:rsidR="0035491C" w:rsidRPr="00071B06" w:rsidRDefault="0035491C" w:rsidP="00071B06">
            <w:pPr>
              <w:spacing w:after="0"/>
              <w:jc w:val="center"/>
              <w:rPr>
                <w:ins w:id="863" w:author="Samuel Dent" w:date="2015-12-16T08:49:00Z"/>
                <w:rFonts w:cstheme="minorHAnsi"/>
                <w:bCs/>
                <w:szCs w:val="20"/>
              </w:rPr>
            </w:pPr>
            <w:ins w:id="864" w:author="Samuel Dent" w:date="2015-12-16T08:49:00Z">
              <w:r w:rsidRPr="00071B06">
                <w:rPr>
                  <w:rFonts w:cstheme="minorHAnsi"/>
                  <w:bCs/>
                  <w:szCs w:val="20"/>
                </w:rPr>
                <w:t>New</w:t>
              </w:r>
            </w:ins>
          </w:p>
        </w:tc>
        <w:tc>
          <w:tcPr>
            <w:tcW w:w="2705" w:type="dxa"/>
            <w:tcBorders>
              <w:top w:val="single" w:sz="4" w:space="0" w:color="auto"/>
              <w:left w:val="single" w:sz="4" w:space="0" w:color="auto"/>
              <w:bottom w:val="single" w:sz="4" w:space="0" w:color="auto"/>
              <w:right w:val="single" w:sz="4" w:space="0" w:color="auto"/>
            </w:tcBorders>
            <w:shd w:val="clear" w:color="auto" w:fill="auto"/>
            <w:vAlign w:val="center"/>
          </w:tcPr>
          <w:p w14:paraId="06E888BD" w14:textId="77777777" w:rsidR="0035491C" w:rsidRPr="00071B06" w:rsidRDefault="0035491C" w:rsidP="00071B06">
            <w:pPr>
              <w:spacing w:after="0"/>
              <w:jc w:val="left"/>
              <w:rPr>
                <w:ins w:id="865" w:author="Samuel Dent" w:date="2015-12-16T08:49:00Z"/>
                <w:color w:val="000000"/>
                <w:szCs w:val="20"/>
              </w:rPr>
            </w:pPr>
            <w:ins w:id="866" w:author="Samuel Dent" w:date="2015-12-16T08:49:00Z">
              <w:r w:rsidRPr="00071B06">
                <w:rPr>
                  <w:color w:val="000000"/>
                  <w:szCs w:val="20"/>
                </w:rPr>
                <w:t>New Measure</w:t>
              </w:r>
            </w:ins>
          </w:p>
        </w:tc>
        <w:tc>
          <w:tcPr>
            <w:tcW w:w="918" w:type="dxa"/>
            <w:tcBorders>
              <w:top w:val="single" w:sz="4" w:space="0" w:color="auto"/>
              <w:left w:val="single" w:sz="4" w:space="0" w:color="auto"/>
              <w:bottom w:val="single" w:sz="4" w:space="0" w:color="auto"/>
              <w:right w:val="single" w:sz="4" w:space="0" w:color="auto"/>
            </w:tcBorders>
            <w:shd w:val="clear" w:color="auto" w:fill="auto"/>
            <w:vAlign w:val="center"/>
          </w:tcPr>
          <w:p w14:paraId="21D27089" w14:textId="77777777" w:rsidR="0035491C" w:rsidRPr="00071B06" w:rsidRDefault="0035491C" w:rsidP="00071B06">
            <w:pPr>
              <w:spacing w:after="0"/>
              <w:jc w:val="center"/>
              <w:rPr>
                <w:ins w:id="867" w:author="Samuel Dent" w:date="2015-12-16T08:49:00Z"/>
                <w:rFonts w:cstheme="minorHAnsi"/>
                <w:bCs/>
                <w:szCs w:val="20"/>
              </w:rPr>
            </w:pPr>
          </w:p>
        </w:tc>
      </w:tr>
      <w:tr w:rsidR="00FA0B87" w:rsidRPr="00071B06" w14:paraId="6CB7035E" w14:textId="77777777" w:rsidTr="00071B06">
        <w:trPr>
          <w:trHeight w:val="495"/>
          <w:jc w:val="center"/>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cellMerge w:id="868" w:author="Samuel Dent" w:date="2015-12-16T08:49:00Z" w:vMergeOrig="rest"/>
          </w:tcPr>
          <w:p w14:paraId="634719DB" w14:textId="77777777" w:rsidR="0035491C" w:rsidRPr="00071B06" w:rsidRDefault="0035491C">
            <w:pPr>
              <w:spacing w:after="0"/>
              <w:jc w:val="center"/>
              <w:rPr>
                <w:rFonts w:cstheme="minorHAnsi"/>
                <w:bCs/>
                <w:szCs w:val="20"/>
              </w:rPr>
              <w:pPrChange w:id="869" w:author="Samuel Dent" w:date="2015-12-16T08:49:00Z">
                <w:pPr>
                  <w:jc w:val="center"/>
                </w:pPr>
              </w:pPrChange>
            </w:pPr>
            <w:r w:rsidRPr="00071B06">
              <w:rPr>
                <w:rFonts w:cstheme="minorHAnsi"/>
                <w:bCs/>
                <w:szCs w:val="20"/>
              </w:rPr>
              <w:t>C&amp;I</w:t>
            </w:r>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cellMerge w:id="870" w:author="Samuel Dent" w:date="2015-12-16T08:49:00Z" w:vMergeOrig="rest"/>
          </w:tcPr>
          <w:p w14:paraId="39B7C0C6" w14:textId="668D224E" w:rsidR="0035491C" w:rsidRPr="00071B06" w:rsidRDefault="00324058">
            <w:pPr>
              <w:spacing w:after="0"/>
              <w:jc w:val="center"/>
              <w:rPr>
                <w:rFonts w:cstheme="minorHAnsi"/>
                <w:bCs/>
                <w:szCs w:val="20"/>
              </w:rPr>
              <w:pPrChange w:id="871" w:author="Samuel Dent" w:date="2015-12-16T08:49:00Z">
                <w:pPr>
                  <w:jc w:val="center"/>
                </w:pPr>
              </w:pPrChange>
            </w:pPr>
            <w:del w:id="872" w:author="Samuel Dent" w:date="2015-12-16T08:49:00Z">
              <w:r w:rsidRPr="009C362B">
                <w:rPr>
                  <w:rFonts w:cstheme="minorHAnsi"/>
                  <w:bCs/>
                  <w:szCs w:val="20"/>
                </w:rPr>
                <w:delText xml:space="preserve">4.5 </w:delText>
              </w:r>
            </w:del>
            <w:r w:rsidR="0035491C" w:rsidRPr="00071B06">
              <w:rPr>
                <w:rFonts w:cstheme="minorHAnsi"/>
                <w:bCs/>
                <w:szCs w:val="20"/>
              </w:rPr>
              <w:t>Lighting</w:t>
            </w:r>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6B3A14" w14:textId="77777777" w:rsidR="0035491C" w:rsidRPr="00071B06" w:rsidRDefault="0035491C">
            <w:pPr>
              <w:spacing w:after="0"/>
              <w:jc w:val="center"/>
              <w:rPr>
                <w:color w:val="000000"/>
                <w:rPrChange w:id="873" w:author="Samuel Dent" w:date="2015-12-16T08:49:00Z">
                  <w:rPr/>
                </w:rPrChange>
              </w:rPr>
              <w:pPrChange w:id="874" w:author="Samuel Dent" w:date="2015-12-16T08:49:00Z">
                <w:pPr>
                  <w:jc w:val="center"/>
                </w:pPr>
              </w:pPrChange>
            </w:pPr>
            <w:r w:rsidRPr="00071B06">
              <w:rPr>
                <w:color w:val="000000"/>
                <w:rPrChange w:id="875" w:author="Samuel Dent" w:date="2015-12-16T08:49:00Z">
                  <w:rPr/>
                </w:rPrChange>
              </w:rPr>
              <w:t>4.5 Lighting</w:t>
            </w:r>
            <w:ins w:id="876" w:author="Samuel Dent" w:date="2015-12-16T08:49:00Z">
              <w:r w:rsidRPr="00071B06">
                <w:rPr>
                  <w:color w:val="000000"/>
                  <w:szCs w:val="20"/>
                </w:rPr>
                <w:t xml:space="preserve"> End Use</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9FFC6B" w14:textId="4F69FBED" w:rsidR="0035491C" w:rsidRPr="00071B06" w:rsidRDefault="00324058">
            <w:pPr>
              <w:spacing w:after="0"/>
              <w:jc w:val="center"/>
              <w:rPr>
                <w:rFonts w:cstheme="minorHAnsi"/>
                <w:bCs/>
                <w:szCs w:val="20"/>
              </w:rPr>
              <w:pPrChange w:id="877" w:author="Samuel Dent" w:date="2015-12-16T08:49:00Z">
                <w:pPr>
                  <w:jc w:val="center"/>
                </w:pPr>
              </w:pPrChange>
            </w:pPr>
            <w:del w:id="878" w:author="Samuel Dent" w:date="2015-12-16T08:49:00Z">
              <w:r w:rsidRPr="009C362B">
                <w:rPr>
                  <w:rFonts w:cstheme="minorHAnsi"/>
                  <w:bCs/>
                  <w:szCs w:val="20"/>
                </w:rPr>
                <w:delText> </w:delText>
              </w:r>
            </w:del>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71A33E9A" w14:textId="77777777" w:rsidR="0035491C" w:rsidRPr="00071B06" w:rsidRDefault="0035491C">
            <w:pPr>
              <w:spacing w:after="0"/>
              <w:jc w:val="center"/>
              <w:rPr>
                <w:rFonts w:cstheme="minorHAnsi"/>
                <w:bCs/>
                <w:szCs w:val="20"/>
              </w:rPr>
              <w:pPrChange w:id="879" w:author="Samuel Dent" w:date="2015-12-16T08:49:00Z">
                <w:pPr>
                  <w:jc w:val="center"/>
                </w:pPr>
              </w:pPrChange>
            </w:pPr>
            <w:r w:rsidRPr="00071B06">
              <w:rPr>
                <w:rFonts w:cstheme="minorHAnsi"/>
                <w:bCs/>
                <w:szCs w:val="20"/>
              </w:rPr>
              <w:t>Revision</w:t>
            </w:r>
          </w:p>
        </w:tc>
        <w:tc>
          <w:tcPr>
            <w:tcW w:w="2705" w:type="dxa"/>
            <w:tcBorders>
              <w:top w:val="single" w:sz="4" w:space="0" w:color="auto"/>
              <w:left w:val="single" w:sz="4" w:space="0" w:color="auto"/>
              <w:bottom w:val="single" w:sz="4" w:space="0" w:color="auto"/>
              <w:right w:val="single" w:sz="4" w:space="0" w:color="auto"/>
            </w:tcBorders>
            <w:shd w:val="clear" w:color="auto" w:fill="auto"/>
            <w:vAlign w:val="center"/>
          </w:tcPr>
          <w:p w14:paraId="1EA5A0D2" w14:textId="2FF29B06" w:rsidR="0035491C" w:rsidRPr="00071B06" w:rsidRDefault="00324058" w:rsidP="00071B06">
            <w:pPr>
              <w:spacing w:after="0"/>
              <w:jc w:val="left"/>
              <w:rPr>
                <w:ins w:id="880" w:author="Samuel Dent" w:date="2015-12-16T08:49:00Z"/>
                <w:color w:val="000000"/>
                <w:szCs w:val="20"/>
              </w:rPr>
            </w:pPr>
            <w:del w:id="881" w:author="Samuel Dent" w:date="2015-12-16T08:49:00Z">
              <w:r w:rsidRPr="009C362B">
                <w:rPr>
                  <w:rFonts w:cstheme="minorHAnsi"/>
                  <w:bCs/>
                  <w:szCs w:val="20"/>
                </w:rPr>
                <w:delText>Update of WHF to match new models</w:delText>
              </w:r>
            </w:del>
            <w:ins w:id="882" w:author="Samuel Dent" w:date="2015-12-16T08:49:00Z">
              <w:r w:rsidR="0035491C" w:rsidRPr="00071B06">
                <w:rPr>
                  <w:color w:val="000000"/>
                  <w:szCs w:val="20"/>
                </w:rPr>
                <w:t>Updated HOU and CF assumptions for select building types based on IL evaluation.</w:t>
              </w:r>
            </w:ins>
          </w:p>
          <w:p w14:paraId="53175581" w14:textId="77777777" w:rsidR="0035491C" w:rsidRPr="00071B06" w:rsidRDefault="0035491C" w:rsidP="00071B06">
            <w:pPr>
              <w:spacing w:after="0"/>
              <w:jc w:val="left"/>
              <w:rPr>
                <w:ins w:id="883" w:author="Samuel Dent" w:date="2015-12-16T08:49:00Z"/>
                <w:color w:val="000000"/>
                <w:szCs w:val="20"/>
              </w:rPr>
            </w:pPr>
            <w:ins w:id="884" w:author="Samuel Dent" w:date="2015-12-16T08:49:00Z">
              <w:r w:rsidRPr="00071B06">
                <w:rPr>
                  <w:color w:val="000000"/>
                  <w:szCs w:val="20"/>
                </w:rPr>
                <w:t xml:space="preserve">Updated lighting waste heat factors (fixing </w:t>
              </w:r>
              <w:proofErr w:type="spellStart"/>
              <w:r w:rsidRPr="00071B06">
                <w:rPr>
                  <w:color w:val="000000"/>
                  <w:szCs w:val="20"/>
                </w:rPr>
                <w:t>autosizing</w:t>
              </w:r>
              <w:proofErr w:type="spellEnd"/>
              <w:r w:rsidRPr="00071B06">
                <w:rPr>
                  <w:color w:val="000000"/>
                  <w:szCs w:val="20"/>
                </w:rPr>
                <w:t xml:space="preserve"> issues).</w:t>
              </w:r>
            </w:ins>
          </w:p>
          <w:p w14:paraId="41381F10" w14:textId="77777777" w:rsidR="0035491C" w:rsidRPr="00071B06" w:rsidRDefault="0035491C" w:rsidP="00071B06">
            <w:pPr>
              <w:spacing w:after="0"/>
              <w:jc w:val="left"/>
              <w:rPr>
                <w:ins w:id="885" w:author="Samuel Dent" w:date="2015-12-16T08:49:00Z"/>
                <w:color w:val="000000"/>
                <w:szCs w:val="20"/>
              </w:rPr>
            </w:pPr>
            <w:ins w:id="886" w:author="Samuel Dent" w:date="2015-12-16T08:49:00Z">
              <w:r w:rsidRPr="00071B06">
                <w:rPr>
                  <w:color w:val="000000"/>
                  <w:szCs w:val="20"/>
                </w:rPr>
                <w:t xml:space="preserve">Updated remaining building type CFs based on </w:t>
              </w:r>
              <w:proofErr w:type="spellStart"/>
              <w:r w:rsidRPr="00071B06">
                <w:rPr>
                  <w:color w:val="000000"/>
                  <w:szCs w:val="20"/>
                </w:rPr>
                <w:t>eQuest</w:t>
              </w:r>
              <w:proofErr w:type="spellEnd"/>
              <w:r w:rsidRPr="00071B06">
                <w:rPr>
                  <w:color w:val="000000"/>
                  <w:szCs w:val="20"/>
                </w:rPr>
                <w:t xml:space="preserve"> models.</w:t>
              </w:r>
            </w:ins>
          </w:p>
          <w:p w14:paraId="210C838E" w14:textId="77777777" w:rsidR="0035491C" w:rsidRPr="00071B06" w:rsidRDefault="0035491C" w:rsidP="00071B06">
            <w:pPr>
              <w:spacing w:after="0"/>
              <w:jc w:val="left"/>
              <w:rPr>
                <w:ins w:id="887" w:author="Samuel Dent" w:date="2015-12-16T08:49:00Z"/>
                <w:color w:val="000000"/>
                <w:szCs w:val="20"/>
              </w:rPr>
            </w:pPr>
            <w:ins w:id="888" w:author="Samuel Dent" w:date="2015-12-16T08:49:00Z">
              <w:r w:rsidRPr="00071B06">
                <w:rPr>
                  <w:color w:val="000000"/>
                  <w:szCs w:val="20"/>
                </w:rPr>
                <w:t>VEIC plan to also review the model derived hours of use for the remaining building types.</w:t>
              </w:r>
            </w:ins>
          </w:p>
          <w:p w14:paraId="781F90C9" w14:textId="77777777" w:rsidR="0035491C" w:rsidRPr="00071B06" w:rsidRDefault="0035491C">
            <w:pPr>
              <w:spacing w:after="0"/>
              <w:jc w:val="left"/>
              <w:rPr>
                <w:color w:val="000000"/>
                <w:rPrChange w:id="889" w:author="Samuel Dent" w:date="2015-12-16T08:49:00Z">
                  <w:rPr/>
                </w:rPrChange>
              </w:rPr>
              <w:pPrChange w:id="890" w:author="Samuel Dent" w:date="2015-12-16T08:49:00Z">
                <w:pPr>
                  <w:jc w:val="center"/>
                </w:pPr>
              </w:pPrChange>
            </w:pPr>
          </w:p>
        </w:tc>
        <w:tc>
          <w:tcPr>
            <w:tcW w:w="918" w:type="dxa"/>
            <w:tcBorders>
              <w:top w:val="single" w:sz="4" w:space="0" w:color="auto"/>
              <w:left w:val="single" w:sz="4" w:space="0" w:color="auto"/>
              <w:bottom w:val="single" w:sz="4" w:space="0" w:color="auto"/>
              <w:right w:val="single" w:sz="4" w:space="0" w:color="auto"/>
            </w:tcBorders>
            <w:shd w:val="clear" w:color="auto" w:fill="auto"/>
            <w:vAlign w:val="center"/>
          </w:tcPr>
          <w:p w14:paraId="6E0263AE" w14:textId="09320C8D" w:rsidR="0035491C" w:rsidRPr="00071B06" w:rsidRDefault="00324058">
            <w:pPr>
              <w:spacing w:after="0"/>
              <w:jc w:val="center"/>
              <w:rPr>
                <w:rFonts w:cstheme="minorHAnsi"/>
                <w:bCs/>
                <w:szCs w:val="20"/>
              </w:rPr>
              <w:pPrChange w:id="891" w:author="Samuel Dent" w:date="2015-12-16T08:49:00Z">
                <w:pPr>
                  <w:jc w:val="center"/>
                </w:pPr>
              </w:pPrChange>
            </w:pPr>
            <w:del w:id="892" w:author="Samuel Dent" w:date="2015-12-16T08:49:00Z">
              <w:r w:rsidRPr="009C362B">
                <w:rPr>
                  <w:rFonts w:cstheme="minorHAnsi"/>
                  <w:bCs/>
                  <w:szCs w:val="20"/>
                </w:rPr>
                <w:delText>Dependent on building type</w:delText>
              </w:r>
            </w:del>
          </w:p>
        </w:tc>
      </w:tr>
      <w:tr w:rsidR="00324058" w:rsidRPr="003A6279" w14:paraId="22F5CF3E" w14:textId="77777777" w:rsidTr="0037056B">
        <w:trPr>
          <w:trHeight w:val="495"/>
          <w:jc w:val="center"/>
          <w:del w:id="893" w:author="Samuel Dent" w:date="2015-12-16T08:49:00Z"/>
        </w:trPr>
        <w:tc>
          <w:tcPr>
            <w:tcW w:w="0" w:type="auto"/>
            <w:tcBorders>
              <w:left w:val="single" w:sz="4" w:space="0" w:color="auto"/>
              <w:right w:val="single" w:sz="4" w:space="0" w:color="auto"/>
            </w:tcBorders>
            <w:shd w:val="clear" w:color="auto" w:fill="auto"/>
            <w:noWrap/>
            <w:vAlign w:val="center"/>
            <w:cellMerge w:id="894" w:author="Samuel Dent" w:date="2015-12-16T08:49:00Z" w:vMergeOrig="cont"/>
            <w:hideMark/>
          </w:tcPr>
          <w:p w14:paraId="601828C1" w14:textId="77777777" w:rsidR="00324058" w:rsidRPr="009C362B" w:rsidRDefault="00324058" w:rsidP="0037056B">
            <w:pPr>
              <w:jc w:val="center"/>
              <w:rPr>
                <w:del w:id="895" w:author="Samuel Dent" w:date="2015-12-16T08:49:00Z"/>
                <w:rFonts w:cstheme="minorHAnsi"/>
                <w:bCs/>
                <w:szCs w:val="20"/>
              </w:rPr>
            </w:pPr>
          </w:p>
        </w:tc>
        <w:tc>
          <w:tcPr>
            <w:tcW w:w="1377" w:type="dxa"/>
            <w:tcBorders>
              <w:left w:val="single" w:sz="4" w:space="0" w:color="auto"/>
              <w:right w:val="single" w:sz="4" w:space="0" w:color="auto"/>
            </w:tcBorders>
            <w:shd w:val="clear" w:color="auto" w:fill="auto"/>
            <w:noWrap/>
            <w:vAlign w:val="center"/>
            <w:cellMerge w:id="896" w:author="Samuel Dent" w:date="2015-12-16T08:49:00Z" w:vMergeOrig="cont"/>
            <w:hideMark/>
          </w:tcPr>
          <w:p w14:paraId="19E06269" w14:textId="77777777" w:rsidR="00324058" w:rsidRPr="009C362B" w:rsidRDefault="00324058" w:rsidP="0037056B">
            <w:pPr>
              <w:jc w:val="center"/>
              <w:rPr>
                <w:del w:id="897" w:author="Samuel Dent" w:date="2015-12-16T08:49:00Z"/>
                <w:rFonts w:cstheme="minorHAnsi"/>
                <w:bCs/>
                <w:szCs w:val="20"/>
              </w:rPr>
            </w:pP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2C1801" w14:textId="77777777" w:rsidR="00324058" w:rsidRPr="009C362B" w:rsidRDefault="00324058" w:rsidP="0037056B">
            <w:pPr>
              <w:jc w:val="center"/>
              <w:rPr>
                <w:del w:id="898" w:author="Samuel Dent" w:date="2015-12-16T08:49:00Z"/>
                <w:rFonts w:cstheme="minorHAnsi"/>
                <w:bCs/>
                <w:szCs w:val="20"/>
              </w:rPr>
            </w:pPr>
            <w:del w:id="899" w:author="Samuel Dent" w:date="2015-12-16T08:49:00Z">
              <w:r w:rsidRPr="009C362B">
                <w:rPr>
                  <w:rFonts w:cstheme="minorHAnsi"/>
                  <w:bCs/>
                  <w:szCs w:val="20"/>
                </w:rPr>
                <w:delText>4.5.1 Commercial ENERGY STAR Compact Fluorescent</w:delText>
              </w:r>
            </w:del>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A1D19A" w14:textId="77777777" w:rsidR="00324058" w:rsidRPr="009C362B" w:rsidRDefault="00324058" w:rsidP="0037056B">
            <w:pPr>
              <w:jc w:val="center"/>
              <w:rPr>
                <w:del w:id="900" w:author="Samuel Dent" w:date="2015-12-16T08:49:00Z"/>
                <w:rFonts w:cstheme="minorHAnsi"/>
                <w:bCs/>
                <w:szCs w:val="20"/>
              </w:rPr>
            </w:pPr>
            <w:del w:id="901" w:author="Samuel Dent" w:date="2015-12-16T08:49:00Z">
              <w:r w:rsidRPr="009C362B">
                <w:rPr>
                  <w:rFonts w:cstheme="minorHAnsi"/>
                  <w:bCs/>
                  <w:szCs w:val="20"/>
                </w:rPr>
                <w:delText>CI-LTG-CCFL-V04-140601</w:delText>
              </w:r>
            </w:del>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F2E8B9" w14:textId="77777777" w:rsidR="00324058" w:rsidRPr="009C362B" w:rsidRDefault="00324058" w:rsidP="0037056B">
            <w:pPr>
              <w:jc w:val="center"/>
              <w:rPr>
                <w:del w:id="902" w:author="Samuel Dent" w:date="2015-12-16T08:49:00Z"/>
                <w:rFonts w:cstheme="minorHAnsi"/>
                <w:bCs/>
                <w:szCs w:val="20"/>
              </w:rPr>
            </w:pPr>
            <w:del w:id="903" w:author="Samuel Dent" w:date="2015-12-16T08:49:00Z">
              <w:r w:rsidRPr="009C362B">
                <w:rPr>
                  <w:rFonts w:cstheme="minorHAnsi"/>
                  <w:bCs/>
                  <w:szCs w:val="20"/>
                </w:rPr>
                <w:delText>Errata</w:delText>
              </w:r>
            </w:del>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D6CAA3" w14:textId="77777777" w:rsidR="00324058" w:rsidRPr="009C362B" w:rsidRDefault="00324058" w:rsidP="0037056B">
            <w:pPr>
              <w:jc w:val="center"/>
              <w:rPr>
                <w:del w:id="904" w:author="Samuel Dent" w:date="2015-12-16T08:49:00Z"/>
                <w:rFonts w:cstheme="minorHAnsi"/>
                <w:bCs/>
                <w:szCs w:val="20"/>
              </w:rPr>
            </w:pPr>
            <w:del w:id="905" w:author="Samuel Dent" w:date="2015-12-16T08:49:00Z">
              <w:r w:rsidRPr="009C362B">
                <w:rPr>
                  <w:rFonts w:cstheme="minorHAnsi"/>
                  <w:bCs/>
                  <w:szCs w:val="20"/>
                </w:rPr>
                <w:delText>Update to RES v C&amp;I Split</w:delText>
              </w:r>
            </w:del>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14:paraId="3028A95B" w14:textId="77777777" w:rsidR="00324058" w:rsidRPr="009C362B" w:rsidRDefault="00324058" w:rsidP="0037056B">
            <w:pPr>
              <w:jc w:val="center"/>
              <w:rPr>
                <w:del w:id="906" w:author="Samuel Dent" w:date="2015-12-16T08:49:00Z"/>
                <w:rFonts w:cstheme="minorHAnsi"/>
                <w:bCs/>
                <w:szCs w:val="20"/>
              </w:rPr>
            </w:pPr>
            <w:del w:id="907" w:author="Samuel Dent" w:date="2015-12-16T08:49:00Z">
              <w:r w:rsidRPr="009C362B">
                <w:rPr>
                  <w:rFonts w:cstheme="minorHAnsi"/>
                  <w:bCs/>
                  <w:szCs w:val="20"/>
                </w:rPr>
                <w:delText>Increase in kWh savings (more C&amp;I)</w:delText>
              </w:r>
            </w:del>
          </w:p>
        </w:tc>
      </w:tr>
      <w:tr w:rsidR="00324058" w:rsidRPr="003A6279" w14:paraId="11E2626B" w14:textId="77777777" w:rsidTr="0037056B">
        <w:trPr>
          <w:trHeight w:val="495"/>
          <w:jc w:val="center"/>
          <w:del w:id="908" w:author="Samuel Dent" w:date="2015-12-16T08:49:00Z"/>
        </w:trPr>
        <w:tc>
          <w:tcPr>
            <w:tcW w:w="0" w:type="auto"/>
            <w:tcBorders>
              <w:left w:val="single" w:sz="4" w:space="0" w:color="auto"/>
              <w:right w:val="single" w:sz="4" w:space="0" w:color="auto"/>
            </w:tcBorders>
            <w:shd w:val="clear" w:color="auto" w:fill="auto"/>
            <w:noWrap/>
            <w:vAlign w:val="center"/>
            <w:cellMerge w:id="909" w:author="Samuel Dent" w:date="2015-12-16T08:49:00Z" w:vMergeOrig="cont"/>
            <w:hideMark/>
          </w:tcPr>
          <w:p w14:paraId="4B1C466E" w14:textId="77777777" w:rsidR="00324058" w:rsidRPr="009C362B" w:rsidRDefault="00324058" w:rsidP="0037056B">
            <w:pPr>
              <w:jc w:val="center"/>
              <w:rPr>
                <w:del w:id="910" w:author="Samuel Dent" w:date="2015-12-16T08:49:00Z"/>
                <w:rFonts w:cstheme="minorHAnsi"/>
                <w:bCs/>
                <w:szCs w:val="20"/>
              </w:rPr>
            </w:pPr>
          </w:p>
        </w:tc>
        <w:tc>
          <w:tcPr>
            <w:tcW w:w="1377" w:type="dxa"/>
            <w:tcBorders>
              <w:left w:val="single" w:sz="4" w:space="0" w:color="auto"/>
              <w:right w:val="single" w:sz="4" w:space="0" w:color="auto"/>
            </w:tcBorders>
            <w:shd w:val="clear" w:color="auto" w:fill="auto"/>
            <w:noWrap/>
            <w:vAlign w:val="center"/>
            <w:cellMerge w:id="911" w:author="Samuel Dent" w:date="2015-12-16T08:49:00Z" w:vMergeOrig="cont"/>
            <w:hideMark/>
          </w:tcPr>
          <w:p w14:paraId="16C6B9B0" w14:textId="77777777" w:rsidR="00324058" w:rsidRPr="009C362B" w:rsidRDefault="00324058" w:rsidP="0037056B">
            <w:pPr>
              <w:jc w:val="center"/>
              <w:rPr>
                <w:del w:id="912" w:author="Samuel Dent" w:date="2015-12-16T08:49:00Z"/>
                <w:rFonts w:cstheme="minorHAnsi"/>
                <w:bCs/>
                <w:szCs w:val="20"/>
              </w:rPr>
            </w:pP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CE529A" w14:textId="77777777" w:rsidR="00324058" w:rsidRPr="009C362B" w:rsidRDefault="00324058" w:rsidP="0037056B">
            <w:pPr>
              <w:jc w:val="center"/>
              <w:rPr>
                <w:del w:id="913" w:author="Samuel Dent" w:date="2015-12-16T08:49:00Z"/>
                <w:rFonts w:cstheme="minorHAnsi"/>
                <w:bCs/>
                <w:szCs w:val="20"/>
              </w:rPr>
            </w:pPr>
            <w:del w:id="914" w:author="Samuel Dent" w:date="2015-12-16T08:49:00Z">
              <w:r w:rsidRPr="009C362B">
                <w:rPr>
                  <w:rFonts w:cstheme="minorHAnsi"/>
                  <w:bCs/>
                  <w:szCs w:val="20"/>
                </w:rPr>
                <w:delText>4.5.1 Commercial ENERGY STAR Compact Fluorescent</w:delText>
              </w:r>
            </w:del>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43CA97" w14:textId="77777777" w:rsidR="00324058" w:rsidRPr="009C362B" w:rsidRDefault="00324058" w:rsidP="0037056B">
            <w:pPr>
              <w:jc w:val="center"/>
              <w:rPr>
                <w:del w:id="915" w:author="Samuel Dent" w:date="2015-12-16T08:49:00Z"/>
                <w:rFonts w:cstheme="minorHAnsi"/>
                <w:bCs/>
                <w:szCs w:val="20"/>
              </w:rPr>
            </w:pPr>
            <w:del w:id="916" w:author="Samuel Dent" w:date="2015-12-16T08:49:00Z">
              <w:r w:rsidRPr="009C362B">
                <w:rPr>
                  <w:rFonts w:cstheme="minorHAnsi"/>
                  <w:bCs/>
                  <w:szCs w:val="20"/>
                </w:rPr>
                <w:delText>CI-LTG-CCFL-V05-150601</w:delText>
              </w:r>
            </w:del>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BFEB3B" w14:textId="77777777" w:rsidR="00324058" w:rsidRPr="009C362B" w:rsidRDefault="00324058" w:rsidP="0037056B">
            <w:pPr>
              <w:jc w:val="center"/>
              <w:rPr>
                <w:del w:id="917" w:author="Samuel Dent" w:date="2015-12-16T08:49:00Z"/>
                <w:rFonts w:cstheme="minorHAnsi"/>
                <w:bCs/>
                <w:szCs w:val="20"/>
              </w:rPr>
            </w:pPr>
            <w:moveFromRangeStart w:id="918" w:author="Samuel Dent" w:date="2015-12-16T08:49:00Z" w:name="move438019125"/>
            <w:moveFrom w:id="919" w:author="Samuel Dent" w:date="2015-12-16T08:49:00Z">
              <w:r w:rsidRPr="009C362B">
                <w:rPr>
                  <w:rFonts w:cstheme="minorHAnsi"/>
                  <w:bCs/>
                  <w:szCs w:val="20"/>
                </w:rPr>
                <w:t>Revision</w:t>
              </w:r>
            </w:moveFrom>
            <w:moveFromRangeEnd w:id="918"/>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B0113F" w14:textId="77777777" w:rsidR="00324058" w:rsidRPr="009C362B" w:rsidRDefault="00324058" w:rsidP="0037056B">
            <w:pPr>
              <w:jc w:val="center"/>
              <w:rPr>
                <w:del w:id="920" w:author="Samuel Dent" w:date="2015-12-16T08:49:00Z"/>
                <w:rFonts w:cstheme="minorHAnsi"/>
                <w:bCs/>
                <w:szCs w:val="20"/>
              </w:rPr>
            </w:pPr>
            <w:del w:id="921" w:author="Samuel Dent" w:date="2015-12-16T08:49:00Z">
              <w:r w:rsidRPr="009C362B">
                <w:rPr>
                  <w:rFonts w:cstheme="minorHAnsi"/>
                  <w:bCs/>
                  <w:szCs w:val="20"/>
                </w:rPr>
                <w:delText>Update to RES v C&amp;I Split, ISR</w:delText>
              </w:r>
            </w:del>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14:paraId="5F927D6B" w14:textId="77777777" w:rsidR="00324058" w:rsidRPr="009C362B" w:rsidRDefault="00324058" w:rsidP="0037056B">
            <w:pPr>
              <w:jc w:val="center"/>
              <w:rPr>
                <w:del w:id="922" w:author="Samuel Dent" w:date="2015-12-16T08:49:00Z"/>
                <w:rFonts w:cstheme="minorHAnsi"/>
                <w:bCs/>
                <w:szCs w:val="20"/>
              </w:rPr>
            </w:pPr>
            <w:del w:id="923" w:author="Samuel Dent" w:date="2015-12-16T08:49:00Z">
              <w:r w:rsidRPr="009C362B">
                <w:rPr>
                  <w:rFonts w:cstheme="minorHAnsi"/>
                  <w:bCs/>
                  <w:szCs w:val="20"/>
                </w:rPr>
                <w:delText>Increase in kWh savings (more C&amp;I)</w:delText>
              </w:r>
            </w:del>
          </w:p>
        </w:tc>
      </w:tr>
      <w:tr w:rsidR="00324058" w:rsidRPr="003A6279" w14:paraId="45B3E917" w14:textId="77777777" w:rsidTr="0037056B">
        <w:trPr>
          <w:trHeight w:val="495"/>
          <w:jc w:val="center"/>
          <w:del w:id="924" w:author="Samuel Dent" w:date="2015-12-16T08:49:00Z"/>
        </w:trPr>
        <w:tc>
          <w:tcPr>
            <w:tcW w:w="0" w:type="auto"/>
            <w:tcBorders>
              <w:left w:val="single" w:sz="4" w:space="0" w:color="auto"/>
              <w:right w:val="single" w:sz="4" w:space="0" w:color="auto"/>
            </w:tcBorders>
            <w:shd w:val="clear" w:color="auto" w:fill="auto"/>
            <w:noWrap/>
            <w:vAlign w:val="center"/>
            <w:cellMerge w:id="925" w:author="Samuel Dent" w:date="2015-12-16T08:49:00Z" w:vMergeOrig="cont"/>
            <w:hideMark/>
          </w:tcPr>
          <w:p w14:paraId="34E64F9B" w14:textId="77777777" w:rsidR="00324058" w:rsidRPr="009C362B" w:rsidRDefault="00324058" w:rsidP="0037056B">
            <w:pPr>
              <w:jc w:val="center"/>
              <w:rPr>
                <w:del w:id="926" w:author="Samuel Dent" w:date="2015-12-16T08:49:00Z"/>
                <w:rFonts w:cstheme="minorHAnsi"/>
                <w:bCs/>
                <w:szCs w:val="20"/>
              </w:rPr>
            </w:pPr>
          </w:p>
        </w:tc>
        <w:tc>
          <w:tcPr>
            <w:tcW w:w="1377" w:type="dxa"/>
            <w:tcBorders>
              <w:left w:val="single" w:sz="4" w:space="0" w:color="auto"/>
              <w:right w:val="single" w:sz="4" w:space="0" w:color="auto"/>
            </w:tcBorders>
            <w:shd w:val="clear" w:color="auto" w:fill="auto"/>
            <w:noWrap/>
            <w:vAlign w:val="center"/>
            <w:cellMerge w:id="927" w:author="Samuel Dent" w:date="2015-12-16T08:49:00Z" w:vMergeOrig="cont"/>
            <w:hideMark/>
          </w:tcPr>
          <w:p w14:paraId="0288B1A6" w14:textId="77777777" w:rsidR="00324058" w:rsidRPr="009C362B" w:rsidRDefault="00324058" w:rsidP="0037056B">
            <w:pPr>
              <w:jc w:val="center"/>
              <w:rPr>
                <w:del w:id="928" w:author="Samuel Dent" w:date="2015-12-16T08:49:00Z"/>
                <w:rFonts w:cstheme="minorHAnsi"/>
                <w:bCs/>
                <w:szCs w:val="20"/>
              </w:rPr>
            </w:pP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13D398" w14:textId="77777777" w:rsidR="00324058" w:rsidRPr="009C362B" w:rsidRDefault="00324058" w:rsidP="0037056B">
            <w:pPr>
              <w:jc w:val="center"/>
              <w:rPr>
                <w:del w:id="929" w:author="Samuel Dent" w:date="2015-12-16T08:49:00Z"/>
                <w:rFonts w:cstheme="minorHAnsi"/>
                <w:bCs/>
                <w:szCs w:val="20"/>
              </w:rPr>
            </w:pPr>
            <w:del w:id="930" w:author="Samuel Dent" w:date="2015-12-16T08:49:00Z">
              <w:r w:rsidRPr="009C362B">
                <w:rPr>
                  <w:rFonts w:cstheme="minorHAnsi"/>
                  <w:bCs/>
                  <w:szCs w:val="20"/>
                </w:rPr>
                <w:delText>4.5.3 High Performance and Reduced Wattage T8 Fixtures</w:delText>
              </w:r>
            </w:del>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A94119" w14:textId="77777777" w:rsidR="00324058" w:rsidRPr="009C362B" w:rsidRDefault="00324058" w:rsidP="0037056B">
            <w:pPr>
              <w:jc w:val="center"/>
              <w:rPr>
                <w:del w:id="931" w:author="Samuel Dent" w:date="2015-12-16T08:49:00Z"/>
                <w:rFonts w:cstheme="minorHAnsi"/>
                <w:bCs/>
                <w:szCs w:val="20"/>
              </w:rPr>
            </w:pPr>
            <w:del w:id="932" w:author="Samuel Dent" w:date="2015-12-16T08:49:00Z">
              <w:r w:rsidRPr="009C362B">
                <w:rPr>
                  <w:rFonts w:cstheme="minorHAnsi"/>
                  <w:bCs/>
                  <w:szCs w:val="20"/>
                </w:rPr>
                <w:delText>CI-LTG-T8FX-V03-140601</w:delText>
              </w:r>
            </w:del>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32FC26" w14:textId="77777777" w:rsidR="00324058" w:rsidRPr="009C362B" w:rsidRDefault="00324058" w:rsidP="0037056B">
            <w:pPr>
              <w:jc w:val="center"/>
              <w:rPr>
                <w:del w:id="933" w:author="Samuel Dent" w:date="2015-12-16T08:49:00Z"/>
                <w:rFonts w:cstheme="minorHAnsi"/>
                <w:bCs/>
                <w:szCs w:val="20"/>
              </w:rPr>
            </w:pPr>
            <w:del w:id="934" w:author="Samuel Dent" w:date="2015-12-16T08:49:00Z">
              <w:r w:rsidRPr="009C362B">
                <w:rPr>
                  <w:rFonts w:cstheme="minorHAnsi"/>
                  <w:bCs/>
                  <w:szCs w:val="20"/>
                </w:rPr>
                <w:delText>Errata</w:delText>
              </w:r>
            </w:del>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00341E" w14:textId="77777777" w:rsidR="00324058" w:rsidRPr="009C362B" w:rsidRDefault="00324058" w:rsidP="0037056B">
            <w:pPr>
              <w:jc w:val="center"/>
              <w:rPr>
                <w:del w:id="935" w:author="Samuel Dent" w:date="2015-12-16T08:49:00Z"/>
                <w:rFonts w:cstheme="minorHAnsi"/>
                <w:bCs/>
                <w:szCs w:val="20"/>
              </w:rPr>
            </w:pPr>
            <w:del w:id="936" w:author="Samuel Dent" w:date="2015-12-16T08:49:00Z">
              <w:r w:rsidRPr="009C362B">
                <w:rPr>
                  <w:rFonts w:cstheme="minorHAnsi"/>
                  <w:bCs/>
                  <w:szCs w:val="20"/>
                </w:rPr>
                <w:delText>Update to RES v C&amp;I Split</w:delText>
              </w:r>
            </w:del>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14:paraId="3DDC40EF" w14:textId="77777777" w:rsidR="00324058" w:rsidRPr="009C362B" w:rsidRDefault="00324058" w:rsidP="0037056B">
            <w:pPr>
              <w:jc w:val="center"/>
              <w:rPr>
                <w:del w:id="937" w:author="Samuel Dent" w:date="2015-12-16T08:49:00Z"/>
                <w:rFonts w:cstheme="minorHAnsi"/>
                <w:bCs/>
                <w:szCs w:val="20"/>
              </w:rPr>
            </w:pPr>
            <w:del w:id="938" w:author="Samuel Dent" w:date="2015-12-16T08:49:00Z">
              <w:r w:rsidRPr="009C362B">
                <w:rPr>
                  <w:rFonts w:cstheme="minorHAnsi"/>
                  <w:bCs/>
                  <w:szCs w:val="20"/>
                </w:rPr>
                <w:delText>Increase in kWh savings (more C&amp;I)</w:delText>
              </w:r>
            </w:del>
          </w:p>
        </w:tc>
      </w:tr>
      <w:tr w:rsidR="00FA0B87" w:rsidRPr="00071B06" w14:paraId="0672E3F9" w14:textId="77777777" w:rsidTr="00071B06">
        <w:trPr>
          <w:trHeight w:val="495"/>
          <w:jc w:val="center"/>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cellMerge w:id="939" w:author="Samuel Dent" w:date="2015-12-16T08:49:00Z" w:vMergeOrig="cont"/>
          </w:tcPr>
          <w:p w14:paraId="44092269" w14:textId="77777777" w:rsidR="0035491C" w:rsidRPr="00071B06" w:rsidRDefault="0035491C">
            <w:pPr>
              <w:spacing w:after="0"/>
              <w:jc w:val="center"/>
              <w:rPr>
                <w:rFonts w:cstheme="minorHAnsi"/>
                <w:bCs/>
                <w:szCs w:val="20"/>
              </w:rPr>
              <w:pPrChange w:id="940" w:author="Samuel Dent" w:date="2015-12-16T08:49:00Z">
                <w:pPr>
                  <w:jc w:val="center"/>
                </w:pPr>
              </w:pPrChange>
            </w:pPr>
            <w:ins w:id="941" w:author="Samuel Dent" w:date="2015-12-16T08:49: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cellMerge w:id="942" w:author="Samuel Dent" w:date="2015-12-16T08:49:00Z" w:vMergeOrig="cont"/>
          </w:tcPr>
          <w:p w14:paraId="2D79FA53" w14:textId="77777777" w:rsidR="0035491C" w:rsidRPr="00071B06" w:rsidRDefault="0035491C">
            <w:pPr>
              <w:spacing w:after="0"/>
              <w:jc w:val="center"/>
              <w:rPr>
                <w:rFonts w:cstheme="minorHAnsi"/>
                <w:bCs/>
                <w:szCs w:val="20"/>
              </w:rPr>
              <w:pPrChange w:id="943" w:author="Samuel Dent" w:date="2015-12-16T08:49:00Z">
                <w:pPr>
                  <w:jc w:val="center"/>
                </w:pPr>
              </w:pPrChange>
            </w:pPr>
            <w:moveToRangeStart w:id="944" w:author="Samuel Dent" w:date="2015-12-16T08:49:00Z" w:name="move438019139"/>
            <w:moveTo w:id="945" w:author="Samuel Dent" w:date="2015-12-16T08:49:00Z">
              <w:r w:rsidRPr="00071B06">
                <w:rPr>
                  <w:rFonts w:cstheme="minorHAnsi"/>
                  <w:bCs/>
                  <w:szCs w:val="20"/>
                </w:rPr>
                <w:t>Lighting</w:t>
              </w:r>
            </w:moveTo>
            <w:moveToRangeEnd w:id="944"/>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85165F" w14:textId="77777777" w:rsidR="0035491C" w:rsidRPr="00071B06" w:rsidRDefault="0035491C">
            <w:pPr>
              <w:spacing w:after="0"/>
              <w:jc w:val="center"/>
              <w:rPr>
                <w:rFonts w:cstheme="minorHAnsi"/>
                <w:bCs/>
                <w:szCs w:val="20"/>
              </w:rPr>
              <w:pPrChange w:id="946" w:author="Samuel Dent" w:date="2015-12-16T08:49:00Z">
                <w:pPr>
                  <w:jc w:val="center"/>
                </w:pPr>
              </w:pPrChange>
            </w:pPr>
            <w:r w:rsidRPr="00071B06">
              <w:rPr>
                <w:color w:val="000000"/>
                <w:rPrChange w:id="947" w:author="Samuel Dent" w:date="2015-12-16T08:49:00Z">
                  <w:rPr/>
                </w:rPrChange>
              </w:rPr>
              <w:t>4.5.3 High Performance and Reduced Wattage T8 Fixtures</w:t>
            </w:r>
            <w:ins w:id="948" w:author="Samuel Dent" w:date="2015-12-16T08:49:00Z">
              <w:r w:rsidRPr="00071B06">
                <w:rPr>
                  <w:color w:val="000000"/>
                  <w:szCs w:val="20"/>
                </w:rPr>
                <w:t xml:space="preserve"> and Lamps</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B81AA4" w14:textId="2201F026" w:rsidR="0035491C" w:rsidRPr="00071B06" w:rsidRDefault="00324058">
            <w:pPr>
              <w:spacing w:after="0"/>
              <w:jc w:val="center"/>
              <w:rPr>
                <w:rFonts w:cstheme="minorHAnsi"/>
                <w:bCs/>
                <w:szCs w:val="20"/>
              </w:rPr>
              <w:pPrChange w:id="949" w:author="Samuel Dent" w:date="2015-12-16T08:49:00Z">
                <w:pPr>
                  <w:jc w:val="center"/>
                </w:pPr>
              </w:pPrChange>
            </w:pPr>
            <w:del w:id="950" w:author="Samuel Dent" w:date="2015-12-16T08:49:00Z">
              <w:r w:rsidRPr="009C362B">
                <w:rPr>
                  <w:rFonts w:cstheme="minorHAnsi"/>
                  <w:bCs/>
                  <w:szCs w:val="20"/>
                </w:rPr>
                <w:delText>CI-LTG-T8FX-V04-150601</w:delText>
              </w:r>
            </w:del>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60E30781" w14:textId="77777777" w:rsidR="0035491C" w:rsidRPr="00071B06" w:rsidRDefault="0035491C">
            <w:pPr>
              <w:spacing w:after="0"/>
              <w:jc w:val="center"/>
              <w:rPr>
                <w:rFonts w:cstheme="minorHAnsi"/>
                <w:bCs/>
                <w:szCs w:val="20"/>
              </w:rPr>
              <w:pPrChange w:id="951" w:author="Samuel Dent" w:date="2015-12-16T08:49:00Z">
                <w:pPr>
                  <w:jc w:val="center"/>
                </w:pPr>
              </w:pPrChange>
            </w:pPr>
            <w:r w:rsidRPr="00071B06">
              <w:rPr>
                <w:rFonts w:cstheme="minorHAnsi"/>
                <w:bCs/>
                <w:szCs w:val="20"/>
              </w:rPr>
              <w:t>Revision</w:t>
            </w:r>
          </w:p>
        </w:tc>
        <w:tc>
          <w:tcPr>
            <w:tcW w:w="2705" w:type="dxa"/>
            <w:tcBorders>
              <w:top w:val="single" w:sz="4" w:space="0" w:color="auto"/>
              <w:left w:val="single" w:sz="4" w:space="0" w:color="auto"/>
              <w:bottom w:val="single" w:sz="4" w:space="0" w:color="auto"/>
              <w:right w:val="single" w:sz="4" w:space="0" w:color="auto"/>
            </w:tcBorders>
            <w:shd w:val="clear" w:color="auto" w:fill="auto"/>
            <w:vAlign w:val="center"/>
          </w:tcPr>
          <w:p w14:paraId="00A3B85C" w14:textId="7AAF9EBC" w:rsidR="0035491C" w:rsidRPr="00071B06" w:rsidRDefault="00324058" w:rsidP="00071B06">
            <w:pPr>
              <w:spacing w:after="0"/>
              <w:jc w:val="left"/>
              <w:rPr>
                <w:ins w:id="952" w:author="Samuel Dent" w:date="2015-12-16T08:49:00Z"/>
                <w:color w:val="000000"/>
                <w:szCs w:val="20"/>
              </w:rPr>
            </w:pPr>
            <w:del w:id="953" w:author="Samuel Dent" w:date="2015-12-16T08:49:00Z">
              <w:r w:rsidRPr="009C362B">
                <w:rPr>
                  <w:rFonts w:cstheme="minorHAnsi"/>
                  <w:bCs/>
                  <w:szCs w:val="20"/>
                </w:rPr>
                <w:delText>Clarification</w:delText>
              </w:r>
            </w:del>
            <w:ins w:id="954" w:author="Samuel Dent" w:date="2015-12-16T08:49:00Z">
              <w:r w:rsidR="0035491C" w:rsidRPr="00071B06">
                <w:rPr>
                  <w:color w:val="000000"/>
                  <w:szCs w:val="20"/>
                </w:rPr>
                <w:t>Adjustment</w:t>
              </w:r>
            </w:ins>
            <w:r w:rsidR="0035491C" w:rsidRPr="00071B06">
              <w:rPr>
                <w:color w:val="000000"/>
                <w:rPrChange w:id="955" w:author="Samuel Dent" w:date="2015-12-16T08:49:00Z">
                  <w:rPr/>
                </w:rPrChange>
              </w:rPr>
              <w:t xml:space="preserve"> of </w:t>
            </w:r>
            <w:del w:id="956" w:author="Samuel Dent" w:date="2015-12-16T08:49:00Z">
              <w:r w:rsidRPr="009C362B">
                <w:rPr>
                  <w:rFonts w:cstheme="minorHAnsi"/>
                  <w:bCs/>
                  <w:szCs w:val="20"/>
                </w:rPr>
                <w:delText>Direct Install</w:delText>
              </w:r>
            </w:del>
            <w:ins w:id="957" w:author="Samuel Dent" w:date="2015-12-16T08:49:00Z">
              <w:r w:rsidR="0035491C" w:rsidRPr="00071B06">
                <w:rPr>
                  <w:color w:val="000000"/>
                  <w:szCs w:val="20"/>
                </w:rPr>
                <w:t>T12 baseline.</w:t>
              </w:r>
              <w:r w:rsidR="0035491C" w:rsidRPr="00071B06">
                <w:rPr>
                  <w:color w:val="000000"/>
                  <w:szCs w:val="20"/>
                </w:rPr>
                <w:br/>
                <w:t>Table review – providing nominal and ballast factor</w:t>
              </w:r>
            </w:ins>
            <w:r w:rsidR="0035491C" w:rsidRPr="00071B06">
              <w:rPr>
                <w:color w:val="000000"/>
                <w:rPrChange w:id="958" w:author="Samuel Dent" w:date="2015-12-16T08:49:00Z">
                  <w:rPr/>
                </w:rPrChange>
              </w:rPr>
              <w:t xml:space="preserve"> assumptions.</w:t>
            </w:r>
            <w:del w:id="959" w:author="Samuel Dent" w:date="2015-12-16T08:49:00Z">
              <w:r w:rsidRPr="009C362B">
                <w:rPr>
                  <w:rFonts w:cstheme="minorHAnsi"/>
                  <w:bCs/>
                  <w:szCs w:val="20"/>
                </w:rPr>
                <w:br/>
                <w:delText>Measure life clarification</w:delText>
              </w:r>
              <w:r w:rsidRPr="009C362B">
                <w:rPr>
                  <w:rFonts w:cstheme="minorHAnsi"/>
                  <w:bCs/>
                  <w:szCs w:val="20"/>
                </w:rPr>
                <w:br/>
                <w:delText>Update</w:delText>
              </w:r>
            </w:del>
          </w:p>
          <w:p w14:paraId="3E698F5A" w14:textId="77777777" w:rsidR="00324058" w:rsidRDefault="0035491C" w:rsidP="0037056B">
            <w:pPr>
              <w:spacing w:after="0"/>
              <w:jc w:val="center"/>
              <w:rPr>
                <w:del w:id="960" w:author="Samuel Dent" w:date="2015-12-16T08:49:00Z"/>
                <w:rFonts w:cstheme="minorHAnsi"/>
                <w:bCs/>
                <w:szCs w:val="20"/>
              </w:rPr>
            </w:pPr>
            <w:ins w:id="961" w:author="Samuel Dent" w:date="2015-12-16T08:49:00Z">
              <w:r w:rsidRPr="00071B06">
                <w:rPr>
                  <w:color w:val="000000"/>
                  <w:szCs w:val="20"/>
                </w:rPr>
                <w:t>Adding significant digits</w:t>
              </w:r>
            </w:ins>
            <w:r w:rsidRPr="00071B06">
              <w:rPr>
                <w:color w:val="000000"/>
                <w:rPrChange w:id="962" w:author="Samuel Dent" w:date="2015-12-16T08:49:00Z">
                  <w:rPr/>
                </w:rPrChange>
              </w:rPr>
              <w:t xml:space="preserve"> to </w:t>
            </w:r>
            <w:del w:id="963" w:author="Samuel Dent" w:date="2015-12-16T08:49:00Z">
              <w:r w:rsidR="00324058" w:rsidRPr="009C362B">
                <w:rPr>
                  <w:rFonts w:cstheme="minorHAnsi"/>
                  <w:bCs/>
                  <w:szCs w:val="20"/>
                </w:rPr>
                <w:delText>ISR</w:delText>
              </w:r>
            </w:del>
          </w:p>
          <w:p w14:paraId="23E44264" w14:textId="72AD4FAD" w:rsidR="0035491C" w:rsidRPr="00071B06" w:rsidRDefault="00324058">
            <w:pPr>
              <w:spacing w:after="0"/>
              <w:jc w:val="left"/>
              <w:rPr>
                <w:rFonts w:cstheme="minorHAnsi"/>
                <w:bCs/>
                <w:szCs w:val="20"/>
              </w:rPr>
              <w:pPrChange w:id="964" w:author="Samuel Dent" w:date="2015-12-16T08:49:00Z">
                <w:pPr>
                  <w:spacing w:after="0"/>
                  <w:jc w:val="center"/>
                </w:pPr>
              </w:pPrChange>
            </w:pPr>
            <w:del w:id="965" w:author="Samuel Dent" w:date="2015-12-16T08:49:00Z">
              <w:r>
                <w:rPr>
                  <w:rFonts w:cstheme="minorHAnsi"/>
                  <w:bCs/>
                  <w:szCs w:val="20"/>
                </w:rPr>
                <w:delText>Timing of sunsetting of T-12s as viable baseline pushed back a year.</w:delText>
              </w:r>
            </w:del>
            <w:proofErr w:type="gramStart"/>
            <w:ins w:id="966" w:author="Samuel Dent" w:date="2015-12-16T08:49:00Z">
              <w:r w:rsidR="0035491C" w:rsidRPr="00071B06">
                <w:rPr>
                  <w:color w:val="000000"/>
                  <w:szCs w:val="20"/>
                </w:rPr>
                <w:t>show</w:t>
              </w:r>
              <w:proofErr w:type="gramEnd"/>
              <w:r w:rsidR="0035491C" w:rsidRPr="00071B06">
                <w:rPr>
                  <w:color w:val="000000"/>
                  <w:szCs w:val="20"/>
                </w:rPr>
                <w:t xml:space="preserve"> difference in values.</w:t>
              </w:r>
            </w:ins>
          </w:p>
        </w:tc>
        <w:tc>
          <w:tcPr>
            <w:tcW w:w="918" w:type="dxa"/>
            <w:tcBorders>
              <w:top w:val="single" w:sz="4" w:space="0" w:color="auto"/>
              <w:left w:val="single" w:sz="4" w:space="0" w:color="auto"/>
              <w:bottom w:val="single" w:sz="4" w:space="0" w:color="auto"/>
              <w:right w:val="single" w:sz="4" w:space="0" w:color="auto"/>
            </w:tcBorders>
            <w:shd w:val="clear" w:color="auto" w:fill="auto"/>
            <w:vAlign w:val="center"/>
          </w:tcPr>
          <w:p w14:paraId="06D3CD2D" w14:textId="7DD693D5" w:rsidR="0035491C" w:rsidRPr="00071B06" w:rsidRDefault="00324058">
            <w:pPr>
              <w:spacing w:after="0"/>
              <w:jc w:val="center"/>
              <w:rPr>
                <w:rFonts w:cstheme="minorHAnsi"/>
                <w:bCs/>
                <w:szCs w:val="20"/>
              </w:rPr>
              <w:pPrChange w:id="967" w:author="Samuel Dent" w:date="2015-12-16T08:49:00Z">
                <w:pPr>
                  <w:jc w:val="center"/>
                </w:pPr>
              </w:pPrChange>
            </w:pPr>
            <w:del w:id="968" w:author="Samuel Dent" w:date="2015-12-16T08:49:00Z">
              <w:r w:rsidRPr="009C362B">
                <w:rPr>
                  <w:rFonts w:cstheme="minorHAnsi"/>
                  <w:bCs/>
                  <w:szCs w:val="20"/>
                </w:rPr>
                <w:delText>Increase in kWh savings (higher ISR)</w:delText>
              </w:r>
            </w:del>
          </w:p>
        </w:tc>
      </w:tr>
      <w:tr w:rsidR="00324058" w:rsidRPr="003A6279" w14:paraId="42A42F58" w14:textId="77777777" w:rsidTr="0037056B">
        <w:trPr>
          <w:trHeight w:val="495"/>
          <w:jc w:val="center"/>
          <w:del w:id="969" w:author="Samuel Dent" w:date="2015-12-16T08:49:00Z"/>
        </w:trPr>
        <w:tc>
          <w:tcPr>
            <w:tcW w:w="0" w:type="auto"/>
            <w:tcBorders>
              <w:left w:val="single" w:sz="4" w:space="0" w:color="auto"/>
              <w:right w:val="single" w:sz="4" w:space="0" w:color="auto"/>
            </w:tcBorders>
            <w:shd w:val="clear" w:color="auto" w:fill="auto"/>
            <w:noWrap/>
            <w:vAlign w:val="center"/>
            <w:cellMerge w:id="970" w:author="Samuel Dent" w:date="2015-12-16T08:49:00Z" w:vMergeOrig="cont"/>
            <w:hideMark/>
          </w:tcPr>
          <w:p w14:paraId="2BF2597A" w14:textId="77777777" w:rsidR="00324058" w:rsidRPr="009C362B" w:rsidRDefault="00324058" w:rsidP="0037056B">
            <w:pPr>
              <w:jc w:val="center"/>
              <w:rPr>
                <w:del w:id="971" w:author="Samuel Dent" w:date="2015-12-16T08:49:00Z"/>
                <w:rFonts w:cstheme="minorHAnsi"/>
                <w:bCs/>
                <w:szCs w:val="20"/>
              </w:rPr>
            </w:pPr>
          </w:p>
        </w:tc>
        <w:tc>
          <w:tcPr>
            <w:tcW w:w="1377" w:type="dxa"/>
            <w:tcBorders>
              <w:left w:val="single" w:sz="4" w:space="0" w:color="auto"/>
              <w:right w:val="single" w:sz="4" w:space="0" w:color="auto"/>
            </w:tcBorders>
            <w:shd w:val="clear" w:color="auto" w:fill="auto"/>
            <w:noWrap/>
            <w:vAlign w:val="center"/>
            <w:cellMerge w:id="972" w:author="Samuel Dent" w:date="2015-12-16T08:49:00Z" w:vMergeOrig="cont"/>
            <w:hideMark/>
          </w:tcPr>
          <w:p w14:paraId="0B5F63FB" w14:textId="77777777" w:rsidR="00324058" w:rsidRPr="009C362B" w:rsidRDefault="00324058" w:rsidP="0037056B">
            <w:pPr>
              <w:jc w:val="center"/>
              <w:rPr>
                <w:del w:id="973" w:author="Samuel Dent" w:date="2015-12-16T08:49:00Z"/>
                <w:rFonts w:cstheme="minorHAnsi"/>
                <w:bCs/>
                <w:szCs w:val="20"/>
              </w:rPr>
            </w:pP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8B52AC" w14:textId="77777777" w:rsidR="00324058" w:rsidRPr="009C362B" w:rsidRDefault="00324058" w:rsidP="0037056B">
            <w:pPr>
              <w:jc w:val="center"/>
              <w:rPr>
                <w:del w:id="974" w:author="Samuel Dent" w:date="2015-12-16T08:49:00Z"/>
                <w:rFonts w:cstheme="minorHAnsi"/>
                <w:bCs/>
                <w:szCs w:val="20"/>
              </w:rPr>
            </w:pPr>
            <w:del w:id="975" w:author="Samuel Dent" w:date="2015-12-16T08:49:00Z">
              <w:r w:rsidRPr="009C362B">
                <w:rPr>
                  <w:rFonts w:cstheme="minorHAnsi"/>
                  <w:bCs/>
                  <w:szCs w:val="20"/>
                </w:rPr>
                <w:delText>4.5.4 LED Bulbs and Fixtures</w:delText>
              </w:r>
            </w:del>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EF7D0F" w14:textId="77777777" w:rsidR="00324058" w:rsidRPr="009C362B" w:rsidRDefault="00324058" w:rsidP="0037056B">
            <w:pPr>
              <w:jc w:val="center"/>
              <w:rPr>
                <w:del w:id="976" w:author="Samuel Dent" w:date="2015-12-16T08:49:00Z"/>
                <w:rFonts w:cstheme="minorHAnsi"/>
                <w:bCs/>
                <w:szCs w:val="20"/>
              </w:rPr>
            </w:pPr>
            <w:del w:id="977" w:author="Samuel Dent" w:date="2015-12-16T08:49:00Z">
              <w:r w:rsidRPr="009C362B">
                <w:rPr>
                  <w:rFonts w:cstheme="minorHAnsi"/>
                  <w:bCs/>
                  <w:szCs w:val="20"/>
                </w:rPr>
                <w:delText>CI-LTG-LEDB-V03-140601</w:delText>
              </w:r>
            </w:del>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9D637D" w14:textId="77777777" w:rsidR="00324058" w:rsidRPr="009C362B" w:rsidRDefault="00324058" w:rsidP="0037056B">
            <w:pPr>
              <w:jc w:val="center"/>
              <w:rPr>
                <w:del w:id="978" w:author="Samuel Dent" w:date="2015-12-16T08:49:00Z"/>
                <w:rFonts w:cstheme="minorHAnsi"/>
                <w:bCs/>
                <w:szCs w:val="20"/>
              </w:rPr>
            </w:pPr>
            <w:del w:id="979" w:author="Samuel Dent" w:date="2015-12-16T08:49:00Z">
              <w:r w:rsidRPr="009C362B">
                <w:rPr>
                  <w:rFonts w:cstheme="minorHAnsi"/>
                  <w:bCs/>
                  <w:szCs w:val="20"/>
                </w:rPr>
                <w:delText>Errata</w:delText>
              </w:r>
            </w:del>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FEB7B6" w14:textId="77777777" w:rsidR="00324058" w:rsidRDefault="00324058" w:rsidP="0037056B">
            <w:pPr>
              <w:spacing w:after="0"/>
              <w:jc w:val="center"/>
              <w:rPr>
                <w:del w:id="980" w:author="Samuel Dent" w:date="2015-12-16T08:49:00Z"/>
                <w:rFonts w:cstheme="minorHAnsi"/>
                <w:bCs/>
                <w:szCs w:val="20"/>
              </w:rPr>
            </w:pPr>
            <w:del w:id="981" w:author="Samuel Dent" w:date="2015-12-16T08:49:00Z">
              <w:r w:rsidRPr="009C362B">
                <w:rPr>
                  <w:rFonts w:cstheme="minorHAnsi"/>
                  <w:bCs/>
                  <w:szCs w:val="20"/>
                </w:rPr>
                <w:delText>Update to RES v C&amp;I Split</w:delText>
              </w:r>
              <w:r>
                <w:rPr>
                  <w:rFonts w:cstheme="minorHAnsi"/>
                  <w:bCs/>
                  <w:szCs w:val="20"/>
                </w:rPr>
                <w:delText>.</w:delText>
              </w:r>
            </w:del>
          </w:p>
          <w:p w14:paraId="00DA79FE" w14:textId="77777777" w:rsidR="00324058" w:rsidRPr="009C362B" w:rsidRDefault="00324058" w:rsidP="0037056B">
            <w:pPr>
              <w:spacing w:after="0"/>
              <w:jc w:val="center"/>
              <w:rPr>
                <w:del w:id="982" w:author="Samuel Dent" w:date="2015-12-16T08:49:00Z"/>
                <w:rFonts w:cstheme="minorHAnsi"/>
                <w:bCs/>
                <w:szCs w:val="20"/>
              </w:rPr>
            </w:pP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14:paraId="5886B395" w14:textId="77777777" w:rsidR="00324058" w:rsidRPr="009C362B" w:rsidRDefault="00324058" w:rsidP="0037056B">
            <w:pPr>
              <w:jc w:val="center"/>
              <w:rPr>
                <w:del w:id="983" w:author="Samuel Dent" w:date="2015-12-16T08:49:00Z"/>
                <w:rFonts w:cstheme="minorHAnsi"/>
                <w:bCs/>
                <w:szCs w:val="20"/>
              </w:rPr>
            </w:pPr>
            <w:del w:id="984" w:author="Samuel Dent" w:date="2015-12-16T08:49:00Z">
              <w:r w:rsidRPr="009C362B">
                <w:rPr>
                  <w:rFonts w:cstheme="minorHAnsi"/>
                  <w:bCs/>
                  <w:szCs w:val="20"/>
                </w:rPr>
                <w:delText>Increase in kWh savings (more C&amp;I)</w:delText>
              </w:r>
            </w:del>
          </w:p>
        </w:tc>
      </w:tr>
      <w:tr w:rsidR="00FA0B87" w:rsidRPr="00071B06" w14:paraId="7041FC03" w14:textId="77777777" w:rsidTr="00071B06">
        <w:trPr>
          <w:trHeight w:val="495"/>
          <w:jc w:val="center"/>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cellMerge w:id="985" w:author="Samuel Dent" w:date="2015-12-16T08:49:00Z" w:vMergeOrig="cont"/>
          </w:tcPr>
          <w:p w14:paraId="00A06E29" w14:textId="77777777" w:rsidR="0035491C" w:rsidRPr="00071B06" w:rsidRDefault="0035491C">
            <w:pPr>
              <w:spacing w:after="0"/>
              <w:jc w:val="center"/>
              <w:rPr>
                <w:rFonts w:cstheme="minorHAnsi"/>
                <w:bCs/>
                <w:szCs w:val="20"/>
              </w:rPr>
              <w:pPrChange w:id="986" w:author="Samuel Dent" w:date="2015-12-16T08:49:00Z">
                <w:pPr>
                  <w:jc w:val="center"/>
                </w:pPr>
              </w:pPrChange>
            </w:pPr>
            <w:ins w:id="987" w:author="Samuel Dent" w:date="2015-12-16T08:49: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cellMerge w:id="988" w:author="Samuel Dent" w:date="2015-12-16T08:49:00Z" w:vMergeOrig="cont"/>
          </w:tcPr>
          <w:p w14:paraId="25AEDA8C" w14:textId="77777777" w:rsidR="0035491C" w:rsidRPr="00071B06" w:rsidRDefault="0035491C">
            <w:pPr>
              <w:spacing w:after="0"/>
              <w:jc w:val="center"/>
              <w:rPr>
                <w:rFonts w:cstheme="minorHAnsi"/>
                <w:bCs/>
                <w:szCs w:val="20"/>
              </w:rPr>
              <w:pPrChange w:id="989" w:author="Samuel Dent" w:date="2015-12-16T08:49:00Z">
                <w:pPr>
                  <w:jc w:val="center"/>
                </w:pPr>
              </w:pPrChange>
            </w:pPr>
            <w:ins w:id="990" w:author="Samuel Dent" w:date="2015-12-16T08:49:00Z">
              <w:r w:rsidRPr="00071B06">
                <w:rPr>
                  <w:rFonts w:cstheme="minorHAnsi"/>
                  <w:bCs/>
                  <w:szCs w:val="20"/>
                </w:rPr>
                <w:t>Lighting</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02FF2B" w14:textId="77777777" w:rsidR="0035491C" w:rsidRPr="00071B06" w:rsidRDefault="0035491C">
            <w:pPr>
              <w:spacing w:after="0"/>
              <w:jc w:val="center"/>
              <w:rPr>
                <w:rFonts w:cstheme="minorHAnsi"/>
                <w:bCs/>
                <w:szCs w:val="20"/>
              </w:rPr>
              <w:pPrChange w:id="991" w:author="Samuel Dent" w:date="2015-12-16T08:49:00Z">
                <w:pPr>
                  <w:jc w:val="center"/>
                </w:pPr>
              </w:pPrChange>
            </w:pPr>
            <w:r w:rsidRPr="00071B06">
              <w:rPr>
                <w:color w:val="000000"/>
                <w:rPrChange w:id="992" w:author="Samuel Dent" w:date="2015-12-16T08:49:00Z">
                  <w:rPr/>
                </w:rPrChange>
              </w:rPr>
              <w:t>4.5.4 LED Bulbs and Fixtures</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03FB33" w14:textId="2FB90FFF" w:rsidR="0035491C" w:rsidRPr="00071B06" w:rsidRDefault="00324058">
            <w:pPr>
              <w:spacing w:after="0"/>
              <w:jc w:val="center"/>
              <w:rPr>
                <w:rFonts w:cstheme="minorHAnsi"/>
                <w:bCs/>
                <w:szCs w:val="20"/>
              </w:rPr>
              <w:pPrChange w:id="993" w:author="Samuel Dent" w:date="2015-12-16T08:49:00Z">
                <w:pPr>
                  <w:jc w:val="center"/>
                </w:pPr>
              </w:pPrChange>
            </w:pPr>
            <w:del w:id="994" w:author="Samuel Dent" w:date="2015-12-16T08:49:00Z">
              <w:r w:rsidRPr="009C362B">
                <w:rPr>
                  <w:rFonts w:cstheme="minorHAnsi"/>
                  <w:bCs/>
                  <w:szCs w:val="20"/>
                </w:rPr>
                <w:delText>CI-LTG-LEDB-V04-150601</w:delText>
              </w:r>
            </w:del>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09C8A08F" w14:textId="77777777" w:rsidR="0035491C" w:rsidRPr="00071B06" w:rsidRDefault="0035491C">
            <w:pPr>
              <w:spacing w:after="0"/>
              <w:jc w:val="center"/>
              <w:rPr>
                <w:rFonts w:cstheme="minorHAnsi"/>
                <w:bCs/>
                <w:szCs w:val="20"/>
              </w:rPr>
              <w:pPrChange w:id="995" w:author="Samuel Dent" w:date="2015-12-16T08:49:00Z">
                <w:pPr>
                  <w:jc w:val="center"/>
                </w:pPr>
              </w:pPrChange>
            </w:pPr>
            <w:r w:rsidRPr="00071B06">
              <w:rPr>
                <w:rFonts w:cstheme="minorHAnsi"/>
                <w:bCs/>
                <w:szCs w:val="20"/>
              </w:rPr>
              <w:t>Revision</w:t>
            </w:r>
          </w:p>
        </w:tc>
        <w:tc>
          <w:tcPr>
            <w:tcW w:w="2705" w:type="dxa"/>
            <w:tcBorders>
              <w:top w:val="single" w:sz="4" w:space="0" w:color="auto"/>
              <w:left w:val="single" w:sz="4" w:space="0" w:color="auto"/>
              <w:bottom w:val="single" w:sz="4" w:space="0" w:color="auto"/>
              <w:right w:val="single" w:sz="4" w:space="0" w:color="auto"/>
            </w:tcBorders>
            <w:shd w:val="clear" w:color="auto" w:fill="auto"/>
            <w:vAlign w:val="center"/>
          </w:tcPr>
          <w:p w14:paraId="69A778FC" w14:textId="77777777" w:rsidR="00324058" w:rsidRDefault="00324058" w:rsidP="0037056B">
            <w:pPr>
              <w:spacing w:after="0"/>
              <w:jc w:val="center"/>
              <w:rPr>
                <w:del w:id="996" w:author="Samuel Dent" w:date="2015-12-16T08:49:00Z"/>
                <w:rFonts w:cstheme="minorHAnsi"/>
                <w:bCs/>
                <w:szCs w:val="20"/>
              </w:rPr>
            </w:pPr>
            <w:del w:id="997" w:author="Samuel Dent" w:date="2015-12-16T08:49:00Z">
              <w:r w:rsidRPr="009C362B">
                <w:rPr>
                  <w:rFonts w:cstheme="minorHAnsi"/>
                  <w:bCs/>
                  <w:szCs w:val="20"/>
                </w:rPr>
                <w:delText>Update to RES v C&amp;I Split</w:delText>
              </w:r>
              <w:r>
                <w:rPr>
                  <w:rFonts w:cstheme="minorHAnsi"/>
                  <w:bCs/>
                  <w:szCs w:val="20"/>
                </w:rPr>
                <w:delText>.</w:delText>
              </w:r>
            </w:del>
          </w:p>
          <w:p w14:paraId="70C436EF" w14:textId="21EFF0F9" w:rsidR="0035491C" w:rsidRPr="00071B06" w:rsidRDefault="00324058" w:rsidP="00071B06">
            <w:pPr>
              <w:spacing w:after="0"/>
              <w:jc w:val="left"/>
              <w:rPr>
                <w:ins w:id="998" w:author="Samuel Dent" w:date="2015-12-16T08:49:00Z"/>
                <w:color w:val="000000"/>
                <w:szCs w:val="20"/>
              </w:rPr>
            </w:pPr>
            <w:del w:id="999" w:author="Samuel Dent" w:date="2015-12-16T08:49:00Z">
              <w:r>
                <w:rPr>
                  <w:rFonts w:cstheme="minorHAnsi"/>
                  <w:bCs/>
                  <w:szCs w:val="20"/>
                </w:rPr>
                <w:delText>New Wattsbase calculation</w:delText>
              </w:r>
            </w:del>
            <w:ins w:id="1000" w:author="Samuel Dent" w:date="2015-12-16T08:49:00Z">
              <w:r w:rsidR="0035491C" w:rsidRPr="00071B06">
                <w:rPr>
                  <w:color w:val="000000"/>
                  <w:szCs w:val="20"/>
                </w:rPr>
                <w:t>Adjusted language</w:t>
              </w:r>
            </w:ins>
            <w:r w:rsidR="0035491C" w:rsidRPr="00071B06">
              <w:rPr>
                <w:color w:val="000000"/>
                <w:rPrChange w:id="1001" w:author="Samuel Dent" w:date="2015-12-16T08:49:00Z">
                  <w:rPr/>
                </w:rPrChange>
              </w:rPr>
              <w:t xml:space="preserve"> for PAR, MR</w:t>
            </w:r>
            <w:ins w:id="1002" w:author="Samuel Dent" w:date="2015-12-16T08:49:00Z">
              <w:r w:rsidR="0035491C" w:rsidRPr="00071B06">
                <w:rPr>
                  <w:color w:val="000000"/>
                  <w:szCs w:val="20"/>
                </w:rPr>
                <w:t>,</w:t>
              </w:r>
            </w:ins>
            <w:r w:rsidR="0035491C" w:rsidRPr="00071B06">
              <w:rPr>
                <w:color w:val="000000"/>
                <w:rPrChange w:id="1003" w:author="Samuel Dent" w:date="2015-12-16T08:49:00Z">
                  <w:rPr/>
                </w:rPrChange>
              </w:rPr>
              <w:t xml:space="preserve"> and MRX </w:t>
            </w:r>
            <w:del w:id="1004" w:author="Samuel Dent" w:date="2015-12-16T08:49:00Z">
              <w:r>
                <w:rPr>
                  <w:rFonts w:cstheme="minorHAnsi"/>
                  <w:bCs/>
                  <w:szCs w:val="20"/>
                </w:rPr>
                <w:delText>bulbs.</w:delText>
              </w:r>
            </w:del>
            <w:ins w:id="1005" w:author="Samuel Dent" w:date="2015-12-16T08:49:00Z">
              <w:r w:rsidR="0035491C" w:rsidRPr="00071B06">
                <w:rPr>
                  <w:color w:val="000000"/>
                  <w:szCs w:val="20"/>
                </w:rPr>
                <w:t>Lamps.</w:t>
              </w:r>
            </w:ins>
          </w:p>
          <w:p w14:paraId="327C5660" w14:textId="77777777" w:rsidR="0035491C" w:rsidRPr="00071B06" w:rsidRDefault="0035491C" w:rsidP="00071B06">
            <w:pPr>
              <w:spacing w:after="0"/>
              <w:jc w:val="left"/>
              <w:rPr>
                <w:ins w:id="1006" w:author="Samuel Dent" w:date="2015-12-16T08:49:00Z"/>
                <w:color w:val="000000"/>
                <w:szCs w:val="20"/>
              </w:rPr>
            </w:pPr>
            <w:ins w:id="1007" w:author="Samuel Dent" w:date="2015-12-16T08:49:00Z">
              <w:r w:rsidRPr="00071B06">
                <w:rPr>
                  <w:color w:val="000000"/>
                  <w:szCs w:val="20"/>
                </w:rPr>
                <w:t>Adding incremental cost to reference tables.</w:t>
              </w:r>
            </w:ins>
          </w:p>
          <w:p w14:paraId="670A7BC3" w14:textId="77777777" w:rsidR="0035491C" w:rsidRPr="00071B06" w:rsidRDefault="0035491C" w:rsidP="00071B06">
            <w:pPr>
              <w:spacing w:after="0"/>
              <w:jc w:val="left"/>
              <w:rPr>
                <w:ins w:id="1008" w:author="Samuel Dent" w:date="2015-12-16T08:49:00Z"/>
                <w:color w:val="000000"/>
                <w:szCs w:val="20"/>
              </w:rPr>
            </w:pPr>
            <w:ins w:id="1009" w:author="Samuel Dent" w:date="2015-12-16T08:49:00Z">
              <w:r w:rsidRPr="00071B06">
                <w:rPr>
                  <w:color w:val="000000"/>
                  <w:szCs w:val="20"/>
                </w:rPr>
                <w:t>Updating O&amp;M for Standard Omnidirectional lamps.</w:t>
              </w:r>
            </w:ins>
          </w:p>
          <w:p w14:paraId="183ACE58" w14:textId="77777777" w:rsidR="0035491C" w:rsidRPr="00071B06" w:rsidRDefault="0035491C">
            <w:pPr>
              <w:spacing w:after="0"/>
              <w:jc w:val="left"/>
              <w:rPr>
                <w:rFonts w:cstheme="minorHAnsi"/>
                <w:bCs/>
                <w:szCs w:val="20"/>
              </w:rPr>
              <w:pPrChange w:id="1010" w:author="Samuel Dent" w:date="2015-12-16T08:49:00Z">
                <w:pPr>
                  <w:spacing w:after="0"/>
                  <w:jc w:val="center"/>
                </w:pPr>
              </w:pPrChange>
            </w:pPr>
            <w:ins w:id="1011" w:author="Samuel Dent" w:date="2015-12-16T08:49:00Z">
              <w:r w:rsidRPr="00071B06">
                <w:rPr>
                  <w:color w:val="000000"/>
                  <w:szCs w:val="20"/>
                </w:rPr>
                <w:t xml:space="preserve">Updating and consolidating reference </w:t>
              </w:r>
              <w:r w:rsidRPr="00071B06">
                <w:rPr>
                  <w:color w:val="000000"/>
                  <w:szCs w:val="20"/>
                </w:rPr>
                <w:lastRenderedPageBreak/>
                <w:t>tables.</w:t>
              </w:r>
              <w:r w:rsidRPr="00071B06">
                <w:rPr>
                  <w:color w:val="000000"/>
                  <w:szCs w:val="20"/>
                </w:rPr>
                <w:br/>
              </w:r>
            </w:ins>
          </w:p>
        </w:tc>
        <w:tc>
          <w:tcPr>
            <w:tcW w:w="918" w:type="dxa"/>
            <w:tcBorders>
              <w:top w:val="single" w:sz="4" w:space="0" w:color="auto"/>
              <w:left w:val="single" w:sz="4" w:space="0" w:color="auto"/>
              <w:bottom w:val="single" w:sz="4" w:space="0" w:color="auto"/>
              <w:right w:val="single" w:sz="4" w:space="0" w:color="auto"/>
            </w:tcBorders>
            <w:shd w:val="clear" w:color="auto" w:fill="auto"/>
            <w:vAlign w:val="center"/>
          </w:tcPr>
          <w:p w14:paraId="230ACC07" w14:textId="0CFC4099" w:rsidR="0035491C" w:rsidRPr="00071B06" w:rsidRDefault="00324058">
            <w:pPr>
              <w:spacing w:after="0"/>
              <w:jc w:val="center"/>
              <w:rPr>
                <w:rFonts w:cstheme="minorHAnsi"/>
                <w:bCs/>
                <w:szCs w:val="20"/>
              </w:rPr>
              <w:pPrChange w:id="1012" w:author="Samuel Dent" w:date="2015-12-16T08:49:00Z">
                <w:pPr>
                  <w:jc w:val="center"/>
                </w:pPr>
              </w:pPrChange>
            </w:pPr>
            <w:del w:id="1013" w:author="Samuel Dent" w:date="2015-12-16T08:49:00Z">
              <w:r w:rsidRPr="009C362B">
                <w:rPr>
                  <w:rFonts w:cstheme="minorHAnsi"/>
                  <w:bCs/>
                  <w:szCs w:val="20"/>
                </w:rPr>
                <w:lastRenderedPageBreak/>
                <w:delText>Increase in kWh savings (more C&amp;I)</w:delText>
              </w:r>
            </w:del>
          </w:p>
        </w:tc>
      </w:tr>
      <w:tr w:rsidR="0035491C" w:rsidRPr="00071B06" w14:paraId="4FDF6765" w14:textId="77777777" w:rsidTr="00071B06">
        <w:trPr>
          <w:trHeight w:val="495"/>
          <w:jc w:val="center"/>
          <w:ins w:id="1014" w:author="Samuel Dent" w:date="2015-12-16T08:49: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6DE644" w14:textId="77777777" w:rsidR="0035491C" w:rsidRPr="00071B06" w:rsidRDefault="0035491C" w:rsidP="00071B06">
            <w:pPr>
              <w:spacing w:after="0"/>
              <w:jc w:val="center"/>
              <w:rPr>
                <w:ins w:id="1015" w:author="Samuel Dent" w:date="2015-12-16T08:49:00Z"/>
                <w:rFonts w:cstheme="minorHAnsi"/>
                <w:bCs/>
                <w:szCs w:val="20"/>
              </w:rPr>
            </w:pPr>
            <w:ins w:id="1016" w:author="Samuel Dent" w:date="2015-12-16T08:49:00Z">
              <w:r w:rsidRPr="00071B06">
                <w:rPr>
                  <w:rFonts w:cstheme="minorHAnsi"/>
                  <w:bCs/>
                  <w:szCs w:val="20"/>
                </w:rPr>
                <w:lastRenderedPageBreak/>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279D30" w14:textId="77777777" w:rsidR="0035491C" w:rsidRPr="00071B06" w:rsidRDefault="0035491C" w:rsidP="00071B06">
            <w:pPr>
              <w:spacing w:after="0"/>
              <w:jc w:val="center"/>
              <w:rPr>
                <w:ins w:id="1017" w:author="Samuel Dent" w:date="2015-12-16T08:49:00Z"/>
                <w:rFonts w:cstheme="minorHAnsi"/>
                <w:bCs/>
                <w:szCs w:val="20"/>
              </w:rPr>
            </w:pPr>
            <w:ins w:id="1018" w:author="Samuel Dent" w:date="2015-12-16T08:49:00Z">
              <w:r w:rsidRPr="00071B06">
                <w:rPr>
                  <w:rFonts w:cstheme="minorHAnsi"/>
                  <w:bCs/>
                  <w:szCs w:val="20"/>
                </w:rPr>
                <w:t>Lighting</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C61627" w14:textId="77777777" w:rsidR="0035491C" w:rsidRPr="00071B06" w:rsidRDefault="0035491C" w:rsidP="00071B06">
            <w:pPr>
              <w:spacing w:after="0"/>
              <w:jc w:val="center"/>
              <w:rPr>
                <w:ins w:id="1019" w:author="Samuel Dent" w:date="2015-12-16T08:49:00Z"/>
                <w:color w:val="000000"/>
                <w:szCs w:val="20"/>
              </w:rPr>
            </w:pPr>
            <w:ins w:id="1020" w:author="Samuel Dent" w:date="2015-12-16T08:49:00Z">
              <w:r w:rsidRPr="00071B06">
                <w:rPr>
                  <w:color w:val="000000"/>
                  <w:szCs w:val="20"/>
                </w:rPr>
                <w:t>4.5.7 Lighting Power Density</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4C963B" w14:textId="77777777" w:rsidR="0035491C" w:rsidRPr="00071B06" w:rsidRDefault="0035491C" w:rsidP="00071B06">
            <w:pPr>
              <w:spacing w:after="0"/>
              <w:jc w:val="center"/>
              <w:rPr>
                <w:ins w:id="1021" w:author="Samuel Dent" w:date="2015-12-16T08:49:00Z"/>
                <w:rFonts w:cstheme="minorHAnsi"/>
                <w:bCs/>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3E2C3AE3" w14:textId="77777777" w:rsidR="0035491C" w:rsidRPr="00071B06" w:rsidRDefault="0035491C" w:rsidP="00071B06">
            <w:pPr>
              <w:spacing w:after="0"/>
              <w:jc w:val="center"/>
              <w:rPr>
                <w:ins w:id="1022" w:author="Samuel Dent" w:date="2015-12-16T08:49:00Z"/>
                <w:rFonts w:cstheme="minorHAnsi"/>
                <w:bCs/>
                <w:szCs w:val="20"/>
              </w:rPr>
            </w:pPr>
            <w:ins w:id="1023" w:author="Samuel Dent" w:date="2015-12-16T08:49:00Z">
              <w:r w:rsidRPr="00071B06">
                <w:rPr>
                  <w:rFonts w:cstheme="minorHAnsi"/>
                  <w:bCs/>
                  <w:szCs w:val="20"/>
                </w:rPr>
                <w:t>Revision</w:t>
              </w:r>
            </w:ins>
          </w:p>
        </w:tc>
        <w:tc>
          <w:tcPr>
            <w:tcW w:w="2705" w:type="dxa"/>
            <w:tcBorders>
              <w:top w:val="single" w:sz="4" w:space="0" w:color="auto"/>
              <w:left w:val="single" w:sz="4" w:space="0" w:color="auto"/>
              <w:bottom w:val="single" w:sz="4" w:space="0" w:color="auto"/>
              <w:right w:val="single" w:sz="4" w:space="0" w:color="auto"/>
            </w:tcBorders>
            <w:shd w:val="clear" w:color="auto" w:fill="auto"/>
            <w:vAlign w:val="center"/>
          </w:tcPr>
          <w:p w14:paraId="41DBEE0E" w14:textId="77777777" w:rsidR="0035491C" w:rsidRPr="00071B06" w:rsidRDefault="0035491C" w:rsidP="00071B06">
            <w:pPr>
              <w:spacing w:after="0"/>
              <w:jc w:val="left"/>
              <w:rPr>
                <w:ins w:id="1024" w:author="Samuel Dent" w:date="2015-12-16T08:49:00Z"/>
                <w:color w:val="000000"/>
                <w:szCs w:val="20"/>
              </w:rPr>
            </w:pPr>
            <w:ins w:id="1025" w:author="Samuel Dent" w:date="2015-12-16T08:49:00Z">
              <w:r w:rsidRPr="00071B06">
                <w:rPr>
                  <w:color w:val="000000"/>
                  <w:szCs w:val="20"/>
                </w:rPr>
                <w:t>Added specifications for IECC 2015</w:t>
              </w:r>
            </w:ins>
          </w:p>
        </w:tc>
        <w:tc>
          <w:tcPr>
            <w:tcW w:w="918" w:type="dxa"/>
            <w:tcBorders>
              <w:top w:val="single" w:sz="4" w:space="0" w:color="auto"/>
              <w:left w:val="single" w:sz="4" w:space="0" w:color="auto"/>
              <w:bottom w:val="single" w:sz="4" w:space="0" w:color="auto"/>
              <w:right w:val="single" w:sz="4" w:space="0" w:color="auto"/>
            </w:tcBorders>
            <w:shd w:val="clear" w:color="auto" w:fill="auto"/>
            <w:vAlign w:val="center"/>
          </w:tcPr>
          <w:p w14:paraId="2D4875E4" w14:textId="77777777" w:rsidR="0035491C" w:rsidRPr="00071B06" w:rsidRDefault="0035491C" w:rsidP="00071B06">
            <w:pPr>
              <w:spacing w:after="0"/>
              <w:jc w:val="center"/>
              <w:rPr>
                <w:ins w:id="1026" w:author="Samuel Dent" w:date="2015-12-16T08:49:00Z"/>
                <w:rFonts w:cstheme="minorHAnsi"/>
                <w:bCs/>
                <w:szCs w:val="20"/>
              </w:rPr>
            </w:pPr>
          </w:p>
        </w:tc>
      </w:tr>
      <w:tr w:rsidR="0035491C" w:rsidRPr="00071B06" w14:paraId="6553BFEA" w14:textId="77777777" w:rsidTr="00071B06">
        <w:trPr>
          <w:trHeight w:val="495"/>
          <w:jc w:val="center"/>
          <w:ins w:id="1027" w:author="Samuel Dent" w:date="2015-12-16T08:49: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8E770A" w14:textId="77777777" w:rsidR="0035491C" w:rsidRPr="00071B06" w:rsidRDefault="0035491C" w:rsidP="00071B06">
            <w:pPr>
              <w:spacing w:after="0"/>
              <w:jc w:val="center"/>
              <w:rPr>
                <w:ins w:id="1028" w:author="Samuel Dent" w:date="2015-12-16T08:49:00Z"/>
                <w:rFonts w:cstheme="minorHAnsi"/>
                <w:bCs/>
                <w:szCs w:val="20"/>
              </w:rPr>
            </w:pPr>
            <w:ins w:id="1029" w:author="Samuel Dent" w:date="2015-12-16T08:49: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79A34F" w14:textId="77777777" w:rsidR="0035491C" w:rsidRPr="00071B06" w:rsidRDefault="0035491C" w:rsidP="00071B06">
            <w:pPr>
              <w:spacing w:after="0"/>
              <w:jc w:val="center"/>
              <w:rPr>
                <w:ins w:id="1030" w:author="Samuel Dent" w:date="2015-12-16T08:49:00Z"/>
                <w:rFonts w:cstheme="minorHAnsi"/>
                <w:bCs/>
                <w:szCs w:val="20"/>
              </w:rPr>
            </w:pPr>
            <w:ins w:id="1031" w:author="Samuel Dent" w:date="2015-12-16T08:49:00Z">
              <w:r w:rsidRPr="00071B06">
                <w:rPr>
                  <w:rFonts w:cstheme="minorHAnsi"/>
                  <w:bCs/>
                  <w:szCs w:val="20"/>
                </w:rPr>
                <w:t>Lighting</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7ADE07" w14:textId="77777777" w:rsidR="0035491C" w:rsidRPr="00071B06" w:rsidRDefault="0035491C" w:rsidP="00071B06">
            <w:pPr>
              <w:spacing w:after="0"/>
              <w:jc w:val="center"/>
              <w:rPr>
                <w:ins w:id="1032" w:author="Samuel Dent" w:date="2015-12-16T08:49:00Z"/>
                <w:color w:val="000000"/>
                <w:szCs w:val="20"/>
              </w:rPr>
            </w:pPr>
            <w:ins w:id="1033" w:author="Samuel Dent" w:date="2015-12-16T08:49:00Z">
              <w:r w:rsidRPr="00071B06">
                <w:rPr>
                  <w:color w:val="000000"/>
                  <w:szCs w:val="20"/>
                </w:rPr>
                <w:t>4.5.9 Multi-Level Lighting Switch</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A45B3A" w14:textId="77777777" w:rsidR="0035491C" w:rsidRPr="00071B06" w:rsidRDefault="0035491C" w:rsidP="00071B06">
            <w:pPr>
              <w:spacing w:after="0"/>
              <w:jc w:val="center"/>
              <w:rPr>
                <w:ins w:id="1034" w:author="Samuel Dent" w:date="2015-12-16T08:49:00Z"/>
                <w:rFonts w:cstheme="minorHAnsi"/>
                <w:bCs/>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794CB21C" w14:textId="77777777" w:rsidR="0035491C" w:rsidRPr="00071B06" w:rsidRDefault="0035491C" w:rsidP="00071B06">
            <w:pPr>
              <w:spacing w:after="0"/>
              <w:jc w:val="center"/>
              <w:rPr>
                <w:ins w:id="1035" w:author="Samuel Dent" w:date="2015-12-16T08:49:00Z"/>
                <w:rFonts w:cstheme="minorHAnsi"/>
                <w:bCs/>
                <w:szCs w:val="20"/>
              </w:rPr>
            </w:pPr>
            <w:ins w:id="1036" w:author="Samuel Dent" w:date="2015-12-16T08:49:00Z">
              <w:r w:rsidRPr="00071B06">
                <w:rPr>
                  <w:rFonts w:cstheme="minorHAnsi"/>
                  <w:bCs/>
                  <w:szCs w:val="20"/>
                </w:rPr>
                <w:t>Revision</w:t>
              </w:r>
            </w:ins>
          </w:p>
        </w:tc>
        <w:tc>
          <w:tcPr>
            <w:tcW w:w="2705" w:type="dxa"/>
            <w:tcBorders>
              <w:top w:val="single" w:sz="4" w:space="0" w:color="auto"/>
              <w:left w:val="single" w:sz="4" w:space="0" w:color="auto"/>
              <w:bottom w:val="single" w:sz="4" w:space="0" w:color="auto"/>
              <w:right w:val="single" w:sz="4" w:space="0" w:color="auto"/>
            </w:tcBorders>
            <w:shd w:val="clear" w:color="auto" w:fill="auto"/>
            <w:vAlign w:val="center"/>
          </w:tcPr>
          <w:p w14:paraId="0E59D303" w14:textId="77777777" w:rsidR="0035491C" w:rsidRPr="00071B06" w:rsidRDefault="0035491C" w:rsidP="00071B06">
            <w:pPr>
              <w:spacing w:after="0"/>
              <w:jc w:val="left"/>
              <w:rPr>
                <w:ins w:id="1037" w:author="Samuel Dent" w:date="2015-12-16T08:49:00Z"/>
                <w:color w:val="000000"/>
                <w:szCs w:val="20"/>
              </w:rPr>
            </w:pPr>
            <w:ins w:id="1038" w:author="Samuel Dent" w:date="2015-12-16T08:49:00Z">
              <w:r w:rsidRPr="00071B06">
                <w:rPr>
                  <w:color w:val="000000"/>
                  <w:szCs w:val="20"/>
                </w:rPr>
                <w:t>Added reference to IECC 2015</w:t>
              </w:r>
            </w:ins>
          </w:p>
        </w:tc>
        <w:tc>
          <w:tcPr>
            <w:tcW w:w="918" w:type="dxa"/>
            <w:tcBorders>
              <w:top w:val="single" w:sz="4" w:space="0" w:color="auto"/>
              <w:left w:val="single" w:sz="4" w:space="0" w:color="auto"/>
              <w:bottom w:val="single" w:sz="4" w:space="0" w:color="auto"/>
              <w:right w:val="single" w:sz="4" w:space="0" w:color="auto"/>
            </w:tcBorders>
            <w:shd w:val="clear" w:color="auto" w:fill="auto"/>
            <w:vAlign w:val="center"/>
          </w:tcPr>
          <w:p w14:paraId="2700D0B7" w14:textId="77777777" w:rsidR="0035491C" w:rsidRPr="00071B06" w:rsidRDefault="0035491C" w:rsidP="00071B06">
            <w:pPr>
              <w:spacing w:after="0"/>
              <w:jc w:val="center"/>
              <w:rPr>
                <w:ins w:id="1039" w:author="Samuel Dent" w:date="2015-12-16T08:49:00Z"/>
                <w:rFonts w:cstheme="minorHAnsi"/>
                <w:bCs/>
                <w:szCs w:val="20"/>
              </w:rPr>
            </w:pPr>
          </w:p>
        </w:tc>
      </w:tr>
      <w:tr w:rsidR="00FA0B87" w:rsidRPr="00071B06" w14:paraId="58CEE9E8" w14:textId="77777777" w:rsidTr="00071B06">
        <w:trPr>
          <w:trHeight w:val="495"/>
          <w:jc w:val="center"/>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cellMerge w:id="1040" w:author="Samuel Dent" w:date="2015-12-16T08:49:00Z" w:vMergeOrig="cont"/>
          </w:tcPr>
          <w:p w14:paraId="58F66021" w14:textId="77777777" w:rsidR="0035491C" w:rsidRPr="00071B06" w:rsidRDefault="0035491C">
            <w:pPr>
              <w:spacing w:after="0"/>
              <w:jc w:val="center"/>
              <w:rPr>
                <w:rFonts w:cstheme="minorHAnsi"/>
                <w:bCs/>
                <w:szCs w:val="20"/>
              </w:rPr>
              <w:pPrChange w:id="1041" w:author="Samuel Dent" w:date="2015-12-16T08:49:00Z">
                <w:pPr>
                  <w:jc w:val="center"/>
                </w:pPr>
              </w:pPrChange>
            </w:pPr>
            <w:ins w:id="1042" w:author="Samuel Dent" w:date="2015-12-16T08:49: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cellMerge w:id="1043" w:author="Samuel Dent" w:date="2015-12-16T08:49:00Z" w:vMergeOrig="cont"/>
          </w:tcPr>
          <w:p w14:paraId="7ED2AFF2" w14:textId="77777777" w:rsidR="0035491C" w:rsidRPr="00071B06" w:rsidRDefault="0035491C">
            <w:pPr>
              <w:spacing w:after="0"/>
              <w:jc w:val="center"/>
              <w:rPr>
                <w:rFonts w:cstheme="minorHAnsi"/>
                <w:bCs/>
                <w:szCs w:val="20"/>
              </w:rPr>
              <w:pPrChange w:id="1044" w:author="Samuel Dent" w:date="2015-12-16T08:49:00Z">
                <w:pPr>
                  <w:jc w:val="center"/>
                </w:pPr>
              </w:pPrChange>
            </w:pPr>
            <w:ins w:id="1045" w:author="Samuel Dent" w:date="2015-12-16T08:49:00Z">
              <w:r w:rsidRPr="00071B06">
                <w:rPr>
                  <w:rFonts w:cstheme="minorHAnsi"/>
                  <w:bCs/>
                  <w:szCs w:val="20"/>
                </w:rPr>
                <w:t>Lighting</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B4CE92" w14:textId="4446F3A4" w:rsidR="0035491C" w:rsidRPr="00071B06" w:rsidRDefault="00324058">
            <w:pPr>
              <w:spacing w:after="0"/>
              <w:jc w:val="center"/>
              <w:rPr>
                <w:rFonts w:cstheme="minorHAnsi"/>
                <w:bCs/>
                <w:szCs w:val="20"/>
              </w:rPr>
              <w:pPrChange w:id="1046" w:author="Samuel Dent" w:date="2015-12-16T08:49:00Z">
                <w:pPr>
                  <w:jc w:val="center"/>
                </w:pPr>
              </w:pPrChange>
            </w:pPr>
            <w:del w:id="1047" w:author="Samuel Dent" w:date="2015-12-16T08:49:00Z">
              <w:r>
                <w:rPr>
                  <w:rFonts w:cstheme="minorHAnsi"/>
                  <w:bCs/>
                  <w:szCs w:val="20"/>
                </w:rPr>
                <w:delText>4.5.12 T5 Fixtures and Lamps</w:delText>
              </w:r>
            </w:del>
            <w:ins w:id="1048" w:author="Samuel Dent" w:date="2015-12-16T08:49:00Z">
              <w:r w:rsidR="0035491C" w:rsidRPr="00071B06">
                <w:rPr>
                  <w:color w:val="000000"/>
                  <w:szCs w:val="20"/>
                </w:rPr>
                <w:t>4.5.10 Occupancy Sensor Lighting Controls</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65BA63" w14:textId="70FDAE0C" w:rsidR="0035491C" w:rsidRPr="00071B06" w:rsidRDefault="00324058">
            <w:pPr>
              <w:spacing w:after="0"/>
              <w:jc w:val="center"/>
              <w:rPr>
                <w:rFonts w:cstheme="minorHAnsi"/>
                <w:bCs/>
                <w:szCs w:val="20"/>
              </w:rPr>
              <w:pPrChange w:id="1049" w:author="Samuel Dent" w:date="2015-12-16T08:49:00Z">
                <w:pPr>
                  <w:jc w:val="center"/>
                </w:pPr>
              </w:pPrChange>
            </w:pPr>
            <w:del w:id="1050" w:author="Samuel Dent" w:date="2015-12-16T08:49:00Z">
              <w:r w:rsidRPr="00901B10">
                <w:rPr>
                  <w:rFonts w:cstheme="minorHAnsi"/>
                  <w:bCs/>
                  <w:szCs w:val="20"/>
                </w:rPr>
                <w:delText>CI-LTG-T5FX-V03-15</w:delText>
              </w:r>
              <w:r>
                <w:rPr>
                  <w:rFonts w:cstheme="minorHAnsi"/>
                  <w:bCs/>
                  <w:szCs w:val="20"/>
                </w:rPr>
                <w:delText>060</w:delText>
              </w:r>
              <w:r w:rsidRPr="00901B10">
                <w:rPr>
                  <w:rFonts w:cstheme="minorHAnsi"/>
                  <w:bCs/>
                  <w:szCs w:val="20"/>
                </w:rPr>
                <w:delText>1</w:delText>
              </w:r>
            </w:del>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2BAC51D7" w14:textId="77777777" w:rsidR="0035491C" w:rsidRPr="00071B06" w:rsidRDefault="0035491C">
            <w:pPr>
              <w:spacing w:after="0"/>
              <w:jc w:val="center"/>
              <w:rPr>
                <w:rFonts w:cstheme="minorHAnsi"/>
                <w:bCs/>
                <w:szCs w:val="20"/>
              </w:rPr>
              <w:pPrChange w:id="1051" w:author="Samuel Dent" w:date="2015-12-16T08:49:00Z">
                <w:pPr>
                  <w:jc w:val="center"/>
                </w:pPr>
              </w:pPrChange>
            </w:pPr>
            <w:r w:rsidRPr="00071B06">
              <w:rPr>
                <w:rFonts w:cstheme="minorHAnsi"/>
                <w:bCs/>
                <w:szCs w:val="20"/>
              </w:rPr>
              <w:t>Revision</w:t>
            </w:r>
          </w:p>
        </w:tc>
        <w:tc>
          <w:tcPr>
            <w:tcW w:w="2705" w:type="dxa"/>
            <w:tcBorders>
              <w:top w:val="single" w:sz="4" w:space="0" w:color="auto"/>
              <w:left w:val="single" w:sz="4" w:space="0" w:color="auto"/>
              <w:bottom w:val="single" w:sz="4" w:space="0" w:color="auto"/>
              <w:right w:val="single" w:sz="4" w:space="0" w:color="auto"/>
            </w:tcBorders>
            <w:shd w:val="clear" w:color="auto" w:fill="auto"/>
            <w:vAlign w:val="center"/>
          </w:tcPr>
          <w:p w14:paraId="4F0AE989" w14:textId="77777777" w:rsidR="00324058" w:rsidRDefault="00324058" w:rsidP="0037056B">
            <w:pPr>
              <w:spacing w:after="0"/>
              <w:jc w:val="center"/>
              <w:rPr>
                <w:del w:id="1052" w:author="Samuel Dent" w:date="2015-12-16T08:49:00Z"/>
                <w:rFonts w:cstheme="minorHAnsi"/>
                <w:bCs/>
                <w:szCs w:val="20"/>
              </w:rPr>
            </w:pPr>
            <w:del w:id="1053" w:author="Samuel Dent" w:date="2015-12-16T08:49:00Z">
              <w:r w:rsidRPr="009C362B">
                <w:rPr>
                  <w:rFonts w:cstheme="minorHAnsi"/>
                  <w:bCs/>
                  <w:szCs w:val="20"/>
                </w:rPr>
                <w:delText>Clarification of Direct Install assumptions.</w:delText>
              </w:r>
              <w:r w:rsidRPr="009C362B">
                <w:rPr>
                  <w:rFonts w:cstheme="minorHAnsi"/>
                  <w:bCs/>
                  <w:szCs w:val="20"/>
                </w:rPr>
                <w:br/>
                <w:delText>Measure life clarification</w:delText>
              </w:r>
              <w:r w:rsidRPr="009C362B">
                <w:rPr>
                  <w:rFonts w:cstheme="minorHAnsi"/>
                  <w:bCs/>
                  <w:szCs w:val="20"/>
                </w:rPr>
                <w:br/>
                <w:delText>Update to ISR</w:delText>
              </w:r>
            </w:del>
          </w:p>
          <w:p w14:paraId="0CCC71E9" w14:textId="70AE0B40" w:rsidR="0035491C" w:rsidRPr="00071B06" w:rsidRDefault="00324058">
            <w:pPr>
              <w:spacing w:after="0"/>
              <w:jc w:val="left"/>
              <w:rPr>
                <w:rFonts w:cstheme="minorHAnsi"/>
                <w:bCs/>
                <w:szCs w:val="20"/>
              </w:rPr>
              <w:pPrChange w:id="1054" w:author="Samuel Dent" w:date="2015-12-16T08:49:00Z">
                <w:pPr>
                  <w:spacing w:after="0"/>
                  <w:jc w:val="center"/>
                </w:pPr>
              </w:pPrChange>
            </w:pPr>
            <w:del w:id="1055" w:author="Samuel Dent" w:date="2015-12-16T08:49:00Z">
              <w:r>
                <w:rPr>
                  <w:rFonts w:cstheme="minorHAnsi"/>
                  <w:bCs/>
                  <w:szCs w:val="20"/>
                </w:rPr>
                <w:delText>Timing of sunsetting of T-12s as viable baseline pushed back a year.</w:delText>
              </w:r>
            </w:del>
            <w:ins w:id="1056" w:author="Samuel Dent" w:date="2015-12-16T08:49:00Z">
              <w:r w:rsidR="0035491C" w:rsidRPr="00071B06">
                <w:rPr>
                  <w:color w:val="000000"/>
                  <w:szCs w:val="20"/>
                </w:rPr>
                <w:t>Update to costs, kW connected and % savings.</w:t>
              </w:r>
            </w:ins>
          </w:p>
        </w:tc>
        <w:tc>
          <w:tcPr>
            <w:tcW w:w="918" w:type="dxa"/>
            <w:tcBorders>
              <w:top w:val="single" w:sz="4" w:space="0" w:color="auto"/>
              <w:left w:val="single" w:sz="4" w:space="0" w:color="auto"/>
              <w:bottom w:val="single" w:sz="4" w:space="0" w:color="auto"/>
              <w:right w:val="single" w:sz="4" w:space="0" w:color="auto"/>
            </w:tcBorders>
            <w:shd w:val="clear" w:color="auto" w:fill="auto"/>
            <w:vAlign w:val="center"/>
          </w:tcPr>
          <w:p w14:paraId="1A3AB217" w14:textId="5FF29853" w:rsidR="0035491C" w:rsidRPr="00071B06" w:rsidRDefault="00324058">
            <w:pPr>
              <w:spacing w:after="0"/>
              <w:jc w:val="center"/>
              <w:rPr>
                <w:rFonts w:cstheme="minorHAnsi"/>
                <w:bCs/>
                <w:szCs w:val="20"/>
              </w:rPr>
              <w:pPrChange w:id="1057" w:author="Samuel Dent" w:date="2015-12-16T08:49:00Z">
                <w:pPr>
                  <w:jc w:val="center"/>
                </w:pPr>
              </w:pPrChange>
            </w:pPr>
            <w:del w:id="1058" w:author="Samuel Dent" w:date="2015-12-16T08:49:00Z">
              <w:r w:rsidRPr="009C362B">
                <w:rPr>
                  <w:rFonts w:cstheme="minorHAnsi"/>
                  <w:bCs/>
                  <w:szCs w:val="20"/>
                </w:rPr>
                <w:delText>Increase in kWh savings (higher ISR)</w:delText>
              </w:r>
            </w:del>
          </w:p>
        </w:tc>
      </w:tr>
      <w:tr w:rsidR="0035491C" w:rsidRPr="00071B06" w14:paraId="71CC9306" w14:textId="77777777" w:rsidTr="00071B06">
        <w:trPr>
          <w:trHeight w:val="495"/>
          <w:jc w:val="center"/>
          <w:ins w:id="1059" w:author="Samuel Dent" w:date="2015-12-16T08:49: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F0430C" w14:textId="77777777" w:rsidR="0035491C" w:rsidRPr="00071B06" w:rsidRDefault="0035491C" w:rsidP="00071B06">
            <w:pPr>
              <w:spacing w:after="0"/>
              <w:jc w:val="center"/>
              <w:rPr>
                <w:ins w:id="1060" w:author="Samuel Dent" w:date="2015-12-16T08:49:00Z"/>
                <w:rFonts w:cstheme="minorHAnsi"/>
                <w:bCs/>
                <w:szCs w:val="20"/>
              </w:rPr>
            </w:pPr>
            <w:ins w:id="1061" w:author="Samuel Dent" w:date="2015-12-16T08:49: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48EE10" w14:textId="77777777" w:rsidR="0035491C" w:rsidRPr="00071B06" w:rsidRDefault="0035491C" w:rsidP="00071B06">
            <w:pPr>
              <w:spacing w:after="0"/>
              <w:jc w:val="center"/>
              <w:rPr>
                <w:ins w:id="1062" w:author="Samuel Dent" w:date="2015-12-16T08:49:00Z"/>
                <w:rFonts w:cstheme="minorHAnsi"/>
                <w:bCs/>
                <w:szCs w:val="20"/>
              </w:rPr>
            </w:pPr>
            <w:ins w:id="1063" w:author="Samuel Dent" w:date="2015-12-16T08:49:00Z">
              <w:r w:rsidRPr="00071B06">
                <w:rPr>
                  <w:rFonts w:cstheme="minorHAnsi"/>
                  <w:bCs/>
                  <w:szCs w:val="20"/>
                </w:rPr>
                <w:t>Lighting</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E1B952" w14:textId="77777777" w:rsidR="0035491C" w:rsidRPr="00071B06" w:rsidRDefault="0035491C" w:rsidP="00071B06">
            <w:pPr>
              <w:spacing w:after="0"/>
              <w:jc w:val="center"/>
              <w:rPr>
                <w:ins w:id="1064" w:author="Samuel Dent" w:date="2015-12-16T08:49:00Z"/>
                <w:color w:val="000000"/>
                <w:szCs w:val="20"/>
              </w:rPr>
            </w:pPr>
            <w:ins w:id="1065" w:author="Samuel Dent" w:date="2015-12-16T08:49:00Z">
              <w:r w:rsidRPr="00071B06">
                <w:rPr>
                  <w:color w:val="000000"/>
                  <w:szCs w:val="20"/>
                </w:rPr>
                <w:t>4.5.13 Occupancy Controlled Bi-Level Lighting Fixtures</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8F7301" w14:textId="77777777" w:rsidR="0035491C" w:rsidRPr="00071B06" w:rsidRDefault="0035491C" w:rsidP="00071B06">
            <w:pPr>
              <w:spacing w:after="0"/>
              <w:jc w:val="center"/>
              <w:rPr>
                <w:ins w:id="1066" w:author="Samuel Dent" w:date="2015-12-16T08:49:00Z"/>
                <w:rFonts w:cstheme="minorHAnsi"/>
                <w:bCs/>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383BBCA3" w14:textId="77777777" w:rsidR="0035491C" w:rsidRPr="00071B06" w:rsidRDefault="0035491C" w:rsidP="00071B06">
            <w:pPr>
              <w:spacing w:after="0"/>
              <w:jc w:val="center"/>
              <w:rPr>
                <w:ins w:id="1067" w:author="Samuel Dent" w:date="2015-12-16T08:49:00Z"/>
                <w:rFonts w:cstheme="minorHAnsi"/>
                <w:bCs/>
                <w:szCs w:val="20"/>
              </w:rPr>
            </w:pPr>
            <w:ins w:id="1068" w:author="Samuel Dent" w:date="2015-12-16T08:49:00Z">
              <w:r w:rsidRPr="00071B06">
                <w:rPr>
                  <w:rFonts w:cstheme="minorHAnsi"/>
                  <w:bCs/>
                  <w:szCs w:val="20"/>
                </w:rPr>
                <w:t>Revision</w:t>
              </w:r>
            </w:ins>
          </w:p>
        </w:tc>
        <w:tc>
          <w:tcPr>
            <w:tcW w:w="2705" w:type="dxa"/>
            <w:tcBorders>
              <w:top w:val="single" w:sz="4" w:space="0" w:color="auto"/>
              <w:left w:val="single" w:sz="4" w:space="0" w:color="auto"/>
              <w:bottom w:val="single" w:sz="4" w:space="0" w:color="auto"/>
              <w:right w:val="single" w:sz="4" w:space="0" w:color="auto"/>
            </w:tcBorders>
            <w:shd w:val="clear" w:color="auto" w:fill="auto"/>
            <w:vAlign w:val="center"/>
          </w:tcPr>
          <w:p w14:paraId="66C099CC" w14:textId="77777777" w:rsidR="0035491C" w:rsidRPr="00071B06" w:rsidRDefault="0035491C" w:rsidP="00071B06">
            <w:pPr>
              <w:spacing w:after="0"/>
              <w:jc w:val="left"/>
              <w:rPr>
                <w:ins w:id="1069" w:author="Samuel Dent" w:date="2015-12-16T08:49:00Z"/>
                <w:color w:val="000000"/>
                <w:szCs w:val="20"/>
              </w:rPr>
            </w:pPr>
            <w:ins w:id="1070" w:author="Samuel Dent" w:date="2015-12-16T08:49:00Z">
              <w:r w:rsidRPr="00071B06">
                <w:rPr>
                  <w:color w:val="000000"/>
                  <w:szCs w:val="20"/>
                </w:rPr>
                <w:t>Added reference to IECC 2015</w:t>
              </w:r>
            </w:ins>
          </w:p>
        </w:tc>
        <w:tc>
          <w:tcPr>
            <w:tcW w:w="918" w:type="dxa"/>
            <w:tcBorders>
              <w:top w:val="single" w:sz="4" w:space="0" w:color="auto"/>
              <w:left w:val="single" w:sz="4" w:space="0" w:color="auto"/>
              <w:bottom w:val="single" w:sz="4" w:space="0" w:color="auto"/>
              <w:right w:val="single" w:sz="4" w:space="0" w:color="auto"/>
            </w:tcBorders>
            <w:shd w:val="clear" w:color="auto" w:fill="auto"/>
            <w:vAlign w:val="center"/>
          </w:tcPr>
          <w:p w14:paraId="05D9061F" w14:textId="77777777" w:rsidR="0035491C" w:rsidRPr="00071B06" w:rsidRDefault="0035491C" w:rsidP="00071B06">
            <w:pPr>
              <w:spacing w:after="0"/>
              <w:jc w:val="center"/>
              <w:rPr>
                <w:ins w:id="1071" w:author="Samuel Dent" w:date="2015-12-16T08:49:00Z"/>
                <w:rFonts w:cstheme="minorHAnsi"/>
                <w:bCs/>
                <w:szCs w:val="20"/>
              </w:rPr>
            </w:pPr>
          </w:p>
        </w:tc>
      </w:tr>
      <w:tr w:rsidR="00FA0B87" w:rsidRPr="00071B06" w14:paraId="67933021" w14:textId="77777777" w:rsidTr="00071B06">
        <w:trPr>
          <w:trHeight w:val="495"/>
          <w:jc w:val="center"/>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cellMerge w:id="1072" w:author="Samuel Dent" w:date="2015-12-16T08:49:00Z" w:vMergeOrig="cont"/>
          </w:tcPr>
          <w:p w14:paraId="50313D1F" w14:textId="77777777" w:rsidR="0035491C" w:rsidRPr="00071B06" w:rsidRDefault="0035491C">
            <w:pPr>
              <w:spacing w:after="0"/>
              <w:jc w:val="center"/>
              <w:rPr>
                <w:rFonts w:cstheme="minorHAnsi"/>
                <w:bCs/>
                <w:szCs w:val="20"/>
              </w:rPr>
              <w:pPrChange w:id="1073" w:author="Samuel Dent" w:date="2015-12-16T08:49:00Z">
                <w:pPr>
                  <w:jc w:val="center"/>
                </w:pPr>
              </w:pPrChange>
            </w:pPr>
            <w:ins w:id="1074" w:author="Samuel Dent" w:date="2015-12-16T08:49: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cellMerge w:id="1075" w:author="Samuel Dent" w:date="2015-12-16T08:49:00Z" w:vMergeOrig="cont"/>
          </w:tcPr>
          <w:p w14:paraId="0C02B657" w14:textId="77777777" w:rsidR="0035491C" w:rsidRPr="00071B06" w:rsidRDefault="0035491C">
            <w:pPr>
              <w:spacing w:after="0"/>
              <w:jc w:val="center"/>
              <w:rPr>
                <w:rFonts w:cstheme="minorHAnsi"/>
                <w:bCs/>
                <w:szCs w:val="20"/>
              </w:rPr>
              <w:pPrChange w:id="1076" w:author="Samuel Dent" w:date="2015-12-16T08:49:00Z">
                <w:pPr>
                  <w:jc w:val="center"/>
                </w:pPr>
              </w:pPrChange>
            </w:pPr>
            <w:ins w:id="1077" w:author="Samuel Dent" w:date="2015-12-16T08:49:00Z">
              <w:r w:rsidRPr="00071B06">
                <w:rPr>
                  <w:rFonts w:cstheme="minorHAnsi"/>
                  <w:bCs/>
                  <w:szCs w:val="20"/>
                </w:rPr>
                <w:t>Lighting</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19E68B" w14:textId="77777777" w:rsidR="0035491C" w:rsidRPr="00071B06" w:rsidRDefault="0035491C">
            <w:pPr>
              <w:spacing w:after="0"/>
              <w:jc w:val="center"/>
              <w:rPr>
                <w:rFonts w:cstheme="minorHAnsi"/>
                <w:bCs/>
                <w:szCs w:val="20"/>
              </w:rPr>
              <w:pPrChange w:id="1078" w:author="Samuel Dent" w:date="2015-12-16T08:49:00Z">
                <w:pPr>
                  <w:jc w:val="center"/>
                </w:pPr>
              </w:pPrChange>
            </w:pPr>
            <w:r w:rsidRPr="00071B06">
              <w:rPr>
                <w:color w:val="000000"/>
                <w:rPrChange w:id="1079" w:author="Samuel Dent" w:date="2015-12-16T08:49:00Z">
                  <w:rPr/>
                </w:rPrChange>
              </w:rPr>
              <w:t>4.5.14 Commercial ENERGY STAR Specialty Compact Fluorescent Lamp</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AE5283" w14:textId="78CA8E94" w:rsidR="0035491C" w:rsidRPr="00071B06" w:rsidRDefault="00324058">
            <w:pPr>
              <w:spacing w:after="0"/>
              <w:jc w:val="center"/>
              <w:rPr>
                <w:rFonts w:cstheme="minorHAnsi"/>
                <w:bCs/>
                <w:szCs w:val="20"/>
              </w:rPr>
              <w:pPrChange w:id="1080" w:author="Samuel Dent" w:date="2015-12-16T08:49:00Z">
                <w:pPr>
                  <w:jc w:val="center"/>
                </w:pPr>
              </w:pPrChange>
            </w:pPr>
            <w:del w:id="1081" w:author="Samuel Dent" w:date="2015-12-16T08:49:00Z">
              <w:r>
                <w:delText>CI-LTG-SCFL-V01-150601</w:delText>
              </w:r>
            </w:del>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5DA05AA2" w14:textId="0DCCA939" w:rsidR="0035491C" w:rsidRPr="00071B06" w:rsidRDefault="00324058">
            <w:pPr>
              <w:spacing w:after="0"/>
              <w:jc w:val="center"/>
              <w:rPr>
                <w:rFonts w:cstheme="minorHAnsi"/>
                <w:bCs/>
                <w:szCs w:val="20"/>
              </w:rPr>
              <w:pPrChange w:id="1082" w:author="Samuel Dent" w:date="2015-12-16T08:49:00Z">
                <w:pPr>
                  <w:jc w:val="center"/>
                </w:pPr>
              </w:pPrChange>
            </w:pPr>
            <w:del w:id="1083" w:author="Samuel Dent" w:date="2015-12-16T08:49:00Z">
              <w:r w:rsidRPr="00980897">
                <w:rPr>
                  <w:rFonts w:cstheme="minorHAnsi"/>
                  <w:bCs/>
                  <w:szCs w:val="20"/>
                </w:rPr>
                <w:delText>New</w:delText>
              </w:r>
            </w:del>
            <w:ins w:id="1084" w:author="Samuel Dent" w:date="2015-12-16T08:49:00Z">
              <w:r w:rsidR="0035491C" w:rsidRPr="00071B06">
                <w:rPr>
                  <w:rFonts w:cstheme="minorHAnsi"/>
                  <w:bCs/>
                  <w:szCs w:val="20"/>
                </w:rPr>
                <w:t>Revision</w:t>
              </w:r>
            </w:ins>
          </w:p>
        </w:tc>
        <w:tc>
          <w:tcPr>
            <w:tcW w:w="2705" w:type="dxa"/>
            <w:tcBorders>
              <w:top w:val="single" w:sz="4" w:space="0" w:color="auto"/>
              <w:left w:val="single" w:sz="4" w:space="0" w:color="auto"/>
              <w:bottom w:val="single" w:sz="4" w:space="0" w:color="auto"/>
              <w:right w:val="single" w:sz="4" w:space="0" w:color="auto"/>
            </w:tcBorders>
            <w:shd w:val="clear" w:color="auto" w:fill="auto"/>
            <w:vAlign w:val="center"/>
          </w:tcPr>
          <w:p w14:paraId="6BC1DA08" w14:textId="7F84A0EE" w:rsidR="0035491C" w:rsidRPr="00071B06" w:rsidRDefault="00324058">
            <w:pPr>
              <w:spacing w:after="0"/>
              <w:jc w:val="left"/>
              <w:rPr>
                <w:rFonts w:cstheme="minorHAnsi"/>
                <w:bCs/>
                <w:szCs w:val="20"/>
              </w:rPr>
              <w:pPrChange w:id="1085" w:author="Samuel Dent" w:date="2015-12-16T08:49:00Z">
                <w:pPr>
                  <w:jc w:val="center"/>
                </w:pPr>
              </w:pPrChange>
            </w:pPr>
            <w:del w:id="1086" w:author="Samuel Dent" w:date="2015-12-16T08:49:00Z">
              <w:r>
                <w:rPr>
                  <w:rFonts w:cstheme="minorHAnsi"/>
                  <w:bCs/>
                  <w:szCs w:val="20"/>
                </w:rPr>
                <w:delText>n/a</w:delText>
              </w:r>
            </w:del>
            <w:ins w:id="1087" w:author="Samuel Dent" w:date="2015-12-16T08:49:00Z">
              <w:r w:rsidR="0035491C" w:rsidRPr="00071B06">
                <w:rPr>
                  <w:color w:val="000000"/>
                  <w:szCs w:val="20"/>
                </w:rPr>
                <w:t>Adjusted language for PAR, MR, and MRX Lamps.</w:t>
              </w:r>
            </w:ins>
          </w:p>
        </w:tc>
        <w:tc>
          <w:tcPr>
            <w:tcW w:w="918" w:type="dxa"/>
            <w:tcBorders>
              <w:top w:val="single" w:sz="4" w:space="0" w:color="auto"/>
              <w:left w:val="single" w:sz="4" w:space="0" w:color="auto"/>
              <w:bottom w:val="single" w:sz="4" w:space="0" w:color="auto"/>
              <w:right w:val="single" w:sz="4" w:space="0" w:color="auto"/>
            </w:tcBorders>
            <w:shd w:val="clear" w:color="auto" w:fill="auto"/>
            <w:vAlign w:val="center"/>
          </w:tcPr>
          <w:p w14:paraId="06D6554D" w14:textId="1E1ED7A1" w:rsidR="0035491C" w:rsidRPr="00071B06" w:rsidRDefault="00324058">
            <w:pPr>
              <w:spacing w:after="0"/>
              <w:jc w:val="center"/>
              <w:rPr>
                <w:rFonts w:cstheme="minorHAnsi"/>
                <w:bCs/>
                <w:szCs w:val="20"/>
              </w:rPr>
              <w:pPrChange w:id="1088" w:author="Samuel Dent" w:date="2015-12-16T08:49:00Z">
                <w:pPr>
                  <w:jc w:val="center"/>
                </w:pPr>
              </w:pPrChange>
            </w:pPr>
            <w:del w:id="1089" w:author="Samuel Dent" w:date="2015-12-16T08:49:00Z">
              <w:r>
                <w:rPr>
                  <w:rFonts w:cstheme="minorHAnsi"/>
                  <w:bCs/>
                  <w:szCs w:val="20"/>
                </w:rPr>
                <w:delText>n/a</w:delText>
              </w:r>
            </w:del>
          </w:p>
        </w:tc>
      </w:tr>
      <w:tr w:rsidR="00324058" w:rsidRPr="003A6279" w14:paraId="5C48F45C" w14:textId="77777777" w:rsidTr="0037056B">
        <w:trPr>
          <w:trHeight w:val="495"/>
          <w:jc w:val="center"/>
          <w:del w:id="1090" w:author="Samuel Dent" w:date="2015-12-16T08:49:00Z"/>
        </w:trPr>
        <w:tc>
          <w:tcPr>
            <w:tcW w:w="0" w:type="auto"/>
            <w:vMerge w:val="restart"/>
            <w:tcBorders>
              <w:top w:val="single" w:sz="4" w:space="0" w:color="auto"/>
              <w:left w:val="single" w:sz="4" w:space="0" w:color="auto"/>
              <w:right w:val="single" w:sz="4" w:space="0" w:color="auto"/>
            </w:tcBorders>
            <w:shd w:val="clear" w:color="auto" w:fill="auto"/>
            <w:noWrap/>
            <w:vAlign w:val="center"/>
            <w:hideMark/>
          </w:tcPr>
          <w:p w14:paraId="2042F70F" w14:textId="77777777" w:rsidR="00324058" w:rsidRPr="009C362B" w:rsidRDefault="00324058" w:rsidP="0037056B">
            <w:pPr>
              <w:jc w:val="center"/>
              <w:rPr>
                <w:del w:id="1091" w:author="Samuel Dent" w:date="2015-12-16T08:49:00Z"/>
                <w:rFonts w:cstheme="minorHAnsi"/>
                <w:bCs/>
                <w:szCs w:val="20"/>
              </w:rPr>
            </w:pPr>
            <w:del w:id="1092" w:author="Samuel Dent" w:date="2015-12-16T08:49:00Z">
              <w:r w:rsidRPr="009C362B">
                <w:rPr>
                  <w:rFonts w:cstheme="minorHAnsi"/>
                  <w:bCs/>
                  <w:szCs w:val="20"/>
                </w:rPr>
                <w:delText>C&amp;I</w:delText>
              </w:r>
            </w:del>
          </w:p>
        </w:tc>
        <w:tc>
          <w:tcPr>
            <w:tcW w:w="1377" w:type="dxa"/>
            <w:vMerge w:val="restart"/>
            <w:tcBorders>
              <w:top w:val="single" w:sz="4" w:space="0" w:color="auto"/>
              <w:left w:val="single" w:sz="4" w:space="0" w:color="auto"/>
              <w:right w:val="single" w:sz="4" w:space="0" w:color="auto"/>
            </w:tcBorders>
            <w:shd w:val="clear" w:color="auto" w:fill="auto"/>
            <w:noWrap/>
            <w:vAlign w:val="center"/>
            <w:hideMark/>
          </w:tcPr>
          <w:p w14:paraId="440CBD6F" w14:textId="77777777" w:rsidR="00324058" w:rsidRPr="009C362B" w:rsidRDefault="00324058" w:rsidP="0037056B">
            <w:pPr>
              <w:jc w:val="center"/>
              <w:rPr>
                <w:del w:id="1093" w:author="Samuel Dent" w:date="2015-12-16T08:49:00Z"/>
                <w:rFonts w:cstheme="minorHAnsi"/>
                <w:bCs/>
                <w:szCs w:val="20"/>
              </w:rPr>
            </w:pPr>
            <w:del w:id="1094" w:author="Samuel Dent" w:date="2015-12-16T08:49:00Z">
              <w:r w:rsidRPr="009C362B">
                <w:rPr>
                  <w:rFonts w:cstheme="minorHAnsi"/>
                  <w:bCs/>
                  <w:szCs w:val="20"/>
                </w:rPr>
                <w:delText>4.6 Refrigeration</w:delText>
              </w:r>
            </w:del>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CC3400" w14:textId="77777777" w:rsidR="00324058" w:rsidRPr="009C362B" w:rsidRDefault="00324058" w:rsidP="0037056B">
            <w:pPr>
              <w:jc w:val="center"/>
              <w:rPr>
                <w:del w:id="1095" w:author="Samuel Dent" w:date="2015-12-16T08:49:00Z"/>
                <w:rFonts w:cstheme="minorHAnsi"/>
                <w:bCs/>
                <w:szCs w:val="20"/>
              </w:rPr>
            </w:pPr>
            <w:del w:id="1096" w:author="Samuel Dent" w:date="2015-12-16T08:49:00Z">
              <w:r w:rsidRPr="009C362B">
                <w:rPr>
                  <w:rFonts w:cstheme="minorHAnsi"/>
                  <w:bCs/>
                  <w:szCs w:val="20"/>
                </w:rPr>
                <w:delText>4.6.6 Evaporator Fan Control</w:delText>
              </w:r>
            </w:del>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F3B453" w14:textId="77777777" w:rsidR="00324058" w:rsidRPr="009C362B" w:rsidRDefault="00324058" w:rsidP="0037056B">
            <w:pPr>
              <w:jc w:val="center"/>
              <w:rPr>
                <w:del w:id="1097" w:author="Samuel Dent" w:date="2015-12-16T08:49:00Z"/>
                <w:rFonts w:cstheme="minorHAnsi"/>
                <w:bCs/>
                <w:szCs w:val="20"/>
              </w:rPr>
            </w:pPr>
            <w:del w:id="1098" w:author="Samuel Dent" w:date="2015-12-16T08:49:00Z">
              <w:r w:rsidRPr="009C362B">
                <w:rPr>
                  <w:rFonts w:cstheme="minorHAnsi"/>
                  <w:bCs/>
                  <w:szCs w:val="20"/>
                </w:rPr>
                <w:delText>CI-RFG-EVPF-V02-140601</w:delText>
              </w:r>
            </w:del>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59A334" w14:textId="77777777" w:rsidR="00324058" w:rsidRPr="009C362B" w:rsidRDefault="00324058" w:rsidP="0037056B">
            <w:pPr>
              <w:jc w:val="center"/>
              <w:rPr>
                <w:del w:id="1099" w:author="Samuel Dent" w:date="2015-12-16T08:49:00Z"/>
                <w:rFonts w:cstheme="minorHAnsi"/>
                <w:bCs/>
                <w:szCs w:val="20"/>
              </w:rPr>
            </w:pPr>
            <w:del w:id="1100" w:author="Samuel Dent" w:date="2015-12-16T08:49:00Z">
              <w:r w:rsidRPr="009C362B">
                <w:rPr>
                  <w:rFonts w:cstheme="minorHAnsi"/>
                  <w:bCs/>
                  <w:szCs w:val="20"/>
                </w:rPr>
                <w:delText>Errata</w:delText>
              </w:r>
            </w:del>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D6CD92" w14:textId="77777777" w:rsidR="00324058" w:rsidRPr="009C362B" w:rsidRDefault="00324058" w:rsidP="0037056B">
            <w:pPr>
              <w:jc w:val="center"/>
              <w:rPr>
                <w:del w:id="1101" w:author="Samuel Dent" w:date="2015-12-16T08:49:00Z"/>
                <w:rFonts w:cstheme="minorHAnsi"/>
                <w:bCs/>
                <w:szCs w:val="20"/>
              </w:rPr>
            </w:pPr>
            <w:del w:id="1102" w:author="Samuel Dent" w:date="2015-12-16T08:49:00Z">
              <w:r w:rsidRPr="009C362B">
                <w:rPr>
                  <w:rFonts w:cstheme="minorHAnsi"/>
                  <w:bCs/>
                  <w:szCs w:val="20"/>
                </w:rPr>
                <w:delText>Replacing CA estimates with Illinois</w:delText>
              </w:r>
            </w:del>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14:paraId="1B991F0D" w14:textId="77777777" w:rsidR="00324058" w:rsidRPr="009C362B" w:rsidRDefault="00324058" w:rsidP="0037056B">
            <w:pPr>
              <w:jc w:val="center"/>
              <w:rPr>
                <w:del w:id="1103" w:author="Samuel Dent" w:date="2015-12-16T08:49:00Z"/>
                <w:rFonts w:cstheme="minorHAnsi"/>
                <w:bCs/>
                <w:szCs w:val="20"/>
              </w:rPr>
            </w:pPr>
            <w:del w:id="1104" w:author="Samuel Dent" w:date="2015-12-16T08:49:00Z">
              <w:r w:rsidRPr="009C362B">
                <w:rPr>
                  <w:rFonts w:cstheme="minorHAnsi"/>
                  <w:bCs/>
                  <w:szCs w:val="20"/>
                </w:rPr>
                <w:delText>Approximately the same</w:delText>
              </w:r>
            </w:del>
          </w:p>
        </w:tc>
      </w:tr>
      <w:tr w:rsidR="00324058" w:rsidRPr="003A6279" w14:paraId="6A75355F" w14:textId="77777777" w:rsidTr="0037056B">
        <w:trPr>
          <w:trHeight w:val="495"/>
          <w:jc w:val="center"/>
          <w:del w:id="1105" w:author="Samuel Dent" w:date="2015-12-16T08:49:00Z"/>
        </w:trPr>
        <w:tc>
          <w:tcPr>
            <w:tcW w:w="0" w:type="auto"/>
            <w:vMerge/>
            <w:tcBorders>
              <w:left w:val="single" w:sz="4" w:space="0" w:color="auto"/>
              <w:bottom w:val="single" w:sz="4" w:space="0" w:color="auto"/>
              <w:right w:val="single" w:sz="4" w:space="0" w:color="auto"/>
            </w:tcBorders>
            <w:shd w:val="clear" w:color="auto" w:fill="auto"/>
            <w:noWrap/>
            <w:vAlign w:val="center"/>
            <w:hideMark/>
          </w:tcPr>
          <w:p w14:paraId="75D367ED" w14:textId="77777777" w:rsidR="00324058" w:rsidRPr="009C362B" w:rsidRDefault="00324058" w:rsidP="0037056B">
            <w:pPr>
              <w:jc w:val="center"/>
              <w:rPr>
                <w:del w:id="1106" w:author="Samuel Dent" w:date="2015-12-16T08:49:00Z"/>
                <w:rFonts w:cstheme="minorHAnsi"/>
                <w:bCs/>
                <w:szCs w:val="20"/>
              </w:rPr>
            </w:pPr>
          </w:p>
        </w:tc>
        <w:tc>
          <w:tcPr>
            <w:tcW w:w="1377" w:type="dxa"/>
            <w:vMerge/>
            <w:tcBorders>
              <w:left w:val="single" w:sz="4" w:space="0" w:color="auto"/>
              <w:bottom w:val="single" w:sz="4" w:space="0" w:color="auto"/>
              <w:right w:val="single" w:sz="4" w:space="0" w:color="auto"/>
            </w:tcBorders>
            <w:shd w:val="clear" w:color="auto" w:fill="auto"/>
            <w:noWrap/>
            <w:vAlign w:val="center"/>
            <w:hideMark/>
          </w:tcPr>
          <w:p w14:paraId="4A46EEA0" w14:textId="77777777" w:rsidR="00324058" w:rsidRPr="009C362B" w:rsidRDefault="00324058" w:rsidP="0037056B">
            <w:pPr>
              <w:jc w:val="center"/>
              <w:rPr>
                <w:del w:id="1107" w:author="Samuel Dent" w:date="2015-12-16T08:49:00Z"/>
                <w:rFonts w:cstheme="minorHAnsi"/>
                <w:bCs/>
                <w:szCs w:val="20"/>
              </w:rPr>
            </w:pP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3D4FD0" w14:textId="77777777" w:rsidR="00324058" w:rsidRPr="009C362B" w:rsidRDefault="00324058" w:rsidP="0037056B">
            <w:pPr>
              <w:jc w:val="center"/>
              <w:rPr>
                <w:del w:id="1108" w:author="Samuel Dent" w:date="2015-12-16T08:49:00Z"/>
                <w:rFonts w:cstheme="minorHAnsi"/>
                <w:bCs/>
                <w:szCs w:val="20"/>
              </w:rPr>
            </w:pPr>
            <w:del w:id="1109" w:author="Samuel Dent" w:date="2015-12-16T08:49:00Z">
              <w:r w:rsidRPr="009C362B">
                <w:rPr>
                  <w:rFonts w:cstheme="minorHAnsi"/>
                  <w:bCs/>
                  <w:szCs w:val="20"/>
                </w:rPr>
                <w:delText>4.6.9 Night Covers for Open Refrigerated Display Cases</w:delText>
              </w:r>
            </w:del>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2B9051" w14:textId="77777777" w:rsidR="00324058" w:rsidRPr="009C362B" w:rsidRDefault="00324058" w:rsidP="0037056B">
            <w:pPr>
              <w:jc w:val="center"/>
              <w:rPr>
                <w:del w:id="1110" w:author="Samuel Dent" w:date="2015-12-16T08:49:00Z"/>
                <w:rFonts w:cstheme="minorHAnsi"/>
                <w:bCs/>
                <w:szCs w:val="20"/>
              </w:rPr>
            </w:pPr>
            <w:del w:id="1111" w:author="Samuel Dent" w:date="2015-12-16T08:49:00Z">
              <w:r w:rsidRPr="009C362B">
                <w:rPr>
                  <w:rFonts w:cstheme="minorHAnsi"/>
                  <w:bCs/>
                  <w:szCs w:val="20"/>
                </w:rPr>
                <w:delText>CI-RFG-NCOV-V01-150601</w:delText>
              </w:r>
            </w:del>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4C3E47" w14:textId="77777777" w:rsidR="00324058" w:rsidRPr="009C362B" w:rsidRDefault="00324058" w:rsidP="0037056B">
            <w:pPr>
              <w:jc w:val="center"/>
              <w:rPr>
                <w:del w:id="1112" w:author="Samuel Dent" w:date="2015-12-16T08:49:00Z"/>
                <w:rFonts w:cstheme="minorHAnsi"/>
                <w:bCs/>
                <w:szCs w:val="20"/>
              </w:rPr>
            </w:pPr>
            <w:del w:id="1113" w:author="Samuel Dent" w:date="2015-12-16T08:49:00Z">
              <w:r w:rsidRPr="009C362B">
                <w:rPr>
                  <w:rFonts w:cstheme="minorHAnsi"/>
                  <w:bCs/>
                  <w:szCs w:val="20"/>
                </w:rPr>
                <w:delText>New</w:delText>
              </w:r>
            </w:del>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FE153D" w14:textId="77777777" w:rsidR="00324058" w:rsidRPr="009C362B" w:rsidRDefault="00324058" w:rsidP="0037056B">
            <w:pPr>
              <w:jc w:val="center"/>
              <w:rPr>
                <w:del w:id="1114" w:author="Samuel Dent" w:date="2015-12-16T08:49:00Z"/>
                <w:rFonts w:cstheme="minorHAnsi"/>
                <w:bCs/>
                <w:szCs w:val="20"/>
              </w:rPr>
            </w:pPr>
            <w:del w:id="1115" w:author="Samuel Dent" w:date="2015-12-16T08:49:00Z">
              <w:r w:rsidRPr="009C362B">
                <w:rPr>
                  <w:rFonts w:cstheme="minorHAnsi"/>
                  <w:bCs/>
                  <w:szCs w:val="20"/>
                </w:rPr>
                <w:delText>n/a</w:delText>
              </w:r>
            </w:del>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14:paraId="6081B121" w14:textId="77777777" w:rsidR="00324058" w:rsidRPr="009C362B" w:rsidRDefault="00324058" w:rsidP="0037056B">
            <w:pPr>
              <w:jc w:val="center"/>
              <w:rPr>
                <w:del w:id="1116" w:author="Samuel Dent" w:date="2015-12-16T08:49:00Z"/>
                <w:rFonts w:cstheme="minorHAnsi"/>
                <w:bCs/>
                <w:szCs w:val="20"/>
              </w:rPr>
            </w:pPr>
            <w:del w:id="1117" w:author="Samuel Dent" w:date="2015-12-16T08:49:00Z">
              <w:r w:rsidRPr="009C362B">
                <w:rPr>
                  <w:rFonts w:cstheme="minorHAnsi"/>
                  <w:bCs/>
                  <w:szCs w:val="20"/>
                </w:rPr>
                <w:delText>n/a</w:delText>
              </w:r>
            </w:del>
          </w:p>
        </w:tc>
      </w:tr>
      <w:tr w:rsidR="00324058" w:rsidRPr="003A6279" w14:paraId="3E9842BA" w14:textId="77777777" w:rsidTr="0037056B">
        <w:trPr>
          <w:trHeight w:val="495"/>
          <w:jc w:val="center"/>
          <w:del w:id="1118" w:author="Samuel Dent" w:date="2015-12-16T08:49:00Z"/>
        </w:trPr>
        <w:tc>
          <w:tcPr>
            <w:tcW w:w="0" w:type="auto"/>
            <w:tcBorders>
              <w:top w:val="single" w:sz="4" w:space="0" w:color="auto"/>
              <w:left w:val="single" w:sz="4" w:space="0" w:color="auto"/>
              <w:right w:val="single" w:sz="4" w:space="0" w:color="auto"/>
            </w:tcBorders>
            <w:shd w:val="clear" w:color="auto" w:fill="auto"/>
            <w:noWrap/>
            <w:vAlign w:val="center"/>
            <w:cellMerge w:id="1119" w:author="Samuel Dent" w:date="2015-12-16T08:49:00Z" w:vMergeOrig="rest"/>
            <w:hideMark/>
          </w:tcPr>
          <w:p w14:paraId="2D8D7D6A" w14:textId="77777777" w:rsidR="00324058" w:rsidRPr="009C362B" w:rsidRDefault="00324058" w:rsidP="0037056B">
            <w:pPr>
              <w:jc w:val="center"/>
              <w:rPr>
                <w:del w:id="1120" w:author="Samuel Dent" w:date="2015-12-16T08:49:00Z"/>
                <w:rFonts w:cstheme="minorHAnsi"/>
                <w:bCs/>
                <w:szCs w:val="20"/>
              </w:rPr>
            </w:pPr>
            <w:del w:id="1121" w:author="Samuel Dent" w:date="2015-12-16T08:49:00Z">
              <w:r w:rsidRPr="009C362B">
                <w:rPr>
                  <w:rFonts w:cstheme="minorHAnsi"/>
                  <w:bCs/>
                  <w:szCs w:val="20"/>
                </w:rPr>
                <w:delText>C&amp;I</w:delText>
              </w:r>
            </w:del>
          </w:p>
        </w:tc>
        <w:tc>
          <w:tcPr>
            <w:tcW w:w="1377" w:type="dxa"/>
            <w:tcBorders>
              <w:top w:val="single" w:sz="4" w:space="0" w:color="auto"/>
              <w:left w:val="single" w:sz="4" w:space="0" w:color="auto"/>
              <w:right w:val="single" w:sz="4" w:space="0" w:color="auto"/>
            </w:tcBorders>
            <w:shd w:val="clear" w:color="auto" w:fill="auto"/>
            <w:noWrap/>
            <w:vAlign w:val="center"/>
            <w:cellMerge w:id="1122" w:author="Samuel Dent" w:date="2015-12-16T08:49:00Z" w:vMergeOrig="rest"/>
            <w:hideMark/>
          </w:tcPr>
          <w:p w14:paraId="281127AC" w14:textId="77777777" w:rsidR="00324058" w:rsidRPr="009C362B" w:rsidRDefault="00324058" w:rsidP="0037056B">
            <w:pPr>
              <w:jc w:val="center"/>
              <w:rPr>
                <w:del w:id="1123" w:author="Samuel Dent" w:date="2015-12-16T08:49:00Z"/>
                <w:rFonts w:cstheme="minorHAnsi"/>
                <w:bCs/>
                <w:szCs w:val="20"/>
              </w:rPr>
            </w:pPr>
            <w:del w:id="1124" w:author="Samuel Dent" w:date="2015-12-16T08:49:00Z">
              <w:r w:rsidRPr="009C362B">
                <w:rPr>
                  <w:rFonts w:cstheme="minorHAnsi"/>
                  <w:bCs/>
                  <w:szCs w:val="20"/>
                </w:rPr>
                <w:delText xml:space="preserve">4.7 </w:delText>
              </w:r>
            </w:del>
            <w:moveFromRangeStart w:id="1125" w:author="Samuel Dent" w:date="2015-12-16T08:49:00Z" w:name="move438019140"/>
            <w:moveFrom w:id="1126" w:author="Samuel Dent" w:date="2015-12-16T08:49:00Z">
              <w:r w:rsidRPr="009C362B">
                <w:rPr>
                  <w:rFonts w:cstheme="minorHAnsi"/>
                  <w:bCs/>
                  <w:szCs w:val="20"/>
                </w:rPr>
                <w:t>Miscellaneous</w:t>
              </w:r>
            </w:moveFrom>
            <w:moveFromRangeEnd w:id="1125"/>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2BB4FF" w14:textId="77777777" w:rsidR="00324058" w:rsidRPr="009C362B" w:rsidRDefault="00324058" w:rsidP="0037056B">
            <w:pPr>
              <w:jc w:val="center"/>
              <w:rPr>
                <w:del w:id="1127" w:author="Samuel Dent" w:date="2015-12-16T08:49:00Z"/>
                <w:rFonts w:cstheme="minorHAnsi"/>
                <w:bCs/>
                <w:szCs w:val="20"/>
              </w:rPr>
            </w:pPr>
            <w:del w:id="1128" w:author="Samuel Dent" w:date="2015-12-16T08:49:00Z">
              <w:r w:rsidRPr="009C362B">
                <w:rPr>
                  <w:rFonts w:cstheme="minorHAnsi"/>
                  <w:bCs/>
                  <w:szCs w:val="20"/>
                </w:rPr>
                <w:delText>4.7.4 Pump Optimization</w:delText>
              </w:r>
            </w:del>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CB675C" w14:textId="77777777" w:rsidR="00324058" w:rsidRPr="009C362B" w:rsidRDefault="00324058" w:rsidP="0037056B">
            <w:pPr>
              <w:jc w:val="center"/>
              <w:rPr>
                <w:del w:id="1129" w:author="Samuel Dent" w:date="2015-12-16T08:49:00Z"/>
                <w:rFonts w:cstheme="minorHAnsi"/>
                <w:bCs/>
                <w:szCs w:val="20"/>
              </w:rPr>
            </w:pPr>
            <w:del w:id="1130" w:author="Samuel Dent" w:date="2015-12-16T08:49:00Z">
              <w:r w:rsidRPr="009C362B">
                <w:rPr>
                  <w:rFonts w:cstheme="minorHAnsi"/>
                  <w:bCs/>
                  <w:szCs w:val="20"/>
                </w:rPr>
                <w:delText>CI-MSC-PMPO-V01-150601</w:delText>
              </w:r>
            </w:del>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49349F" w14:textId="77777777" w:rsidR="00324058" w:rsidRPr="009C362B" w:rsidRDefault="00324058" w:rsidP="0037056B">
            <w:pPr>
              <w:jc w:val="center"/>
              <w:rPr>
                <w:del w:id="1131" w:author="Samuel Dent" w:date="2015-12-16T08:49:00Z"/>
                <w:rFonts w:cstheme="minorHAnsi"/>
                <w:bCs/>
                <w:szCs w:val="20"/>
              </w:rPr>
            </w:pPr>
            <w:del w:id="1132" w:author="Samuel Dent" w:date="2015-12-16T08:49:00Z">
              <w:r w:rsidRPr="009C362B">
                <w:rPr>
                  <w:rFonts w:cstheme="minorHAnsi"/>
                  <w:bCs/>
                  <w:szCs w:val="20"/>
                </w:rPr>
                <w:delText>New</w:delText>
              </w:r>
            </w:del>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74AFCC" w14:textId="77777777" w:rsidR="00324058" w:rsidRPr="009C362B" w:rsidRDefault="00324058" w:rsidP="0037056B">
            <w:pPr>
              <w:jc w:val="center"/>
              <w:rPr>
                <w:del w:id="1133" w:author="Samuel Dent" w:date="2015-12-16T08:49:00Z"/>
                <w:rFonts w:cstheme="minorHAnsi"/>
                <w:bCs/>
                <w:szCs w:val="20"/>
              </w:rPr>
            </w:pPr>
            <w:del w:id="1134" w:author="Samuel Dent" w:date="2015-12-16T08:49:00Z">
              <w:r w:rsidRPr="009C362B">
                <w:rPr>
                  <w:rFonts w:cstheme="minorHAnsi"/>
                  <w:bCs/>
                  <w:szCs w:val="20"/>
                </w:rPr>
                <w:delText>n/a</w:delText>
              </w:r>
            </w:del>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14:paraId="4C88FE80" w14:textId="77777777" w:rsidR="00324058" w:rsidRPr="009C362B" w:rsidRDefault="00324058" w:rsidP="0037056B">
            <w:pPr>
              <w:jc w:val="center"/>
              <w:rPr>
                <w:del w:id="1135" w:author="Samuel Dent" w:date="2015-12-16T08:49:00Z"/>
                <w:rFonts w:cstheme="minorHAnsi"/>
                <w:bCs/>
                <w:szCs w:val="20"/>
              </w:rPr>
            </w:pPr>
            <w:del w:id="1136" w:author="Samuel Dent" w:date="2015-12-16T08:49:00Z">
              <w:r w:rsidRPr="009C362B">
                <w:rPr>
                  <w:rFonts w:cstheme="minorHAnsi"/>
                  <w:bCs/>
                  <w:szCs w:val="20"/>
                </w:rPr>
                <w:delText>n/a</w:delText>
              </w:r>
            </w:del>
          </w:p>
        </w:tc>
      </w:tr>
      <w:tr w:rsidR="00FA0B87" w:rsidRPr="00071B06" w14:paraId="2BE3AAE9" w14:textId="77777777" w:rsidTr="00071B06">
        <w:trPr>
          <w:trHeight w:val="495"/>
          <w:jc w:val="center"/>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cellMerge w:id="1137" w:author="Samuel Dent" w:date="2015-12-16T08:49:00Z" w:vMergeOrig="cont"/>
          </w:tcPr>
          <w:p w14:paraId="14AA54EE" w14:textId="77777777" w:rsidR="00434368" w:rsidRPr="00071B06" w:rsidRDefault="00434368">
            <w:pPr>
              <w:spacing w:after="0"/>
              <w:jc w:val="center"/>
              <w:rPr>
                <w:rFonts w:cstheme="minorHAnsi"/>
                <w:bCs/>
                <w:szCs w:val="20"/>
              </w:rPr>
              <w:pPrChange w:id="1138" w:author="Samuel Dent" w:date="2015-12-16T08:49:00Z">
                <w:pPr>
                  <w:jc w:val="center"/>
                </w:pPr>
              </w:pPrChange>
            </w:pPr>
            <w:ins w:id="1139" w:author="Samuel Dent" w:date="2015-12-16T08:49: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cellMerge w:id="1140" w:author="Samuel Dent" w:date="2015-12-16T08:49:00Z" w:vMergeOrig="cont"/>
          </w:tcPr>
          <w:p w14:paraId="6588FA5D" w14:textId="77777777" w:rsidR="00434368" w:rsidRPr="00071B06" w:rsidRDefault="00434368">
            <w:pPr>
              <w:spacing w:after="0"/>
              <w:jc w:val="center"/>
              <w:rPr>
                <w:rFonts w:cstheme="minorHAnsi"/>
                <w:bCs/>
                <w:szCs w:val="20"/>
              </w:rPr>
              <w:pPrChange w:id="1141" w:author="Samuel Dent" w:date="2015-12-16T08:49:00Z">
                <w:pPr>
                  <w:jc w:val="center"/>
                </w:pPr>
              </w:pPrChange>
            </w:pPr>
            <w:ins w:id="1142" w:author="Samuel Dent" w:date="2015-12-16T08:49:00Z">
              <w:r w:rsidRPr="00071B06">
                <w:rPr>
                  <w:rFonts w:cstheme="minorHAnsi"/>
                  <w:bCs/>
                  <w:szCs w:val="20"/>
                </w:rPr>
                <w:t>Compressed Air</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F99BB3" w14:textId="4E872D21" w:rsidR="00434368" w:rsidRPr="00071B06" w:rsidRDefault="00434368">
            <w:pPr>
              <w:spacing w:after="0"/>
              <w:jc w:val="center"/>
              <w:rPr>
                <w:color w:val="000000"/>
                <w:rPrChange w:id="1143" w:author="Samuel Dent" w:date="2015-12-16T08:49:00Z">
                  <w:rPr/>
                </w:rPrChange>
              </w:rPr>
              <w:pPrChange w:id="1144" w:author="Samuel Dent" w:date="2015-12-16T08:49:00Z">
                <w:pPr>
                  <w:jc w:val="center"/>
                </w:pPr>
              </w:pPrChange>
            </w:pPr>
            <w:r w:rsidRPr="00071B06">
              <w:rPr>
                <w:color w:val="000000"/>
                <w:rPrChange w:id="1145" w:author="Samuel Dent" w:date="2015-12-16T08:49:00Z">
                  <w:rPr/>
                </w:rPrChange>
              </w:rPr>
              <w:t xml:space="preserve">4.7.5 </w:t>
            </w:r>
            <w:del w:id="1146" w:author="Samuel Dent" w:date="2015-12-16T08:49:00Z">
              <w:r w:rsidR="00324058" w:rsidRPr="009C362B">
                <w:rPr>
                  <w:rFonts w:cstheme="minorHAnsi"/>
                  <w:bCs/>
                  <w:szCs w:val="20"/>
                </w:rPr>
                <w:delText>Efficient</w:delText>
              </w:r>
            </w:del>
            <w:ins w:id="1147" w:author="Samuel Dent" w:date="2015-12-16T08:49:00Z">
              <w:r w:rsidRPr="00071B06">
                <w:rPr>
                  <w:color w:val="000000"/>
                  <w:szCs w:val="20"/>
                </w:rPr>
                <w:t>Cycling</w:t>
              </w:r>
            </w:ins>
            <w:r w:rsidRPr="00071B06">
              <w:rPr>
                <w:color w:val="000000"/>
                <w:rPrChange w:id="1148" w:author="Samuel Dent" w:date="2015-12-16T08:49:00Z">
                  <w:rPr/>
                </w:rPrChange>
              </w:rPr>
              <w:t xml:space="preserve"> Compressed Air </w:t>
            </w:r>
            <w:del w:id="1149" w:author="Samuel Dent" w:date="2015-12-16T08:49:00Z">
              <w:r w:rsidR="00324058" w:rsidRPr="009C362B">
                <w:rPr>
                  <w:rFonts w:cstheme="minorHAnsi"/>
                  <w:bCs/>
                  <w:szCs w:val="20"/>
                </w:rPr>
                <w:delText>Nozzles</w:delText>
              </w:r>
            </w:del>
            <w:ins w:id="1150" w:author="Samuel Dent" w:date="2015-12-16T08:49:00Z">
              <w:r w:rsidRPr="00071B06">
                <w:rPr>
                  <w:color w:val="000000"/>
                  <w:szCs w:val="20"/>
                </w:rPr>
                <w:t>Dryer</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D6FAAB" w14:textId="32DB2BDF" w:rsidR="00434368" w:rsidRPr="00071B06" w:rsidRDefault="00324058">
            <w:pPr>
              <w:spacing w:after="0"/>
              <w:jc w:val="center"/>
              <w:rPr>
                <w:rFonts w:cstheme="minorHAnsi"/>
                <w:bCs/>
                <w:szCs w:val="20"/>
              </w:rPr>
              <w:pPrChange w:id="1151" w:author="Samuel Dent" w:date="2015-12-16T08:49:00Z">
                <w:pPr>
                  <w:jc w:val="center"/>
                </w:pPr>
              </w:pPrChange>
            </w:pPr>
            <w:del w:id="1152" w:author="Samuel Dent" w:date="2015-12-16T08:49:00Z">
              <w:r w:rsidRPr="009C362B">
                <w:rPr>
                  <w:rFonts w:cstheme="minorHAnsi"/>
                  <w:bCs/>
                  <w:szCs w:val="20"/>
                </w:rPr>
                <w:delText>CI-MSC-CNOZ-V01-150601</w:delText>
              </w:r>
            </w:del>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6E5B4763" w14:textId="77777777" w:rsidR="00434368" w:rsidRPr="00071B06" w:rsidRDefault="00434368">
            <w:pPr>
              <w:spacing w:after="0"/>
              <w:jc w:val="center"/>
              <w:rPr>
                <w:rFonts w:cstheme="minorHAnsi"/>
                <w:bCs/>
                <w:szCs w:val="20"/>
              </w:rPr>
              <w:pPrChange w:id="1153" w:author="Samuel Dent" w:date="2015-12-16T08:49:00Z">
                <w:pPr>
                  <w:jc w:val="center"/>
                </w:pPr>
              </w:pPrChange>
            </w:pPr>
            <w:r w:rsidRPr="00071B06">
              <w:rPr>
                <w:rFonts w:cstheme="minorHAnsi"/>
                <w:bCs/>
                <w:szCs w:val="20"/>
              </w:rPr>
              <w:t>New</w:t>
            </w:r>
          </w:p>
        </w:tc>
        <w:tc>
          <w:tcPr>
            <w:tcW w:w="2705" w:type="dxa"/>
            <w:tcBorders>
              <w:top w:val="single" w:sz="4" w:space="0" w:color="auto"/>
              <w:left w:val="single" w:sz="4" w:space="0" w:color="auto"/>
              <w:bottom w:val="single" w:sz="4" w:space="0" w:color="auto"/>
              <w:right w:val="single" w:sz="4" w:space="0" w:color="auto"/>
            </w:tcBorders>
            <w:shd w:val="clear" w:color="auto" w:fill="auto"/>
            <w:vAlign w:val="center"/>
          </w:tcPr>
          <w:p w14:paraId="3ECE95EE" w14:textId="1D2EDE89" w:rsidR="00434368" w:rsidRPr="00071B06" w:rsidRDefault="00324058">
            <w:pPr>
              <w:spacing w:after="0"/>
              <w:jc w:val="left"/>
              <w:rPr>
                <w:color w:val="000000"/>
                <w:rPrChange w:id="1154" w:author="Samuel Dent" w:date="2015-12-16T08:49:00Z">
                  <w:rPr/>
                </w:rPrChange>
              </w:rPr>
              <w:pPrChange w:id="1155" w:author="Samuel Dent" w:date="2015-12-16T08:49:00Z">
                <w:pPr>
                  <w:jc w:val="center"/>
                </w:pPr>
              </w:pPrChange>
            </w:pPr>
            <w:del w:id="1156" w:author="Samuel Dent" w:date="2015-12-16T08:49:00Z">
              <w:r w:rsidRPr="009C362B">
                <w:rPr>
                  <w:rFonts w:cstheme="minorHAnsi"/>
                  <w:bCs/>
                  <w:szCs w:val="20"/>
                </w:rPr>
                <w:delText>n/a</w:delText>
              </w:r>
            </w:del>
            <w:ins w:id="1157" w:author="Samuel Dent" w:date="2015-12-16T08:49:00Z">
              <w:r w:rsidR="00BF3A0F" w:rsidRPr="00071B06">
                <w:rPr>
                  <w:color w:val="000000"/>
                  <w:szCs w:val="20"/>
                </w:rPr>
                <w:t>New Measure</w:t>
              </w:r>
            </w:ins>
          </w:p>
        </w:tc>
        <w:tc>
          <w:tcPr>
            <w:tcW w:w="918" w:type="dxa"/>
            <w:tcBorders>
              <w:top w:val="single" w:sz="4" w:space="0" w:color="auto"/>
              <w:left w:val="single" w:sz="4" w:space="0" w:color="auto"/>
              <w:bottom w:val="single" w:sz="4" w:space="0" w:color="auto"/>
              <w:right w:val="single" w:sz="4" w:space="0" w:color="auto"/>
            </w:tcBorders>
            <w:shd w:val="clear" w:color="auto" w:fill="auto"/>
            <w:vAlign w:val="center"/>
          </w:tcPr>
          <w:p w14:paraId="165A93C5" w14:textId="2A1BDD0D" w:rsidR="00434368" w:rsidRPr="00071B06" w:rsidRDefault="00324058">
            <w:pPr>
              <w:spacing w:after="0"/>
              <w:jc w:val="center"/>
              <w:rPr>
                <w:rFonts w:cstheme="minorHAnsi"/>
                <w:bCs/>
                <w:szCs w:val="20"/>
              </w:rPr>
              <w:pPrChange w:id="1158" w:author="Samuel Dent" w:date="2015-12-16T08:49:00Z">
                <w:pPr>
                  <w:jc w:val="center"/>
                </w:pPr>
              </w:pPrChange>
            </w:pPr>
            <w:del w:id="1159" w:author="Samuel Dent" w:date="2015-12-16T08:49:00Z">
              <w:r w:rsidRPr="009C362B">
                <w:rPr>
                  <w:rFonts w:cstheme="minorHAnsi"/>
                  <w:bCs/>
                  <w:szCs w:val="20"/>
                </w:rPr>
                <w:delText>n/a</w:delText>
              </w:r>
            </w:del>
          </w:p>
        </w:tc>
      </w:tr>
      <w:tr w:rsidR="00FA0B87" w:rsidRPr="00071B06" w14:paraId="36E815E4" w14:textId="77777777" w:rsidTr="00071B06">
        <w:trPr>
          <w:trHeight w:val="495"/>
          <w:jc w:val="center"/>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cellMerge w:id="1160" w:author="Samuel Dent" w:date="2015-12-16T08:49:00Z" w:vMergeOrig="cont"/>
          </w:tcPr>
          <w:p w14:paraId="582064EA" w14:textId="77777777" w:rsidR="0035491C" w:rsidRPr="00071B06" w:rsidRDefault="0035491C">
            <w:pPr>
              <w:spacing w:after="0"/>
              <w:jc w:val="center"/>
              <w:rPr>
                <w:rFonts w:cstheme="minorHAnsi"/>
                <w:bCs/>
                <w:szCs w:val="20"/>
              </w:rPr>
              <w:pPrChange w:id="1161" w:author="Samuel Dent" w:date="2015-12-16T08:49:00Z">
                <w:pPr>
                  <w:jc w:val="center"/>
                </w:pPr>
              </w:pPrChange>
            </w:pPr>
            <w:ins w:id="1162" w:author="Samuel Dent" w:date="2015-12-16T08:49: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cellMerge w:id="1163" w:author="Samuel Dent" w:date="2015-12-16T08:49:00Z" w:vMergeOrig="cont"/>
          </w:tcPr>
          <w:p w14:paraId="6DCC4EA7" w14:textId="77777777" w:rsidR="0035491C" w:rsidRPr="00071B06" w:rsidRDefault="0035491C">
            <w:pPr>
              <w:spacing w:after="0"/>
              <w:jc w:val="center"/>
              <w:rPr>
                <w:rFonts w:cstheme="minorHAnsi"/>
                <w:bCs/>
                <w:szCs w:val="20"/>
              </w:rPr>
              <w:pPrChange w:id="1164" w:author="Samuel Dent" w:date="2015-12-16T08:49:00Z">
                <w:pPr>
                  <w:jc w:val="center"/>
                </w:pPr>
              </w:pPrChange>
            </w:pPr>
            <w:moveToRangeStart w:id="1165" w:author="Samuel Dent" w:date="2015-12-16T08:49:00Z" w:name="move438019140"/>
            <w:moveTo w:id="1166" w:author="Samuel Dent" w:date="2015-12-16T08:49:00Z">
              <w:r w:rsidRPr="00071B06">
                <w:rPr>
                  <w:rFonts w:cstheme="minorHAnsi"/>
                  <w:bCs/>
                  <w:szCs w:val="20"/>
                </w:rPr>
                <w:t>Miscellaneous</w:t>
              </w:r>
            </w:moveTo>
            <w:moveToRangeEnd w:id="1165"/>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F26137" w14:textId="77777777" w:rsidR="0035491C" w:rsidRPr="00071B06" w:rsidRDefault="0035491C">
            <w:pPr>
              <w:spacing w:after="0"/>
              <w:jc w:val="center"/>
              <w:rPr>
                <w:color w:val="000000"/>
                <w:rPrChange w:id="1167" w:author="Samuel Dent" w:date="2015-12-16T08:49:00Z">
                  <w:rPr/>
                </w:rPrChange>
              </w:rPr>
              <w:pPrChange w:id="1168" w:author="Samuel Dent" w:date="2015-12-16T08:49:00Z">
                <w:pPr>
                  <w:jc w:val="center"/>
                </w:pPr>
              </w:pPrChange>
            </w:pPr>
            <w:r w:rsidRPr="00071B06">
              <w:rPr>
                <w:color w:val="000000"/>
                <w:rPrChange w:id="1169" w:author="Samuel Dent" w:date="2015-12-16T08:49:00Z">
                  <w:rPr/>
                </w:rPrChange>
              </w:rPr>
              <w:t>4.7.6 Roof Insulation for C&amp;I Facilities</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886142" w14:textId="09FC06CE" w:rsidR="0035491C" w:rsidRPr="00071B06" w:rsidRDefault="00324058">
            <w:pPr>
              <w:spacing w:after="0"/>
              <w:jc w:val="center"/>
              <w:rPr>
                <w:rFonts w:cstheme="minorHAnsi"/>
                <w:bCs/>
                <w:szCs w:val="20"/>
              </w:rPr>
              <w:pPrChange w:id="1170" w:author="Samuel Dent" w:date="2015-12-16T08:49:00Z">
                <w:pPr>
                  <w:jc w:val="center"/>
                </w:pPr>
              </w:pPrChange>
            </w:pPr>
            <w:del w:id="1171" w:author="Samuel Dent" w:date="2015-12-16T08:49:00Z">
              <w:r w:rsidRPr="009C362B">
                <w:rPr>
                  <w:rFonts w:cstheme="minorHAnsi"/>
                  <w:bCs/>
                  <w:szCs w:val="20"/>
                </w:rPr>
                <w:delText>CI-MSC-RINS-V01-150601</w:delText>
              </w:r>
            </w:del>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3D07F87E" w14:textId="249DC077" w:rsidR="0035491C" w:rsidRPr="00071B06" w:rsidRDefault="00324058">
            <w:pPr>
              <w:spacing w:after="0"/>
              <w:jc w:val="center"/>
              <w:rPr>
                <w:rFonts w:cstheme="minorHAnsi"/>
                <w:bCs/>
                <w:szCs w:val="20"/>
              </w:rPr>
              <w:pPrChange w:id="1172" w:author="Samuel Dent" w:date="2015-12-16T08:49:00Z">
                <w:pPr>
                  <w:jc w:val="center"/>
                </w:pPr>
              </w:pPrChange>
            </w:pPr>
            <w:del w:id="1173" w:author="Samuel Dent" w:date="2015-12-16T08:49:00Z">
              <w:r w:rsidRPr="009C362B">
                <w:rPr>
                  <w:rFonts w:cstheme="minorHAnsi"/>
                  <w:bCs/>
                  <w:szCs w:val="20"/>
                </w:rPr>
                <w:delText>New</w:delText>
              </w:r>
            </w:del>
            <w:ins w:id="1174" w:author="Samuel Dent" w:date="2015-12-16T08:49:00Z">
              <w:r w:rsidR="0035491C" w:rsidRPr="00071B06">
                <w:rPr>
                  <w:rFonts w:cstheme="minorHAnsi"/>
                  <w:bCs/>
                  <w:szCs w:val="20"/>
                </w:rPr>
                <w:t>Revision</w:t>
              </w:r>
            </w:ins>
          </w:p>
        </w:tc>
        <w:tc>
          <w:tcPr>
            <w:tcW w:w="2705" w:type="dxa"/>
            <w:tcBorders>
              <w:top w:val="single" w:sz="4" w:space="0" w:color="auto"/>
              <w:left w:val="single" w:sz="4" w:space="0" w:color="auto"/>
              <w:bottom w:val="single" w:sz="4" w:space="0" w:color="auto"/>
              <w:right w:val="single" w:sz="4" w:space="0" w:color="auto"/>
            </w:tcBorders>
            <w:shd w:val="clear" w:color="auto" w:fill="auto"/>
            <w:vAlign w:val="center"/>
          </w:tcPr>
          <w:p w14:paraId="75D4D99B" w14:textId="52ED4E7A" w:rsidR="00434368" w:rsidRPr="00071B06" w:rsidRDefault="00324058" w:rsidP="00071B06">
            <w:pPr>
              <w:spacing w:after="0"/>
              <w:jc w:val="left"/>
              <w:rPr>
                <w:ins w:id="1175" w:author="Samuel Dent" w:date="2015-12-16T08:49:00Z"/>
                <w:color w:val="000000"/>
                <w:szCs w:val="20"/>
              </w:rPr>
            </w:pPr>
            <w:del w:id="1176" w:author="Samuel Dent" w:date="2015-12-16T08:49:00Z">
              <w:r w:rsidRPr="009C362B">
                <w:rPr>
                  <w:rFonts w:cstheme="minorHAnsi"/>
                  <w:bCs/>
                  <w:szCs w:val="20"/>
                </w:rPr>
                <w:delText>n/a</w:delText>
              </w:r>
            </w:del>
            <w:ins w:id="1177" w:author="Samuel Dent" w:date="2015-12-16T08:49:00Z">
              <w:r w:rsidR="00434368" w:rsidRPr="00071B06">
                <w:rPr>
                  <w:color w:val="000000"/>
                  <w:szCs w:val="20"/>
                </w:rPr>
                <w:t>Changed measure number to 4.8.2.</w:t>
              </w:r>
            </w:ins>
          </w:p>
          <w:p w14:paraId="01ACF55D" w14:textId="77777777" w:rsidR="0035491C" w:rsidRPr="00071B06" w:rsidRDefault="0035491C">
            <w:pPr>
              <w:spacing w:after="0"/>
              <w:jc w:val="left"/>
              <w:rPr>
                <w:color w:val="000000"/>
                <w:rPrChange w:id="1178" w:author="Samuel Dent" w:date="2015-12-16T08:49:00Z">
                  <w:rPr/>
                </w:rPrChange>
              </w:rPr>
              <w:pPrChange w:id="1179" w:author="Samuel Dent" w:date="2015-12-16T08:49:00Z">
                <w:pPr>
                  <w:jc w:val="center"/>
                </w:pPr>
              </w:pPrChange>
            </w:pPr>
            <w:ins w:id="1180" w:author="Samuel Dent" w:date="2015-12-16T08:49:00Z">
              <w:r w:rsidRPr="00071B06">
                <w:rPr>
                  <w:color w:val="000000"/>
                  <w:szCs w:val="20"/>
                </w:rPr>
                <w:t xml:space="preserve">Added specifications for IECC </w:t>
              </w:r>
              <w:commentRangeStart w:id="1181"/>
              <w:r w:rsidRPr="00071B06">
                <w:rPr>
                  <w:color w:val="000000"/>
                  <w:szCs w:val="20"/>
                </w:rPr>
                <w:t>2015</w:t>
              </w:r>
              <w:commentRangeEnd w:id="1181"/>
              <w:r w:rsidRPr="00071B06">
                <w:rPr>
                  <w:rStyle w:val="CommentReference"/>
                  <w:sz w:val="20"/>
                  <w:szCs w:val="20"/>
                </w:rPr>
                <w:commentReference w:id="1181"/>
              </w:r>
            </w:ins>
          </w:p>
        </w:tc>
        <w:tc>
          <w:tcPr>
            <w:tcW w:w="918" w:type="dxa"/>
            <w:tcBorders>
              <w:top w:val="single" w:sz="4" w:space="0" w:color="auto"/>
              <w:left w:val="single" w:sz="4" w:space="0" w:color="auto"/>
              <w:bottom w:val="single" w:sz="4" w:space="0" w:color="auto"/>
              <w:right w:val="single" w:sz="4" w:space="0" w:color="auto"/>
            </w:tcBorders>
            <w:shd w:val="clear" w:color="auto" w:fill="auto"/>
            <w:vAlign w:val="center"/>
          </w:tcPr>
          <w:p w14:paraId="634DB365" w14:textId="74E86F77" w:rsidR="0035491C" w:rsidRPr="00071B06" w:rsidRDefault="00324058">
            <w:pPr>
              <w:spacing w:after="0"/>
              <w:jc w:val="center"/>
              <w:rPr>
                <w:rFonts w:cstheme="minorHAnsi"/>
                <w:bCs/>
                <w:szCs w:val="20"/>
              </w:rPr>
              <w:pPrChange w:id="1182" w:author="Samuel Dent" w:date="2015-12-16T08:49:00Z">
                <w:pPr>
                  <w:jc w:val="center"/>
                </w:pPr>
              </w:pPrChange>
            </w:pPr>
            <w:del w:id="1183" w:author="Samuel Dent" w:date="2015-12-16T08:49:00Z">
              <w:r w:rsidRPr="009C362B">
                <w:rPr>
                  <w:rFonts w:cstheme="minorHAnsi"/>
                  <w:bCs/>
                  <w:szCs w:val="20"/>
                </w:rPr>
                <w:delText>n/a</w:delText>
              </w:r>
            </w:del>
          </w:p>
        </w:tc>
      </w:tr>
      <w:tr w:rsidR="00FA0B87" w:rsidRPr="00071B06" w14:paraId="7B03540E" w14:textId="77777777" w:rsidTr="00071B06">
        <w:trPr>
          <w:trHeight w:val="495"/>
          <w:jc w:val="center"/>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cellMerge w:id="1184" w:author="Samuel Dent" w:date="2015-12-16T08:49:00Z" w:vMergeOrig="cont"/>
          </w:tcPr>
          <w:p w14:paraId="009CA167" w14:textId="77777777" w:rsidR="00434368" w:rsidRPr="00071B06" w:rsidRDefault="00434368">
            <w:pPr>
              <w:spacing w:after="0"/>
              <w:jc w:val="center"/>
              <w:rPr>
                <w:rFonts w:cstheme="minorHAnsi"/>
                <w:bCs/>
                <w:szCs w:val="20"/>
              </w:rPr>
              <w:pPrChange w:id="1185" w:author="Samuel Dent" w:date="2015-12-16T08:49:00Z">
                <w:pPr>
                  <w:jc w:val="center"/>
                </w:pPr>
              </w:pPrChange>
            </w:pPr>
            <w:ins w:id="1186" w:author="Samuel Dent" w:date="2015-12-16T08:49: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cellMerge w:id="1187" w:author="Samuel Dent" w:date="2015-12-16T08:49:00Z" w:vMergeOrig="cont"/>
          </w:tcPr>
          <w:p w14:paraId="13E88A2B" w14:textId="77777777" w:rsidR="00434368" w:rsidRPr="00071B06" w:rsidRDefault="00434368">
            <w:pPr>
              <w:spacing w:after="0"/>
              <w:jc w:val="center"/>
              <w:rPr>
                <w:rFonts w:cstheme="minorHAnsi"/>
                <w:bCs/>
                <w:szCs w:val="20"/>
              </w:rPr>
              <w:pPrChange w:id="1188" w:author="Samuel Dent" w:date="2015-12-16T08:49:00Z">
                <w:pPr>
                  <w:jc w:val="center"/>
                </w:pPr>
              </w:pPrChange>
            </w:pPr>
            <w:ins w:id="1189" w:author="Samuel Dent" w:date="2015-12-16T08:49:00Z">
              <w:r w:rsidRPr="00071B06">
                <w:rPr>
                  <w:rFonts w:cstheme="minorHAnsi"/>
                  <w:bCs/>
                  <w:szCs w:val="20"/>
                </w:rPr>
                <w:t>Miscellaneous</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094B5E" w14:textId="14091D92" w:rsidR="00434368" w:rsidRPr="00071B06" w:rsidRDefault="00324058">
            <w:pPr>
              <w:spacing w:after="0"/>
              <w:jc w:val="center"/>
              <w:rPr>
                <w:color w:val="000000"/>
                <w:rPrChange w:id="1190" w:author="Samuel Dent" w:date="2015-12-16T08:49:00Z">
                  <w:rPr/>
                </w:rPrChange>
              </w:rPr>
              <w:pPrChange w:id="1191" w:author="Samuel Dent" w:date="2015-12-16T08:49:00Z">
                <w:pPr>
                  <w:jc w:val="center"/>
                </w:pPr>
              </w:pPrChange>
            </w:pPr>
            <w:del w:id="1192" w:author="Samuel Dent" w:date="2015-12-16T08:49:00Z">
              <w:r w:rsidRPr="009C362B">
                <w:rPr>
                  <w:rFonts w:cstheme="minorHAnsi"/>
                  <w:bCs/>
                  <w:szCs w:val="20"/>
                </w:rPr>
                <w:delText>4.7.7 Computer Power Management Software</w:delText>
              </w:r>
            </w:del>
            <w:ins w:id="1193" w:author="Samuel Dent" w:date="2015-12-16T08:49:00Z">
              <w:r w:rsidR="00434368" w:rsidRPr="00071B06">
                <w:rPr>
                  <w:color w:val="000000"/>
                  <w:szCs w:val="20"/>
                </w:rPr>
                <w:t>4.8.4 Modulating Commercial Gas Clothes Dryer</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9D3FE3" w14:textId="3CC02EC0" w:rsidR="00434368" w:rsidRPr="00071B06" w:rsidRDefault="00324058">
            <w:pPr>
              <w:spacing w:after="0"/>
              <w:jc w:val="center"/>
              <w:rPr>
                <w:rFonts w:cstheme="minorHAnsi"/>
                <w:bCs/>
                <w:szCs w:val="20"/>
              </w:rPr>
              <w:pPrChange w:id="1194" w:author="Samuel Dent" w:date="2015-12-16T08:49:00Z">
                <w:pPr>
                  <w:jc w:val="center"/>
                </w:pPr>
              </w:pPrChange>
            </w:pPr>
            <w:del w:id="1195" w:author="Samuel Dent" w:date="2015-12-16T08:49:00Z">
              <w:r w:rsidRPr="009C362B">
                <w:rPr>
                  <w:rFonts w:cstheme="minorHAnsi"/>
                  <w:bCs/>
                  <w:szCs w:val="20"/>
                </w:rPr>
                <w:delText>CI-MSC-CPMS-V01-150601</w:delText>
              </w:r>
            </w:del>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41A8A475" w14:textId="77777777" w:rsidR="00434368" w:rsidRPr="00071B06" w:rsidRDefault="00434368">
            <w:pPr>
              <w:spacing w:after="0"/>
              <w:jc w:val="center"/>
              <w:rPr>
                <w:rFonts w:cstheme="minorHAnsi"/>
                <w:bCs/>
                <w:szCs w:val="20"/>
              </w:rPr>
              <w:pPrChange w:id="1196" w:author="Samuel Dent" w:date="2015-12-16T08:49:00Z">
                <w:pPr>
                  <w:jc w:val="center"/>
                </w:pPr>
              </w:pPrChange>
            </w:pPr>
            <w:r w:rsidRPr="00071B06">
              <w:rPr>
                <w:rFonts w:cstheme="minorHAnsi"/>
                <w:bCs/>
                <w:szCs w:val="20"/>
              </w:rPr>
              <w:t>New</w:t>
            </w:r>
          </w:p>
        </w:tc>
        <w:tc>
          <w:tcPr>
            <w:tcW w:w="2705" w:type="dxa"/>
            <w:tcBorders>
              <w:top w:val="single" w:sz="4" w:space="0" w:color="auto"/>
              <w:left w:val="single" w:sz="4" w:space="0" w:color="auto"/>
              <w:bottom w:val="single" w:sz="4" w:space="0" w:color="auto"/>
              <w:right w:val="single" w:sz="4" w:space="0" w:color="auto"/>
            </w:tcBorders>
            <w:shd w:val="clear" w:color="auto" w:fill="auto"/>
            <w:vAlign w:val="center"/>
          </w:tcPr>
          <w:p w14:paraId="7DB9F0CB" w14:textId="33CE44E2" w:rsidR="00434368" w:rsidRPr="00071B06" w:rsidRDefault="00324058">
            <w:pPr>
              <w:spacing w:after="0"/>
              <w:jc w:val="left"/>
              <w:rPr>
                <w:color w:val="000000"/>
                <w:rPrChange w:id="1197" w:author="Samuel Dent" w:date="2015-12-16T08:49:00Z">
                  <w:rPr/>
                </w:rPrChange>
              </w:rPr>
              <w:pPrChange w:id="1198" w:author="Samuel Dent" w:date="2015-12-16T08:49:00Z">
                <w:pPr>
                  <w:jc w:val="center"/>
                </w:pPr>
              </w:pPrChange>
            </w:pPr>
            <w:del w:id="1199" w:author="Samuel Dent" w:date="2015-12-16T08:49:00Z">
              <w:r w:rsidRPr="009C362B">
                <w:rPr>
                  <w:rFonts w:cstheme="minorHAnsi"/>
                  <w:bCs/>
                  <w:szCs w:val="20"/>
                </w:rPr>
                <w:delText>n/a</w:delText>
              </w:r>
            </w:del>
            <w:ins w:id="1200" w:author="Samuel Dent" w:date="2015-12-16T08:49:00Z">
              <w:r w:rsidR="00BF3A0F" w:rsidRPr="00071B06">
                <w:rPr>
                  <w:color w:val="000000"/>
                  <w:szCs w:val="20"/>
                </w:rPr>
                <w:t>New Measure</w:t>
              </w:r>
            </w:ins>
          </w:p>
        </w:tc>
        <w:tc>
          <w:tcPr>
            <w:tcW w:w="918" w:type="dxa"/>
            <w:tcBorders>
              <w:top w:val="single" w:sz="4" w:space="0" w:color="auto"/>
              <w:left w:val="single" w:sz="4" w:space="0" w:color="auto"/>
              <w:bottom w:val="single" w:sz="4" w:space="0" w:color="auto"/>
              <w:right w:val="single" w:sz="4" w:space="0" w:color="auto"/>
            </w:tcBorders>
            <w:shd w:val="clear" w:color="auto" w:fill="auto"/>
            <w:vAlign w:val="center"/>
          </w:tcPr>
          <w:p w14:paraId="6157A936" w14:textId="0B35505F" w:rsidR="00434368" w:rsidRPr="00071B06" w:rsidRDefault="00324058">
            <w:pPr>
              <w:spacing w:after="0"/>
              <w:jc w:val="center"/>
              <w:rPr>
                <w:rFonts w:cstheme="minorHAnsi"/>
                <w:bCs/>
                <w:szCs w:val="20"/>
              </w:rPr>
              <w:pPrChange w:id="1201" w:author="Samuel Dent" w:date="2015-12-16T08:49:00Z">
                <w:pPr>
                  <w:jc w:val="center"/>
                </w:pPr>
              </w:pPrChange>
            </w:pPr>
            <w:del w:id="1202" w:author="Samuel Dent" w:date="2015-12-16T08:49:00Z">
              <w:r w:rsidRPr="009C362B">
                <w:rPr>
                  <w:rFonts w:cstheme="minorHAnsi"/>
                  <w:bCs/>
                  <w:szCs w:val="20"/>
                </w:rPr>
                <w:delText>n/a</w:delText>
              </w:r>
            </w:del>
          </w:p>
        </w:tc>
      </w:tr>
      <w:tr w:rsidR="00434368" w:rsidRPr="00071B06" w14:paraId="4A27227A" w14:textId="77777777" w:rsidTr="00071B06">
        <w:trPr>
          <w:trHeight w:val="495"/>
          <w:jc w:val="center"/>
          <w:ins w:id="1203" w:author="Samuel Dent" w:date="2015-12-16T08:49: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BC9C50" w14:textId="77777777" w:rsidR="00434368" w:rsidRPr="00071B06" w:rsidRDefault="00434368" w:rsidP="00071B06">
            <w:pPr>
              <w:spacing w:after="0"/>
              <w:jc w:val="center"/>
              <w:rPr>
                <w:ins w:id="1204" w:author="Samuel Dent" w:date="2015-12-16T08:49:00Z"/>
                <w:rFonts w:cstheme="minorHAnsi"/>
                <w:bCs/>
                <w:szCs w:val="20"/>
              </w:rPr>
            </w:pPr>
            <w:ins w:id="1205" w:author="Samuel Dent" w:date="2015-12-16T08:49:00Z">
              <w:r w:rsidRPr="00071B06">
                <w:rPr>
                  <w:rFonts w:cstheme="minorHAnsi"/>
                  <w:bCs/>
                  <w:szCs w:val="20"/>
                </w:rPr>
                <w:t>Res</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C5933C" w14:textId="77777777" w:rsidR="00434368" w:rsidRPr="00071B06" w:rsidRDefault="00434368" w:rsidP="00071B06">
            <w:pPr>
              <w:spacing w:after="0"/>
              <w:jc w:val="center"/>
              <w:rPr>
                <w:ins w:id="1206" w:author="Samuel Dent" w:date="2015-12-16T08:49:00Z"/>
                <w:rFonts w:cstheme="minorHAnsi"/>
                <w:bCs/>
                <w:szCs w:val="20"/>
              </w:rPr>
            </w:pPr>
            <w:ins w:id="1207" w:author="Samuel Dent" w:date="2015-12-16T08:49:00Z">
              <w:r w:rsidRPr="00071B06">
                <w:rPr>
                  <w:rFonts w:cstheme="minorHAnsi"/>
                  <w:bCs/>
                  <w:szCs w:val="20"/>
                </w:rPr>
                <w:t>Appliances</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AE4D66" w14:textId="77777777" w:rsidR="00434368" w:rsidRPr="00071B06" w:rsidRDefault="00434368" w:rsidP="00071B06">
            <w:pPr>
              <w:spacing w:after="0"/>
              <w:jc w:val="center"/>
              <w:rPr>
                <w:ins w:id="1208" w:author="Samuel Dent" w:date="2015-12-16T08:49:00Z"/>
                <w:rFonts w:cstheme="minorHAnsi"/>
                <w:bCs/>
                <w:szCs w:val="20"/>
              </w:rPr>
            </w:pPr>
            <w:ins w:id="1209" w:author="Samuel Dent" w:date="2015-12-16T08:49:00Z">
              <w:r w:rsidRPr="00071B06">
                <w:rPr>
                  <w:color w:val="000000"/>
                  <w:szCs w:val="20"/>
                </w:rPr>
                <w:t>5.1.1 ENERGY STAR Air Purifier</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DC0B6A" w14:textId="77777777" w:rsidR="00434368" w:rsidRPr="00071B06" w:rsidRDefault="00434368" w:rsidP="00071B06">
            <w:pPr>
              <w:spacing w:after="0"/>
              <w:jc w:val="center"/>
              <w:rPr>
                <w:ins w:id="1210" w:author="Samuel Dent" w:date="2015-12-16T08:49:00Z"/>
                <w:rFonts w:cstheme="minorHAnsi"/>
                <w:bCs/>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1EAE8E51" w14:textId="77777777" w:rsidR="00434368" w:rsidRPr="00071B06" w:rsidRDefault="00434368" w:rsidP="00071B06">
            <w:pPr>
              <w:spacing w:after="0"/>
              <w:jc w:val="center"/>
              <w:rPr>
                <w:ins w:id="1211" w:author="Samuel Dent" w:date="2015-12-16T08:49:00Z"/>
                <w:rFonts w:cstheme="minorHAnsi"/>
                <w:bCs/>
                <w:szCs w:val="20"/>
              </w:rPr>
            </w:pPr>
            <w:ins w:id="1212" w:author="Samuel Dent" w:date="2015-12-16T08:49:00Z">
              <w:r w:rsidRPr="00071B06">
                <w:rPr>
                  <w:rFonts w:cstheme="minorHAnsi"/>
                  <w:bCs/>
                  <w:szCs w:val="20"/>
                </w:rPr>
                <w:t>Revision</w:t>
              </w:r>
            </w:ins>
          </w:p>
        </w:tc>
        <w:tc>
          <w:tcPr>
            <w:tcW w:w="2705" w:type="dxa"/>
            <w:tcBorders>
              <w:top w:val="single" w:sz="4" w:space="0" w:color="auto"/>
              <w:left w:val="single" w:sz="4" w:space="0" w:color="auto"/>
              <w:bottom w:val="single" w:sz="4" w:space="0" w:color="auto"/>
              <w:right w:val="single" w:sz="4" w:space="0" w:color="auto"/>
            </w:tcBorders>
            <w:shd w:val="clear" w:color="auto" w:fill="auto"/>
            <w:vAlign w:val="center"/>
          </w:tcPr>
          <w:p w14:paraId="299684BB" w14:textId="77777777" w:rsidR="00434368" w:rsidRPr="00071B06" w:rsidRDefault="00434368" w:rsidP="00071B06">
            <w:pPr>
              <w:spacing w:after="0"/>
              <w:jc w:val="left"/>
              <w:rPr>
                <w:ins w:id="1213" w:author="Samuel Dent" w:date="2015-12-16T08:49:00Z"/>
                <w:rFonts w:cstheme="minorHAnsi"/>
                <w:bCs/>
                <w:szCs w:val="20"/>
              </w:rPr>
            </w:pPr>
            <w:ins w:id="1214" w:author="Samuel Dent" w:date="2015-12-16T08:49:00Z">
              <w:r w:rsidRPr="00071B06">
                <w:rPr>
                  <w:color w:val="000000"/>
                  <w:szCs w:val="20"/>
                </w:rPr>
                <w:t>Updated using more recent ENERGY STAR calculator.</w:t>
              </w:r>
            </w:ins>
          </w:p>
        </w:tc>
        <w:tc>
          <w:tcPr>
            <w:tcW w:w="918" w:type="dxa"/>
            <w:tcBorders>
              <w:top w:val="single" w:sz="4" w:space="0" w:color="auto"/>
              <w:left w:val="single" w:sz="4" w:space="0" w:color="auto"/>
              <w:bottom w:val="single" w:sz="4" w:space="0" w:color="auto"/>
              <w:right w:val="single" w:sz="4" w:space="0" w:color="auto"/>
            </w:tcBorders>
            <w:shd w:val="clear" w:color="auto" w:fill="auto"/>
            <w:vAlign w:val="center"/>
          </w:tcPr>
          <w:p w14:paraId="0E6EC278" w14:textId="77777777" w:rsidR="00434368" w:rsidRPr="00071B06" w:rsidRDefault="00434368" w:rsidP="00071B06">
            <w:pPr>
              <w:spacing w:after="0"/>
              <w:jc w:val="center"/>
              <w:rPr>
                <w:ins w:id="1215" w:author="Samuel Dent" w:date="2015-12-16T08:49:00Z"/>
                <w:rFonts w:cstheme="minorHAnsi"/>
                <w:bCs/>
                <w:szCs w:val="20"/>
              </w:rPr>
            </w:pPr>
          </w:p>
        </w:tc>
      </w:tr>
      <w:tr w:rsidR="00434368" w:rsidRPr="00071B06" w14:paraId="223884A2" w14:textId="77777777" w:rsidTr="00071B06">
        <w:trPr>
          <w:trHeight w:val="495"/>
          <w:jc w:val="center"/>
          <w:ins w:id="1216" w:author="Samuel Dent" w:date="2015-12-16T08:49: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627497" w14:textId="77777777" w:rsidR="00434368" w:rsidRPr="00071B06" w:rsidRDefault="00434368" w:rsidP="00071B06">
            <w:pPr>
              <w:spacing w:after="0"/>
              <w:jc w:val="center"/>
              <w:rPr>
                <w:ins w:id="1217" w:author="Samuel Dent" w:date="2015-12-16T08:49:00Z"/>
                <w:rFonts w:cstheme="minorHAnsi"/>
                <w:bCs/>
                <w:szCs w:val="20"/>
              </w:rPr>
            </w:pPr>
            <w:ins w:id="1218" w:author="Samuel Dent" w:date="2015-12-16T08:49:00Z">
              <w:r w:rsidRPr="00071B06">
                <w:rPr>
                  <w:rFonts w:cstheme="minorHAnsi"/>
                  <w:bCs/>
                  <w:szCs w:val="20"/>
                </w:rPr>
                <w:t>Res</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1FAFA2" w14:textId="77777777" w:rsidR="00434368" w:rsidRPr="00071B06" w:rsidRDefault="00434368" w:rsidP="00071B06">
            <w:pPr>
              <w:spacing w:after="0"/>
              <w:jc w:val="center"/>
              <w:rPr>
                <w:ins w:id="1219" w:author="Samuel Dent" w:date="2015-12-16T08:49:00Z"/>
                <w:rFonts w:cstheme="minorHAnsi"/>
                <w:bCs/>
                <w:szCs w:val="20"/>
              </w:rPr>
            </w:pPr>
            <w:ins w:id="1220" w:author="Samuel Dent" w:date="2015-12-16T08:49:00Z">
              <w:r w:rsidRPr="00071B06">
                <w:rPr>
                  <w:rFonts w:cstheme="minorHAnsi"/>
                  <w:bCs/>
                  <w:szCs w:val="20"/>
                </w:rPr>
                <w:t>Appliances</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A1871B" w14:textId="77777777" w:rsidR="00434368" w:rsidRPr="00071B06" w:rsidRDefault="00434368" w:rsidP="00071B06">
            <w:pPr>
              <w:spacing w:after="0"/>
              <w:jc w:val="center"/>
              <w:rPr>
                <w:ins w:id="1221" w:author="Samuel Dent" w:date="2015-12-16T08:49:00Z"/>
                <w:rFonts w:cstheme="minorHAnsi"/>
                <w:bCs/>
                <w:szCs w:val="20"/>
              </w:rPr>
            </w:pPr>
            <w:ins w:id="1222" w:author="Samuel Dent" w:date="2015-12-16T08:49:00Z">
              <w:r w:rsidRPr="00071B06">
                <w:rPr>
                  <w:color w:val="000000"/>
                  <w:szCs w:val="20"/>
                </w:rPr>
                <w:t>5.1.2 ENERGY STAR and CEE Tier 2 and 3 Clothes Washers</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C90BEB" w14:textId="77777777" w:rsidR="00434368" w:rsidRPr="00071B06" w:rsidRDefault="00434368" w:rsidP="00071B06">
            <w:pPr>
              <w:spacing w:after="0"/>
              <w:jc w:val="center"/>
              <w:rPr>
                <w:ins w:id="1223" w:author="Samuel Dent" w:date="2015-12-16T08:49:00Z"/>
                <w:rFonts w:cstheme="minorHAnsi"/>
                <w:bCs/>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5EDB32FA" w14:textId="77777777" w:rsidR="00434368" w:rsidRPr="00071B06" w:rsidRDefault="00434368" w:rsidP="00071B06">
            <w:pPr>
              <w:spacing w:after="0"/>
              <w:jc w:val="center"/>
              <w:rPr>
                <w:ins w:id="1224" w:author="Samuel Dent" w:date="2015-12-16T08:49:00Z"/>
                <w:rFonts w:cstheme="minorHAnsi"/>
                <w:bCs/>
                <w:szCs w:val="20"/>
              </w:rPr>
            </w:pPr>
            <w:ins w:id="1225" w:author="Samuel Dent" w:date="2015-12-16T08:49:00Z">
              <w:r w:rsidRPr="00071B06">
                <w:rPr>
                  <w:rFonts w:cstheme="minorHAnsi"/>
                  <w:bCs/>
                  <w:szCs w:val="20"/>
                </w:rPr>
                <w:t>Revision</w:t>
              </w:r>
            </w:ins>
          </w:p>
        </w:tc>
        <w:tc>
          <w:tcPr>
            <w:tcW w:w="2705" w:type="dxa"/>
            <w:tcBorders>
              <w:top w:val="single" w:sz="4" w:space="0" w:color="auto"/>
              <w:left w:val="single" w:sz="4" w:space="0" w:color="auto"/>
              <w:bottom w:val="single" w:sz="4" w:space="0" w:color="auto"/>
              <w:right w:val="single" w:sz="4" w:space="0" w:color="auto"/>
            </w:tcBorders>
            <w:shd w:val="clear" w:color="auto" w:fill="auto"/>
            <w:vAlign w:val="center"/>
          </w:tcPr>
          <w:p w14:paraId="1A3F7D5C" w14:textId="77777777" w:rsidR="00434368" w:rsidRPr="00071B06" w:rsidRDefault="00434368" w:rsidP="00071B06">
            <w:pPr>
              <w:spacing w:after="0"/>
              <w:jc w:val="left"/>
              <w:rPr>
                <w:ins w:id="1226" w:author="Samuel Dent" w:date="2015-12-16T08:49:00Z"/>
                <w:rFonts w:cstheme="minorHAnsi"/>
                <w:bCs/>
                <w:szCs w:val="20"/>
              </w:rPr>
            </w:pPr>
            <w:ins w:id="1227" w:author="Samuel Dent" w:date="2015-12-16T08:49:00Z">
              <w:r w:rsidRPr="00071B06">
                <w:rPr>
                  <w:color w:val="000000"/>
                  <w:szCs w:val="20"/>
                </w:rPr>
                <w:t>Added unknown DHW/ known Dryer and known DHW/unknown Dryer to tables.</w:t>
              </w:r>
              <w:r w:rsidRPr="00071B06">
                <w:rPr>
                  <w:color w:val="000000"/>
                  <w:szCs w:val="20"/>
                </w:rPr>
                <w:br/>
                <w:t>Added decimal place to % of combustion table to bring calculated and algorithm derived values closer.</w:t>
              </w:r>
              <w:r w:rsidRPr="00071B06">
                <w:rPr>
                  <w:color w:val="000000"/>
                  <w:szCs w:val="20"/>
                </w:rPr>
                <w:br/>
                <w:t>Fixed parentheses issue.</w:t>
              </w:r>
            </w:ins>
          </w:p>
        </w:tc>
        <w:tc>
          <w:tcPr>
            <w:tcW w:w="918" w:type="dxa"/>
            <w:tcBorders>
              <w:top w:val="single" w:sz="4" w:space="0" w:color="auto"/>
              <w:left w:val="single" w:sz="4" w:space="0" w:color="auto"/>
              <w:bottom w:val="single" w:sz="4" w:space="0" w:color="auto"/>
              <w:right w:val="single" w:sz="4" w:space="0" w:color="auto"/>
            </w:tcBorders>
            <w:shd w:val="clear" w:color="auto" w:fill="auto"/>
            <w:vAlign w:val="center"/>
          </w:tcPr>
          <w:p w14:paraId="10B8F26A" w14:textId="77777777" w:rsidR="00434368" w:rsidRPr="00071B06" w:rsidRDefault="00434368" w:rsidP="00071B06">
            <w:pPr>
              <w:spacing w:after="0"/>
              <w:jc w:val="center"/>
              <w:rPr>
                <w:ins w:id="1228" w:author="Samuel Dent" w:date="2015-12-16T08:49:00Z"/>
                <w:rFonts w:cstheme="minorHAnsi"/>
                <w:bCs/>
                <w:szCs w:val="20"/>
              </w:rPr>
            </w:pPr>
          </w:p>
        </w:tc>
      </w:tr>
      <w:tr w:rsidR="00434368" w:rsidRPr="00071B06" w14:paraId="5111CC48" w14:textId="77777777" w:rsidTr="00071B06">
        <w:trPr>
          <w:trHeight w:val="495"/>
          <w:jc w:val="center"/>
          <w:ins w:id="1229" w:author="Samuel Dent" w:date="2015-12-16T08:49: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44F033" w14:textId="77777777" w:rsidR="00434368" w:rsidRPr="00071B06" w:rsidRDefault="00434368" w:rsidP="00071B06">
            <w:pPr>
              <w:spacing w:after="0"/>
              <w:jc w:val="center"/>
              <w:rPr>
                <w:ins w:id="1230" w:author="Samuel Dent" w:date="2015-12-16T08:49:00Z"/>
                <w:rFonts w:cstheme="minorHAnsi"/>
                <w:bCs/>
                <w:szCs w:val="20"/>
              </w:rPr>
            </w:pPr>
            <w:ins w:id="1231" w:author="Samuel Dent" w:date="2015-12-16T08:49:00Z">
              <w:r w:rsidRPr="00071B06">
                <w:rPr>
                  <w:rFonts w:cstheme="minorHAnsi"/>
                  <w:bCs/>
                  <w:szCs w:val="20"/>
                </w:rPr>
                <w:t>Res</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BFBAF5" w14:textId="77777777" w:rsidR="00434368" w:rsidRPr="00071B06" w:rsidRDefault="00434368" w:rsidP="00071B06">
            <w:pPr>
              <w:spacing w:after="0"/>
              <w:jc w:val="center"/>
              <w:rPr>
                <w:ins w:id="1232" w:author="Samuel Dent" w:date="2015-12-16T08:49:00Z"/>
                <w:rFonts w:cstheme="minorHAnsi"/>
                <w:bCs/>
                <w:szCs w:val="20"/>
              </w:rPr>
            </w:pPr>
            <w:ins w:id="1233" w:author="Samuel Dent" w:date="2015-12-16T08:49:00Z">
              <w:r w:rsidRPr="00071B06">
                <w:rPr>
                  <w:rFonts w:cstheme="minorHAnsi"/>
                  <w:bCs/>
                  <w:szCs w:val="20"/>
                </w:rPr>
                <w:t>Appliances</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74082B" w14:textId="77777777" w:rsidR="00434368" w:rsidRPr="00071B06" w:rsidRDefault="00434368" w:rsidP="00071B06">
            <w:pPr>
              <w:spacing w:after="0"/>
              <w:jc w:val="center"/>
              <w:rPr>
                <w:ins w:id="1234" w:author="Samuel Dent" w:date="2015-12-16T08:49:00Z"/>
                <w:rFonts w:cstheme="minorHAnsi"/>
                <w:bCs/>
                <w:szCs w:val="20"/>
              </w:rPr>
            </w:pPr>
            <w:ins w:id="1235" w:author="Samuel Dent" w:date="2015-12-16T08:49:00Z">
              <w:r w:rsidRPr="00071B06">
                <w:rPr>
                  <w:color w:val="000000"/>
                  <w:szCs w:val="20"/>
                </w:rPr>
                <w:t>5.1.3 ENERGY STAR Dehumidifier</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6A382F" w14:textId="77777777" w:rsidR="00434368" w:rsidRPr="00071B06" w:rsidRDefault="00434368" w:rsidP="00071B06">
            <w:pPr>
              <w:spacing w:after="0"/>
              <w:jc w:val="center"/>
              <w:rPr>
                <w:ins w:id="1236" w:author="Samuel Dent" w:date="2015-12-16T08:49:00Z"/>
                <w:rFonts w:cstheme="minorHAnsi"/>
                <w:bCs/>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79FA1F63" w14:textId="77777777" w:rsidR="00434368" w:rsidRPr="00071B06" w:rsidRDefault="00434368" w:rsidP="00071B06">
            <w:pPr>
              <w:spacing w:after="0"/>
              <w:jc w:val="center"/>
              <w:rPr>
                <w:ins w:id="1237" w:author="Samuel Dent" w:date="2015-12-16T08:49:00Z"/>
                <w:rFonts w:cstheme="minorHAnsi"/>
                <w:bCs/>
                <w:szCs w:val="20"/>
              </w:rPr>
            </w:pPr>
            <w:ins w:id="1238" w:author="Samuel Dent" w:date="2015-12-16T08:49:00Z">
              <w:r w:rsidRPr="00071B06">
                <w:rPr>
                  <w:rFonts w:cstheme="minorHAnsi"/>
                  <w:bCs/>
                  <w:szCs w:val="20"/>
                </w:rPr>
                <w:t>Revision</w:t>
              </w:r>
            </w:ins>
          </w:p>
        </w:tc>
        <w:tc>
          <w:tcPr>
            <w:tcW w:w="2705" w:type="dxa"/>
            <w:tcBorders>
              <w:top w:val="single" w:sz="4" w:space="0" w:color="auto"/>
              <w:left w:val="single" w:sz="4" w:space="0" w:color="auto"/>
              <w:bottom w:val="single" w:sz="4" w:space="0" w:color="auto"/>
              <w:right w:val="single" w:sz="4" w:space="0" w:color="auto"/>
            </w:tcBorders>
            <w:shd w:val="clear" w:color="auto" w:fill="auto"/>
            <w:vAlign w:val="center"/>
          </w:tcPr>
          <w:p w14:paraId="0B9321A3" w14:textId="77777777" w:rsidR="00434368" w:rsidRPr="00071B06" w:rsidRDefault="00434368" w:rsidP="00071B06">
            <w:pPr>
              <w:spacing w:after="0"/>
              <w:jc w:val="left"/>
              <w:rPr>
                <w:ins w:id="1239" w:author="Samuel Dent" w:date="2015-12-16T08:49:00Z"/>
                <w:rFonts w:cstheme="minorHAnsi"/>
                <w:bCs/>
                <w:szCs w:val="20"/>
              </w:rPr>
            </w:pPr>
            <w:ins w:id="1240" w:author="Samuel Dent" w:date="2015-12-16T08:49:00Z">
              <w:r w:rsidRPr="00071B06">
                <w:rPr>
                  <w:color w:val="000000"/>
                  <w:szCs w:val="20"/>
                </w:rPr>
                <w:t>Removed old ENERGY STAR spec values.</w:t>
              </w:r>
              <w:r w:rsidRPr="00071B06">
                <w:rPr>
                  <w:color w:val="000000"/>
                  <w:szCs w:val="20"/>
                </w:rPr>
                <w:br/>
                <w:t>Fixed hour assumption listing - calculated deemed values correct.</w:t>
              </w:r>
            </w:ins>
          </w:p>
        </w:tc>
        <w:tc>
          <w:tcPr>
            <w:tcW w:w="918" w:type="dxa"/>
            <w:tcBorders>
              <w:top w:val="single" w:sz="4" w:space="0" w:color="auto"/>
              <w:left w:val="single" w:sz="4" w:space="0" w:color="auto"/>
              <w:bottom w:val="single" w:sz="4" w:space="0" w:color="auto"/>
              <w:right w:val="single" w:sz="4" w:space="0" w:color="auto"/>
            </w:tcBorders>
            <w:shd w:val="clear" w:color="auto" w:fill="auto"/>
            <w:vAlign w:val="center"/>
          </w:tcPr>
          <w:p w14:paraId="267E29AE" w14:textId="77777777" w:rsidR="00434368" w:rsidRPr="00071B06" w:rsidRDefault="00434368" w:rsidP="00071B06">
            <w:pPr>
              <w:spacing w:after="0"/>
              <w:jc w:val="center"/>
              <w:rPr>
                <w:ins w:id="1241" w:author="Samuel Dent" w:date="2015-12-16T08:49:00Z"/>
                <w:rFonts w:cstheme="minorHAnsi"/>
                <w:bCs/>
                <w:szCs w:val="20"/>
              </w:rPr>
            </w:pPr>
          </w:p>
        </w:tc>
      </w:tr>
      <w:tr w:rsidR="00FA0B87" w:rsidRPr="00071B06" w14:paraId="3FAF8F89" w14:textId="77777777" w:rsidTr="00071B06">
        <w:trPr>
          <w:trHeight w:val="495"/>
          <w:jc w:val="center"/>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cellMerge w:id="1242" w:author="Samuel Dent" w:date="2015-12-16T08:49:00Z" w:vMergeOrig="rest"/>
          </w:tcPr>
          <w:p w14:paraId="32D6B85B" w14:textId="77777777" w:rsidR="00652A5A" w:rsidRPr="00071B06" w:rsidRDefault="00652A5A">
            <w:pPr>
              <w:spacing w:after="0"/>
              <w:jc w:val="center"/>
              <w:rPr>
                <w:rFonts w:cstheme="minorHAnsi"/>
                <w:bCs/>
                <w:szCs w:val="20"/>
              </w:rPr>
              <w:pPrChange w:id="1243" w:author="Samuel Dent" w:date="2015-12-16T08:49:00Z">
                <w:pPr>
                  <w:jc w:val="center"/>
                </w:pPr>
              </w:pPrChange>
            </w:pPr>
            <w:r w:rsidRPr="00071B06">
              <w:rPr>
                <w:rFonts w:cstheme="minorHAnsi"/>
                <w:bCs/>
                <w:szCs w:val="20"/>
              </w:rPr>
              <w:t>Res</w:t>
            </w:r>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cellMerge w:id="1244" w:author="Samuel Dent" w:date="2015-12-16T08:49:00Z" w:vMergeOrig="rest"/>
          </w:tcPr>
          <w:p w14:paraId="726B387F" w14:textId="1758FDD1" w:rsidR="00652A5A" w:rsidRPr="00071B06" w:rsidRDefault="00324058">
            <w:pPr>
              <w:spacing w:after="0"/>
              <w:jc w:val="center"/>
              <w:rPr>
                <w:rFonts w:cstheme="minorHAnsi"/>
                <w:bCs/>
                <w:szCs w:val="20"/>
              </w:rPr>
              <w:pPrChange w:id="1245" w:author="Samuel Dent" w:date="2015-12-16T08:49:00Z">
                <w:pPr>
                  <w:jc w:val="center"/>
                </w:pPr>
              </w:pPrChange>
            </w:pPr>
            <w:del w:id="1246" w:author="Samuel Dent" w:date="2015-12-16T08:49:00Z">
              <w:r w:rsidRPr="009C362B">
                <w:rPr>
                  <w:rFonts w:cstheme="minorHAnsi"/>
                  <w:bCs/>
                  <w:szCs w:val="20"/>
                </w:rPr>
                <w:delText xml:space="preserve">5.1 </w:delText>
              </w:r>
            </w:del>
            <w:r w:rsidR="00652A5A" w:rsidRPr="00071B06">
              <w:rPr>
                <w:rFonts w:cstheme="minorHAnsi"/>
                <w:bCs/>
                <w:szCs w:val="20"/>
              </w:rPr>
              <w:t>Appliances</w:t>
            </w:r>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635E3E" w14:textId="507C54B0" w:rsidR="00652A5A" w:rsidRPr="00071B06" w:rsidRDefault="00652A5A">
            <w:pPr>
              <w:spacing w:after="0"/>
              <w:jc w:val="center"/>
              <w:rPr>
                <w:color w:val="000000"/>
                <w:rPrChange w:id="1247" w:author="Samuel Dent" w:date="2015-12-16T08:49:00Z">
                  <w:rPr/>
                </w:rPrChange>
              </w:rPr>
              <w:pPrChange w:id="1248" w:author="Samuel Dent" w:date="2015-12-16T08:49:00Z">
                <w:pPr>
                  <w:jc w:val="center"/>
                </w:pPr>
              </w:pPrChange>
            </w:pPr>
            <w:r w:rsidRPr="00071B06">
              <w:rPr>
                <w:color w:val="000000"/>
                <w:rPrChange w:id="1249" w:author="Samuel Dent" w:date="2015-12-16T08:49:00Z">
                  <w:rPr/>
                </w:rPrChange>
              </w:rPr>
              <w:t>5.1.</w:t>
            </w:r>
            <w:del w:id="1250" w:author="Samuel Dent" w:date="2015-12-16T08:49:00Z">
              <w:r w:rsidR="00324058" w:rsidRPr="009C362B">
                <w:rPr>
                  <w:rFonts w:cstheme="minorHAnsi"/>
                  <w:bCs/>
                  <w:szCs w:val="20"/>
                </w:rPr>
                <w:delText>2</w:delText>
              </w:r>
            </w:del>
            <w:ins w:id="1251" w:author="Samuel Dent" w:date="2015-12-16T08:49:00Z">
              <w:r w:rsidRPr="00071B06">
                <w:rPr>
                  <w:color w:val="000000"/>
                  <w:szCs w:val="20"/>
                </w:rPr>
                <w:t>7</w:t>
              </w:r>
            </w:ins>
            <w:r w:rsidRPr="00071B06">
              <w:rPr>
                <w:color w:val="000000"/>
                <w:rPrChange w:id="1252" w:author="Samuel Dent" w:date="2015-12-16T08:49:00Z">
                  <w:rPr/>
                </w:rPrChange>
              </w:rPr>
              <w:t xml:space="preserve"> ENERGY STAR </w:t>
            </w:r>
            <w:del w:id="1253" w:author="Samuel Dent" w:date="2015-12-16T08:49:00Z">
              <w:r w:rsidR="00324058" w:rsidRPr="009C362B">
                <w:rPr>
                  <w:rFonts w:cstheme="minorHAnsi"/>
                  <w:bCs/>
                  <w:szCs w:val="20"/>
                </w:rPr>
                <w:delText>and ENERGY STAR Most Efficient Clothes Washer</w:delText>
              </w:r>
            </w:del>
            <w:ins w:id="1254" w:author="Samuel Dent" w:date="2015-12-16T08:49:00Z">
              <w:r w:rsidRPr="00071B06">
                <w:rPr>
                  <w:color w:val="000000"/>
                  <w:szCs w:val="20"/>
                </w:rPr>
                <w:t>Room AC</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233EF8" w14:textId="4CC9CDA9" w:rsidR="00652A5A" w:rsidRPr="00071B06" w:rsidRDefault="00324058">
            <w:pPr>
              <w:spacing w:after="0"/>
              <w:jc w:val="center"/>
              <w:rPr>
                <w:rFonts w:cstheme="minorHAnsi"/>
                <w:bCs/>
                <w:szCs w:val="20"/>
              </w:rPr>
              <w:pPrChange w:id="1255" w:author="Samuel Dent" w:date="2015-12-16T08:49:00Z">
                <w:pPr>
                  <w:jc w:val="center"/>
                </w:pPr>
              </w:pPrChange>
            </w:pPr>
            <w:del w:id="1256" w:author="Samuel Dent" w:date="2015-12-16T08:49:00Z">
              <w:r w:rsidRPr="009C362B">
                <w:rPr>
                  <w:rFonts w:cstheme="minorHAnsi"/>
                  <w:bCs/>
                  <w:szCs w:val="20"/>
                </w:rPr>
                <w:delText>RS-APL-ESCL-V03-150601</w:delText>
              </w:r>
            </w:del>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4C33B71D" w14:textId="77777777" w:rsidR="00652A5A" w:rsidRPr="00071B06" w:rsidRDefault="00652A5A">
            <w:pPr>
              <w:spacing w:after="0"/>
              <w:jc w:val="center"/>
              <w:rPr>
                <w:rFonts w:cstheme="minorHAnsi"/>
                <w:bCs/>
                <w:szCs w:val="20"/>
              </w:rPr>
              <w:pPrChange w:id="1257" w:author="Samuel Dent" w:date="2015-12-16T08:49:00Z">
                <w:pPr>
                  <w:jc w:val="center"/>
                </w:pPr>
              </w:pPrChange>
            </w:pPr>
            <w:r w:rsidRPr="00071B06">
              <w:rPr>
                <w:rFonts w:cstheme="minorHAnsi"/>
                <w:bCs/>
                <w:szCs w:val="20"/>
              </w:rPr>
              <w:t>Revision</w:t>
            </w:r>
          </w:p>
        </w:tc>
        <w:tc>
          <w:tcPr>
            <w:tcW w:w="2705" w:type="dxa"/>
            <w:tcBorders>
              <w:top w:val="single" w:sz="4" w:space="0" w:color="auto"/>
              <w:left w:val="single" w:sz="4" w:space="0" w:color="auto"/>
              <w:bottom w:val="single" w:sz="4" w:space="0" w:color="auto"/>
              <w:right w:val="single" w:sz="4" w:space="0" w:color="auto"/>
            </w:tcBorders>
            <w:shd w:val="clear" w:color="auto" w:fill="auto"/>
            <w:vAlign w:val="center"/>
          </w:tcPr>
          <w:p w14:paraId="7704B982" w14:textId="5E1F29F0" w:rsidR="00652A5A" w:rsidRPr="00071B06" w:rsidRDefault="00324058">
            <w:pPr>
              <w:spacing w:after="0"/>
              <w:jc w:val="left"/>
              <w:rPr>
                <w:color w:val="000000"/>
                <w:rPrChange w:id="1258" w:author="Samuel Dent" w:date="2015-12-16T08:49:00Z">
                  <w:rPr/>
                </w:rPrChange>
              </w:rPr>
              <w:pPrChange w:id="1259" w:author="Samuel Dent" w:date="2015-12-16T08:49:00Z">
                <w:pPr>
                  <w:jc w:val="center"/>
                </w:pPr>
              </w:pPrChange>
            </w:pPr>
            <w:del w:id="1260" w:author="Samuel Dent" w:date="2015-12-16T08:49:00Z">
              <w:r w:rsidRPr="009C362B">
                <w:rPr>
                  <w:rFonts w:cstheme="minorHAnsi"/>
                  <w:bCs/>
                  <w:szCs w:val="20"/>
                </w:rPr>
                <w:delText>Updatated methodology based on new</w:delText>
              </w:r>
            </w:del>
            <w:ins w:id="1261" w:author="Samuel Dent" w:date="2015-12-16T08:49:00Z">
              <w:r w:rsidR="00652A5A" w:rsidRPr="00071B06">
                <w:rPr>
                  <w:color w:val="000000"/>
                  <w:szCs w:val="20"/>
                </w:rPr>
                <w:t>Update of</w:t>
              </w:r>
            </w:ins>
            <w:r w:rsidR="00652A5A" w:rsidRPr="00071B06">
              <w:rPr>
                <w:color w:val="000000"/>
                <w:rPrChange w:id="1262" w:author="Samuel Dent" w:date="2015-12-16T08:49:00Z">
                  <w:rPr/>
                </w:rPrChange>
              </w:rPr>
              <w:t xml:space="preserve"> Federal </w:t>
            </w:r>
            <w:ins w:id="1263" w:author="Samuel Dent" w:date="2015-12-16T08:49:00Z">
              <w:r w:rsidR="00652A5A" w:rsidRPr="00071B06">
                <w:rPr>
                  <w:color w:val="000000"/>
                  <w:szCs w:val="20"/>
                </w:rPr>
                <w:t xml:space="preserve">Standard </w:t>
              </w:r>
            </w:ins>
            <w:r w:rsidR="00652A5A" w:rsidRPr="00071B06">
              <w:rPr>
                <w:color w:val="000000"/>
                <w:rPrChange w:id="1264" w:author="Samuel Dent" w:date="2015-12-16T08:49:00Z">
                  <w:rPr/>
                </w:rPrChange>
              </w:rPr>
              <w:t xml:space="preserve">and </w:t>
            </w:r>
            <w:del w:id="1265" w:author="Samuel Dent" w:date="2015-12-16T08:49:00Z">
              <w:r w:rsidRPr="009C362B">
                <w:rPr>
                  <w:rFonts w:cstheme="minorHAnsi"/>
                  <w:bCs/>
                  <w:szCs w:val="20"/>
                </w:rPr>
                <w:delText>ESTAR</w:delText>
              </w:r>
            </w:del>
            <w:ins w:id="1266" w:author="Samuel Dent" w:date="2015-12-16T08:49:00Z">
              <w:r w:rsidR="00652A5A" w:rsidRPr="00071B06">
                <w:rPr>
                  <w:color w:val="000000"/>
                  <w:szCs w:val="20"/>
                </w:rPr>
                <w:t>ENERGY STAR</w:t>
              </w:r>
            </w:ins>
            <w:r w:rsidR="00652A5A" w:rsidRPr="00071B06">
              <w:rPr>
                <w:color w:val="000000"/>
                <w:rPrChange w:id="1267" w:author="Samuel Dent" w:date="2015-12-16T08:49:00Z">
                  <w:rPr/>
                </w:rPrChange>
              </w:rPr>
              <w:t xml:space="preserve"> specifications</w:t>
            </w:r>
          </w:p>
        </w:tc>
        <w:tc>
          <w:tcPr>
            <w:tcW w:w="918" w:type="dxa"/>
            <w:tcBorders>
              <w:top w:val="single" w:sz="4" w:space="0" w:color="auto"/>
              <w:left w:val="single" w:sz="4" w:space="0" w:color="auto"/>
              <w:bottom w:val="single" w:sz="4" w:space="0" w:color="auto"/>
              <w:right w:val="single" w:sz="4" w:space="0" w:color="auto"/>
            </w:tcBorders>
            <w:shd w:val="clear" w:color="auto" w:fill="auto"/>
            <w:vAlign w:val="center"/>
          </w:tcPr>
          <w:p w14:paraId="0B4DB899" w14:textId="6C98D38C" w:rsidR="00652A5A" w:rsidRPr="00071B06" w:rsidRDefault="00324058">
            <w:pPr>
              <w:spacing w:after="0"/>
              <w:jc w:val="center"/>
              <w:rPr>
                <w:rFonts w:cstheme="minorHAnsi"/>
                <w:bCs/>
                <w:szCs w:val="20"/>
              </w:rPr>
              <w:pPrChange w:id="1268" w:author="Samuel Dent" w:date="2015-12-16T08:49:00Z">
                <w:pPr>
                  <w:jc w:val="center"/>
                </w:pPr>
              </w:pPrChange>
            </w:pPr>
            <w:del w:id="1269" w:author="Samuel Dent" w:date="2015-12-16T08:49:00Z">
              <w:r w:rsidRPr="009C362B">
                <w:rPr>
                  <w:rFonts w:cstheme="minorHAnsi"/>
                  <w:bCs/>
                  <w:szCs w:val="20"/>
                </w:rPr>
                <w:delText>Reduction in savings</w:delText>
              </w:r>
            </w:del>
          </w:p>
        </w:tc>
      </w:tr>
      <w:tr w:rsidR="00FA0B87" w:rsidRPr="00071B06" w14:paraId="7D9EDA34" w14:textId="77777777" w:rsidTr="00071B06">
        <w:trPr>
          <w:trHeight w:val="495"/>
          <w:jc w:val="center"/>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cellMerge w:id="1270" w:author="Samuel Dent" w:date="2015-12-16T08:49:00Z" w:vMergeOrig="cont"/>
          </w:tcPr>
          <w:p w14:paraId="4D225F53" w14:textId="77777777" w:rsidR="00652A5A" w:rsidRPr="00071B06" w:rsidRDefault="00652A5A">
            <w:pPr>
              <w:spacing w:after="0"/>
              <w:jc w:val="center"/>
              <w:rPr>
                <w:rFonts w:cstheme="minorHAnsi"/>
                <w:bCs/>
                <w:szCs w:val="20"/>
              </w:rPr>
              <w:pPrChange w:id="1271" w:author="Samuel Dent" w:date="2015-12-16T08:49:00Z">
                <w:pPr>
                  <w:jc w:val="center"/>
                </w:pPr>
              </w:pPrChange>
            </w:pPr>
            <w:ins w:id="1272" w:author="Samuel Dent" w:date="2015-12-16T08:49:00Z">
              <w:r w:rsidRPr="00071B06">
                <w:rPr>
                  <w:rFonts w:cstheme="minorHAnsi"/>
                  <w:bCs/>
                  <w:szCs w:val="20"/>
                </w:rPr>
                <w:t>Res</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cellMerge w:id="1273" w:author="Samuel Dent" w:date="2015-12-16T08:49:00Z" w:vMergeOrig="cont"/>
          </w:tcPr>
          <w:p w14:paraId="3AAFC3DA" w14:textId="77777777" w:rsidR="00652A5A" w:rsidRPr="00071B06" w:rsidRDefault="00652A5A">
            <w:pPr>
              <w:spacing w:after="0"/>
              <w:jc w:val="center"/>
              <w:rPr>
                <w:rFonts w:cstheme="minorHAnsi"/>
                <w:bCs/>
                <w:szCs w:val="20"/>
              </w:rPr>
              <w:pPrChange w:id="1274" w:author="Samuel Dent" w:date="2015-12-16T08:49:00Z">
                <w:pPr>
                  <w:jc w:val="center"/>
                </w:pPr>
              </w:pPrChange>
            </w:pPr>
            <w:ins w:id="1275" w:author="Samuel Dent" w:date="2015-12-16T08:49:00Z">
              <w:r w:rsidRPr="00071B06">
                <w:rPr>
                  <w:rFonts w:cstheme="minorHAnsi"/>
                  <w:bCs/>
                  <w:szCs w:val="20"/>
                </w:rPr>
                <w:t>Appliances</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F94DBA" w14:textId="77777777" w:rsidR="00652A5A" w:rsidRPr="00071B06" w:rsidRDefault="00652A5A">
            <w:pPr>
              <w:spacing w:after="0"/>
              <w:jc w:val="center"/>
              <w:rPr>
                <w:rFonts w:cstheme="minorHAnsi"/>
                <w:bCs/>
                <w:szCs w:val="20"/>
              </w:rPr>
              <w:pPrChange w:id="1276" w:author="Samuel Dent" w:date="2015-12-16T08:49:00Z">
                <w:pPr>
                  <w:jc w:val="center"/>
                </w:pPr>
              </w:pPrChange>
            </w:pPr>
            <w:r w:rsidRPr="00071B06">
              <w:rPr>
                <w:color w:val="000000"/>
                <w:rPrChange w:id="1277" w:author="Samuel Dent" w:date="2015-12-16T08:49:00Z">
                  <w:rPr/>
                </w:rPrChange>
              </w:rPr>
              <w:t>5.1.8 Refrigerator and Freezer Recycling</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278FA5" w14:textId="3DF88943" w:rsidR="00652A5A" w:rsidRPr="00071B06" w:rsidRDefault="00324058">
            <w:pPr>
              <w:spacing w:after="0"/>
              <w:jc w:val="center"/>
              <w:rPr>
                <w:rFonts w:cstheme="minorHAnsi"/>
                <w:bCs/>
                <w:szCs w:val="20"/>
              </w:rPr>
              <w:pPrChange w:id="1278" w:author="Samuel Dent" w:date="2015-12-16T08:49:00Z">
                <w:pPr>
                  <w:jc w:val="center"/>
                </w:pPr>
              </w:pPrChange>
            </w:pPr>
            <w:del w:id="1279" w:author="Samuel Dent" w:date="2015-12-16T08:49:00Z">
              <w:r w:rsidRPr="009C362B">
                <w:rPr>
                  <w:rFonts w:cstheme="minorHAnsi"/>
                  <w:bCs/>
                  <w:szCs w:val="20"/>
                </w:rPr>
                <w:delText>RS-APL-RFRC-V04-140601</w:delText>
              </w:r>
            </w:del>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1EBE73D3" w14:textId="02B69C4C" w:rsidR="00652A5A" w:rsidRPr="00071B06" w:rsidRDefault="00652A5A">
            <w:pPr>
              <w:spacing w:after="0"/>
              <w:jc w:val="center"/>
              <w:rPr>
                <w:rFonts w:cstheme="minorHAnsi"/>
                <w:bCs/>
                <w:szCs w:val="20"/>
              </w:rPr>
              <w:pPrChange w:id="1280" w:author="Samuel Dent" w:date="2015-12-16T08:49:00Z">
                <w:pPr>
                  <w:jc w:val="center"/>
                </w:pPr>
              </w:pPrChange>
            </w:pPr>
            <w:ins w:id="1281" w:author="Samuel Dent" w:date="2015-12-16T08:49:00Z">
              <w:r w:rsidRPr="00071B06">
                <w:rPr>
                  <w:rFonts w:cstheme="minorHAnsi"/>
                  <w:bCs/>
                  <w:szCs w:val="20"/>
                </w:rPr>
                <w:t>Revision</w:t>
              </w:r>
            </w:ins>
            <w:moveFromRangeStart w:id="1282" w:author="Samuel Dent" w:date="2015-12-16T08:49:00Z" w:name="move438019141"/>
            <w:moveFrom w:id="1283" w:author="Samuel Dent" w:date="2015-12-16T08:49:00Z">
              <w:r w:rsidRPr="00071B06">
                <w:rPr>
                  <w:rFonts w:cstheme="minorHAnsi"/>
                  <w:bCs/>
                  <w:szCs w:val="20"/>
                </w:rPr>
                <w:t>Errata</w:t>
              </w:r>
            </w:moveFrom>
            <w:moveFromRangeEnd w:id="1282"/>
          </w:p>
        </w:tc>
        <w:tc>
          <w:tcPr>
            <w:tcW w:w="2705" w:type="dxa"/>
            <w:tcBorders>
              <w:top w:val="single" w:sz="4" w:space="0" w:color="auto"/>
              <w:left w:val="single" w:sz="4" w:space="0" w:color="auto"/>
              <w:bottom w:val="single" w:sz="4" w:space="0" w:color="auto"/>
              <w:right w:val="single" w:sz="4" w:space="0" w:color="auto"/>
            </w:tcBorders>
            <w:shd w:val="clear" w:color="auto" w:fill="auto"/>
            <w:vAlign w:val="center"/>
          </w:tcPr>
          <w:p w14:paraId="0B6E390D" w14:textId="3296B1A1" w:rsidR="00652A5A" w:rsidRPr="00071B06" w:rsidRDefault="00324058">
            <w:pPr>
              <w:spacing w:after="0"/>
              <w:jc w:val="left"/>
              <w:rPr>
                <w:rFonts w:cstheme="minorHAnsi"/>
                <w:bCs/>
                <w:szCs w:val="20"/>
              </w:rPr>
              <w:pPrChange w:id="1284" w:author="Samuel Dent" w:date="2015-12-16T08:49:00Z">
                <w:pPr>
                  <w:jc w:val="center"/>
                </w:pPr>
              </w:pPrChange>
            </w:pPr>
            <w:del w:id="1285" w:author="Samuel Dent" w:date="2015-12-16T08:49:00Z">
              <w:r w:rsidRPr="009C362B">
                <w:rPr>
                  <w:rFonts w:cstheme="minorHAnsi"/>
                  <w:bCs/>
                  <w:szCs w:val="20"/>
                </w:rPr>
                <w:delText>Fixing typo in Freezer coefficient table.</w:delText>
              </w:r>
            </w:del>
            <w:ins w:id="1286" w:author="Samuel Dent" w:date="2015-12-16T08:49:00Z">
              <w:r w:rsidR="00652A5A" w:rsidRPr="00071B06">
                <w:rPr>
                  <w:color w:val="000000"/>
                  <w:szCs w:val="20"/>
                </w:rPr>
                <w:t>Added customers value on lost amenity to measure cost</w:t>
              </w:r>
            </w:ins>
          </w:p>
        </w:tc>
        <w:tc>
          <w:tcPr>
            <w:tcW w:w="918" w:type="dxa"/>
            <w:tcBorders>
              <w:top w:val="single" w:sz="4" w:space="0" w:color="auto"/>
              <w:left w:val="single" w:sz="4" w:space="0" w:color="auto"/>
              <w:bottom w:val="single" w:sz="4" w:space="0" w:color="auto"/>
              <w:right w:val="single" w:sz="4" w:space="0" w:color="auto"/>
            </w:tcBorders>
            <w:shd w:val="clear" w:color="auto" w:fill="auto"/>
            <w:vAlign w:val="center"/>
          </w:tcPr>
          <w:p w14:paraId="1E8F6192" w14:textId="5A2932CC" w:rsidR="00652A5A" w:rsidRPr="00071B06" w:rsidRDefault="00324058">
            <w:pPr>
              <w:spacing w:after="0"/>
              <w:jc w:val="center"/>
              <w:rPr>
                <w:rFonts w:cstheme="minorHAnsi"/>
                <w:bCs/>
                <w:szCs w:val="20"/>
              </w:rPr>
              <w:pPrChange w:id="1287" w:author="Samuel Dent" w:date="2015-12-16T08:49:00Z">
                <w:pPr>
                  <w:jc w:val="center"/>
                </w:pPr>
              </w:pPrChange>
            </w:pPr>
            <w:del w:id="1288" w:author="Samuel Dent" w:date="2015-12-16T08:49:00Z">
              <w:r w:rsidRPr="009C362B">
                <w:rPr>
                  <w:rFonts w:cstheme="minorHAnsi"/>
                  <w:bCs/>
                  <w:szCs w:val="20"/>
                </w:rPr>
                <w:delText>Unknown</w:delText>
              </w:r>
            </w:del>
          </w:p>
        </w:tc>
      </w:tr>
      <w:tr w:rsidR="00FA0B87" w:rsidRPr="00071B06" w14:paraId="4CB008FD" w14:textId="77777777" w:rsidTr="00071B06">
        <w:trPr>
          <w:trHeight w:val="495"/>
          <w:jc w:val="center"/>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cellMerge w:id="1289" w:author="Samuel Dent" w:date="2015-12-16T08:49:00Z" w:vMergeOrig="cont"/>
          </w:tcPr>
          <w:p w14:paraId="5225F79F" w14:textId="77777777" w:rsidR="00652A5A" w:rsidRPr="00071B06" w:rsidRDefault="00652A5A">
            <w:pPr>
              <w:spacing w:after="0"/>
              <w:jc w:val="center"/>
              <w:rPr>
                <w:rFonts w:cstheme="minorHAnsi"/>
                <w:bCs/>
                <w:szCs w:val="20"/>
              </w:rPr>
              <w:pPrChange w:id="1290" w:author="Samuel Dent" w:date="2015-12-16T08:49:00Z">
                <w:pPr>
                  <w:jc w:val="center"/>
                </w:pPr>
              </w:pPrChange>
            </w:pPr>
            <w:ins w:id="1291" w:author="Samuel Dent" w:date="2015-12-16T08:49:00Z">
              <w:r w:rsidRPr="00071B06">
                <w:rPr>
                  <w:rFonts w:cstheme="minorHAnsi"/>
                  <w:bCs/>
                  <w:szCs w:val="20"/>
                </w:rPr>
                <w:lastRenderedPageBreak/>
                <w:t>Res</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cellMerge w:id="1292" w:author="Samuel Dent" w:date="2015-12-16T08:49:00Z" w:vMergeOrig="cont"/>
          </w:tcPr>
          <w:p w14:paraId="15997CD6" w14:textId="77777777" w:rsidR="00652A5A" w:rsidRPr="00071B06" w:rsidRDefault="00652A5A">
            <w:pPr>
              <w:spacing w:after="0"/>
              <w:jc w:val="center"/>
              <w:rPr>
                <w:rFonts w:cstheme="minorHAnsi"/>
                <w:bCs/>
                <w:szCs w:val="20"/>
              </w:rPr>
              <w:pPrChange w:id="1293" w:author="Samuel Dent" w:date="2015-12-16T08:49:00Z">
                <w:pPr>
                  <w:jc w:val="center"/>
                </w:pPr>
              </w:pPrChange>
            </w:pPr>
            <w:ins w:id="1294" w:author="Samuel Dent" w:date="2015-12-16T08:49:00Z">
              <w:r w:rsidRPr="00071B06">
                <w:rPr>
                  <w:rFonts w:cstheme="minorHAnsi"/>
                  <w:bCs/>
                  <w:szCs w:val="20"/>
                </w:rPr>
                <w:t>Consumer Electronics</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56CAB3" w14:textId="798EAD9F" w:rsidR="00652A5A" w:rsidRPr="00071B06" w:rsidRDefault="00324058">
            <w:pPr>
              <w:spacing w:after="0"/>
              <w:jc w:val="center"/>
              <w:rPr>
                <w:rFonts w:cstheme="minorHAnsi"/>
                <w:bCs/>
                <w:szCs w:val="20"/>
              </w:rPr>
              <w:pPrChange w:id="1295" w:author="Samuel Dent" w:date="2015-12-16T08:49:00Z">
                <w:pPr>
                  <w:jc w:val="center"/>
                </w:pPr>
              </w:pPrChange>
            </w:pPr>
            <w:del w:id="1296" w:author="Samuel Dent" w:date="2015-12-16T08:49:00Z">
              <w:r w:rsidRPr="009C362B">
                <w:rPr>
                  <w:rFonts w:cstheme="minorHAnsi"/>
                  <w:bCs/>
                  <w:szCs w:val="20"/>
                </w:rPr>
                <w:delText>5.1.8 Refrigerator and Freezer Recycling</w:delText>
              </w:r>
            </w:del>
            <w:ins w:id="1297" w:author="Samuel Dent" w:date="2015-12-16T08:49:00Z">
              <w:r w:rsidR="00652A5A" w:rsidRPr="00071B06">
                <w:rPr>
                  <w:color w:val="000000"/>
                  <w:szCs w:val="20"/>
                </w:rPr>
                <w:t>5.2.1 Advanced Power Strip Tier 1</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AB0E44" w14:textId="71A7B414" w:rsidR="00652A5A" w:rsidRPr="00071B06" w:rsidRDefault="00324058">
            <w:pPr>
              <w:spacing w:after="0"/>
              <w:jc w:val="center"/>
              <w:rPr>
                <w:rFonts w:cstheme="minorHAnsi"/>
                <w:bCs/>
                <w:szCs w:val="20"/>
              </w:rPr>
              <w:pPrChange w:id="1298" w:author="Samuel Dent" w:date="2015-12-16T08:49:00Z">
                <w:pPr>
                  <w:jc w:val="center"/>
                </w:pPr>
              </w:pPrChange>
            </w:pPr>
            <w:del w:id="1299" w:author="Samuel Dent" w:date="2015-12-16T08:49:00Z">
              <w:r w:rsidRPr="009C362B">
                <w:rPr>
                  <w:rFonts w:cstheme="minorHAnsi"/>
                  <w:bCs/>
                  <w:szCs w:val="20"/>
                </w:rPr>
                <w:delText>RS-APL-RFRC-V05-150601</w:delText>
              </w:r>
            </w:del>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054F2D5C" w14:textId="77777777" w:rsidR="00652A5A" w:rsidRPr="00071B06" w:rsidRDefault="00652A5A">
            <w:pPr>
              <w:spacing w:after="0"/>
              <w:jc w:val="center"/>
              <w:rPr>
                <w:rFonts w:cstheme="minorHAnsi"/>
                <w:bCs/>
                <w:szCs w:val="20"/>
              </w:rPr>
              <w:pPrChange w:id="1300" w:author="Samuel Dent" w:date="2015-12-16T08:49:00Z">
                <w:pPr>
                  <w:jc w:val="center"/>
                </w:pPr>
              </w:pPrChange>
            </w:pPr>
            <w:r w:rsidRPr="00071B06">
              <w:rPr>
                <w:rFonts w:cstheme="minorHAnsi"/>
                <w:bCs/>
                <w:szCs w:val="20"/>
              </w:rPr>
              <w:t>Revision</w:t>
            </w:r>
          </w:p>
        </w:tc>
        <w:tc>
          <w:tcPr>
            <w:tcW w:w="2705" w:type="dxa"/>
            <w:tcBorders>
              <w:top w:val="single" w:sz="4" w:space="0" w:color="auto"/>
              <w:left w:val="single" w:sz="4" w:space="0" w:color="auto"/>
              <w:bottom w:val="single" w:sz="4" w:space="0" w:color="auto"/>
              <w:right w:val="single" w:sz="4" w:space="0" w:color="auto"/>
            </w:tcBorders>
            <w:shd w:val="clear" w:color="auto" w:fill="auto"/>
            <w:vAlign w:val="center"/>
          </w:tcPr>
          <w:p w14:paraId="498BD00E" w14:textId="49B4651E" w:rsidR="00652A5A" w:rsidRPr="00071B06" w:rsidRDefault="00324058">
            <w:pPr>
              <w:spacing w:after="0"/>
              <w:jc w:val="left"/>
              <w:rPr>
                <w:rFonts w:cstheme="minorHAnsi"/>
                <w:bCs/>
                <w:szCs w:val="20"/>
              </w:rPr>
              <w:pPrChange w:id="1301" w:author="Samuel Dent" w:date="2015-12-16T08:49:00Z">
                <w:pPr>
                  <w:jc w:val="center"/>
                </w:pPr>
              </w:pPrChange>
            </w:pPr>
            <w:del w:id="1302" w:author="Samuel Dent" w:date="2015-12-16T08:49:00Z">
              <w:r w:rsidRPr="009C362B">
                <w:rPr>
                  <w:rFonts w:cstheme="minorHAnsi"/>
                  <w:bCs/>
                  <w:szCs w:val="20"/>
                </w:rPr>
                <w:delText>Updated coefficient values</w:delText>
              </w:r>
            </w:del>
            <w:ins w:id="1303" w:author="Samuel Dent" w:date="2015-12-16T08:49:00Z">
              <w:r w:rsidR="00652A5A" w:rsidRPr="00071B06">
                <w:rPr>
                  <w:color w:val="000000"/>
                  <w:szCs w:val="20"/>
                </w:rPr>
                <w:t xml:space="preserve">Changed name of existing measure (Smart Strip) as </w:t>
              </w:r>
              <w:proofErr w:type="spellStart"/>
              <w:r w:rsidR="00652A5A" w:rsidRPr="00071B06">
                <w:rPr>
                  <w:color w:val="000000"/>
                  <w:szCs w:val="20"/>
                </w:rPr>
                <w:t>propriertary</w:t>
              </w:r>
              <w:proofErr w:type="spellEnd"/>
              <w:r w:rsidR="00652A5A" w:rsidRPr="00071B06">
                <w:rPr>
                  <w:color w:val="000000"/>
                  <w:szCs w:val="20"/>
                </w:rPr>
                <w:t xml:space="preserve"> name by single manufacturer.</w:t>
              </w:r>
            </w:ins>
          </w:p>
        </w:tc>
        <w:tc>
          <w:tcPr>
            <w:tcW w:w="918" w:type="dxa"/>
            <w:tcBorders>
              <w:top w:val="single" w:sz="4" w:space="0" w:color="auto"/>
              <w:left w:val="single" w:sz="4" w:space="0" w:color="auto"/>
              <w:bottom w:val="single" w:sz="4" w:space="0" w:color="auto"/>
              <w:right w:val="single" w:sz="4" w:space="0" w:color="auto"/>
            </w:tcBorders>
            <w:shd w:val="clear" w:color="auto" w:fill="auto"/>
            <w:vAlign w:val="center"/>
          </w:tcPr>
          <w:p w14:paraId="13B97451" w14:textId="2898017F" w:rsidR="00652A5A" w:rsidRPr="00071B06" w:rsidRDefault="00324058">
            <w:pPr>
              <w:spacing w:after="0"/>
              <w:jc w:val="center"/>
              <w:rPr>
                <w:rFonts w:cstheme="minorHAnsi"/>
                <w:bCs/>
                <w:szCs w:val="20"/>
              </w:rPr>
              <w:pPrChange w:id="1304" w:author="Samuel Dent" w:date="2015-12-16T08:49:00Z">
                <w:pPr>
                  <w:jc w:val="center"/>
                </w:pPr>
              </w:pPrChange>
            </w:pPr>
            <w:del w:id="1305" w:author="Samuel Dent" w:date="2015-12-16T08:49:00Z">
              <w:r w:rsidRPr="009C362B">
                <w:rPr>
                  <w:rFonts w:cstheme="minorHAnsi"/>
                  <w:bCs/>
                  <w:szCs w:val="20"/>
                </w:rPr>
                <w:delText>Dependent on inputs</w:delText>
              </w:r>
            </w:del>
          </w:p>
        </w:tc>
      </w:tr>
      <w:tr w:rsidR="00FA0B87" w:rsidRPr="00071B06" w14:paraId="3BF519A4" w14:textId="77777777" w:rsidTr="00071B06">
        <w:trPr>
          <w:trHeight w:val="495"/>
          <w:jc w:val="center"/>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cellMerge w:id="1306" w:author="Samuel Dent" w:date="2015-12-16T08:49:00Z" w:vMergeOrig="cont"/>
          </w:tcPr>
          <w:p w14:paraId="1855A947" w14:textId="77777777" w:rsidR="00652A5A" w:rsidRPr="00071B06" w:rsidRDefault="00652A5A">
            <w:pPr>
              <w:spacing w:after="0"/>
              <w:jc w:val="center"/>
              <w:rPr>
                <w:rFonts w:cstheme="minorHAnsi"/>
                <w:bCs/>
                <w:szCs w:val="20"/>
              </w:rPr>
              <w:pPrChange w:id="1307" w:author="Samuel Dent" w:date="2015-12-16T08:49:00Z">
                <w:pPr>
                  <w:jc w:val="center"/>
                </w:pPr>
              </w:pPrChange>
            </w:pPr>
            <w:ins w:id="1308" w:author="Samuel Dent" w:date="2015-12-16T08:49:00Z">
              <w:r w:rsidRPr="00071B06">
                <w:rPr>
                  <w:rFonts w:cstheme="minorHAnsi"/>
                  <w:bCs/>
                  <w:szCs w:val="20"/>
                </w:rPr>
                <w:t>Res</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cellMerge w:id="1309" w:author="Samuel Dent" w:date="2015-12-16T08:49:00Z" w:vMergeOrig="cont"/>
          </w:tcPr>
          <w:p w14:paraId="294BDAB1" w14:textId="77777777" w:rsidR="00652A5A" w:rsidRPr="00071B06" w:rsidRDefault="00652A5A">
            <w:pPr>
              <w:spacing w:after="0"/>
              <w:jc w:val="center"/>
              <w:rPr>
                <w:rFonts w:cstheme="minorHAnsi"/>
                <w:bCs/>
                <w:szCs w:val="20"/>
              </w:rPr>
              <w:pPrChange w:id="1310" w:author="Samuel Dent" w:date="2015-12-16T08:49:00Z">
                <w:pPr>
                  <w:jc w:val="center"/>
                </w:pPr>
              </w:pPrChange>
            </w:pPr>
            <w:ins w:id="1311" w:author="Samuel Dent" w:date="2015-12-16T08:49:00Z">
              <w:r w:rsidRPr="00071B06">
                <w:rPr>
                  <w:rFonts w:cstheme="minorHAnsi"/>
                  <w:bCs/>
                  <w:szCs w:val="20"/>
                </w:rPr>
                <w:t>Consumer Electronics</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11803B" w14:textId="07263B4D" w:rsidR="00652A5A" w:rsidRPr="00071B06" w:rsidRDefault="00652A5A">
            <w:pPr>
              <w:spacing w:after="0"/>
              <w:jc w:val="center"/>
              <w:rPr>
                <w:color w:val="000000"/>
                <w:rPrChange w:id="1312" w:author="Samuel Dent" w:date="2015-12-16T08:49:00Z">
                  <w:rPr/>
                </w:rPrChange>
              </w:rPr>
              <w:pPrChange w:id="1313" w:author="Samuel Dent" w:date="2015-12-16T08:49:00Z">
                <w:pPr>
                  <w:jc w:val="center"/>
                </w:pPr>
              </w:pPrChange>
            </w:pPr>
            <w:r w:rsidRPr="00071B06">
              <w:rPr>
                <w:color w:val="000000"/>
                <w:rPrChange w:id="1314" w:author="Samuel Dent" w:date="2015-12-16T08:49:00Z">
                  <w:rPr/>
                </w:rPrChange>
              </w:rPr>
              <w:t>5.</w:t>
            </w:r>
            <w:del w:id="1315" w:author="Samuel Dent" w:date="2015-12-16T08:49:00Z">
              <w:r w:rsidR="00324058" w:rsidRPr="009C362B">
                <w:rPr>
                  <w:rFonts w:cstheme="minorHAnsi"/>
                  <w:bCs/>
                  <w:szCs w:val="20"/>
                </w:rPr>
                <w:delText>1.10</w:delText>
              </w:r>
            </w:del>
            <w:ins w:id="1316" w:author="Samuel Dent" w:date="2015-12-16T08:49:00Z">
              <w:r w:rsidRPr="00071B06">
                <w:rPr>
                  <w:color w:val="000000"/>
                  <w:szCs w:val="20"/>
                </w:rPr>
                <w:t xml:space="preserve">2.2 </w:t>
              </w:r>
              <w:r w:rsidRPr="00071B06">
                <w:rPr>
                  <w:szCs w:val="20"/>
                </w:rPr>
                <w:t>Tier 2 Advanced Power Strips (APS) –</w:t>
              </w:r>
            </w:ins>
            <w:r w:rsidRPr="00071B06">
              <w:rPr>
                <w:szCs w:val="20"/>
              </w:rPr>
              <w:t xml:space="preserve"> Residential </w:t>
            </w:r>
            <w:del w:id="1317" w:author="Samuel Dent" w:date="2015-12-16T08:49:00Z">
              <w:r w:rsidR="00324058" w:rsidRPr="009C362B">
                <w:rPr>
                  <w:rFonts w:cstheme="minorHAnsi"/>
                  <w:bCs/>
                  <w:szCs w:val="20"/>
                </w:rPr>
                <w:delText>ENERGY STAR Clothes Dryer</w:delText>
              </w:r>
            </w:del>
            <w:ins w:id="1318" w:author="Samuel Dent" w:date="2015-12-16T08:49:00Z">
              <w:r w:rsidRPr="00071B06">
                <w:rPr>
                  <w:szCs w:val="20"/>
                </w:rPr>
                <w:t>Audio Visual</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713FA8" w14:textId="60BD9DFC" w:rsidR="00652A5A" w:rsidRPr="00071B06" w:rsidRDefault="00324058">
            <w:pPr>
              <w:spacing w:after="0"/>
              <w:jc w:val="center"/>
              <w:rPr>
                <w:rFonts w:cstheme="minorHAnsi"/>
                <w:bCs/>
                <w:szCs w:val="20"/>
              </w:rPr>
              <w:pPrChange w:id="1319" w:author="Samuel Dent" w:date="2015-12-16T08:49:00Z">
                <w:pPr>
                  <w:jc w:val="center"/>
                </w:pPr>
              </w:pPrChange>
            </w:pPr>
            <w:del w:id="1320" w:author="Samuel Dent" w:date="2015-12-16T08:49:00Z">
              <w:r w:rsidRPr="009C362B">
                <w:rPr>
                  <w:rFonts w:cstheme="minorHAnsi"/>
                  <w:bCs/>
                  <w:szCs w:val="20"/>
                </w:rPr>
                <w:delText>RS-APL-ESDR-V01-150601</w:delText>
              </w:r>
            </w:del>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73A40345" w14:textId="77777777" w:rsidR="00652A5A" w:rsidRPr="00071B06" w:rsidRDefault="00652A5A">
            <w:pPr>
              <w:spacing w:after="0"/>
              <w:jc w:val="center"/>
              <w:rPr>
                <w:rFonts w:cstheme="minorHAnsi"/>
                <w:bCs/>
                <w:szCs w:val="20"/>
              </w:rPr>
              <w:pPrChange w:id="1321" w:author="Samuel Dent" w:date="2015-12-16T08:49:00Z">
                <w:pPr>
                  <w:jc w:val="center"/>
                </w:pPr>
              </w:pPrChange>
            </w:pPr>
            <w:r w:rsidRPr="00071B06">
              <w:rPr>
                <w:rFonts w:cstheme="minorHAnsi"/>
                <w:bCs/>
                <w:szCs w:val="20"/>
              </w:rPr>
              <w:t>New</w:t>
            </w:r>
          </w:p>
        </w:tc>
        <w:tc>
          <w:tcPr>
            <w:tcW w:w="2705" w:type="dxa"/>
            <w:tcBorders>
              <w:top w:val="single" w:sz="4" w:space="0" w:color="auto"/>
              <w:left w:val="single" w:sz="4" w:space="0" w:color="auto"/>
              <w:bottom w:val="single" w:sz="4" w:space="0" w:color="auto"/>
              <w:right w:val="single" w:sz="4" w:space="0" w:color="auto"/>
            </w:tcBorders>
            <w:shd w:val="clear" w:color="auto" w:fill="auto"/>
            <w:vAlign w:val="center"/>
          </w:tcPr>
          <w:p w14:paraId="761E55D7" w14:textId="6562C268" w:rsidR="00652A5A" w:rsidRPr="00071B06" w:rsidRDefault="00324058">
            <w:pPr>
              <w:spacing w:after="0"/>
              <w:jc w:val="left"/>
              <w:rPr>
                <w:color w:val="000000"/>
                <w:rPrChange w:id="1322" w:author="Samuel Dent" w:date="2015-12-16T08:49:00Z">
                  <w:rPr/>
                </w:rPrChange>
              </w:rPr>
              <w:pPrChange w:id="1323" w:author="Samuel Dent" w:date="2015-12-16T08:49:00Z">
                <w:pPr>
                  <w:jc w:val="center"/>
                </w:pPr>
              </w:pPrChange>
            </w:pPr>
            <w:del w:id="1324" w:author="Samuel Dent" w:date="2015-12-16T08:49:00Z">
              <w:r w:rsidRPr="009C362B">
                <w:rPr>
                  <w:rFonts w:cstheme="minorHAnsi"/>
                  <w:bCs/>
                  <w:szCs w:val="20"/>
                </w:rPr>
                <w:delText>n/a</w:delText>
              </w:r>
            </w:del>
            <w:ins w:id="1325" w:author="Samuel Dent" w:date="2015-12-16T08:49:00Z">
              <w:r w:rsidR="00BF3A0F" w:rsidRPr="00071B06">
                <w:rPr>
                  <w:color w:val="000000"/>
                  <w:szCs w:val="20"/>
                </w:rPr>
                <w:t>New Measure</w:t>
              </w:r>
            </w:ins>
          </w:p>
        </w:tc>
        <w:tc>
          <w:tcPr>
            <w:tcW w:w="918" w:type="dxa"/>
            <w:tcBorders>
              <w:top w:val="single" w:sz="4" w:space="0" w:color="auto"/>
              <w:left w:val="single" w:sz="4" w:space="0" w:color="auto"/>
              <w:bottom w:val="single" w:sz="4" w:space="0" w:color="auto"/>
              <w:right w:val="single" w:sz="4" w:space="0" w:color="auto"/>
            </w:tcBorders>
            <w:shd w:val="clear" w:color="auto" w:fill="auto"/>
            <w:vAlign w:val="center"/>
          </w:tcPr>
          <w:p w14:paraId="04D008FA" w14:textId="18C90546" w:rsidR="00652A5A" w:rsidRPr="00071B06" w:rsidRDefault="00324058">
            <w:pPr>
              <w:spacing w:after="0"/>
              <w:jc w:val="center"/>
              <w:rPr>
                <w:rFonts w:cstheme="minorHAnsi"/>
                <w:bCs/>
                <w:szCs w:val="20"/>
              </w:rPr>
              <w:pPrChange w:id="1326" w:author="Samuel Dent" w:date="2015-12-16T08:49:00Z">
                <w:pPr>
                  <w:jc w:val="center"/>
                </w:pPr>
              </w:pPrChange>
            </w:pPr>
            <w:del w:id="1327" w:author="Samuel Dent" w:date="2015-12-16T08:49:00Z">
              <w:r w:rsidRPr="009C362B">
                <w:rPr>
                  <w:rFonts w:cstheme="minorHAnsi"/>
                  <w:bCs/>
                  <w:szCs w:val="20"/>
                </w:rPr>
                <w:delText>n/a</w:delText>
              </w:r>
            </w:del>
          </w:p>
        </w:tc>
      </w:tr>
      <w:tr w:rsidR="00FA0B87" w:rsidRPr="00071B06" w14:paraId="4750E27B" w14:textId="77777777" w:rsidTr="00071B06">
        <w:trPr>
          <w:trHeight w:val="495"/>
          <w:jc w:val="center"/>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cellMerge w:id="1328" w:author="Samuel Dent" w:date="2015-12-16T08:49:00Z" w:vMergeOrig="rest"/>
          </w:tcPr>
          <w:p w14:paraId="44E5729B" w14:textId="77777777" w:rsidR="00652A5A" w:rsidRPr="00071B06" w:rsidRDefault="00652A5A">
            <w:pPr>
              <w:spacing w:after="0"/>
              <w:jc w:val="center"/>
              <w:rPr>
                <w:rFonts w:cstheme="minorHAnsi"/>
                <w:bCs/>
                <w:szCs w:val="20"/>
              </w:rPr>
              <w:pPrChange w:id="1329" w:author="Samuel Dent" w:date="2015-12-16T08:49:00Z">
                <w:pPr>
                  <w:jc w:val="center"/>
                </w:pPr>
              </w:pPrChange>
            </w:pPr>
            <w:r w:rsidRPr="00071B06">
              <w:rPr>
                <w:rFonts w:cstheme="minorHAnsi"/>
                <w:bCs/>
                <w:szCs w:val="20"/>
              </w:rPr>
              <w:t>Res</w:t>
            </w:r>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cellMerge w:id="1330" w:author="Samuel Dent" w:date="2015-12-16T08:49:00Z" w:vMergeOrig="rest"/>
          </w:tcPr>
          <w:p w14:paraId="316A8FD5" w14:textId="72DBFAB6" w:rsidR="00652A5A" w:rsidRPr="00071B06" w:rsidRDefault="00324058">
            <w:pPr>
              <w:spacing w:after="0"/>
              <w:jc w:val="center"/>
              <w:rPr>
                <w:rFonts w:cstheme="minorHAnsi"/>
                <w:bCs/>
                <w:szCs w:val="20"/>
              </w:rPr>
              <w:pPrChange w:id="1331" w:author="Samuel Dent" w:date="2015-12-16T08:49:00Z">
                <w:pPr>
                  <w:jc w:val="center"/>
                </w:pPr>
              </w:pPrChange>
            </w:pPr>
            <w:del w:id="1332" w:author="Samuel Dent" w:date="2015-12-16T08:49:00Z">
              <w:r w:rsidRPr="009C362B">
                <w:rPr>
                  <w:rFonts w:cstheme="minorHAnsi"/>
                  <w:bCs/>
                  <w:szCs w:val="20"/>
                </w:rPr>
                <w:delText xml:space="preserve">5.3 </w:delText>
              </w:r>
            </w:del>
            <w:r w:rsidR="00652A5A" w:rsidRPr="00071B06">
              <w:rPr>
                <w:rFonts w:cstheme="minorHAnsi"/>
                <w:bCs/>
                <w:szCs w:val="20"/>
              </w:rPr>
              <w:t>HVAC</w:t>
            </w:r>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1CAAF4" w14:textId="77777777" w:rsidR="00652A5A" w:rsidRPr="00071B06" w:rsidRDefault="00652A5A">
            <w:pPr>
              <w:spacing w:after="0"/>
              <w:jc w:val="center"/>
              <w:rPr>
                <w:color w:val="000000"/>
                <w:rPrChange w:id="1333" w:author="Samuel Dent" w:date="2015-12-16T08:49:00Z">
                  <w:rPr/>
                </w:rPrChange>
              </w:rPr>
              <w:pPrChange w:id="1334" w:author="Samuel Dent" w:date="2015-12-16T08:49:00Z">
                <w:pPr>
                  <w:jc w:val="center"/>
                </w:pPr>
              </w:pPrChange>
            </w:pPr>
            <w:r w:rsidRPr="00071B06">
              <w:rPr>
                <w:color w:val="000000"/>
                <w:rPrChange w:id="1335" w:author="Samuel Dent" w:date="2015-12-16T08:49:00Z">
                  <w:rPr/>
                </w:rPrChange>
              </w:rPr>
              <w:t>5.3.1 Air Source Heat Pump</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D744E8" w14:textId="7C2DFF5D" w:rsidR="00652A5A" w:rsidRPr="00071B06" w:rsidRDefault="00324058">
            <w:pPr>
              <w:spacing w:after="0"/>
              <w:jc w:val="center"/>
              <w:rPr>
                <w:rFonts w:cstheme="minorHAnsi"/>
                <w:bCs/>
                <w:szCs w:val="20"/>
              </w:rPr>
              <w:pPrChange w:id="1336" w:author="Samuel Dent" w:date="2015-12-16T08:49:00Z">
                <w:pPr>
                  <w:jc w:val="center"/>
                </w:pPr>
              </w:pPrChange>
            </w:pPr>
            <w:del w:id="1337" w:author="Samuel Dent" w:date="2015-12-16T08:49:00Z">
              <w:r w:rsidRPr="009C362B">
                <w:rPr>
                  <w:rFonts w:cstheme="minorHAnsi"/>
                  <w:bCs/>
                  <w:szCs w:val="20"/>
                </w:rPr>
                <w:delText>RS-HVC-ASHP-V04-150601</w:delText>
              </w:r>
            </w:del>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4B7B5232" w14:textId="77777777" w:rsidR="00652A5A" w:rsidRPr="00071B06" w:rsidRDefault="00652A5A">
            <w:pPr>
              <w:spacing w:after="0"/>
              <w:jc w:val="center"/>
              <w:rPr>
                <w:rFonts w:cstheme="minorHAnsi"/>
                <w:bCs/>
                <w:szCs w:val="20"/>
              </w:rPr>
              <w:pPrChange w:id="1338" w:author="Samuel Dent" w:date="2015-12-16T08:49:00Z">
                <w:pPr>
                  <w:jc w:val="center"/>
                </w:pPr>
              </w:pPrChange>
            </w:pPr>
            <w:r w:rsidRPr="00071B06">
              <w:rPr>
                <w:rFonts w:cstheme="minorHAnsi"/>
                <w:bCs/>
                <w:szCs w:val="20"/>
              </w:rPr>
              <w:t>Revision</w:t>
            </w:r>
          </w:p>
        </w:tc>
        <w:tc>
          <w:tcPr>
            <w:tcW w:w="2705" w:type="dxa"/>
            <w:tcBorders>
              <w:top w:val="single" w:sz="4" w:space="0" w:color="auto"/>
              <w:left w:val="single" w:sz="4" w:space="0" w:color="auto"/>
              <w:bottom w:val="single" w:sz="4" w:space="0" w:color="auto"/>
              <w:right w:val="single" w:sz="4" w:space="0" w:color="auto"/>
            </w:tcBorders>
            <w:shd w:val="clear" w:color="auto" w:fill="auto"/>
            <w:vAlign w:val="center"/>
          </w:tcPr>
          <w:p w14:paraId="550D20CE" w14:textId="0BAA9E88" w:rsidR="00652A5A" w:rsidRPr="00071B06" w:rsidRDefault="00324058" w:rsidP="00071B06">
            <w:pPr>
              <w:spacing w:after="0"/>
              <w:jc w:val="left"/>
              <w:rPr>
                <w:ins w:id="1339" w:author="Samuel Dent" w:date="2015-12-16T08:49:00Z"/>
                <w:color w:val="000000"/>
                <w:szCs w:val="20"/>
              </w:rPr>
            </w:pPr>
            <w:del w:id="1340" w:author="Samuel Dent" w:date="2015-12-16T08:49:00Z">
              <w:r w:rsidRPr="009C362B">
                <w:rPr>
                  <w:rFonts w:cstheme="minorHAnsi"/>
                  <w:bCs/>
                  <w:szCs w:val="20"/>
                </w:rPr>
                <w:delText>Added deemed early replacement rate.</w:delText>
              </w:r>
              <w:r w:rsidRPr="009C362B">
                <w:rPr>
                  <w:rFonts w:cstheme="minorHAnsi"/>
                  <w:bCs/>
                  <w:szCs w:val="20"/>
                </w:rPr>
                <w:br/>
                <w:delText>Updated Federal Standard and costs</w:delText>
              </w:r>
            </w:del>
            <w:ins w:id="1341" w:author="Samuel Dent" w:date="2015-12-16T08:49:00Z">
              <w:r w:rsidR="00652A5A" w:rsidRPr="00071B06">
                <w:rPr>
                  <w:color w:val="000000"/>
                  <w:szCs w:val="20"/>
                </w:rPr>
                <w:t>Clarification of Early Replacement determination.</w:t>
              </w:r>
            </w:ins>
          </w:p>
          <w:p w14:paraId="73B0541A" w14:textId="77777777" w:rsidR="00652A5A" w:rsidRPr="00071B06" w:rsidRDefault="00652A5A" w:rsidP="00071B06">
            <w:pPr>
              <w:spacing w:after="0"/>
              <w:jc w:val="left"/>
              <w:rPr>
                <w:ins w:id="1342" w:author="Samuel Dent" w:date="2015-12-16T08:49:00Z"/>
                <w:color w:val="000000"/>
                <w:szCs w:val="20"/>
              </w:rPr>
            </w:pPr>
            <w:ins w:id="1343" w:author="Samuel Dent" w:date="2015-12-16T08:49:00Z">
              <w:r w:rsidRPr="00071B06">
                <w:rPr>
                  <w:color w:val="000000"/>
                  <w:szCs w:val="20"/>
                </w:rPr>
                <w:t>Measure cost update.</w:t>
              </w:r>
            </w:ins>
          </w:p>
          <w:p w14:paraId="4E975E68" w14:textId="77777777" w:rsidR="00652A5A" w:rsidRPr="00071B06" w:rsidRDefault="00652A5A">
            <w:pPr>
              <w:spacing w:after="0"/>
              <w:jc w:val="left"/>
              <w:rPr>
                <w:color w:val="000000"/>
                <w:rPrChange w:id="1344" w:author="Samuel Dent" w:date="2015-12-16T08:49:00Z">
                  <w:rPr/>
                </w:rPrChange>
              </w:rPr>
              <w:pPrChange w:id="1345" w:author="Samuel Dent" w:date="2015-12-16T08:49:00Z">
                <w:pPr>
                  <w:jc w:val="center"/>
                </w:pPr>
              </w:pPrChange>
            </w:pPr>
            <w:ins w:id="1346" w:author="Samuel Dent" w:date="2015-12-16T08:49:00Z">
              <w:r w:rsidRPr="00071B06">
                <w:rPr>
                  <w:color w:val="000000"/>
                  <w:szCs w:val="20"/>
                </w:rPr>
                <w:t>Update to CF and ELFH for multifamily homes.</w:t>
              </w:r>
            </w:ins>
          </w:p>
        </w:tc>
        <w:tc>
          <w:tcPr>
            <w:tcW w:w="918" w:type="dxa"/>
            <w:tcBorders>
              <w:top w:val="single" w:sz="4" w:space="0" w:color="auto"/>
              <w:left w:val="single" w:sz="4" w:space="0" w:color="auto"/>
              <w:bottom w:val="single" w:sz="4" w:space="0" w:color="auto"/>
              <w:right w:val="single" w:sz="4" w:space="0" w:color="auto"/>
            </w:tcBorders>
            <w:shd w:val="clear" w:color="auto" w:fill="auto"/>
            <w:vAlign w:val="center"/>
          </w:tcPr>
          <w:p w14:paraId="200DAA74" w14:textId="2B9071BE" w:rsidR="00652A5A" w:rsidRPr="00071B06" w:rsidRDefault="00324058">
            <w:pPr>
              <w:spacing w:after="0"/>
              <w:jc w:val="center"/>
              <w:rPr>
                <w:rFonts w:cstheme="minorHAnsi"/>
                <w:bCs/>
                <w:szCs w:val="20"/>
              </w:rPr>
              <w:pPrChange w:id="1347" w:author="Samuel Dent" w:date="2015-12-16T08:49:00Z">
                <w:pPr>
                  <w:jc w:val="center"/>
                </w:pPr>
              </w:pPrChange>
            </w:pPr>
            <w:del w:id="1348" w:author="Samuel Dent" w:date="2015-12-16T08:49:00Z">
              <w:r w:rsidRPr="009C362B">
                <w:rPr>
                  <w:rFonts w:cstheme="minorHAnsi"/>
                  <w:bCs/>
                  <w:szCs w:val="20"/>
                </w:rPr>
                <w:delText>Reduction in savings</w:delText>
              </w:r>
            </w:del>
          </w:p>
        </w:tc>
      </w:tr>
      <w:tr w:rsidR="00FA0B87" w:rsidRPr="00071B06" w14:paraId="2F12EA8F" w14:textId="77777777" w:rsidTr="00071B06">
        <w:trPr>
          <w:trHeight w:val="495"/>
          <w:jc w:val="center"/>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cellMerge w:id="1349" w:author="Samuel Dent" w:date="2015-12-16T08:49:00Z" w:vMergeOrig="cont"/>
          </w:tcPr>
          <w:p w14:paraId="050D6752" w14:textId="77777777" w:rsidR="00652A5A" w:rsidRPr="00071B06" w:rsidRDefault="00652A5A">
            <w:pPr>
              <w:spacing w:after="0"/>
              <w:jc w:val="center"/>
              <w:rPr>
                <w:rFonts w:cstheme="minorHAnsi"/>
                <w:bCs/>
                <w:szCs w:val="20"/>
              </w:rPr>
              <w:pPrChange w:id="1350" w:author="Samuel Dent" w:date="2015-12-16T08:49:00Z">
                <w:pPr>
                  <w:jc w:val="center"/>
                </w:pPr>
              </w:pPrChange>
            </w:pPr>
            <w:ins w:id="1351" w:author="Samuel Dent" w:date="2015-12-16T08:49:00Z">
              <w:r w:rsidRPr="00071B06">
                <w:rPr>
                  <w:rFonts w:cstheme="minorHAnsi"/>
                  <w:bCs/>
                  <w:szCs w:val="20"/>
                </w:rPr>
                <w:t>Res</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cellMerge w:id="1352" w:author="Samuel Dent" w:date="2015-12-16T08:49:00Z" w:vMergeOrig="cont"/>
          </w:tcPr>
          <w:p w14:paraId="6E417812" w14:textId="77777777" w:rsidR="00652A5A" w:rsidRPr="00071B06" w:rsidRDefault="00652A5A">
            <w:pPr>
              <w:spacing w:after="0"/>
              <w:jc w:val="center"/>
              <w:rPr>
                <w:rFonts w:cstheme="minorHAnsi"/>
                <w:bCs/>
                <w:szCs w:val="20"/>
              </w:rPr>
              <w:pPrChange w:id="1353" w:author="Samuel Dent" w:date="2015-12-16T08:49:00Z">
                <w:pPr>
                  <w:jc w:val="center"/>
                </w:pPr>
              </w:pPrChange>
            </w:pPr>
            <w:ins w:id="1354" w:author="Samuel Dent" w:date="2015-12-16T08:49:00Z">
              <w:r w:rsidRPr="00071B06">
                <w:rPr>
                  <w:rFonts w:cstheme="minorHAnsi"/>
                  <w:bCs/>
                  <w:szCs w:val="20"/>
                </w:rPr>
                <w:t>HVAC</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A84F16" w14:textId="5F68518D" w:rsidR="00652A5A" w:rsidRPr="00071B06" w:rsidRDefault="00652A5A">
            <w:pPr>
              <w:spacing w:after="0"/>
              <w:jc w:val="center"/>
              <w:rPr>
                <w:color w:val="000000"/>
                <w:rPrChange w:id="1355" w:author="Samuel Dent" w:date="2015-12-16T08:49:00Z">
                  <w:rPr/>
                </w:rPrChange>
              </w:rPr>
              <w:pPrChange w:id="1356" w:author="Samuel Dent" w:date="2015-12-16T08:49:00Z">
                <w:pPr>
                  <w:jc w:val="center"/>
                </w:pPr>
              </w:pPrChange>
            </w:pPr>
            <w:r w:rsidRPr="00071B06">
              <w:rPr>
                <w:color w:val="000000"/>
                <w:rPrChange w:id="1357" w:author="Samuel Dent" w:date="2015-12-16T08:49:00Z">
                  <w:rPr/>
                </w:rPrChange>
              </w:rPr>
              <w:t xml:space="preserve">5.3.3 Central </w:t>
            </w:r>
            <w:del w:id="1358" w:author="Samuel Dent" w:date="2015-12-16T08:49:00Z">
              <w:r w:rsidR="00324058" w:rsidRPr="009C362B">
                <w:rPr>
                  <w:rFonts w:cstheme="minorHAnsi"/>
                  <w:bCs/>
                  <w:szCs w:val="20"/>
                </w:rPr>
                <w:delText>Air Conditioning</w:delText>
              </w:r>
            </w:del>
            <w:ins w:id="1359" w:author="Samuel Dent" w:date="2015-12-16T08:49:00Z">
              <w:r w:rsidRPr="00071B06">
                <w:rPr>
                  <w:color w:val="000000"/>
                  <w:szCs w:val="20"/>
                </w:rPr>
                <w:t>AC</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EEE545" w14:textId="400D6BA9" w:rsidR="00652A5A" w:rsidRPr="00071B06" w:rsidRDefault="00324058">
            <w:pPr>
              <w:spacing w:after="0"/>
              <w:jc w:val="center"/>
              <w:rPr>
                <w:rFonts w:cstheme="minorHAnsi"/>
                <w:bCs/>
                <w:szCs w:val="20"/>
              </w:rPr>
              <w:pPrChange w:id="1360" w:author="Samuel Dent" w:date="2015-12-16T08:49:00Z">
                <w:pPr>
                  <w:jc w:val="center"/>
                </w:pPr>
              </w:pPrChange>
            </w:pPr>
            <w:del w:id="1361" w:author="Samuel Dent" w:date="2015-12-16T08:49:00Z">
              <w:r w:rsidRPr="009C362B">
                <w:rPr>
                  <w:rFonts w:cstheme="minorHAnsi"/>
                  <w:bCs/>
                  <w:szCs w:val="20"/>
                </w:rPr>
                <w:delText>RS-HVC-CAC1-V04-150601</w:delText>
              </w:r>
            </w:del>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6EDE5F95" w14:textId="77777777" w:rsidR="00652A5A" w:rsidRPr="00071B06" w:rsidRDefault="00652A5A">
            <w:pPr>
              <w:spacing w:after="0"/>
              <w:jc w:val="center"/>
              <w:rPr>
                <w:rFonts w:cstheme="minorHAnsi"/>
                <w:bCs/>
                <w:szCs w:val="20"/>
              </w:rPr>
              <w:pPrChange w:id="1362" w:author="Samuel Dent" w:date="2015-12-16T08:49:00Z">
                <w:pPr>
                  <w:jc w:val="center"/>
                </w:pPr>
              </w:pPrChange>
            </w:pPr>
            <w:r w:rsidRPr="00071B06">
              <w:rPr>
                <w:rFonts w:cstheme="minorHAnsi"/>
                <w:bCs/>
                <w:szCs w:val="20"/>
              </w:rPr>
              <w:t>Revision</w:t>
            </w:r>
          </w:p>
        </w:tc>
        <w:tc>
          <w:tcPr>
            <w:tcW w:w="2705" w:type="dxa"/>
            <w:tcBorders>
              <w:top w:val="single" w:sz="4" w:space="0" w:color="auto"/>
              <w:left w:val="single" w:sz="4" w:space="0" w:color="auto"/>
              <w:bottom w:val="single" w:sz="4" w:space="0" w:color="auto"/>
              <w:right w:val="single" w:sz="4" w:space="0" w:color="auto"/>
            </w:tcBorders>
            <w:shd w:val="clear" w:color="auto" w:fill="auto"/>
            <w:vAlign w:val="center"/>
          </w:tcPr>
          <w:p w14:paraId="6405B6F6" w14:textId="5DE7F946" w:rsidR="00652A5A" w:rsidRPr="00071B06" w:rsidRDefault="00324058" w:rsidP="00071B06">
            <w:pPr>
              <w:spacing w:after="0"/>
              <w:jc w:val="left"/>
              <w:rPr>
                <w:ins w:id="1363" w:author="Samuel Dent" w:date="2015-12-16T08:49:00Z"/>
                <w:color w:val="000000"/>
                <w:szCs w:val="20"/>
              </w:rPr>
            </w:pPr>
            <w:del w:id="1364" w:author="Samuel Dent" w:date="2015-12-16T08:49:00Z">
              <w:r w:rsidRPr="009C362B">
                <w:rPr>
                  <w:rFonts w:cstheme="minorHAnsi"/>
                  <w:bCs/>
                  <w:szCs w:val="20"/>
                </w:rPr>
                <w:delText>Added deemed early replacement rate.</w:delText>
              </w:r>
            </w:del>
            <w:ins w:id="1365" w:author="Samuel Dent" w:date="2015-12-16T08:49:00Z">
              <w:r w:rsidR="00652A5A" w:rsidRPr="00071B06">
                <w:rPr>
                  <w:color w:val="000000"/>
                  <w:szCs w:val="20"/>
                </w:rPr>
                <w:t>Clarification of Early Replacement determination.</w:t>
              </w:r>
            </w:ins>
          </w:p>
          <w:p w14:paraId="4A48E17F" w14:textId="77777777" w:rsidR="00652A5A" w:rsidRPr="00071B06" w:rsidRDefault="00652A5A">
            <w:pPr>
              <w:spacing w:after="0"/>
              <w:jc w:val="left"/>
              <w:rPr>
                <w:color w:val="000000"/>
                <w:rPrChange w:id="1366" w:author="Samuel Dent" w:date="2015-12-16T08:49:00Z">
                  <w:rPr/>
                </w:rPrChange>
              </w:rPr>
              <w:pPrChange w:id="1367" w:author="Samuel Dent" w:date="2015-12-16T08:49:00Z">
                <w:pPr>
                  <w:jc w:val="center"/>
                </w:pPr>
              </w:pPrChange>
            </w:pPr>
            <w:ins w:id="1368" w:author="Samuel Dent" w:date="2015-12-16T08:49:00Z">
              <w:r w:rsidRPr="00071B06">
                <w:rPr>
                  <w:color w:val="000000"/>
                  <w:szCs w:val="20"/>
                </w:rPr>
                <w:t>Measure cost update</w:t>
              </w:r>
            </w:ins>
          </w:p>
        </w:tc>
        <w:tc>
          <w:tcPr>
            <w:tcW w:w="918" w:type="dxa"/>
            <w:tcBorders>
              <w:top w:val="single" w:sz="4" w:space="0" w:color="auto"/>
              <w:left w:val="single" w:sz="4" w:space="0" w:color="auto"/>
              <w:bottom w:val="single" w:sz="4" w:space="0" w:color="auto"/>
              <w:right w:val="single" w:sz="4" w:space="0" w:color="auto"/>
            </w:tcBorders>
            <w:shd w:val="clear" w:color="auto" w:fill="auto"/>
            <w:vAlign w:val="center"/>
          </w:tcPr>
          <w:p w14:paraId="68FF8EB7" w14:textId="2752EC31" w:rsidR="00652A5A" w:rsidRPr="00071B06" w:rsidRDefault="00324058">
            <w:pPr>
              <w:spacing w:after="0"/>
              <w:jc w:val="center"/>
              <w:rPr>
                <w:rFonts w:cstheme="minorHAnsi"/>
                <w:bCs/>
                <w:szCs w:val="20"/>
              </w:rPr>
              <w:pPrChange w:id="1369" w:author="Samuel Dent" w:date="2015-12-16T08:49:00Z">
                <w:pPr>
                  <w:jc w:val="center"/>
                </w:pPr>
              </w:pPrChange>
            </w:pPr>
            <w:del w:id="1370" w:author="Samuel Dent" w:date="2015-12-16T08:49:00Z">
              <w:r w:rsidRPr="009C362B">
                <w:rPr>
                  <w:rFonts w:cstheme="minorHAnsi"/>
                  <w:bCs/>
                  <w:szCs w:val="20"/>
                </w:rPr>
                <w:delText>None</w:delText>
              </w:r>
            </w:del>
          </w:p>
        </w:tc>
      </w:tr>
      <w:tr w:rsidR="00FA0B87" w:rsidRPr="00071B06" w14:paraId="0E411196" w14:textId="77777777" w:rsidTr="00071B06">
        <w:trPr>
          <w:trHeight w:val="495"/>
          <w:jc w:val="center"/>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cellMerge w:id="1371" w:author="Samuel Dent" w:date="2015-12-16T08:49:00Z" w:vMergeOrig="cont"/>
          </w:tcPr>
          <w:p w14:paraId="03BD2EE5" w14:textId="77777777" w:rsidR="00652A5A" w:rsidRPr="00071B06" w:rsidRDefault="00652A5A">
            <w:pPr>
              <w:spacing w:after="0"/>
              <w:jc w:val="center"/>
              <w:rPr>
                <w:rFonts w:cstheme="minorHAnsi"/>
                <w:bCs/>
                <w:szCs w:val="20"/>
              </w:rPr>
              <w:pPrChange w:id="1372" w:author="Samuel Dent" w:date="2015-12-16T08:49:00Z">
                <w:pPr>
                  <w:jc w:val="center"/>
                </w:pPr>
              </w:pPrChange>
            </w:pPr>
            <w:ins w:id="1373" w:author="Samuel Dent" w:date="2015-12-16T08:49:00Z">
              <w:r w:rsidRPr="00071B06">
                <w:rPr>
                  <w:rFonts w:cstheme="minorHAnsi"/>
                  <w:bCs/>
                  <w:szCs w:val="20"/>
                </w:rPr>
                <w:t>Res</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cellMerge w:id="1374" w:author="Samuel Dent" w:date="2015-12-16T08:49:00Z" w:vMergeOrig="cont"/>
          </w:tcPr>
          <w:p w14:paraId="0BBCAA7C" w14:textId="77777777" w:rsidR="00652A5A" w:rsidRPr="00071B06" w:rsidRDefault="00652A5A">
            <w:pPr>
              <w:spacing w:after="0"/>
              <w:jc w:val="center"/>
              <w:rPr>
                <w:rFonts w:cstheme="minorHAnsi"/>
                <w:bCs/>
                <w:szCs w:val="20"/>
              </w:rPr>
              <w:pPrChange w:id="1375" w:author="Samuel Dent" w:date="2015-12-16T08:49:00Z">
                <w:pPr>
                  <w:jc w:val="center"/>
                </w:pPr>
              </w:pPrChange>
            </w:pPr>
            <w:ins w:id="1376" w:author="Samuel Dent" w:date="2015-12-16T08:49:00Z">
              <w:r w:rsidRPr="00071B06">
                <w:rPr>
                  <w:rFonts w:cstheme="minorHAnsi"/>
                  <w:bCs/>
                  <w:szCs w:val="20"/>
                </w:rPr>
                <w:t>HVAC</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E51FBA" w14:textId="77777777" w:rsidR="00652A5A" w:rsidRPr="00071B06" w:rsidRDefault="00652A5A">
            <w:pPr>
              <w:spacing w:after="0"/>
              <w:jc w:val="center"/>
              <w:rPr>
                <w:rFonts w:cstheme="minorHAnsi"/>
                <w:bCs/>
                <w:szCs w:val="20"/>
              </w:rPr>
              <w:pPrChange w:id="1377" w:author="Samuel Dent" w:date="2015-12-16T08:49:00Z">
                <w:pPr>
                  <w:jc w:val="center"/>
                </w:pPr>
              </w:pPrChange>
            </w:pPr>
            <w:r w:rsidRPr="00071B06">
              <w:rPr>
                <w:color w:val="000000"/>
                <w:rPrChange w:id="1378" w:author="Samuel Dent" w:date="2015-12-16T08:49:00Z">
                  <w:rPr/>
                </w:rPrChange>
              </w:rPr>
              <w:t>5.3.4 Duct Insulation and Sealing</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FF03C0" w14:textId="333BCDA6" w:rsidR="00652A5A" w:rsidRPr="00071B06" w:rsidRDefault="00324058">
            <w:pPr>
              <w:spacing w:after="0"/>
              <w:jc w:val="center"/>
              <w:rPr>
                <w:rFonts w:cstheme="minorHAnsi"/>
                <w:bCs/>
                <w:szCs w:val="20"/>
              </w:rPr>
              <w:pPrChange w:id="1379" w:author="Samuel Dent" w:date="2015-12-16T08:49:00Z">
                <w:pPr>
                  <w:jc w:val="center"/>
                </w:pPr>
              </w:pPrChange>
            </w:pPr>
            <w:del w:id="1380" w:author="Samuel Dent" w:date="2015-12-16T08:49:00Z">
              <w:r w:rsidRPr="009C362B">
                <w:rPr>
                  <w:rFonts w:cstheme="minorHAnsi"/>
                  <w:bCs/>
                  <w:szCs w:val="20"/>
                </w:rPr>
                <w:delText>RS-HVC-DINS-V03-140601</w:delText>
              </w:r>
            </w:del>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193FCD25" w14:textId="184D157A" w:rsidR="00652A5A" w:rsidRPr="00071B06" w:rsidRDefault="00652A5A">
            <w:pPr>
              <w:spacing w:after="0"/>
              <w:jc w:val="center"/>
              <w:rPr>
                <w:rFonts w:cstheme="minorHAnsi"/>
                <w:bCs/>
                <w:szCs w:val="20"/>
              </w:rPr>
              <w:pPrChange w:id="1381" w:author="Samuel Dent" w:date="2015-12-16T08:49:00Z">
                <w:pPr>
                  <w:jc w:val="center"/>
                </w:pPr>
              </w:pPrChange>
            </w:pPr>
            <w:ins w:id="1382" w:author="Samuel Dent" w:date="2015-12-16T08:49:00Z">
              <w:r w:rsidRPr="00071B06">
                <w:rPr>
                  <w:rFonts w:cstheme="minorHAnsi"/>
                  <w:bCs/>
                  <w:szCs w:val="20"/>
                </w:rPr>
                <w:t>Revision</w:t>
              </w:r>
            </w:ins>
            <w:moveFromRangeStart w:id="1383" w:author="Samuel Dent" w:date="2015-12-16T08:49:00Z" w:name="move438019142"/>
            <w:moveFrom w:id="1384" w:author="Samuel Dent" w:date="2015-12-16T08:49:00Z">
              <w:r w:rsidRPr="00071B06">
                <w:rPr>
                  <w:rFonts w:cstheme="minorHAnsi"/>
                  <w:bCs/>
                  <w:szCs w:val="20"/>
                </w:rPr>
                <w:t>Errata</w:t>
              </w:r>
            </w:moveFrom>
            <w:moveFromRangeEnd w:id="1383"/>
          </w:p>
        </w:tc>
        <w:tc>
          <w:tcPr>
            <w:tcW w:w="2705" w:type="dxa"/>
            <w:tcBorders>
              <w:top w:val="single" w:sz="4" w:space="0" w:color="auto"/>
              <w:left w:val="single" w:sz="4" w:space="0" w:color="auto"/>
              <w:bottom w:val="single" w:sz="4" w:space="0" w:color="auto"/>
              <w:right w:val="single" w:sz="4" w:space="0" w:color="auto"/>
            </w:tcBorders>
            <w:shd w:val="clear" w:color="auto" w:fill="auto"/>
            <w:vAlign w:val="center"/>
          </w:tcPr>
          <w:p w14:paraId="3FADC99A" w14:textId="603D9753" w:rsidR="00652A5A" w:rsidRPr="00071B06" w:rsidRDefault="00324058">
            <w:pPr>
              <w:spacing w:after="0"/>
              <w:jc w:val="left"/>
              <w:rPr>
                <w:rFonts w:cstheme="minorHAnsi"/>
                <w:bCs/>
                <w:szCs w:val="20"/>
              </w:rPr>
              <w:pPrChange w:id="1385" w:author="Samuel Dent" w:date="2015-12-16T08:49:00Z">
                <w:pPr>
                  <w:jc w:val="center"/>
                </w:pPr>
              </w:pPrChange>
            </w:pPr>
            <w:del w:id="1386" w:author="Samuel Dent" w:date="2015-12-16T08:49:00Z">
              <w:r w:rsidRPr="009C362B">
                <w:rPr>
                  <w:rFonts w:cstheme="minorHAnsi"/>
                  <w:bCs/>
                  <w:szCs w:val="20"/>
                </w:rPr>
                <w:delText xml:space="preserve">Input capacity update </w:delText>
              </w:r>
              <w:r w:rsidRPr="009C362B">
                <w:rPr>
                  <w:rFonts w:cstheme="minorHAnsi"/>
                  <w:bCs/>
                  <w:szCs w:val="20"/>
                </w:rPr>
                <w:br/>
                <w:delText>Addition of furnace fan savings</w:delText>
              </w:r>
            </w:del>
            <w:ins w:id="1387" w:author="Samuel Dent" w:date="2015-12-16T08:49:00Z">
              <w:r w:rsidR="00652A5A" w:rsidRPr="00071B06">
                <w:rPr>
                  <w:color w:val="000000"/>
                  <w:szCs w:val="20"/>
                </w:rPr>
                <w:t>Added semi-conditioned space savings by use of Thermal Regain Factor.</w:t>
              </w:r>
            </w:ins>
          </w:p>
        </w:tc>
        <w:tc>
          <w:tcPr>
            <w:tcW w:w="918" w:type="dxa"/>
            <w:tcBorders>
              <w:top w:val="single" w:sz="4" w:space="0" w:color="auto"/>
              <w:left w:val="single" w:sz="4" w:space="0" w:color="auto"/>
              <w:bottom w:val="single" w:sz="4" w:space="0" w:color="auto"/>
              <w:right w:val="single" w:sz="4" w:space="0" w:color="auto"/>
            </w:tcBorders>
            <w:shd w:val="clear" w:color="auto" w:fill="auto"/>
            <w:vAlign w:val="center"/>
          </w:tcPr>
          <w:p w14:paraId="091BE587" w14:textId="35E33939" w:rsidR="00652A5A" w:rsidRPr="00071B06" w:rsidRDefault="00324058">
            <w:pPr>
              <w:spacing w:after="0"/>
              <w:jc w:val="center"/>
              <w:rPr>
                <w:rFonts w:cstheme="minorHAnsi"/>
                <w:bCs/>
                <w:szCs w:val="20"/>
              </w:rPr>
              <w:pPrChange w:id="1388" w:author="Samuel Dent" w:date="2015-12-16T08:49:00Z">
                <w:pPr>
                  <w:jc w:val="center"/>
                </w:pPr>
              </w:pPrChange>
            </w:pPr>
            <w:del w:id="1389" w:author="Samuel Dent" w:date="2015-12-16T08:49:00Z">
              <w:r w:rsidRPr="009C362B">
                <w:rPr>
                  <w:rFonts w:cstheme="minorHAnsi"/>
                  <w:bCs/>
                  <w:szCs w:val="20"/>
                </w:rPr>
                <w:delText>Addition of kWh savings</w:delText>
              </w:r>
            </w:del>
          </w:p>
        </w:tc>
      </w:tr>
      <w:tr w:rsidR="00324058" w:rsidRPr="003A6279" w14:paraId="4963B594" w14:textId="77777777" w:rsidTr="0037056B">
        <w:trPr>
          <w:trHeight w:val="495"/>
          <w:jc w:val="center"/>
          <w:del w:id="1390" w:author="Samuel Dent" w:date="2015-12-16T08:49:00Z"/>
        </w:trPr>
        <w:tc>
          <w:tcPr>
            <w:tcW w:w="0" w:type="auto"/>
            <w:tcBorders>
              <w:left w:val="single" w:sz="4" w:space="0" w:color="auto"/>
              <w:right w:val="single" w:sz="4" w:space="0" w:color="auto"/>
            </w:tcBorders>
            <w:shd w:val="clear" w:color="auto" w:fill="auto"/>
            <w:noWrap/>
            <w:vAlign w:val="center"/>
            <w:cellMerge w:id="1391" w:author="Samuel Dent" w:date="2015-12-16T08:49:00Z" w:vMergeOrig="cont"/>
            <w:hideMark/>
          </w:tcPr>
          <w:p w14:paraId="69171306" w14:textId="77777777" w:rsidR="00324058" w:rsidRPr="009C362B" w:rsidRDefault="00324058" w:rsidP="0037056B">
            <w:pPr>
              <w:jc w:val="center"/>
              <w:rPr>
                <w:del w:id="1392" w:author="Samuel Dent" w:date="2015-12-16T08:49:00Z"/>
                <w:rFonts w:cstheme="minorHAnsi"/>
                <w:bCs/>
                <w:szCs w:val="20"/>
              </w:rPr>
            </w:pPr>
          </w:p>
        </w:tc>
        <w:tc>
          <w:tcPr>
            <w:tcW w:w="1377" w:type="dxa"/>
            <w:tcBorders>
              <w:left w:val="single" w:sz="4" w:space="0" w:color="auto"/>
              <w:right w:val="single" w:sz="4" w:space="0" w:color="auto"/>
            </w:tcBorders>
            <w:shd w:val="clear" w:color="auto" w:fill="auto"/>
            <w:noWrap/>
            <w:vAlign w:val="center"/>
            <w:cellMerge w:id="1393" w:author="Samuel Dent" w:date="2015-12-16T08:49:00Z" w:vMergeOrig="cont"/>
            <w:hideMark/>
          </w:tcPr>
          <w:p w14:paraId="3541CCC9" w14:textId="77777777" w:rsidR="00324058" w:rsidRPr="009C362B" w:rsidRDefault="00324058" w:rsidP="0037056B">
            <w:pPr>
              <w:jc w:val="center"/>
              <w:rPr>
                <w:del w:id="1394" w:author="Samuel Dent" w:date="2015-12-16T08:49:00Z"/>
                <w:rFonts w:cstheme="minorHAnsi"/>
                <w:bCs/>
                <w:szCs w:val="20"/>
              </w:rPr>
            </w:pP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59FB4F" w14:textId="77777777" w:rsidR="00324058" w:rsidRPr="009C362B" w:rsidRDefault="00324058" w:rsidP="0037056B">
            <w:pPr>
              <w:jc w:val="center"/>
              <w:rPr>
                <w:del w:id="1395" w:author="Samuel Dent" w:date="2015-12-16T08:49:00Z"/>
                <w:rFonts w:cstheme="minorHAnsi"/>
                <w:bCs/>
                <w:szCs w:val="20"/>
              </w:rPr>
            </w:pPr>
            <w:del w:id="1396" w:author="Samuel Dent" w:date="2015-12-16T08:49:00Z">
              <w:r w:rsidRPr="009C362B">
                <w:rPr>
                  <w:rFonts w:cstheme="minorHAnsi"/>
                  <w:bCs/>
                  <w:szCs w:val="20"/>
                </w:rPr>
                <w:delText>5.3.4 Duct Insulation and Sealing</w:delText>
              </w:r>
            </w:del>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0AD9B1" w14:textId="77777777" w:rsidR="00324058" w:rsidRPr="009C362B" w:rsidRDefault="00324058" w:rsidP="0037056B">
            <w:pPr>
              <w:jc w:val="center"/>
              <w:rPr>
                <w:del w:id="1397" w:author="Samuel Dent" w:date="2015-12-16T08:49:00Z"/>
                <w:rFonts w:cstheme="minorHAnsi"/>
                <w:bCs/>
                <w:szCs w:val="20"/>
              </w:rPr>
            </w:pPr>
            <w:del w:id="1398" w:author="Samuel Dent" w:date="2015-12-16T08:49:00Z">
              <w:r w:rsidRPr="009C362B">
                <w:rPr>
                  <w:rFonts w:cstheme="minorHAnsi"/>
                  <w:bCs/>
                  <w:szCs w:val="20"/>
                </w:rPr>
                <w:delText>RS-HVC-DINS-V05-150601</w:delText>
              </w:r>
            </w:del>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4E4CE5" w14:textId="77777777" w:rsidR="00324058" w:rsidRPr="009C362B" w:rsidRDefault="00324058" w:rsidP="0037056B">
            <w:pPr>
              <w:jc w:val="center"/>
              <w:rPr>
                <w:del w:id="1399" w:author="Samuel Dent" w:date="2015-12-16T08:49:00Z"/>
                <w:rFonts w:cstheme="minorHAnsi"/>
                <w:bCs/>
                <w:szCs w:val="20"/>
              </w:rPr>
            </w:pPr>
            <w:moveFromRangeStart w:id="1400" w:author="Samuel Dent" w:date="2015-12-16T08:49:00Z" w:name="move438019126"/>
            <w:moveFrom w:id="1401" w:author="Samuel Dent" w:date="2015-12-16T08:49:00Z">
              <w:r w:rsidRPr="009C362B">
                <w:rPr>
                  <w:rFonts w:cstheme="minorHAnsi"/>
                  <w:bCs/>
                  <w:szCs w:val="20"/>
                </w:rPr>
                <w:t>Revision</w:t>
              </w:r>
            </w:moveFrom>
            <w:moveFromRangeEnd w:id="1400"/>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E8AEC0" w14:textId="77777777" w:rsidR="00324058" w:rsidRPr="009C362B" w:rsidRDefault="00324058" w:rsidP="0037056B">
            <w:pPr>
              <w:jc w:val="center"/>
              <w:rPr>
                <w:del w:id="1402" w:author="Samuel Dent" w:date="2015-12-16T08:49:00Z"/>
                <w:rFonts w:cstheme="minorHAnsi"/>
                <w:bCs/>
                <w:szCs w:val="20"/>
              </w:rPr>
            </w:pPr>
            <w:del w:id="1403" w:author="Samuel Dent" w:date="2015-12-16T08:49:00Z">
              <w:r w:rsidRPr="009C362B">
                <w:rPr>
                  <w:rFonts w:cstheme="minorHAnsi"/>
                  <w:bCs/>
                  <w:szCs w:val="20"/>
                </w:rPr>
                <w:delText xml:space="preserve">Updated HP Federal Standard </w:delText>
              </w:r>
            </w:del>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14:paraId="3584F97B" w14:textId="77777777" w:rsidR="00324058" w:rsidRPr="009C362B" w:rsidRDefault="00324058" w:rsidP="0037056B">
            <w:pPr>
              <w:jc w:val="center"/>
              <w:rPr>
                <w:del w:id="1404" w:author="Samuel Dent" w:date="2015-12-16T08:49:00Z"/>
                <w:rFonts w:cstheme="minorHAnsi"/>
                <w:bCs/>
                <w:szCs w:val="20"/>
              </w:rPr>
            </w:pPr>
            <w:del w:id="1405" w:author="Samuel Dent" w:date="2015-12-16T08:49:00Z">
              <w:r w:rsidRPr="009C362B">
                <w:rPr>
                  <w:rFonts w:cstheme="minorHAnsi"/>
                  <w:bCs/>
                  <w:szCs w:val="20"/>
                </w:rPr>
                <w:delText>Reduction in savings</w:delText>
              </w:r>
            </w:del>
          </w:p>
        </w:tc>
      </w:tr>
      <w:tr w:rsidR="00FA0B87" w:rsidRPr="00071B06" w14:paraId="7CBC1BA7" w14:textId="77777777" w:rsidTr="00071B06">
        <w:trPr>
          <w:trHeight w:val="495"/>
          <w:jc w:val="center"/>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cellMerge w:id="1406" w:author="Samuel Dent" w:date="2015-12-16T08:49:00Z" w:vMergeOrig="cont"/>
          </w:tcPr>
          <w:p w14:paraId="714C5B0A" w14:textId="77777777" w:rsidR="00652A5A" w:rsidRPr="00071B06" w:rsidRDefault="00652A5A">
            <w:pPr>
              <w:spacing w:after="0"/>
              <w:jc w:val="center"/>
              <w:rPr>
                <w:rFonts w:cstheme="minorHAnsi"/>
                <w:bCs/>
                <w:szCs w:val="20"/>
              </w:rPr>
              <w:pPrChange w:id="1407" w:author="Samuel Dent" w:date="2015-12-16T08:49:00Z">
                <w:pPr>
                  <w:jc w:val="center"/>
                </w:pPr>
              </w:pPrChange>
            </w:pPr>
            <w:ins w:id="1408" w:author="Samuel Dent" w:date="2015-12-16T08:49:00Z">
              <w:r w:rsidRPr="00071B06">
                <w:rPr>
                  <w:rFonts w:cstheme="minorHAnsi"/>
                  <w:bCs/>
                  <w:szCs w:val="20"/>
                </w:rPr>
                <w:t>Res</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cellMerge w:id="1409" w:author="Samuel Dent" w:date="2015-12-16T08:49:00Z" w:vMergeOrig="cont"/>
          </w:tcPr>
          <w:p w14:paraId="194D8DA4" w14:textId="77777777" w:rsidR="00652A5A" w:rsidRPr="00071B06" w:rsidRDefault="00652A5A">
            <w:pPr>
              <w:spacing w:after="0"/>
              <w:jc w:val="center"/>
              <w:rPr>
                <w:rFonts w:cstheme="minorHAnsi"/>
                <w:bCs/>
                <w:szCs w:val="20"/>
              </w:rPr>
              <w:pPrChange w:id="1410" w:author="Samuel Dent" w:date="2015-12-16T08:49:00Z">
                <w:pPr>
                  <w:jc w:val="center"/>
                </w:pPr>
              </w:pPrChange>
            </w:pPr>
            <w:ins w:id="1411" w:author="Samuel Dent" w:date="2015-12-16T08:49:00Z">
              <w:r w:rsidRPr="00071B06">
                <w:rPr>
                  <w:rFonts w:cstheme="minorHAnsi"/>
                  <w:bCs/>
                  <w:szCs w:val="20"/>
                </w:rPr>
                <w:t>HVAC</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3F7B8F" w14:textId="77777777" w:rsidR="00652A5A" w:rsidRPr="00071B06" w:rsidRDefault="00652A5A">
            <w:pPr>
              <w:spacing w:after="0"/>
              <w:jc w:val="center"/>
              <w:rPr>
                <w:color w:val="000000"/>
                <w:rPrChange w:id="1412" w:author="Samuel Dent" w:date="2015-12-16T08:49:00Z">
                  <w:rPr/>
                </w:rPrChange>
              </w:rPr>
              <w:pPrChange w:id="1413" w:author="Samuel Dent" w:date="2015-12-16T08:49:00Z">
                <w:pPr>
                  <w:jc w:val="center"/>
                </w:pPr>
              </w:pPrChange>
            </w:pPr>
            <w:r w:rsidRPr="00071B06">
              <w:rPr>
                <w:color w:val="000000"/>
                <w:rPrChange w:id="1414" w:author="Samuel Dent" w:date="2015-12-16T08:49:00Z">
                  <w:rPr/>
                </w:rPrChange>
              </w:rPr>
              <w:t>5.3.6 Gas High Efficiency Boiler</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73F284" w14:textId="1139DD10" w:rsidR="00652A5A" w:rsidRPr="00071B06" w:rsidRDefault="00324058">
            <w:pPr>
              <w:spacing w:after="0"/>
              <w:jc w:val="center"/>
              <w:rPr>
                <w:rFonts w:cstheme="minorHAnsi"/>
                <w:bCs/>
                <w:szCs w:val="20"/>
              </w:rPr>
              <w:pPrChange w:id="1415" w:author="Samuel Dent" w:date="2015-12-16T08:49:00Z">
                <w:pPr>
                  <w:jc w:val="center"/>
                </w:pPr>
              </w:pPrChange>
            </w:pPr>
            <w:del w:id="1416" w:author="Samuel Dent" w:date="2015-12-16T08:49:00Z">
              <w:r w:rsidRPr="009C362B">
                <w:rPr>
                  <w:rFonts w:cstheme="minorHAnsi"/>
                  <w:bCs/>
                  <w:szCs w:val="20"/>
                </w:rPr>
                <w:delText>RS-HVC-GHEB-V03-150601</w:delText>
              </w:r>
            </w:del>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682B9C6D" w14:textId="77777777" w:rsidR="00652A5A" w:rsidRPr="00071B06" w:rsidRDefault="00652A5A">
            <w:pPr>
              <w:spacing w:after="0"/>
              <w:jc w:val="center"/>
              <w:rPr>
                <w:rFonts w:cstheme="minorHAnsi"/>
                <w:bCs/>
                <w:szCs w:val="20"/>
              </w:rPr>
              <w:pPrChange w:id="1417" w:author="Samuel Dent" w:date="2015-12-16T08:49:00Z">
                <w:pPr>
                  <w:jc w:val="center"/>
                </w:pPr>
              </w:pPrChange>
            </w:pPr>
            <w:r w:rsidRPr="00071B06">
              <w:rPr>
                <w:rFonts w:cstheme="minorHAnsi"/>
                <w:bCs/>
                <w:szCs w:val="20"/>
              </w:rPr>
              <w:t>Revision</w:t>
            </w:r>
          </w:p>
        </w:tc>
        <w:tc>
          <w:tcPr>
            <w:tcW w:w="2705" w:type="dxa"/>
            <w:tcBorders>
              <w:top w:val="single" w:sz="4" w:space="0" w:color="auto"/>
              <w:left w:val="single" w:sz="4" w:space="0" w:color="auto"/>
              <w:bottom w:val="single" w:sz="4" w:space="0" w:color="auto"/>
              <w:right w:val="single" w:sz="4" w:space="0" w:color="auto"/>
            </w:tcBorders>
            <w:shd w:val="clear" w:color="auto" w:fill="auto"/>
            <w:vAlign w:val="center"/>
          </w:tcPr>
          <w:p w14:paraId="6C1CDFB5" w14:textId="73E270AC" w:rsidR="00652A5A" w:rsidRPr="00071B06" w:rsidRDefault="00324058">
            <w:pPr>
              <w:spacing w:after="0"/>
              <w:jc w:val="left"/>
              <w:rPr>
                <w:color w:val="000000"/>
                <w:rPrChange w:id="1418" w:author="Samuel Dent" w:date="2015-12-16T08:49:00Z">
                  <w:rPr/>
                </w:rPrChange>
              </w:rPr>
              <w:pPrChange w:id="1419" w:author="Samuel Dent" w:date="2015-12-16T08:49:00Z">
                <w:pPr>
                  <w:jc w:val="center"/>
                </w:pPr>
              </w:pPrChange>
            </w:pPr>
            <w:del w:id="1420" w:author="Samuel Dent" w:date="2015-12-16T08:49:00Z">
              <w:r w:rsidRPr="009C362B">
                <w:rPr>
                  <w:rFonts w:cstheme="minorHAnsi"/>
                  <w:bCs/>
                  <w:szCs w:val="20"/>
                </w:rPr>
                <w:delText>Added deemed early replacement rate.</w:delText>
              </w:r>
            </w:del>
            <w:ins w:id="1421" w:author="Samuel Dent" w:date="2015-12-16T08:49:00Z">
              <w:r w:rsidR="00652A5A" w:rsidRPr="00071B06">
                <w:rPr>
                  <w:color w:val="000000"/>
                  <w:szCs w:val="20"/>
                </w:rPr>
                <w:t>Clarification of Early Replacement determination</w:t>
              </w:r>
            </w:ins>
          </w:p>
        </w:tc>
        <w:tc>
          <w:tcPr>
            <w:tcW w:w="918" w:type="dxa"/>
            <w:tcBorders>
              <w:top w:val="single" w:sz="4" w:space="0" w:color="auto"/>
              <w:left w:val="single" w:sz="4" w:space="0" w:color="auto"/>
              <w:bottom w:val="single" w:sz="4" w:space="0" w:color="auto"/>
              <w:right w:val="single" w:sz="4" w:space="0" w:color="auto"/>
            </w:tcBorders>
            <w:shd w:val="clear" w:color="auto" w:fill="auto"/>
            <w:vAlign w:val="center"/>
          </w:tcPr>
          <w:p w14:paraId="2ABF01FD" w14:textId="510969B9" w:rsidR="00652A5A" w:rsidRPr="00071B06" w:rsidRDefault="00324058">
            <w:pPr>
              <w:spacing w:after="0"/>
              <w:jc w:val="center"/>
              <w:rPr>
                <w:rFonts w:cstheme="minorHAnsi"/>
                <w:bCs/>
                <w:szCs w:val="20"/>
              </w:rPr>
              <w:pPrChange w:id="1422" w:author="Samuel Dent" w:date="2015-12-16T08:49:00Z">
                <w:pPr>
                  <w:jc w:val="center"/>
                </w:pPr>
              </w:pPrChange>
            </w:pPr>
            <w:del w:id="1423" w:author="Samuel Dent" w:date="2015-12-16T08:49:00Z">
              <w:r w:rsidRPr="009C362B">
                <w:rPr>
                  <w:rFonts w:cstheme="minorHAnsi"/>
                  <w:bCs/>
                  <w:szCs w:val="20"/>
                </w:rPr>
                <w:delText>None</w:delText>
              </w:r>
            </w:del>
          </w:p>
        </w:tc>
      </w:tr>
      <w:tr w:rsidR="00FA0B87" w:rsidRPr="00071B06" w14:paraId="461052EC" w14:textId="77777777" w:rsidTr="00071B06">
        <w:trPr>
          <w:trHeight w:val="495"/>
          <w:jc w:val="center"/>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cellMerge w:id="1424" w:author="Samuel Dent" w:date="2015-12-16T08:49:00Z" w:vMergeOrig="cont"/>
          </w:tcPr>
          <w:p w14:paraId="577DC037" w14:textId="77777777" w:rsidR="00652A5A" w:rsidRPr="00071B06" w:rsidRDefault="00652A5A">
            <w:pPr>
              <w:spacing w:after="0"/>
              <w:jc w:val="center"/>
              <w:rPr>
                <w:rFonts w:cstheme="minorHAnsi"/>
                <w:bCs/>
                <w:szCs w:val="20"/>
              </w:rPr>
              <w:pPrChange w:id="1425" w:author="Samuel Dent" w:date="2015-12-16T08:49:00Z">
                <w:pPr>
                  <w:jc w:val="center"/>
                </w:pPr>
              </w:pPrChange>
            </w:pPr>
            <w:ins w:id="1426" w:author="Samuel Dent" w:date="2015-12-16T08:49:00Z">
              <w:r w:rsidRPr="00071B06">
                <w:rPr>
                  <w:rFonts w:cstheme="minorHAnsi"/>
                  <w:bCs/>
                  <w:szCs w:val="20"/>
                </w:rPr>
                <w:t>Res</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cellMerge w:id="1427" w:author="Samuel Dent" w:date="2015-12-16T08:49:00Z" w:vMergeOrig="cont"/>
          </w:tcPr>
          <w:p w14:paraId="0E43E310" w14:textId="77777777" w:rsidR="00652A5A" w:rsidRPr="00071B06" w:rsidRDefault="00652A5A">
            <w:pPr>
              <w:spacing w:after="0"/>
              <w:jc w:val="center"/>
              <w:rPr>
                <w:rFonts w:cstheme="minorHAnsi"/>
                <w:bCs/>
                <w:szCs w:val="20"/>
              </w:rPr>
              <w:pPrChange w:id="1428" w:author="Samuel Dent" w:date="2015-12-16T08:49:00Z">
                <w:pPr>
                  <w:jc w:val="center"/>
                </w:pPr>
              </w:pPrChange>
            </w:pPr>
            <w:ins w:id="1429" w:author="Samuel Dent" w:date="2015-12-16T08:49:00Z">
              <w:r w:rsidRPr="00071B06">
                <w:rPr>
                  <w:rFonts w:cstheme="minorHAnsi"/>
                  <w:bCs/>
                  <w:szCs w:val="20"/>
                </w:rPr>
                <w:t>HVAC</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6A9190" w14:textId="77777777" w:rsidR="00652A5A" w:rsidRPr="00071B06" w:rsidRDefault="00652A5A">
            <w:pPr>
              <w:spacing w:after="0"/>
              <w:jc w:val="center"/>
              <w:rPr>
                <w:color w:val="000000"/>
                <w:rPrChange w:id="1430" w:author="Samuel Dent" w:date="2015-12-16T08:49:00Z">
                  <w:rPr/>
                </w:rPrChange>
              </w:rPr>
              <w:pPrChange w:id="1431" w:author="Samuel Dent" w:date="2015-12-16T08:49:00Z">
                <w:pPr>
                  <w:jc w:val="center"/>
                </w:pPr>
              </w:pPrChange>
            </w:pPr>
            <w:r w:rsidRPr="00071B06">
              <w:rPr>
                <w:color w:val="000000"/>
                <w:rPrChange w:id="1432" w:author="Samuel Dent" w:date="2015-12-16T08:49:00Z">
                  <w:rPr/>
                </w:rPrChange>
              </w:rPr>
              <w:t>5.3.7 Gas High Efficiency Furnace</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5F165B" w14:textId="7129C5FB" w:rsidR="00652A5A" w:rsidRPr="00071B06" w:rsidRDefault="00324058">
            <w:pPr>
              <w:spacing w:after="0"/>
              <w:jc w:val="center"/>
              <w:rPr>
                <w:rFonts w:cstheme="minorHAnsi"/>
                <w:bCs/>
                <w:szCs w:val="20"/>
              </w:rPr>
              <w:pPrChange w:id="1433" w:author="Samuel Dent" w:date="2015-12-16T08:49:00Z">
                <w:pPr>
                  <w:jc w:val="center"/>
                </w:pPr>
              </w:pPrChange>
            </w:pPr>
            <w:del w:id="1434" w:author="Samuel Dent" w:date="2015-12-16T08:49:00Z">
              <w:r w:rsidRPr="009C362B">
                <w:rPr>
                  <w:rFonts w:cstheme="minorHAnsi"/>
                  <w:bCs/>
                  <w:szCs w:val="20"/>
                </w:rPr>
                <w:delText>RS-HVC-GHEF-V04-150601</w:delText>
              </w:r>
            </w:del>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46E9811E" w14:textId="77777777" w:rsidR="00652A5A" w:rsidRPr="00071B06" w:rsidRDefault="00652A5A">
            <w:pPr>
              <w:spacing w:after="0"/>
              <w:jc w:val="center"/>
              <w:rPr>
                <w:rFonts w:cstheme="minorHAnsi"/>
                <w:bCs/>
                <w:szCs w:val="20"/>
              </w:rPr>
              <w:pPrChange w:id="1435" w:author="Samuel Dent" w:date="2015-12-16T08:49:00Z">
                <w:pPr>
                  <w:jc w:val="center"/>
                </w:pPr>
              </w:pPrChange>
            </w:pPr>
            <w:r w:rsidRPr="00071B06">
              <w:rPr>
                <w:rFonts w:cstheme="minorHAnsi"/>
                <w:bCs/>
                <w:szCs w:val="20"/>
              </w:rPr>
              <w:t>Revision</w:t>
            </w:r>
          </w:p>
        </w:tc>
        <w:tc>
          <w:tcPr>
            <w:tcW w:w="2705" w:type="dxa"/>
            <w:tcBorders>
              <w:top w:val="single" w:sz="4" w:space="0" w:color="auto"/>
              <w:left w:val="single" w:sz="4" w:space="0" w:color="auto"/>
              <w:bottom w:val="single" w:sz="4" w:space="0" w:color="auto"/>
              <w:right w:val="single" w:sz="4" w:space="0" w:color="auto"/>
            </w:tcBorders>
            <w:shd w:val="clear" w:color="auto" w:fill="auto"/>
            <w:vAlign w:val="center"/>
          </w:tcPr>
          <w:p w14:paraId="070B307F" w14:textId="6A9D1DF9" w:rsidR="00652A5A" w:rsidRPr="00071B06" w:rsidRDefault="00324058">
            <w:pPr>
              <w:spacing w:after="0"/>
              <w:jc w:val="left"/>
              <w:rPr>
                <w:color w:val="000000"/>
                <w:rPrChange w:id="1436" w:author="Samuel Dent" w:date="2015-12-16T08:49:00Z">
                  <w:rPr/>
                </w:rPrChange>
              </w:rPr>
              <w:pPrChange w:id="1437" w:author="Samuel Dent" w:date="2015-12-16T08:49:00Z">
                <w:pPr>
                  <w:jc w:val="center"/>
                </w:pPr>
              </w:pPrChange>
            </w:pPr>
            <w:del w:id="1438" w:author="Samuel Dent" w:date="2015-12-16T08:49:00Z">
              <w:r w:rsidRPr="009C362B">
                <w:rPr>
                  <w:rFonts w:cstheme="minorHAnsi"/>
                  <w:bCs/>
                  <w:szCs w:val="20"/>
                </w:rPr>
                <w:delText>Added deemed early replacement rate.</w:delText>
              </w:r>
            </w:del>
            <w:ins w:id="1439" w:author="Samuel Dent" w:date="2015-12-16T08:49:00Z">
              <w:r w:rsidR="00652A5A" w:rsidRPr="00071B06">
                <w:rPr>
                  <w:color w:val="000000"/>
                  <w:szCs w:val="20"/>
                </w:rPr>
                <w:t>Clarification of Early Replacement determination</w:t>
              </w:r>
            </w:ins>
          </w:p>
        </w:tc>
        <w:tc>
          <w:tcPr>
            <w:tcW w:w="918" w:type="dxa"/>
            <w:tcBorders>
              <w:top w:val="single" w:sz="4" w:space="0" w:color="auto"/>
              <w:left w:val="single" w:sz="4" w:space="0" w:color="auto"/>
              <w:bottom w:val="single" w:sz="4" w:space="0" w:color="auto"/>
              <w:right w:val="single" w:sz="4" w:space="0" w:color="auto"/>
            </w:tcBorders>
            <w:shd w:val="clear" w:color="auto" w:fill="auto"/>
            <w:vAlign w:val="center"/>
          </w:tcPr>
          <w:p w14:paraId="53502E62" w14:textId="2893D9F6" w:rsidR="00652A5A" w:rsidRPr="00071B06" w:rsidRDefault="00324058">
            <w:pPr>
              <w:spacing w:after="0"/>
              <w:jc w:val="center"/>
              <w:rPr>
                <w:rFonts w:cstheme="minorHAnsi"/>
                <w:bCs/>
                <w:szCs w:val="20"/>
              </w:rPr>
              <w:pPrChange w:id="1440" w:author="Samuel Dent" w:date="2015-12-16T08:49:00Z">
                <w:pPr>
                  <w:jc w:val="center"/>
                </w:pPr>
              </w:pPrChange>
            </w:pPr>
            <w:del w:id="1441" w:author="Samuel Dent" w:date="2015-12-16T08:49:00Z">
              <w:r w:rsidRPr="009C362B">
                <w:rPr>
                  <w:rFonts w:cstheme="minorHAnsi"/>
                  <w:bCs/>
                  <w:szCs w:val="20"/>
                </w:rPr>
                <w:delText>None</w:delText>
              </w:r>
            </w:del>
          </w:p>
        </w:tc>
      </w:tr>
      <w:tr w:rsidR="00FA0B87" w:rsidRPr="00071B06" w14:paraId="67A3D29C" w14:textId="77777777" w:rsidTr="00071B06">
        <w:trPr>
          <w:trHeight w:val="495"/>
          <w:jc w:val="center"/>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cellMerge w:id="1442" w:author="Samuel Dent" w:date="2015-12-16T08:49:00Z" w:vMergeOrig="cont"/>
          </w:tcPr>
          <w:p w14:paraId="7B4A0218" w14:textId="77777777" w:rsidR="00652A5A" w:rsidRPr="00071B06" w:rsidRDefault="00652A5A">
            <w:pPr>
              <w:spacing w:after="0"/>
              <w:jc w:val="center"/>
              <w:rPr>
                <w:rFonts w:cstheme="minorHAnsi"/>
                <w:bCs/>
                <w:szCs w:val="20"/>
              </w:rPr>
              <w:pPrChange w:id="1443" w:author="Samuel Dent" w:date="2015-12-16T08:49:00Z">
                <w:pPr>
                  <w:jc w:val="center"/>
                </w:pPr>
              </w:pPrChange>
            </w:pPr>
            <w:ins w:id="1444" w:author="Samuel Dent" w:date="2015-12-16T08:49:00Z">
              <w:r w:rsidRPr="00071B06">
                <w:rPr>
                  <w:rFonts w:cstheme="minorHAnsi"/>
                  <w:bCs/>
                  <w:szCs w:val="20"/>
                </w:rPr>
                <w:t>Res</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cellMerge w:id="1445" w:author="Samuel Dent" w:date="2015-12-16T08:49:00Z" w:vMergeOrig="cont"/>
          </w:tcPr>
          <w:p w14:paraId="613F552B" w14:textId="77777777" w:rsidR="00652A5A" w:rsidRPr="00071B06" w:rsidRDefault="00652A5A">
            <w:pPr>
              <w:spacing w:after="0"/>
              <w:jc w:val="center"/>
              <w:rPr>
                <w:rFonts w:cstheme="minorHAnsi"/>
                <w:bCs/>
                <w:szCs w:val="20"/>
              </w:rPr>
              <w:pPrChange w:id="1446" w:author="Samuel Dent" w:date="2015-12-16T08:49:00Z">
                <w:pPr>
                  <w:jc w:val="center"/>
                </w:pPr>
              </w:pPrChange>
            </w:pPr>
            <w:ins w:id="1447" w:author="Samuel Dent" w:date="2015-12-16T08:49:00Z">
              <w:r w:rsidRPr="00071B06">
                <w:rPr>
                  <w:rFonts w:cstheme="minorHAnsi"/>
                  <w:bCs/>
                  <w:szCs w:val="20"/>
                </w:rPr>
                <w:t>HVAC</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B3359A" w14:textId="77777777" w:rsidR="00652A5A" w:rsidRPr="00071B06" w:rsidRDefault="00652A5A">
            <w:pPr>
              <w:spacing w:after="0"/>
              <w:jc w:val="center"/>
              <w:rPr>
                <w:rFonts w:cstheme="minorHAnsi"/>
                <w:bCs/>
                <w:szCs w:val="20"/>
              </w:rPr>
              <w:pPrChange w:id="1448" w:author="Samuel Dent" w:date="2015-12-16T08:49:00Z">
                <w:pPr>
                  <w:jc w:val="center"/>
                </w:pPr>
              </w:pPrChange>
            </w:pPr>
            <w:r w:rsidRPr="00071B06">
              <w:rPr>
                <w:color w:val="000000"/>
                <w:rPrChange w:id="1449" w:author="Samuel Dent" w:date="2015-12-16T08:49:00Z">
                  <w:rPr/>
                </w:rPrChange>
              </w:rPr>
              <w:t>5.3.8 Ground Source Heat Pump</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1C2CC3" w14:textId="4B1D798C" w:rsidR="00652A5A" w:rsidRPr="00071B06" w:rsidRDefault="00324058">
            <w:pPr>
              <w:spacing w:after="0"/>
              <w:jc w:val="center"/>
              <w:rPr>
                <w:rFonts w:cstheme="minorHAnsi"/>
                <w:bCs/>
                <w:szCs w:val="20"/>
              </w:rPr>
              <w:pPrChange w:id="1450" w:author="Samuel Dent" w:date="2015-12-16T08:49:00Z">
                <w:pPr>
                  <w:jc w:val="center"/>
                </w:pPr>
              </w:pPrChange>
            </w:pPr>
            <w:del w:id="1451" w:author="Samuel Dent" w:date="2015-12-16T08:49:00Z">
              <w:r w:rsidRPr="009C362B">
                <w:rPr>
                  <w:rFonts w:cstheme="minorHAnsi"/>
                  <w:bCs/>
                  <w:szCs w:val="20"/>
                </w:rPr>
                <w:delText>RS-HVC-GSHP-V04-150601</w:delText>
              </w:r>
            </w:del>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6EEE0A2E" w14:textId="77777777" w:rsidR="00652A5A" w:rsidRPr="00071B06" w:rsidRDefault="00652A5A">
            <w:pPr>
              <w:spacing w:after="0"/>
              <w:jc w:val="center"/>
              <w:rPr>
                <w:rFonts w:cstheme="minorHAnsi"/>
                <w:bCs/>
                <w:szCs w:val="20"/>
              </w:rPr>
              <w:pPrChange w:id="1452" w:author="Samuel Dent" w:date="2015-12-16T08:49:00Z">
                <w:pPr>
                  <w:jc w:val="center"/>
                </w:pPr>
              </w:pPrChange>
            </w:pPr>
            <w:r w:rsidRPr="00071B06">
              <w:rPr>
                <w:rFonts w:cstheme="minorHAnsi"/>
                <w:bCs/>
                <w:szCs w:val="20"/>
              </w:rPr>
              <w:t>Revision</w:t>
            </w:r>
          </w:p>
        </w:tc>
        <w:tc>
          <w:tcPr>
            <w:tcW w:w="2705" w:type="dxa"/>
            <w:tcBorders>
              <w:top w:val="single" w:sz="4" w:space="0" w:color="auto"/>
              <w:left w:val="single" w:sz="4" w:space="0" w:color="auto"/>
              <w:bottom w:val="single" w:sz="4" w:space="0" w:color="auto"/>
              <w:right w:val="single" w:sz="4" w:space="0" w:color="auto"/>
            </w:tcBorders>
            <w:shd w:val="clear" w:color="auto" w:fill="auto"/>
            <w:vAlign w:val="center"/>
          </w:tcPr>
          <w:p w14:paraId="44CCDF21" w14:textId="77777777" w:rsidR="00324058" w:rsidRDefault="00324058" w:rsidP="0037056B">
            <w:pPr>
              <w:spacing w:after="0"/>
              <w:jc w:val="center"/>
              <w:rPr>
                <w:del w:id="1453" w:author="Samuel Dent" w:date="2015-12-16T08:49:00Z"/>
                <w:rFonts w:cstheme="minorHAnsi"/>
                <w:bCs/>
                <w:szCs w:val="20"/>
              </w:rPr>
            </w:pPr>
            <w:del w:id="1454" w:author="Samuel Dent" w:date="2015-12-16T08:49:00Z">
              <w:r w:rsidRPr="009C362B">
                <w:rPr>
                  <w:rFonts w:cstheme="minorHAnsi"/>
                  <w:bCs/>
                  <w:szCs w:val="20"/>
                </w:rPr>
                <w:delText>Complete rework of methodology</w:delText>
              </w:r>
              <w:r>
                <w:rPr>
                  <w:rFonts w:cstheme="minorHAnsi"/>
                  <w:bCs/>
                  <w:szCs w:val="20"/>
                </w:rPr>
                <w:delText xml:space="preserve"> including:</w:delText>
              </w:r>
            </w:del>
          </w:p>
          <w:p w14:paraId="0298C4B7" w14:textId="77777777" w:rsidR="00324058" w:rsidRPr="00855AA1" w:rsidRDefault="00324058" w:rsidP="00324058">
            <w:pPr>
              <w:pStyle w:val="ListParagraph"/>
              <w:numPr>
                <w:ilvl w:val="0"/>
                <w:numId w:val="186"/>
              </w:numPr>
              <w:spacing w:after="0"/>
              <w:ind w:left="189" w:hanging="180"/>
              <w:jc w:val="left"/>
              <w:rPr>
                <w:del w:id="1455" w:author="Samuel Dent" w:date="2015-12-16T08:49:00Z"/>
                <w:rFonts w:cstheme="minorHAnsi"/>
                <w:bCs/>
                <w:szCs w:val="20"/>
              </w:rPr>
            </w:pPr>
            <w:del w:id="1456" w:author="Samuel Dent" w:date="2015-12-16T08:49:00Z">
              <w:r w:rsidRPr="00855AA1">
                <w:rPr>
                  <w:rFonts w:cstheme="minorHAnsi"/>
                  <w:bCs/>
                  <w:szCs w:val="20"/>
                </w:rPr>
                <w:delText>Adding Water Savings.</w:delText>
              </w:r>
            </w:del>
          </w:p>
          <w:p w14:paraId="39BF5E26" w14:textId="77777777" w:rsidR="00324058" w:rsidRPr="00855AA1" w:rsidRDefault="00324058" w:rsidP="00324058">
            <w:pPr>
              <w:pStyle w:val="ListParagraph"/>
              <w:numPr>
                <w:ilvl w:val="0"/>
                <w:numId w:val="186"/>
              </w:numPr>
              <w:spacing w:after="0"/>
              <w:ind w:left="189" w:hanging="180"/>
              <w:jc w:val="left"/>
              <w:rPr>
                <w:del w:id="1457" w:author="Samuel Dent" w:date="2015-12-16T08:49:00Z"/>
                <w:rFonts w:cstheme="minorHAnsi"/>
                <w:bCs/>
                <w:szCs w:val="20"/>
              </w:rPr>
            </w:pPr>
            <w:del w:id="1458" w:author="Samuel Dent" w:date="2015-12-16T08:49:00Z">
              <w:r w:rsidRPr="00855AA1">
                <w:rPr>
                  <w:rFonts w:cstheme="minorHAnsi"/>
                  <w:bCs/>
                  <w:szCs w:val="20"/>
                </w:rPr>
                <w:delText>Adding Gas Baseline.</w:delText>
              </w:r>
            </w:del>
          </w:p>
          <w:p w14:paraId="7D8B9E16" w14:textId="77777777" w:rsidR="00324058" w:rsidRPr="00855AA1" w:rsidRDefault="00324058" w:rsidP="00324058">
            <w:pPr>
              <w:pStyle w:val="ListParagraph"/>
              <w:numPr>
                <w:ilvl w:val="0"/>
                <w:numId w:val="186"/>
              </w:numPr>
              <w:spacing w:after="0"/>
              <w:ind w:left="189" w:hanging="180"/>
              <w:jc w:val="left"/>
              <w:rPr>
                <w:del w:id="1459" w:author="Samuel Dent" w:date="2015-12-16T08:49:00Z"/>
                <w:rFonts w:cstheme="minorHAnsi"/>
                <w:bCs/>
                <w:szCs w:val="20"/>
              </w:rPr>
            </w:pPr>
            <w:del w:id="1460" w:author="Samuel Dent" w:date="2015-12-16T08:49:00Z">
              <w:r w:rsidRPr="00855AA1">
                <w:rPr>
                  <w:rFonts w:cstheme="minorHAnsi"/>
                  <w:bCs/>
                  <w:szCs w:val="20"/>
                </w:rPr>
                <w:delText>Using Part Load ratingfor GSHP.</w:delText>
              </w:r>
            </w:del>
          </w:p>
          <w:p w14:paraId="703CB15E" w14:textId="77777777" w:rsidR="00324058" w:rsidRPr="00855AA1" w:rsidRDefault="00324058" w:rsidP="00324058">
            <w:pPr>
              <w:pStyle w:val="ListParagraph"/>
              <w:numPr>
                <w:ilvl w:val="0"/>
                <w:numId w:val="186"/>
              </w:numPr>
              <w:spacing w:after="0"/>
              <w:ind w:left="189" w:hanging="180"/>
              <w:jc w:val="left"/>
              <w:rPr>
                <w:del w:id="1461" w:author="Samuel Dent" w:date="2015-12-16T08:49:00Z"/>
                <w:rFonts w:cstheme="minorHAnsi"/>
                <w:bCs/>
                <w:szCs w:val="20"/>
              </w:rPr>
            </w:pPr>
            <w:del w:id="1462" w:author="Samuel Dent" w:date="2015-12-16T08:49:00Z">
              <w:r w:rsidRPr="00855AA1">
                <w:rPr>
                  <w:rFonts w:cstheme="minorHAnsi"/>
                  <w:bCs/>
                  <w:szCs w:val="20"/>
                </w:rPr>
                <w:delText>Redefining baseline for New Construction.</w:delText>
              </w:r>
            </w:del>
          </w:p>
          <w:p w14:paraId="636D5B42" w14:textId="77777777" w:rsidR="00324058" w:rsidRPr="00855AA1" w:rsidRDefault="00324058" w:rsidP="00324058">
            <w:pPr>
              <w:pStyle w:val="ListParagraph"/>
              <w:numPr>
                <w:ilvl w:val="0"/>
                <w:numId w:val="186"/>
              </w:numPr>
              <w:spacing w:after="0"/>
              <w:ind w:left="189" w:hanging="180"/>
              <w:jc w:val="left"/>
              <w:rPr>
                <w:del w:id="1463" w:author="Samuel Dent" w:date="2015-12-16T08:49:00Z"/>
                <w:rFonts w:cstheme="minorHAnsi"/>
                <w:bCs/>
                <w:szCs w:val="20"/>
              </w:rPr>
            </w:pPr>
            <w:del w:id="1464" w:author="Samuel Dent" w:date="2015-12-16T08:49:00Z">
              <w:r w:rsidRPr="00855AA1">
                <w:rPr>
                  <w:rFonts w:cstheme="minorHAnsi"/>
                  <w:bCs/>
                  <w:szCs w:val="20"/>
                </w:rPr>
                <w:delText>Providing separate calculation for TOS/NC and retrofit and when supported by electric or gas only utility or both.</w:delText>
              </w:r>
            </w:del>
          </w:p>
          <w:p w14:paraId="3D0982A5" w14:textId="7552D368" w:rsidR="00652A5A" w:rsidRPr="00071B06" w:rsidRDefault="00652A5A" w:rsidP="00071B06">
            <w:pPr>
              <w:spacing w:after="0"/>
              <w:jc w:val="left"/>
              <w:rPr>
                <w:ins w:id="1465" w:author="Samuel Dent" w:date="2015-12-16T08:49:00Z"/>
                <w:color w:val="000000"/>
                <w:szCs w:val="20"/>
              </w:rPr>
            </w:pPr>
            <w:r w:rsidRPr="00071B06">
              <w:rPr>
                <w:color w:val="000000"/>
                <w:rPrChange w:id="1466" w:author="Samuel Dent" w:date="2015-12-16T08:49:00Z">
                  <w:rPr/>
                </w:rPrChange>
              </w:rPr>
              <w:t xml:space="preserve">Updated </w:t>
            </w:r>
            <w:del w:id="1467" w:author="Samuel Dent" w:date="2015-12-16T08:49:00Z">
              <w:r w:rsidR="00324058" w:rsidRPr="00855AA1">
                <w:rPr>
                  <w:rFonts w:cstheme="minorHAnsi"/>
                  <w:bCs/>
                  <w:szCs w:val="20"/>
                </w:rPr>
                <w:delText>costs</w:delText>
              </w:r>
            </w:del>
            <w:proofErr w:type="spellStart"/>
            <w:ins w:id="1468" w:author="Samuel Dent" w:date="2015-12-16T08:49:00Z">
              <w:r w:rsidRPr="00071B06">
                <w:rPr>
                  <w:color w:val="000000"/>
                  <w:szCs w:val="20"/>
                </w:rPr>
                <w:t>DeOreo</w:t>
              </w:r>
              <w:proofErr w:type="spellEnd"/>
              <w:r w:rsidRPr="00071B06">
                <w:rPr>
                  <w:color w:val="000000"/>
                  <w:szCs w:val="20"/>
                </w:rPr>
                <w:t xml:space="preserve"> reference.</w:t>
              </w:r>
            </w:ins>
          </w:p>
          <w:p w14:paraId="30E5B80D" w14:textId="77777777" w:rsidR="00652A5A" w:rsidRPr="00071B06" w:rsidRDefault="00652A5A">
            <w:pPr>
              <w:spacing w:after="0"/>
              <w:jc w:val="left"/>
              <w:rPr>
                <w:rFonts w:cstheme="minorHAnsi"/>
                <w:bCs/>
                <w:szCs w:val="20"/>
              </w:rPr>
              <w:pPrChange w:id="1469" w:author="Samuel Dent" w:date="2015-12-16T08:49:00Z">
                <w:pPr>
                  <w:pStyle w:val="ListParagraph"/>
                  <w:numPr>
                    <w:numId w:val="186"/>
                  </w:numPr>
                  <w:spacing w:after="0"/>
                  <w:ind w:left="189" w:hanging="180"/>
                  <w:jc w:val="left"/>
                </w:pPr>
              </w:pPrChange>
            </w:pPr>
            <w:ins w:id="1470" w:author="Samuel Dent" w:date="2015-12-16T08:49:00Z">
              <w:r w:rsidRPr="00071B06">
                <w:rPr>
                  <w:color w:val="000000"/>
                  <w:szCs w:val="20"/>
                </w:rPr>
                <w:t>Clarification of Early Replacement determination</w:t>
              </w:r>
            </w:ins>
            <w:r w:rsidRPr="00071B06">
              <w:rPr>
                <w:color w:val="000000"/>
                <w:rPrChange w:id="1471" w:author="Samuel Dent" w:date="2015-12-16T08:49:00Z">
                  <w:rPr/>
                </w:rPrChange>
              </w:rPr>
              <w:t>.</w:t>
            </w:r>
          </w:p>
        </w:tc>
        <w:tc>
          <w:tcPr>
            <w:tcW w:w="918" w:type="dxa"/>
            <w:tcBorders>
              <w:top w:val="single" w:sz="4" w:space="0" w:color="auto"/>
              <w:left w:val="single" w:sz="4" w:space="0" w:color="auto"/>
              <w:bottom w:val="single" w:sz="4" w:space="0" w:color="auto"/>
              <w:right w:val="single" w:sz="4" w:space="0" w:color="auto"/>
            </w:tcBorders>
            <w:shd w:val="clear" w:color="auto" w:fill="auto"/>
            <w:vAlign w:val="center"/>
          </w:tcPr>
          <w:p w14:paraId="77D2A8D4" w14:textId="05853439" w:rsidR="00652A5A" w:rsidRPr="00071B06" w:rsidRDefault="00324058">
            <w:pPr>
              <w:spacing w:after="0"/>
              <w:jc w:val="center"/>
              <w:rPr>
                <w:rFonts w:cstheme="minorHAnsi"/>
                <w:bCs/>
                <w:szCs w:val="20"/>
              </w:rPr>
              <w:pPrChange w:id="1472" w:author="Samuel Dent" w:date="2015-12-16T08:49:00Z">
                <w:pPr>
                  <w:jc w:val="center"/>
                </w:pPr>
              </w:pPrChange>
            </w:pPr>
            <w:del w:id="1473" w:author="Samuel Dent" w:date="2015-12-16T08:49:00Z">
              <w:r w:rsidRPr="009C362B">
                <w:rPr>
                  <w:rFonts w:cstheme="minorHAnsi"/>
                  <w:bCs/>
                  <w:szCs w:val="20"/>
                </w:rPr>
                <w:delText>Increase in savings</w:delText>
              </w:r>
            </w:del>
          </w:p>
        </w:tc>
      </w:tr>
      <w:tr w:rsidR="00FA0B87" w:rsidRPr="00071B06" w14:paraId="16DE6303" w14:textId="77777777" w:rsidTr="00071B06">
        <w:trPr>
          <w:trHeight w:val="495"/>
          <w:jc w:val="center"/>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cellMerge w:id="1474" w:author="Samuel Dent" w:date="2015-12-16T08:49:00Z" w:vMergeOrig="cont"/>
          </w:tcPr>
          <w:p w14:paraId="12D3A5C8" w14:textId="77777777" w:rsidR="00652A5A" w:rsidRPr="00071B06" w:rsidRDefault="00652A5A">
            <w:pPr>
              <w:spacing w:after="0"/>
              <w:jc w:val="center"/>
              <w:rPr>
                <w:rFonts w:cstheme="minorHAnsi"/>
                <w:bCs/>
                <w:szCs w:val="20"/>
              </w:rPr>
              <w:pPrChange w:id="1475" w:author="Samuel Dent" w:date="2015-12-16T08:49:00Z">
                <w:pPr>
                  <w:jc w:val="center"/>
                </w:pPr>
              </w:pPrChange>
            </w:pPr>
            <w:ins w:id="1476" w:author="Samuel Dent" w:date="2015-12-16T08:49:00Z">
              <w:r w:rsidRPr="00071B06">
                <w:rPr>
                  <w:rFonts w:cstheme="minorHAnsi"/>
                  <w:bCs/>
                  <w:szCs w:val="20"/>
                </w:rPr>
                <w:t>Res</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cellMerge w:id="1477" w:author="Samuel Dent" w:date="2015-12-16T08:49:00Z" w:vMergeOrig="cont"/>
          </w:tcPr>
          <w:p w14:paraId="5C8BADD7" w14:textId="77777777" w:rsidR="00652A5A" w:rsidRPr="00071B06" w:rsidRDefault="00652A5A">
            <w:pPr>
              <w:spacing w:after="0"/>
              <w:jc w:val="center"/>
              <w:rPr>
                <w:rFonts w:cstheme="minorHAnsi"/>
                <w:bCs/>
                <w:szCs w:val="20"/>
              </w:rPr>
              <w:pPrChange w:id="1478" w:author="Samuel Dent" w:date="2015-12-16T08:49:00Z">
                <w:pPr>
                  <w:jc w:val="center"/>
                </w:pPr>
              </w:pPrChange>
            </w:pPr>
            <w:ins w:id="1479" w:author="Samuel Dent" w:date="2015-12-16T08:49:00Z">
              <w:r w:rsidRPr="00071B06">
                <w:rPr>
                  <w:rFonts w:cstheme="minorHAnsi"/>
                  <w:bCs/>
                  <w:szCs w:val="20"/>
                </w:rPr>
                <w:t>HVAC</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98F62E" w14:textId="77777777" w:rsidR="00652A5A" w:rsidRPr="00071B06" w:rsidRDefault="00652A5A">
            <w:pPr>
              <w:spacing w:after="0"/>
              <w:jc w:val="center"/>
              <w:rPr>
                <w:rFonts w:cstheme="minorHAnsi"/>
                <w:bCs/>
                <w:szCs w:val="20"/>
              </w:rPr>
              <w:pPrChange w:id="1480" w:author="Samuel Dent" w:date="2015-12-16T08:49:00Z">
                <w:pPr>
                  <w:jc w:val="center"/>
                </w:pPr>
              </w:pPrChange>
            </w:pPr>
            <w:r w:rsidRPr="00071B06">
              <w:rPr>
                <w:color w:val="000000"/>
                <w:rPrChange w:id="1481" w:author="Samuel Dent" w:date="2015-12-16T08:49:00Z">
                  <w:rPr/>
                </w:rPrChange>
              </w:rPr>
              <w:t>5.3.12 Ductless Heat Pumps</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294431" w14:textId="62311059" w:rsidR="00652A5A" w:rsidRPr="00071B06" w:rsidRDefault="00324058">
            <w:pPr>
              <w:spacing w:after="0"/>
              <w:jc w:val="center"/>
              <w:rPr>
                <w:rFonts w:cstheme="minorHAnsi"/>
                <w:bCs/>
                <w:szCs w:val="20"/>
              </w:rPr>
              <w:pPrChange w:id="1482" w:author="Samuel Dent" w:date="2015-12-16T08:49:00Z">
                <w:pPr>
                  <w:jc w:val="center"/>
                </w:pPr>
              </w:pPrChange>
            </w:pPr>
            <w:del w:id="1483" w:author="Samuel Dent" w:date="2015-12-16T08:49:00Z">
              <w:r w:rsidRPr="009C362B">
                <w:rPr>
                  <w:rFonts w:cstheme="minorHAnsi"/>
                  <w:bCs/>
                  <w:szCs w:val="20"/>
                </w:rPr>
                <w:delText>RS-HVC-DHP-V02-150601</w:delText>
              </w:r>
            </w:del>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3229BA7B" w14:textId="0F4D1587" w:rsidR="00652A5A" w:rsidRPr="00071B06" w:rsidRDefault="00652A5A">
            <w:pPr>
              <w:spacing w:after="0"/>
              <w:jc w:val="center"/>
              <w:rPr>
                <w:rFonts w:cstheme="minorHAnsi"/>
                <w:bCs/>
                <w:szCs w:val="20"/>
              </w:rPr>
              <w:pPrChange w:id="1484" w:author="Samuel Dent" w:date="2015-12-16T08:49:00Z">
                <w:pPr>
                  <w:jc w:val="center"/>
                </w:pPr>
              </w:pPrChange>
            </w:pPr>
            <w:moveToRangeStart w:id="1485" w:author="Samuel Dent" w:date="2015-12-16T08:49:00Z" w:name="move438019135"/>
            <w:moveTo w:id="1486" w:author="Samuel Dent" w:date="2015-12-16T08:49:00Z">
              <w:r w:rsidRPr="00071B06">
                <w:rPr>
                  <w:rFonts w:cstheme="minorHAnsi"/>
                  <w:bCs/>
                  <w:szCs w:val="20"/>
                </w:rPr>
                <w:t>Errata</w:t>
              </w:r>
            </w:moveTo>
            <w:moveFromRangeStart w:id="1487" w:author="Samuel Dent" w:date="2015-12-16T08:49:00Z" w:name="move438019116"/>
            <w:moveToRangeEnd w:id="1485"/>
            <w:moveFrom w:id="1488" w:author="Samuel Dent" w:date="2015-12-16T08:49:00Z">
              <w:r w:rsidR="002B7D5F" w:rsidRPr="00071B06">
                <w:rPr>
                  <w:rFonts w:cstheme="minorHAnsi"/>
                  <w:bCs/>
                  <w:szCs w:val="20"/>
                </w:rPr>
                <w:t>Revision</w:t>
              </w:r>
            </w:moveFrom>
            <w:moveFromRangeEnd w:id="1487"/>
          </w:p>
        </w:tc>
        <w:tc>
          <w:tcPr>
            <w:tcW w:w="2705" w:type="dxa"/>
            <w:tcBorders>
              <w:top w:val="single" w:sz="4" w:space="0" w:color="auto"/>
              <w:left w:val="single" w:sz="4" w:space="0" w:color="auto"/>
              <w:bottom w:val="single" w:sz="4" w:space="0" w:color="auto"/>
              <w:right w:val="single" w:sz="4" w:space="0" w:color="auto"/>
            </w:tcBorders>
            <w:shd w:val="clear" w:color="auto" w:fill="auto"/>
            <w:vAlign w:val="center"/>
          </w:tcPr>
          <w:p w14:paraId="05E3E0BF" w14:textId="1B3FA4CD" w:rsidR="00652A5A" w:rsidRPr="00071B06" w:rsidRDefault="00324058">
            <w:pPr>
              <w:spacing w:after="0"/>
              <w:jc w:val="left"/>
              <w:rPr>
                <w:rFonts w:cstheme="minorHAnsi"/>
                <w:bCs/>
                <w:szCs w:val="20"/>
              </w:rPr>
              <w:pPrChange w:id="1489" w:author="Samuel Dent" w:date="2015-12-16T08:49:00Z">
                <w:pPr>
                  <w:jc w:val="center"/>
                </w:pPr>
              </w:pPrChange>
            </w:pPr>
            <w:del w:id="1490" w:author="Samuel Dent" w:date="2015-12-16T08:49:00Z">
              <w:r w:rsidRPr="009C362B">
                <w:rPr>
                  <w:rFonts w:cstheme="minorHAnsi"/>
                  <w:bCs/>
                  <w:szCs w:val="20"/>
                </w:rPr>
                <w:delText xml:space="preserve">Updated HP Federal Standard </w:delText>
              </w:r>
            </w:del>
            <w:ins w:id="1491" w:author="Samuel Dent" w:date="2015-12-16T08:49:00Z">
              <w:r w:rsidR="00652A5A" w:rsidRPr="00071B06">
                <w:rPr>
                  <w:color w:val="000000"/>
                  <w:szCs w:val="20"/>
                </w:rPr>
                <w:t xml:space="preserve">Removed /1000 from kW calculation since capacity is already in </w:t>
              </w:r>
              <w:proofErr w:type="spellStart"/>
              <w:r w:rsidR="00652A5A" w:rsidRPr="00071B06">
                <w:rPr>
                  <w:color w:val="000000"/>
                  <w:szCs w:val="20"/>
                </w:rPr>
                <w:t>kBtu</w:t>
              </w:r>
              <w:proofErr w:type="spellEnd"/>
              <w:r w:rsidR="00652A5A" w:rsidRPr="00071B06">
                <w:rPr>
                  <w:color w:val="000000"/>
                  <w:szCs w:val="20"/>
                </w:rPr>
                <w:t>.</w:t>
              </w:r>
              <w:r w:rsidR="00652A5A" w:rsidRPr="00071B06">
                <w:rPr>
                  <w:color w:val="000000"/>
                  <w:szCs w:val="20"/>
                </w:rPr>
                <w:br/>
                <w:t>Note: Pending additional changes in relation to Cadmus evaluation.</w:t>
              </w:r>
            </w:ins>
          </w:p>
        </w:tc>
        <w:tc>
          <w:tcPr>
            <w:tcW w:w="918" w:type="dxa"/>
            <w:tcBorders>
              <w:top w:val="single" w:sz="4" w:space="0" w:color="auto"/>
              <w:left w:val="single" w:sz="4" w:space="0" w:color="auto"/>
              <w:bottom w:val="single" w:sz="4" w:space="0" w:color="auto"/>
              <w:right w:val="single" w:sz="4" w:space="0" w:color="auto"/>
            </w:tcBorders>
            <w:shd w:val="clear" w:color="auto" w:fill="auto"/>
            <w:vAlign w:val="center"/>
          </w:tcPr>
          <w:p w14:paraId="1231AD9F" w14:textId="73A20E42" w:rsidR="00652A5A" w:rsidRPr="00071B06" w:rsidRDefault="00324058">
            <w:pPr>
              <w:spacing w:after="0"/>
              <w:jc w:val="center"/>
              <w:rPr>
                <w:rFonts w:cstheme="minorHAnsi"/>
                <w:bCs/>
                <w:szCs w:val="20"/>
              </w:rPr>
              <w:pPrChange w:id="1492" w:author="Samuel Dent" w:date="2015-12-16T08:49:00Z">
                <w:pPr>
                  <w:jc w:val="center"/>
                </w:pPr>
              </w:pPrChange>
            </w:pPr>
            <w:del w:id="1493" w:author="Samuel Dent" w:date="2015-12-16T08:49:00Z">
              <w:r w:rsidRPr="009C362B">
                <w:rPr>
                  <w:rFonts w:cstheme="minorHAnsi"/>
                  <w:bCs/>
                  <w:szCs w:val="20"/>
                </w:rPr>
                <w:delText>Reduction in savings</w:delText>
              </w:r>
            </w:del>
          </w:p>
        </w:tc>
      </w:tr>
      <w:tr w:rsidR="00652A5A" w:rsidRPr="00071B06" w14:paraId="107BC430" w14:textId="77777777" w:rsidTr="00071B06">
        <w:trPr>
          <w:trHeight w:val="495"/>
          <w:jc w:val="center"/>
          <w:ins w:id="1494" w:author="Samuel Dent" w:date="2015-12-16T08:49: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89310B" w14:textId="77777777" w:rsidR="00652A5A" w:rsidRPr="00071B06" w:rsidRDefault="00652A5A" w:rsidP="00071B06">
            <w:pPr>
              <w:spacing w:after="0"/>
              <w:jc w:val="center"/>
              <w:rPr>
                <w:ins w:id="1495" w:author="Samuel Dent" w:date="2015-12-16T08:49:00Z"/>
                <w:rFonts w:cstheme="minorHAnsi"/>
                <w:bCs/>
                <w:szCs w:val="20"/>
              </w:rPr>
            </w:pPr>
            <w:ins w:id="1496" w:author="Samuel Dent" w:date="2015-12-16T08:49:00Z">
              <w:r w:rsidRPr="00071B06">
                <w:rPr>
                  <w:rFonts w:cstheme="minorHAnsi"/>
                  <w:bCs/>
                  <w:szCs w:val="20"/>
                </w:rPr>
                <w:t>Res</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2B73B9" w14:textId="77777777" w:rsidR="00652A5A" w:rsidRPr="00071B06" w:rsidRDefault="00652A5A" w:rsidP="00071B06">
            <w:pPr>
              <w:spacing w:after="0"/>
              <w:jc w:val="center"/>
              <w:rPr>
                <w:ins w:id="1497" w:author="Samuel Dent" w:date="2015-12-16T08:49:00Z"/>
                <w:rFonts w:cstheme="minorHAnsi"/>
                <w:bCs/>
                <w:szCs w:val="20"/>
              </w:rPr>
            </w:pPr>
            <w:ins w:id="1498" w:author="Samuel Dent" w:date="2015-12-16T08:49:00Z">
              <w:r w:rsidRPr="00071B06">
                <w:rPr>
                  <w:rFonts w:cstheme="minorHAnsi"/>
                  <w:bCs/>
                  <w:szCs w:val="20"/>
                </w:rPr>
                <w:t>HVAC</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035C4C" w14:textId="77777777" w:rsidR="00652A5A" w:rsidRPr="00071B06" w:rsidRDefault="00652A5A" w:rsidP="00071B06">
            <w:pPr>
              <w:spacing w:after="0"/>
              <w:jc w:val="center"/>
              <w:rPr>
                <w:ins w:id="1499" w:author="Samuel Dent" w:date="2015-12-16T08:49:00Z"/>
                <w:color w:val="000000"/>
                <w:szCs w:val="20"/>
              </w:rPr>
            </w:pPr>
            <w:ins w:id="1500" w:author="Samuel Dent" w:date="2015-12-16T08:49:00Z">
              <w:r w:rsidRPr="00071B06">
                <w:rPr>
                  <w:color w:val="000000"/>
                  <w:szCs w:val="20"/>
                </w:rPr>
                <w:t>5.3.12 Ductless Heat Pumps</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F88C27" w14:textId="77777777" w:rsidR="00652A5A" w:rsidRPr="00071B06" w:rsidRDefault="00652A5A" w:rsidP="00071B06">
            <w:pPr>
              <w:spacing w:after="0"/>
              <w:jc w:val="center"/>
              <w:rPr>
                <w:ins w:id="1501" w:author="Samuel Dent" w:date="2015-12-16T08:49:00Z"/>
                <w:rFonts w:cstheme="minorHAnsi"/>
                <w:bCs/>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35258504" w14:textId="77777777" w:rsidR="00652A5A" w:rsidRPr="00071B06" w:rsidRDefault="00652A5A" w:rsidP="00071B06">
            <w:pPr>
              <w:spacing w:after="0"/>
              <w:jc w:val="center"/>
              <w:rPr>
                <w:ins w:id="1502" w:author="Samuel Dent" w:date="2015-12-16T08:49:00Z"/>
                <w:rFonts w:cstheme="minorHAnsi"/>
                <w:bCs/>
                <w:szCs w:val="20"/>
              </w:rPr>
            </w:pPr>
            <w:ins w:id="1503" w:author="Samuel Dent" w:date="2015-12-16T08:49:00Z">
              <w:r w:rsidRPr="00071B06">
                <w:rPr>
                  <w:rFonts w:cstheme="minorHAnsi"/>
                  <w:bCs/>
                  <w:szCs w:val="20"/>
                </w:rPr>
                <w:t>Revision</w:t>
              </w:r>
            </w:ins>
          </w:p>
        </w:tc>
        <w:tc>
          <w:tcPr>
            <w:tcW w:w="2705" w:type="dxa"/>
            <w:tcBorders>
              <w:top w:val="single" w:sz="4" w:space="0" w:color="auto"/>
              <w:left w:val="single" w:sz="4" w:space="0" w:color="auto"/>
              <w:bottom w:val="single" w:sz="4" w:space="0" w:color="auto"/>
              <w:right w:val="single" w:sz="4" w:space="0" w:color="auto"/>
            </w:tcBorders>
            <w:shd w:val="clear" w:color="auto" w:fill="auto"/>
            <w:vAlign w:val="center"/>
          </w:tcPr>
          <w:p w14:paraId="7B6CC3EA" w14:textId="77777777" w:rsidR="00652A5A" w:rsidRPr="00071B06" w:rsidRDefault="00652A5A" w:rsidP="00071B06">
            <w:pPr>
              <w:spacing w:after="0"/>
              <w:jc w:val="left"/>
              <w:rPr>
                <w:ins w:id="1504" w:author="Samuel Dent" w:date="2015-12-16T08:49:00Z"/>
                <w:color w:val="000000"/>
                <w:szCs w:val="20"/>
              </w:rPr>
            </w:pPr>
            <w:ins w:id="1505" w:author="Samuel Dent" w:date="2015-12-16T08:49:00Z">
              <w:r w:rsidRPr="00071B06">
                <w:rPr>
                  <w:color w:val="000000"/>
                  <w:szCs w:val="20"/>
                </w:rPr>
                <w:t>Measure cost update.</w:t>
              </w:r>
            </w:ins>
          </w:p>
          <w:p w14:paraId="16A4E391" w14:textId="77777777" w:rsidR="00652A5A" w:rsidRPr="00071B06" w:rsidRDefault="00652A5A" w:rsidP="00071B06">
            <w:pPr>
              <w:spacing w:after="0"/>
              <w:jc w:val="left"/>
              <w:rPr>
                <w:ins w:id="1506" w:author="Samuel Dent" w:date="2015-12-16T08:49:00Z"/>
                <w:color w:val="000000"/>
                <w:szCs w:val="20"/>
              </w:rPr>
            </w:pPr>
            <w:ins w:id="1507" w:author="Samuel Dent" w:date="2015-12-16T08:49:00Z">
              <w:r w:rsidRPr="00071B06">
                <w:rPr>
                  <w:color w:val="000000"/>
                  <w:szCs w:val="20"/>
                </w:rPr>
                <w:t>Change of algorithm to be based on Capacity and EFLH as opposed to %displaced and annual load.</w:t>
              </w:r>
            </w:ins>
          </w:p>
          <w:p w14:paraId="4EBAF962" w14:textId="77777777" w:rsidR="00652A5A" w:rsidRPr="00071B06" w:rsidRDefault="00652A5A" w:rsidP="00071B06">
            <w:pPr>
              <w:spacing w:after="0"/>
              <w:jc w:val="left"/>
              <w:rPr>
                <w:ins w:id="1508" w:author="Samuel Dent" w:date="2015-12-16T08:49:00Z"/>
                <w:color w:val="000000"/>
                <w:szCs w:val="20"/>
              </w:rPr>
            </w:pPr>
            <w:ins w:id="1509" w:author="Samuel Dent" w:date="2015-12-16T08:49:00Z">
              <w:r w:rsidRPr="00071B06">
                <w:rPr>
                  <w:color w:val="000000"/>
                  <w:szCs w:val="20"/>
                </w:rPr>
                <w:t>Update to CF and ELFH.</w:t>
              </w:r>
            </w:ins>
          </w:p>
          <w:p w14:paraId="75FDF7EB" w14:textId="77777777" w:rsidR="00652A5A" w:rsidRPr="00071B06" w:rsidRDefault="00652A5A" w:rsidP="00071B06">
            <w:pPr>
              <w:spacing w:after="0"/>
              <w:jc w:val="left"/>
              <w:rPr>
                <w:ins w:id="1510" w:author="Samuel Dent" w:date="2015-12-16T08:49:00Z"/>
                <w:color w:val="000000"/>
                <w:szCs w:val="20"/>
              </w:rPr>
            </w:pPr>
            <w:ins w:id="1511" w:author="Samuel Dent" w:date="2015-12-16T08:49:00Z">
              <w:r w:rsidRPr="00071B06">
                <w:rPr>
                  <w:color w:val="000000"/>
                  <w:szCs w:val="20"/>
                </w:rPr>
                <w:t>Fixing existing efficiency assumptions.</w:t>
              </w:r>
            </w:ins>
          </w:p>
        </w:tc>
        <w:tc>
          <w:tcPr>
            <w:tcW w:w="918" w:type="dxa"/>
            <w:tcBorders>
              <w:top w:val="single" w:sz="4" w:space="0" w:color="auto"/>
              <w:left w:val="single" w:sz="4" w:space="0" w:color="auto"/>
              <w:bottom w:val="single" w:sz="4" w:space="0" w:color="auto"/>
              <w:right w:val="single" w:sz="4" w:space="0" w:color="auto"/>
            </w:tcBorders>
            <w:shd w:val="clear" w:color="auto" w:fill="auto"/>
            <w:vAlign w:val="center"/>
          </w:tcPr>
          <w:p w14:paraId="2B1CF1FA" w14:textId="77777777" w:rsidR="00652A5A" w:rsidRPr="00071B06" w:rsidRDefault="00652A5A" w:rsidP="00071B06">
            <w:pPr>
              <w:spacing w:after="0"/>
              <w:jc w:val="center"/>
              <w:rPr>
                <w:ins w:id="1512" w:author="Samuel Dent" w:date="2015-12-16T08:49:00Z"/>
                <w:rFonts w:cstheme="minorHAnsi"/>
                <w:bCs/>
                <w:szCs w:val="20"/>
              </w:rPr>
            </w:pPr>
          </w:p>
        </w:tc>
      </w:tr>
      <w:tr w:rsidR="00FA0B87" w:rsidRPr="00071B06" w14:paraId="49618A98" w14:textId="77777777" w:rsidTr="00071B06">
        <w:trPr>
          <w:trHeight w:val="495"/>
          <w:jc w:val="center"/>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cellMerge w:id="1513" w:author="Samuel Dent" w:date="2015-12-16T08:49:00Z" w:vMergeOrig="cont"/>
          </w:tcPr>
          <w:p w14:paraId="77221A09" w14:textId="77777777" w:rsidR="00652A5A" w:rsidRPr="00071B06" w:rsidRDefault="00652A5A">
            <w:pPr>
              <w:spacing w:after="0"/>
              <w:jc w:val="center"/>
              <w:rPr>
                <w:rFonts w:cstheme="minorHAnsi"/>
                <w:bCs/>
                <w:szCs w:val="20"/>
              </w:rPr>
              <w:pPrChange w:id="1514" w:author="Samuel Dent" w:date="2015-12-16T08:49:00Z">
                <w:pPr>
                  <w:jc w:val="center"/>
                </w:pPr>
              </w:pPrChange>
            </w:pPr>
            <w:ins w:id="1515" w:author="Samuel Dent" w:date="2015-12-16T08:49:00Z">
              <w:r w:rsidRPr="00071B06">
                <w:rPr>
                  <w:rFonts w:cstheme="minorHAnsi"/>
                  <w:bCs/>
                  <w:szCs w:val="20"/>
                </w:rPr>
                <w:lastRenderedPageBreak/>
                <w:t>Res</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cellMerge w:id="1516" w:author="Samuel Dent" w:date="2015-12-16T08:49:00Z" w:vMergeOrig="cont"/>
          </w:tcPr>
          <w:p w14:paraId="724DB8BD" w14:textId="77777777" w:rsidR="00652A5A" w:rsidRPr="00071B06" w:rsidRDefault="00652A5A">
            <w:pPr>
              <w:spacing w:after="0"/>
              <w:jc w:val="center"/>
              <w:rPr>
                <w:rFonts w:cstheme="minorHAnsi"/>
                <w:bCs/>
                <w:szCs w:val="20"/>
              </w:rPr>
              <w:pPrChange w:id="1517" w:author="Samuel Dent" w:date="2015-12-16T08:49:00Z">
                <w:pPr>
                  <w:jc w:val="center"/>
                </w:pPr>
              </w:pPrChange>
            </w:pPr>
            <w:ins w:id="1518" w:author="Samuel Dent" w:date="2015-12-16T08:49:00Z">
              <w:r w:rsidRPr="00071B06">
                <w:rPr>
                  <w:rFonts w:cstheme="minorHAnsi"/>
                  <w:bCs/>
                  <w:szCs w:val="20"/>
                </w:rPr>
                <w:t>HVAC</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B51309" w14:textId="2B09E640" w:rsidR="00652A5A" w:rsidRPr="00071B06" w:rsidRDefault="00652A5A">
            <w:pPr>
              <w:spacing w:after="0"/>
              <w:jc w:val="center"/>
              <w:rPr>
                <w:color w:val="000000"/>
                <w:rPrChange w:id="1519" w:author="Samuel Dent" w:date="2015-12-16T08:49:00Z">
                  <w:rPr/>
                </w:rPrChange>
              </w:rPr>
              <w:pPrChange w:id="1520" w:author="Samuel Dent" w:date="2015-12-16T08:49:00Z">
                <w:pPr>
                  <w:jc w:val="center"/>
                </w:pPr>
              </w:pPrChange>
            </w:pPr>
            <w:r w:rsidRPr="00071B06">
              <w:rPr>
                <w:color w:val="000000"/>
                <w:rPrChange w:id="1521" w:author="Samuel Dent" w:date="2015-12-16T08:49:00Z">
                  <w:rPr/>
                </w:rPrChange>
              </w:rPr>
              <w:t>5.3.13 Residential Furnace Tune</w:t>
            </w:r>
            <w:del w:id="1522" w:author="Samuel Dent" w:date="2015-12-16T08:49:00Z">
              <w:r w:rsidR="00324058" w:rsidRPr="009C362B">
                <w:rPr>
                  <w:rFonts w:cstheme="minorHAnsi"/>
                  <w:bCs/>
                  <w:szCs w:val="20"/>
                </w:rPr>
                <w:delText xml:space="preserve"> up</w:delText>
              </w:r>
            </w:del>
            <w:ins w:id="1523" w:author="Samuel Dent" w:date="2015-12-16T08:49:00Z">
              <w:r w:rsidRPr="00071B06">
                <w:rPr>
                  <w:color w:val="000000"/>
                  <w:szCs w:val="20"/>
                </w:rPr>
                <w:t>-Up</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A81B27" w14:textId="35D2EADC" w:rsidR="00652A5A" w:rsidRPr="00071B06" w:rsidRDefault="00324058">
            <w:pPr>
              <w:spacing w:after="0"/>
              <w:jc w:val="center"/>
              <w:rPr>
                <w:rFonts w:cstheme="minorHAnsi"/>
                <w:bCs/>
                <w:szCs w:val="20"/>
              </w:rPr>
              <w:pPrChange w:id="1524" w:author="Samuel Dent" w:date="2015-12-16T08:49:00Z">
                <w:pPr>
                  <w:jc w:val="center"/>
                </w:pPr>
              </w:pPrChange>
            </w:pPr>
            <w:del w:id="1525" w:author="Samuel Dent" w:date="2015-12-16T08:49:00Z">
              <w:r w:rsidRPr="009C362B">
                <w:rPr>
                  <w:rFonts w:cstheme="minorHAnsi"/>
                  <w:bCs/>
                  <w:szCs w:val="20"/>
                </w:rPr>
                <w:delText>RS-HVC-FTUN-V01-150601</w:delText>
              </w:r>
            </w:del>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6F26B408" w14:textId="7788C9F1" w:rsidR="00652A5A" w:rsidRPr="00071B06" w:rsidRDefault="00324058">
            <w:pPr>
              <w:spacing w:after="0"/>
              <w:jc w:val="center"/>
              <w:rPr>
                <w:rFonts w:cstheme="minorHAnsi"/>
                <w:bCs/>
                <w:szCs w:val="20"/>
              </w:rPr>
              <w:pPrChange w:id="1526" w:author="Samuel Dent" w:date="2015-12-16T08:49:00Z">
                <w:pPr>
                  <w:jc w:val="center"/>
                </w:pPr>
              </w:pPrChange>
            </w:pPr>
            <w:del w:id="1527" w:author="Samuel Dent" w:date="2015-12-16T08:49:00Z">
              <w:r w:rsidRPr="009C362B">
                <w:rPr>
                  <w:rFonts w:cstheme="minorHAnsi"/>
                  <w:bCs/>
                  <w:szCs w:val="20"/>
                </w:rPr>
                <w:delText>New</w:delText>
              </w:r>
            </w:del>
            <w:ins w:id="1528" w:author="Samuel Dent" w:date="2015-12-16T08:49:00Z">
              <w:r w:rsidR="00652A5A" w:rsidRPr="00071B06">
                <w:rPr>
                  <w:rFonts w:cstheme="minorHAnsi"/>
                  <w:bCs/>
                  <w:szCs w:val="20"/>
                </w:rPr>
                <w:t>Revision</w:t>
              </w:r>
            </w:ins>
          </w:p>
        </w:tc>
        <w:tc>
          <w:tcPr>
            <w:tcW w:w="2705" w:type="dxa"/>
            <w:tcBorders>
              <w:top w:val="single" w:sz="4" w:space="0" w:color="auto"/>
              <w:left w:val="single" w:sz="4" w:space="0" w:color="auto"/>
              <w:bottom w:val="single" w:sz="4" w:space="0" w:color="auto"/>
              <w:right w:val="single" w:sz="4" w:space="0" w:color="auto"/>
            </w:tcBorders>
            <w:shd w:val="clear" w:color="auto" w:fill="auto"/>
            <w:vAlign w:val="center"/>
          </w:tcPr>
          <w:p w14:paraId="3AD58354" w14:textId="55B82274" w:rsidR="00652A5A" w:rsidRPr="00071B06" w:rsidRDefault="00324058">
            <w:pPr>
              <w:spacing w:after="0"/>
              <w:jc w:val="left"/>
              <w:rPr>
                <w:color w:val="000000"/>
                <w:rPrChange w:id="1529" w:author="Samuel Dent" w:date="2015-12-16T08:49:00Z">
                  <w:rPr/>
                </w:rPrChange>
              </w:rPr>
              <w:pPrChange w:id="1530" w:author="Samuel Dent" w:date="2015-12-16T08:49:00Z">
                <w:pPr>
                  <w:jc w:val="center"/>
                </w:pPr>
              </w:pPrChange>
            </w:pPr>
            <w:del w:id="1531" w:author="Samuel Dent" w:date="2015-12-16T08:49:00Z">
              <w:r w:rsidRPr="009C362B">
                <w:rPr>
                  <w:rFonts w:cstheme="minorHAnsi"/>
                  <w:bCs/>
                  <w:szCs w:val="20"/>
                </w:rPr>
                <w:delText>n/a</w:delText>
              </w:r>
            </w:del>
            <w:ins w:id="1532" w:author="Samuel Dent" w:date="2015-12-16T08:49:00Z">
              <w:r w:rsidR="00652A5A" w:rsidRPr="00071B06">
                <w:rPr>
                  <w:color w:val="000000"/>
                  <w:szCs w:val="20"/>
                </w:rPr>
                <w:t>Added clarifying language on appropriate firing rates for combustion efficiency testing.</w:t>
              </w:r>
            </w:ins>
          </w:p>
        </w:tc>
        <w:tc>
          <w:tcPr>
            <w:tcW w:w="918" w:type="dxa"/>
            <w:tcBorders>
              <w:top w:val="single" w:sz="4" w:space="0" w:color="auto"/>
              <w:left w:val="single" w:sz="4" w:space="0" w:color="auto"/>
              <w:bottom w:val="single" w:sz="4" w:space="0" w:color="auto"/>
              <w:right w:val="single" w:sz="4" w:space="0" w:color="auto"/>
            </w:tcBorders>
            <w:shd w:val="clear" w:color="auto" w:fill="auto"/>
            <w:vAlign w:val="center"/>
          </w:tcPr>
          <w:p w14:paraId="2C1C0110" w14:textId="140E9861" w:rsidR="00652A5A" w:rsidRPr="00071B06" w:rsidRDefault="00324058">
            <w:pPr>
              <w:spacing w:after="0"/>
              <w:jc w:val="center"/>
              <w:rPr>
                <w:rFonts w:cstheme="minorHAnsi"/>
                <w:bCs/>
                <w:szCs w:val="20"/>
              </w:rPr>
              <w:pPrChange w:id="1533" w:author="Samuel Dent" w:date="2015-12-16T08:49:00Z">
                <w:pPr>
                  <w:jc w:val="center"/>
                </w:pPr>
              </w:pPrChange>
            </w:pPr>
            <w:del w:id="1534" w:author="Samuel Dent" w:date="2015-12-16T08:49:00Z">
              <w:r w:rsidRPr="009C362B">
                <w:rPr>
                  <w:rFonts w:cstheme="minorHAnsi"/>
                  <w:bCs/>
                  <w:szCs w:val="20"/>
                </w:rPr>
                <w:delText>n/a</w:delText>
              </w:r>
            </w:del>
          </w:p>
        </w:tc>
      </w:tr>
      <w:tr w:rsidR="00FA0B87" w:rsidRPr="00071B06" w14:paraId="3035DC2D" w14:textId="77777777" w:rsidTr="00071B06">
        <w:trPr>
          <w:trHeight w:val="495"/>
          <w:jc w:val="center"/>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cellMerge w:id="1535" w:author="Samuel Dent" w:date="2015-12-16T08:49:00Z" w:vMergeOrig="cont"/>
          </w:tcPr>
          <w:p w14:paraId="3E0EC382" w14:textId="77777777" w:rsidR="00652A5A" w:rsidRPr="00071B06" w:rsidRDefault="00652A5A">
            <w:pPr>
              <w:spacing w:after="0"/>
              <w:jc w:val="center"/>
              <w:rPr>
                <w:rFonts w:cstheme="minorHAnsi"/>
                <w:bCs/>
                <w:szCs w:val="20"/>
              </w:rPr>
              <w:pPrChange w:id="1536" w:author="Samuel Dent" w:date="2015-12-16T08:49:00Z">
                <w:pPr>
                  <w:jc w:val="center"/>
                </w:pPr>
              </w:pPrChange>
            </w:pPr>
            <w:ins w:id="1537" w:author="Samuel Dent" w:date="2015-12-16T08:49:00Z">
              <w:r w:rsidRPr="00071B06">
                <w:rPr>
                  <w:rFonts w:cstheme="minorHAnsi"/>
                  <w:bCs/>
                  <w:szCs w:val="20"/>
                </w:rPr>
                <w:t>Res</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cellMerge w:id="1538" w:author="Samuel Dent" w:date="2015-12-16T08:49:00Z" w:vMergeOrig="cont"/>
          </w:tcPr>
          <w:p w14:paraId="576F2758" w14:textId="77777777" w:rsidR="00652A5A" w:rsidRPr="00071B06" w:rsidRDefault="00652A5A">
            <w:pPr>
              <w:spacing w:after="0"/>
              <w:jc w:val="center"/>
              <w:rPr>
                <w:rFonts w:cstheme="minorHAnsi"/>
                <w:bCs/>
                <w:szCs w:val="20"/>
              </w:rPr>
              <w:pPrChange w:id="1539" w:author="Samuel Dent" w:date="2015-12-16T08:49:00Z">
                <w:pPr>
                  <w:jc w:val="center"/>
                </w:pPr>
              </w:pPrChange>
            </w:pPr>
            <w:ins w:id="1540" w:author="Samuel Dent" w:date="2015-12-16T08:49:00Z">
              <w:r w:rsidRPr="00071B06">
                <w:rPr>
                  <w:rFonts w:cstheme="minorHAnsi"/>
                  <w:bCs/>
                  <w:szCs w:val="20"/>
                </w:rPr>
                <w:t>HVAC</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4541FE" w14:textId="0EF88BB8" w:rsidR="00652A5A" w:rsidRPr="00071B06" w:rsidRDefault="00652A5A">
            <w:pPr>
              <w:spacing w:after="0"/>
              <w:jc w:val="center"/>
              <w:rPr>
                <w:color w:val="000000"/>
                <w:rPrChange w:id="1541" w:author="Samuel Dent" w:date="2015-12-16T08:49:00Z">
                  <w:rPr/>
                </w:rPrChange>
              </w:rPr>
              <w:pPrChange w:id="1542" w:author="Samuel Dent" w:date="2015-12-16T08:49:00Z">
                <w:pPr>
                  <w:jc w:val="center"/>
                </w:pPr>
              </w:pPrChange>
            </w:pPr>
            <w:r w:rsidRPr="00071B06">
              <w:rPr>
                <w:color w:val="000000"/>
                <w:rPrChange w:id="1543" w:author="Samuel Dent" w:date="2015-12-16T08:49:00Z">
                  <w:rPr/>
                </w:rPrChange>
              </w:rPr>
              <w:t>5.3.</w:t>
            </w:r>
            <w:del w:id="1544" w:author="Samuel Dent" w:date="2015-12-16T08:49:00Z">
              <w:r w:rsidR="00324058" w:rsidRPr="009C362B">
                <w:rPr>
                  <w:rFonts w:cstheme="minorHAnsi"/>
                  <w:bCs/>
                  <w:szCs w:val="20"/>
                </w:rPr>
                <w:delText>14 Boiler Reset Controls</w:delText>
              </w:r>
            </w:del>
            <w:ins w:id="1545" w:author="Samuel Dent" w:date="2015-12-16T08:49:00Z">
              <w:r w:rsidRPr="00071B06">
                <w:rPr>
                  <w:color w:val="000000"/>
                  <w:szCs w:val="20"/>
                </w:rPr>
                <w:t>16 Smart Thermostat</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01A41D" w14:textId="7014DA72" w:rsidR="00652A5A" w:rsidRPr="00071B06" w:rsidRDefault="00324058">
            <w:pPr>
              <w:spacing w:after="0"/>
              <w:jc w:val="center"/>
              <w:rPr>
                <w:rFonts w:cstheme="minorHAnsi"/>
                <w:bCs/>
                <w:szCs w:val="20"/>
              </w:rPr>
              <w:pPrChange w:id="1546" w:author="Samuel Dent" w:date="2015-12-16T08:49:00Z">
                <w:pPr>
                  <w:jc w:val="center"/>
                </w:pPr>
              </w:pPrChange>
            </w:pPr>
            <w:del w:id="1547" w:author="Samuel Dent" w:date="2015-12-16T08:49:00Z">
              <w:r w:rsidRPr="009C362B">
                <w:rPr>
                  <w:rFonts w:cstheme="minorHAnsi"/>
                  <w:bCs/>
                  <w:szCs w:val="20"/>
                </w:rPr>
                <w:delText>RS-HVC-BREC-V01-150601</w:delText>
              </w:r>
            </w:del>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3401A329" w14:textId="77777777" w:rsidR="00652A5A" w:rsidRPr="00071B06" w:rsidRDefault="00652A5A">
            <w:pPr>
              <w:spacing w:after="0"/>
              <w:jc w:val="center"/>
              <w:rPr>
                <w:rFonts w:cstheme="minorHAnsi"/>
                <w:bCs/>
                <w:szCs w:val="20"/>
              </w:rPr>
              <w:pPrChange w:id="1548" w:author="Samuel Dent" w:date="2015-12-16T08:49:00Z">
                <w:pPr>
                  <w:jc w:val="center"/>
                </w:pPr>
              </w:pPrChange>
            </w:pPr>
            <w:r w:rsidRPr="00071B06">
              <w:rPr>
                <w:rFonts w:cstheme="minorHAnsi"/>
                <w:bCs/>
                <w:szCs w:val="20"/>
              </w:rPr>
              <w:t>New</w:t>
            </w:r>
          </w:p>
        </w:tc>
        <w:tc>
          <w:tcPr>
            <w:tcW w:w="2705" w:type="dxa"/>
            <w:tcBorders>
              <w:top w:val="single" w:sz="4" w:space="0" w:color="auto"/>
              <w:left w:val="single" w:sz="4" w:space="0" w:color="auto"/>
              <w:bottom w:val="single" w:sz="4" w:space="0" w:color="auto"/>
              <w:right w:val="single" w:sz="4" w:space="0" w:color="auto"/>
            </w:tcBorders>
            <w:shd w:val="clear" w:color="auto" w:fill="auto"/>
            <w:vAlign w:val="center"/>
          </w:tcPr>
          <w:p w14:paraId="3DDD1F55" w14:textId="6B0D47FD" w:rsidR="00652A5A" w:rsidRPr="00071B06" w:rsidRDefault="00324058">
            <w:pPr>
              <w:spacing w:after="0"/>
              <w:jc w:val="left"/>
              <w:rPr>
                <w:color w:val="000000"/>
                <w:rPrChange w:id="1549" w:author="Samuel Dent" w:date="2015-12-16T08:49:00Z">
                  <w:rPr/>
                </w:rPrChange>
              </w:rPr>
              <w:pPrChange w:id="1550" w:author="Samuel Dent" w:date="2015-12-16T08:49:00Z">
                <w:pPr>
                  <w:jc w:val="center"/>
                </w:pPr>
              </w:pPrChange>
            </w:pPr>
            <w:del w:id="1551" w:author="Samuel Dent" w:date="2015-12-16T08:49:00Z">
              <w:r w:rsidRPr="009C362B">
                <w:rPr>
                  <w:rFonts w:cstheme="minorHAnsi"/>
                  <w:bCs/>
                  <w:szCs w:val="20"/>
                </w:rPr>
                <w:delText>n/a</w:delText>
              </w:r>
            </w:del>
            <w:ins w:id="1552" w:author="Samuel Dent" w:date="2015-12-16T08:49:00Z">
              <w:r w:rsidR="00BF3A0F" w:rsidRPr="00071B06">
                <w:rPr>
                  <w:color w:val="000000"/>
                  <w:szCs w:val="20"/>
                </w:rPr>
                <w:t>New Measure</w:t>
              </w:r>
            </w:ins>
          </w:p>
        </w:tc>
        <w:tc>
          <w:tcPr>
            <w:tcW w:w="918" w:type="dxa"/>
            <w:tcBorders>
              <w:top w:val="single" w:sz="4" w:space="0" w:color="auto"/>
              <w:left w:val="single" w:sz="4" w:space="0" w:color="auto"/>
              <w:bottom w:val="single" w:sz="4" w:space="0" w:color="auto"/>
              <w:right w:val="single" w:sz="4" w:space="0" w:color="auto"/>
            </w:tcBorders>
            <w:shd w:val="clear" w:color="auto" w:fill="auto"/>
            <w:vAlign w:val="center"/>
          </w:tcPr>
          <w:p w14:paraId="6707C5A3" w14:textId="778FA96C" w:rsidR="00652A5A" w:rsidRPr="00071B06" w:rsidRDefault="00324058">
            <w:pPr>
              <w:spacing w:after="0"/>
              <w:jc w:val="center"/>
              <w:rPr>
                <w:rFonts w:cstheme="minorHAnsi"/>
                <w:bCs/>
                <w:szCs w:val="20"/>
              </w:rPr>
              <w:pPrChange w:id="1553" w:author="Samuel Dent" w:date="2015-12-16T08:49:00Z">
                <w:pPr>
                  <w:jc w:val="center"/>
                </w:pPr>
              </w:pPrChange>
            </w:pPr>
            <w:del w:id="1554" w:author="Samuel Dent" w:date="2015-12-16T08:49:00Z">
              <w:r w:rsidRPr="009C362B">
                <w:rPr>
                  <w:rFonts w:cstheme="minorHAnsi"/>
                  <w:bCs/>
                  <w:szCs w:val="20"/>
                </w:rPr>
                <w:delText>n/a</w:delText>
              </w:r>
            </w:del>
          </w:p>
        </w:tc>
      </w:tr>
      <w:tr w:rsidR="00324058" w:rsidRPr="003A6279" w14:paraId="7CABD327" w14:textId="77777777" w:rsidTr="0037056B">
        <w:trPr>
          <w:trHeight w:val="495"/>
          <w:jc w:val="center"/>
          <w:del w:id="1555" w:author="Samuel Dent" w:date="2015-12-16T08:49:00Z"/>
        </w:trPr>
        <w:tc>
          <w:tcPr>
            <w:tcW w:w="0" w:type="auto"/>
            <w:tcBorders>
              <w:left w:val="single" w:sz="4" w:space="0" w:color="auto"/>
              <w:bottom w:val="single" w:sz="4" w:space="0" w:color="auto"/>
              <w:right w:val="single" w:sz="4" w:space="0" w:color="auto"/>
            </w:tcBorders>
            <w:shd w:val="clear" w:color="auto" w:fill="auto"/>
            <w:noWrap/>
            <w:vAlign w:val="center"/>
            <w:cellMerge w:id="1556" w:author="Samuel Dent" w:date="2015-12-16T08:49:00Z" w:vMergeOrig="cont"/>
            <w:hideMark/>
          </w:tcPr>
          <w:p w14:paraId="5D637F75" w14:textId="77777777" w:rsidR="00324058" w:rsidRPr="009C362B" w:rsidRDefault="00324058" w:rsidP="0037056B">
            <w:pPr>
              <w:jc w:val="center"/>
              <w:rPr>
                <w:del w:id="1557" w:author="Samuel Dent" w:date="2015-12-16T08:49:00Z"/>
                <w:rFonts w:cstheme="minorHAnsi"/>
                <w:bCs/>
                <w:szCs w:val="20"/>
              </w:rPr>
            </w:pPr>
          </w:p>
        </w:tc>
        <w:tc>
          <w:tcPr>
            <w:tcW w:w="1377" w:type="dxa"/>
            <w:tcBorders>
              <w:left w:val="single" w:sz="4" w:space="0" w:color="auto"/>
              <w:bottom w:val="single" w:sz="4" w:space="0" w:color="auto"/>
              <w:right w:val="single" w:sz="4" w:space="0" w:color="auto"/>
            </w:tcBorders>
            <w:shd w:val="clear" w:color="auto" w:fill="auto"/>
            <w:noWrap/>
            <w:vAlign w:val="center"/>
            <w:cellMerge w:id="1558" w:author="Samuel Dent" w:date="2015-12-16T08:49:00Z" w:vMergeOrig="cont"/>
            <w:hideMark/>
          </w:tcPr>
          <w:p w14:paraId="4D1D82A5" w14:textId="77777777" w:rsidR="00324058" w:rsidRPr="009C362B" w:rsidRDefault="00324058" w:rsidP="0037056B">
            <w:pPr>
              <w:jc w:val="center"/>
              <w:rPr>
                <w:del w:id="1559" w:author="Samuel Dent" w:date="2015-12-16T08:49:00Z"/>
                <w:rFonts w:cstheme="minorHAnsi"/>
                <w:bCs/>
                <w:szCs w:val="20"/>
              </w:rPr>
            </w:pP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29D74D" w14:textId="77777777" w:rsidR="00324058" w:rsidRPr="009C362B" w:rsidRDefault="00324058" w:rsidP="0037056B">
            <w:pPr>
              <w:jc w:val="center"/>
              <w:rPr>
                <w:del w:id="1560" w:author="Samuel Dent" w:date="2015-12-16T08:49:00Z"/>
                <w:rFonts w:cstheme="minorHAnsi"/>
                <w:bCs/>
                <w:szCs w:val="20"/>
              </w:rPr>
            </w:pPr>
            <w:del w:id="1561" w:author="Samuel Dent" w:date="2015-12-16T08:49:00Z">
              <w:r w:rsidRPr="009C362B">
                <w:rPr>
                  <w:rFonts w:cstheme="minorHAnsi"/>
                  <w:bCs/>
                  <w:szCs w:val="20"/>
                </w:rPr>
                <w:delText>5.3.15 ENERGY STAR Ceiling Fan</w:delText>
              </w:r>
            </w:del>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3552E7" w14:textId="77777777" w:rsidR="00324058" w:rsidRPr="009C362B" w:rsidRDefault="00324058" w:rsidP="0037056B">
            <w:pPr>
              <w:jc w:val="center"/>
              <w:rPr>
                <w:del w:id="1562" w:author="Samuel Dent" w:date="2015-12-16T08:49:00Z"/>
                <w:rFonts w:cstheme="minorHAnsi"/>
                <w:bCs/>
                <w:szCs w:val="20"/>
              </w:rPr>
            </w:pPr>
            <w:del w:id="1563" w:author="Samuel Dent" w:date="2015-12-16T08:49:00Z">
              <w:r w:rsidRPr="009C362B">
                <w:rPr>
                  <w:rFonts w:cstheme="minorHAnsi"/>
                  <w:bCs/>
                  <w:szCs w:val="20"/>
                </w:rPr>
                <w:delText>RS-HVC-CFAN-V01-150601</w:delText>
              </w:r>
            </w:del>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BA4F05" w14:textId="77777777" w:rsidR="00324058" w:rsidRPr="009C362B" w:rsidRDefault="00324058" w:rsidP="0037056B">
            <w:pPr>
              <w:jc w:val="center"/>
              <w:rPr>
                <w:del w:id="1564" w:author="Samuel Dent" w:date="2015-12-16T08:49:00Z"/>
                <w:rFonts w:cstheme="minorHAnsi"/>
                <w:bCs/>
                <w:szCs w:val="20"/>
              </w:rPr>
            </w:pPr>
            <w:del w:id="1565" w:author="Samuel Dent" w:date="2015-12-16T08:49:00Z">
              <w:r w:rsidRPr="009C362B">
                <w:rPr>
                  <w:rFonts w:cstheme="minorHAnsi"/>
                  <w:bCs/>
                  <w:szCs w:val="20"/>
                </w:rPr>
                <w:delText>New</w:delText>
              </w:r>
            </w:del>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7658A5" w14:textId="77777777" w:rsidR="00324058" w:rsidRPr="009C362B" w:rsidRDefault="00324058" w:rsidP="0037056B">
            <w:pPr>
              <w:jc w:val="center"/>
              <w:rPr>
                <w:del w:id="1566" w:author="Samuel Dent" w:date="2015-12-16T08:49:00Z"/>
                <w:rFonts w:cstheme="minorHAnsi"/>
                <w:bCs/>
                <w:szCs w:val="20"/>
              </w:rPr>
            </w:pPr>
            <w:del w:id="1567" w:author="Samuel Dent" w:date="2015-12-16T08:49:00Z">
              <w:r w:rsidRPr="009C362B">
                <w:rPr>
                  <w:rFonts w:cstheme="minorHAnsi"/>
                  <w:bCs/>
                  <w:szCs w:val="20"/>
                </w:rPr>
                <w:delText>n/a</w:delText>
              </w:r>
            </w:del>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14:paraId="3D338616" w14:textId="77777777" w:rsidR="00324058" w:rsidRPr="009C362B" w:rsidRDefault="00324058" w:rsidP="0037056B">
            <w:pPr>
              <w:jc w:val="center"/>
              <w:rPr>
                <w:del w:id="1568" w:author="Samuel Dent" w:date="2015-12-16T08:49:00Z"/>
                <w:rFonts w:cstheme="minorHAnsi"/>
                <w:bCs/>
                <w:szCs w:val="20"/>
              </w:rPr>
            </w:pPr>
            <w:del w:id="1569" w:author="Samuel Dent" w:date="2015-12-16T08:49:00Z">
              <w:r w:rsidRPr="009C362B">
                <w:rPr>
                  <w:rFonts w:cstheme="minorHAnsi"/>
                  <w:bCs/>
                  <w:szCs w:val="20"/>
                </w:rPr>
                <w:delText>n/a</w:delText>
              </w:r>
            </w:del>
          </w:p>
        </w:tc>
      </w:tr>
      <w:tr w:rsidR="00FA0B87" w:rsidRPr="00071B06" w14:paraId="27501DF3" w14:textId="77777777" w:rsidTr="00071B06">
        <w:trPr>
          <w:trHeight w:val="495"/>
          <w:jc w:val="center"/>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cellMerge w:id="1570" w:author="Samuel Dent" w:date="2015-12-16T08:49:00Z" w:vMergeOrig="rest"/>
          </w:tcPr>
          <w:p w14:paraId="1D4C7BA6" w14:textId="77777777" w:rsidR="00652A5A" w:rsidRPr="00071B06" w:rsidRDefault="00652A5A">
            <w:pPr>
              <w:spacing w:after="0"/>
              <w:jc w:val="center"/>
              <w:rPr>
                <w:rFonts w:cstheme="minorHAnsi"/>
                <w:bCs/>
                <w:szCs w:val="20"/>
              </w:rPr>
              <w:pPrChange w:id="1571" w:author="Samuel Dent" w:date="2015-12-16T08:49:00Z">
                <w:pPr>
                  <w:jc w:val="center"/>
                </w:pPr>
              </w:pPrChange>
            </w:pPr>
            <w:r w:rsidRPr="00071B06">
              <w:rPr>
                <w:rFonts w:cstheme="minorHAnsi"/>
                <w:bCs/>
                <w:szCs w:val="20"/>
              </w:rPr>
              <w:t>Res</w:t>
            </w:r>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cellMerge w:id="1572" w:author="Samuel Dent" w:date="2015-12-16T08:49:00Z" w:vMergeOrig="rest"/>
          </w:tcPr>
          <w:p w14:paraId="1A3045DB" w14:textId="66D08536" w:rsidR="00652A5A" w:rsidRPr="00071B06" w:rsidRDefault="00324058">
            <w:pPr>
              <w:spacing w:after="0"/>
              <w:jc w:val="center"/>
              <w:rPr>
                <w:rFonts w:cstheme="minorHAnsi"/>
                <w:bCs/>
                <w:szCs w:val="20"/>
              </w:rPr>
              <w:pPrChange w:id="1573" w:author="Samuel Dent" w:date="2015-12-16T08:49:00Z">
                <w:pPr>
                  <w:jc w:val="center"/>
                </w:pPr>
              </w:pPrChange>
            </w:pPr>
            <w:del w:id="1574" w:author="Samuel Dent" w:date="2015-12-16T08:49:00Z">
              <w:r w:rsidRPr="009C362B">
                <w:rPr>
                  <w:rFonts w:cstheme="minorHAnsi"/>
                  <w:bCs/>
                  <w:szCs w:val="20"/>
                </w:rPr>
                <w:delText xml:space="preserve">5.4 </w:delText>
              </w:r>
            </w:del>
            <w:r w:rsidR="00652A5A" w:rsidRPr="00071B06">
              <w:rPr>
                <w:rFonts w:cstheme="minorHAnsi"/>
                <w:bCs/>
                <w:szCs w:val="20"/>
              </w:rPr>
              <w:t>Hot Water</w:t>
            </w:r>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F49F07" w14:textId="77777777" w:rsidR="00652A5A" w:rsidRPr="00071B06" w:rsidRDefault="00652A5A">
            <w:pPr>
              <w:spacing w:after="0"/>
              <w:jc w:val="center"/>
              <w:rPr>
                <w:rFonts w:cstheme="minorHAnsi"/>
                <w:bCs/>
                <w:szCs w:val="20"/>
              </w:rPr>
              <w:pPrChange w:id="1575" w:author="Samuel Dent" w:date="2015-12-16T08:49:00Z">
                <w:pPr>
                  <w:jc w:val="center"/>
                </w:pPr>
              </w:pPrChange>
            </w:pPr>
            <w:r w:rsidRPr="00071B06">
              <w:rPr>
                <w:color w:val="000000"/>
                <w:rPrChange w:id="1576" w:author="Samuel Dent" w:date="2015-12-16T08:49:00Z">
                  <w:rPr/>
                </w:rPrChange>
              </w:rPr>
              <w:t>5.4.2 Gas Water Heater</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85996C" w14:textId="6893672B" w:rsidR="00652A5A" w:rsidRPr="00071B06" w:rsidRDefault="00324058">
            <w:pPr>
              <w:spacing w:after="0"/>
              <w:jc w:val="center"/>
              <w:rPr>
                <w:rFonts w:cstheme="minorHAnsi"/>
                <w:bCs/>
                <w:szCs w:val="20"/>
              </w:rPr>
              <w:pPrChange w:id="1577" w:author="Samuel Dent" w:date="2015-12-16T08:49:00Z">
                <w:pPr>
                  <w:jc w:val="center"/>
                </w:pPr>
              </w:pPrChange>
            </w:pPr>
            <w:del w:id="1578" w:author="Samuel Dent" w:date="2015-12-16T08:49:00Z">
              <w:r w:rsidRPr="009C362B">
                <w:rPr>
                  <w:rFonts w:cstheme="minorHAnsi"/>
                  <w:bCs/>
                  <w:szCs w:val="20"/>
                </w:rPr>
                <w:delText>RS-HWE-GWHT-V03-140601</w:delText>
              </w:r>
            </w:del>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7F5BA1D1" w14:textId="79E9D4CE" w:rsidR="00652A5A" w:rsidRPr="00071B06" w:rsidRDefault="00324058">
            <w:pPr>
              <w:spacing w:after="0"/>
              <w:jc w:val="center"/>
              <w:rPr>
                <w:rFonts w:cstheme="minorHAnsi"/>
                <w:bCs/>
                <w:szCs w:val="20"/>
              </w:rPr>
              <w:pPrChange w:id="1579" w:author="Samuel Dent" w:date="2015-12-16T08:49:00Z">
                <w:pPr>
                  <w:jc w:val="center"/>
                </w:pPr>
              </w:pPrChange>
            </w:pPr>
            <w:del w:id="1580" w:author="Samuel Dent" w:date="2015-12-16T08:49:00Z">
              <w:r w:rsidRPr="009C362B">
                <w:rPr>
                  <w:rFonts w:cstheme="minorHAnsi"/>
                  <w:bCs/>
                  <w:szCs w:val="20"/>
                </w:rPr>
                <w:delText>Errata</w:delText>
              </w:r>
            </w:del>
            <w:ins w:id="1581" w:author="Samuel Dent" w:date="2015-12-16T08:49:00Z">
              <w:r w:rsidR="00652A5A" w:rsidRPr="00071B06">
                <w:rPr>
                  <w:rFonts w:cstheme="minorHAnsi"/>
                  <w:bCs/>
                  <w:szCs w:val="20"/>
                </w:rPr>
                <w:t>Revision</w:t>
              </w:r>
            </w:ins>
          </w:p>
        </w:tc>
        <w:tc>
          <w:tcPr>
            <w:tcW w:w="2705" w:type="dxa"/>
            <w:tcBorders>
              <w:top w:val="single" w:sz="4" w:space="0" w:color="auto"/>
              <w:left w:val="single" w:sz="4" w:space="0" w:color="auto"/>
              <w:bottom w:val="single" w:sz="4" w:space="0" w:color="auto"/>
              <w:right w:val="single" w:sz="4" w:space="0" w:color="auto"/>
            </w:tcBorders>
            <w:shd w:val="clear" w:color="auto" w:fill="auto"/>
            <w:vAlign w:val="center"/>
          </w:tcPr>
          <w:p w14:paraId="795BCA2E" w14:textId="7F797350" w:rsidR="00652A5A" w:rsidRPr="00071B06" w:rsidRDefault="00324058">
            <w:pPr>
              <w:spacing w:after="0"/>
              <w:jc w:val="left"/>
              <w:rPr>
                <w:rFonts w:cstheme="minorHAnsi"/>
                <w:bCs/>
                <w:szCs w:val="20"/>
              </w:rPr>
              <w:pPrChange w:id="1582" w:author="Samuel Dent" w:date="2015-12-16T08:49:00Z">
                <w:pPr>
                  <w:jc w:val="center"/>
                </w:pPr>
              </w:pPrChange>
            </w:pPr>
            <w:del w:id="1583" w:author="Samuel Dent" w:date="2015-12-16T08:49:00Z">
              <w:r w:rsidRPr="009C362B">
                <w:rPr>
                  <w:rFonts w:cstheme="minorHAnsi"/>
                  <w:bCs/>
                  <w:szCs w:val="20"/>
                </w:rPr>
                <w:delText xml:space="preserve">Removing link and </w:delText>
              </w:r>
            </w:del>
            <w:ins w:id="1584" w:author="Samuel Dent" w:date="2015-12-16T08:49:00Z">
              <w:r w:rsidR="00652A5A" w:rsidRPr="00071B06">
                <w:rPr>
                  <w:color w:val="000000"/>
                  <w:szCs w:val="20"/>
                </w:rPr>
                <w:t xml:space="preserve">Updated </w:t>
              </w:r>
              <w:proofErr w:type="spellStart"/>
              <w:r w:rsidR="00652A5A" w:rsidRPr="00071B06">
                <w:rPr>
                  <w:color w:val="000000"/>
                  <w:szCs w:val="20"/>
                </w:rPr>
                <w:t>DeOreo</w:t>
              </w:r>
              <w:proofErr w:type="spellEnd"/>
              <w:r w:rsidR="00652A5A" w:rsidRPr="00071B06">
                <w:rPr>
                  <w:color w:val="000000"/>
                  <w:szCs w:val="20"/>
                </w:rPr>
                <w:t xml:space="preserve"> </w:t>
              </w:r>
            </w:ins>
            <w:r w:rsidR="00652A5A" w:rsidRPr="00071B06">
              <w:rPr>
                <w:color w:val="000000"/>
                <w:rPrChange w:id="1585" w:author="Samuel Dent" w:date="2015-12-16T08:49:00Z">
                  <w:rPr/>
                </w:rPrChange>
              </w:rPr>
              <w:t>reference</w:t>
            </w:r>
            <w:del w:id="1586" w:author="Samuel Dent" w:date="2015-12-16T08:49:00Z">
              <w:r w:rsidRPr="009C362B">
                <w:rPr>
                  <w:rFonts w:cstheme="minorHAnsi"/>
                  <w:bCs/>
                  <w:szCs w:val="20"/>
                </w:rPr>
                <w:delText xml:space="preserve"> to DeOreo study</w:delText>
              </w:r>
            </w:del>
            <w:ins w:id="1587" w:author="Samuel Dent" w:date="2015-12-16T08:49:00Z">
              <w:r w:rsidR="00652A5A" w:rsidRPr="00071B06">
                <w:rPr>
                  <w:color w:val="000000"/>
                  <w:szCs w:val="20"/>
                </w:rPr>
                <w:t>.</w:t>
              </w:r>
            </w:ins>
          </w:p>
        </w:tc>
        <w:tc>
          <w:tcPr>
            <w:tcW w:w="918" w:type="dxa"/>
            <w:tcBorders>
              <w:top w:val="single" w:sz="4" w:space="0" w:color="auto"/>
              <w:left w:val="single" w:sz="4" w:space="0" w:color="auto"/>
              <w:bottom w:val="single" w:sz="4" w:space="0" w:color="auto"/>
              <w:right w:val="single" w:sz="4" w:space="0" w:color="auto"/>
            </w:tcBorders>
            <w:shd w:val="clear" w:color="auto" w:fill="auto"/>
            <w:vAlign w:val="center"/>
          </w:tcPr>
          <w:p w14:paraId="51683F45" w14:textId="7149BDE5" w:rsidR="00652A5A" w:rsidRPr="00071B06" w:rsidRDefault="00324058">
            <w:pPr>
              <w:spacing w:after="0"/>
              <w:jc w:val="center"/>
              <w:rPr>
                <w:rFonts w:cstheme="minorHAnsi"/>
                <w:bCs/>
                <w:szCs w:val="20"/>
              </w:rPr>
              <w:pPrChange w:id="1588" w:author="Samuel Dent" w:date="2015-12-16T08:49:00Z">
                <w:pPr>
                  <w:jc w:val="center"/>
                </w:pPr>
              </w:pPrChange>
            </w:pPr>
            <w:del w:id="1589" w:author="Samuel Dent" w:date="2015-12-16T08:49:00Z">
              <w:r w:rsidRPr="009C362B">
                <w:rPr>
                  <w:rFonts w:cstheme="minorHAnsi"/>
                  <w:bCs/>
                  <w:szCs w:val="20"/>
                </w:rPr>
                <w:delText>None</w:delText>
              </w:r>
            </w:del>
          </w:p>
        </w:tc>
      </w:tr>
      <w:tr w:rsidR="00324058" w:rsidRPr="003A6279" w14:paraId="46E90687" w14:textId="77777777" w:rsidTr="0037056B">
        <w:trPr>
          <w:trHeight w:val="495"/>
          <w:jc w:val="center"/>
          <w:del w:id="1590" w:author="Samuel Dent" w:date="2015-12-16T08:49:00Z"/>
        </w:trPr>
        <w:tc>
          <w:tcPr>
            <w:tcW w:w="0" w:type="auto"/>
            <w:tcBorders>
              <w:left w:val="single" w:sz="4" w:space="0" w:color="auto"/>
              <w:right w:val="single" w:sz="4" w:space="0" w:color="auto"/>
            </w:tcBorders>
            <w:shd w:val="clear" w:color="auto" w:fill="auto"/>
            <w:noWrap/>
            <w:vAlign w:val="center"/>
            <w:cellMerge w:id="1591" w:author="Samuel Dent" w:date="2015-12-16T08:49:00Z" w:vMergeOrig="cont"/>
            <w:hideMark/>
          </w:tcPr>
          <w:p w14:paraId="3506E15E" w14:textId="77777777" w:rsidR="00324058" w:rsidRPr="009C362B" w:rsidRDefault="00324058" w:rsidP="0037056B">
            <w:pPr>
              <w:jc w:val="center"/>
              <w:rPr>
                <w:del w:id="1592" w:author="Samuel Dent" w:date="2015-12-16T08:49:00Z"/>
                <w:rFonts w:cstheme="minorHAnsi"/>
                <w:bCs/>
                <w:szCs w:val="20"/>
              </w:rPr>
            </w:pPr>
          </w:p>
        </w:tc>
        <w:tc>
          <w:tcPr>
            <w:tcW w:w="1377" w:type="dxa"/>
            <w:tcBorders>
              <w:left w:val="single" w:sz="4" w:space="0" w:color="auto"/>
              <w:right w:val="single" w:sz="4" w:space="0" w:color="auto"/>
            </w:tcBorders>
            <w:shd w:val="clear" w:color="auto" w:fill="auto"/>
            <w:noWrap/>
            <w:vAlign w:val="center"/>
            <w:cellMerge w:id="1593" w:author="Samuel Dent" w:date="2015-12-16T08:49:00Z" w:vMergeOrig="cont"/>
            <w:hideMark/>
          </w:tcPr>
          <w:p w14:paraId="6400B1A2" w14:textId="77777777" w:rsidR="00324058" w:rsidRPr="009C362B" w:rsidRDefault="00324058" w:rsidP="0037056B">
            <w:pPr>
              <w:jc w:val="center"/>
              <w:rPr>
                <w:del w:id="1594" w:author="Samuel Dent" w:date="2015-12-16T08:49:00Z"/>
                <w:rFonts w:cstheme="minorHAnsi"/>
                <w:bCs/>
                <w:szCs w:val="20"/>
              </w:rPr>
            </w:pP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AB6F91" w14:textId="77777777" w:rsidR="00324058" w:rsidRPr="009C362B" w:rsidRDefault="00324058" w:rsidP="0037056B">
            <w:pPr>
              <w:jc w:val="center"/>
              <w:rPr>
                <w:del w:id="1595" w:author="Samuel Dent" w:date="2015-12-16T08:49:00Z"/>
                <w:rFonts w:cstheme="minorHAnsi"/>
                <w:bCs/>
                <w:szCs w:val="20"/>
              </w:rPr>
            </w:pPr>
            <w:del w:id="1596" w:author="Samuel Dent" w:date="2015-12-16T08:49:00Z">
              <w:r w:rsidRPr="009C362B">
                <w:rPr>
                  <w:rFonts w:cstheme="minorHAnsi"/>
                  <w:bCs/>
                  <w:szCs w:val="20"/>
                </w:rPr>
                <w:delText>5.4.2 Gas Water Heater</w:delText>
              </w:r>
            </w:del>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E3CDBE" w14:textId="77777777" w:rsidR="00324058" w:rsidRPr="009C362B" w:rsidRDefault="00324058" w:rsidP="0037056B">
            <w:pPr>
              <w:jc w:val="center"/>
              <w:rPr>
                <w:del w:id="1597" w:author="Samuel Dent" w:date="2015-12-16T08:49:00Z"/>
                <w:rFonts w:cstheme="minorHAnsi"/>
                <w:bCs/>
                <w:szCs w:val="20"/>
              </w:rPr>
            </w:pPr>
            <w:del w:id="1598" w:author="Samuel Dent" w:date="2015-12-16T08:49:00Z">
              <w:r w:rsidRPr="009C362B">
                <w:rPr>
                  <w:rFonts w:cstheme="minorHAnsi"/>
                  <w:bCs/>
                  <w:szCs w:val="20"/>
                </w:rPr>
                <w:delText>RS-HWE-GWHT-V04-150601</w:delText>
              </w:r>
            </w:del>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58B11E" w14:textId="77777777" w:rsidR="00324058" w:rsidRPr="009C362B" w:rsidRDefault="00324058" w:rsidP="0037056B">
            <w:pPr>
              <w:jc w:val="center"/>
              <w:rPr>
                <w:del w:id="1599" w:author="Samuel Dent" w:date="2015-12-16T08:49:00Z"/>
                <w:rFonts w:cstheme="minorHAnsi"/>
                <w:bCs/>
                <w:szCs w:val="20"/>
              </w:rPr>
            </w:pPr>
            <w:moveFromRangeStart w:id="1600" w:author="Samuel Dent" w:date="2015-12-16T08:49:00Z" w:name="move438019127"/>
            <w:moveFrom w:id="1601" w:author="Samuel Dent" w:date="2015-12-16T08:49:00Z">
              <w:r w:rsidRPr="009C362B">
                <w:rPr>
                  <w:rFonts w:cstheme="minorHAnsi"/>
                  <w:bCs/>
                  <w:szCs w:val="20"/>
                </w:rPr>
                <w:t>Revision</w:t>
              </w:r>
            </w:moveFrom>
            <w:moveFromRangeEnd w:id="1600"/>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8F7D1F" w14:textId="77777777" w:rsidR="00324058" w:rsidRPr="009C362B" w:rsidRDefault="00324058" w:rsidP="0037056B">
            <w:pPr>
              <w:jc w:val="center"/>
              <w:rPr>
                <w:del w:id="1602" w:author="Samuel Dent" w:date="2015-12-16T08:49:00Z"/>
                <w:rFonts w:cstheme="minorHAnsi"/>
                <w:bCs/>
                <w:szCs w:val="20"/>
              </w:rPr>
            </w:pPr>
            <w:del w:id="1603" w:author="Samuel Dent" w:date="2015-12-16T08:49:00Z">
              <w:r w:rsidRPr="009C362B">
                <w:rPr>
                  <w:rFonts w:cstheme="minorHAnsi"/>
                  <w:bCs/>
                  <w:szCs w:val="20"/>
                </w:rPr>
                <w:delText>Added Early Replacement</w:delText>
              </w:r>
              <w:r w:rsidRPr="009C362B">
                <w:rPr>
                  <w:rFonts w:cstheme="minorHAnsi"/>
                  <w:bCs/>
                  <w:szCs w:val="20"/>
                </w:rPr>
                <w:br/>
                <w:delText>Updated Federal Baseline</w:delText>
              </w:r>
            </w:del>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14:paraId="4AC01B6D" w14:textId="77777777" w:rsidR="00324058" w:rsidRPr="009C362B" w:rsidRDefault="00324058" w:rsidP="0037056B">
            <w:pPr>
              <w:jc w:val="center"/>
              <w:rPr>
                <w:del w:id="1604" w:author="Samuel Dent" w:date="2015-12-16T08:49:00Z"/>
                <w:rFonts w:cstheme="minorHAnsi"/>
                <w:bCs/>
                <w:szCs w:val="20"/>
              </w:rPr>
            </w:pPr>
            <w:del w:id="1605" w:author="Samuel Dent" w:date="2015-12-16T08:49:00Z">
              <w:r w:rsidRPr="009C362B">
                <w:rPr>
                  <w:rFonts w:cstheme="minorHAnsi"/>
                  <w:bCs/>
                  <w:szCs w:val="20"/>
                </w:rPr>
                <w:delText>Reduction in savings</w:delText>
              </w:r>
            </w:del>
          </w:p>
        </w:tc>
      </w:tr>
      <w:tr w:rsidR="00FA0B87" w:rsidRPr="00071B06" w14:paraId="7C7B523C" w14:textId="77777777" w:rsidTr="00071B06">
        <w:trPr>
          <w:trHeight w:val="495"/>
          <w:jc w:val="center"/>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cellMerge w:id="1606" w:author="Samuel Dent" w:date="2015-12-16T08:49:00Z" w:vMergeOrig="cont"/>
          </w:tcPr>
          <w:p w14:paraId="4799ABA0" w14:textId="77777777" w:rsidR="00652A5A" w:rsidRPr="00071B06" w:rsidRDefault="00652A5A">
            <w:pPr>
              <w:spacing w:after="0"/>
              <w:jc w:val="center"/>
              <w:rPr>
                <w:rFonts w:cstheme="minorHAnsi"/>
                <w:bCs/>
                <w:szCs w:val="20"/>
              </w:rPr>
              <w:pPrChange w:id="1607" w:author="Samuel Dent" w:date="2015-12-16T08:49:00Z">
                <w:pPr>
                  <w:jc w:val="center"/>
                </w:pPr>
              </w:pPrChange>
            </w:pPr>
            <w:ins w:id="1608" w:author="Samuel Dent" w:date="2015-12-16T08:49:00Z">
              <w:r w:rsidRPr="00071B06">
                <w:rPr>
                  <w:rFonts w:cstheme="minorHAnsi"/>
                  <w:bCs/>
                  <w:szCs w:val="20"/>
                </w:rPr>
                <w:t>Res</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cellMerge w:id="1609" w:author="Samuel Dent" w:date="2015-12-16T08:49:00Z" w:vMergeOrig="cont"/>
          </w:tcPr>
          <w:p w14:paraId="6D59E360" w14:textId="77777777" w:rsidR="00652A5A" w:rsidRPr="00071B06" w:rsidRDefault="00652A5A">
            <w:pPr>
              <w:spacing w:after="0"/>
              <w:jc w:val="center"/>
              <w:rPr>
                <w:rFonts w:cstheme="minorHAnsi"/>
                <w:bCs/>
                <w:szCs w:val="20"/>
              </w:rPr>
              <w:pPrChange w:id="1610" w:author="Samuel Dent" w:date="2015-12-16T08:49:00Z">
                <w:pPr>
                  <w:jc w:val="center"/>
                </w:pPr>
              </w:pPrChange>
            </w:pPr>
            <w:ins w:id="1611" w:author="Samuel Dent" w:date="2015-12-16T08:49:00Z">
              <w:r w:rsidRPr="00071B06">
                <w:rPr>
                  <w:rFonts w:cstheme="minorHAnsi"/>
                  <w:bCs/>
                  <w:szCs w:val="20"/>
                </w:rPr>
                <w:t>Hot Water</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74DA4E" w14:textId="74AC5264" w:rsidR="00652A5A" w:rsidRPr="00071B06" w:rsidRDefault="00652A5A">
            <w:pPr>
              <w:spacing w:after="0"/>
              <w:jc w:val="center"/>
              <w:rPr>
                <w:rFonts w:cstheme="minorHAnsi"/>
                <w:bCs/>
                <w:szCs w:val="20"/>
              </w:rPr>
              <w:pPrChange w:id="1612" w:author="Samuel Dent" w:date="2015-12-16T08:49:00Z">
                <w:pPr>
                  <w:jc w:val="center"/>
                </w:pPr>
              </w:pPrChange>
            </w:pPr>
            <w:r w:rsidRPr="00071B06">
              <w:rPr>
                <w:color w:val="000000"/>
                <w:rPrChange w:id="1613" w:author="Samuel Dent" w:date="2015-12-16T08:49:00Z">
                  <w:rPr/>
                </w:rPrChange>
              </w:rPr>
              <w:t xml:space="preserve">5.4.3 Heat Pump Water </w:t>
            </w:r>
            <w:del w:id="1614" w:author="Samuel Dent" w:date="2015-12-16T08:49:00Z">
              <w:r w:rsidR="00324058" w:rsidRPr="009C362B">
                <w:rPr>
                  <w:rFonts w:cstheme="minorHAnsi"/>
                  <w:bCs/>
                  <w:szCs w:val="20"/>
                </w:rPr>
                <w:delText>Heaters</w:delText>
              </w:r>
            </w:del>
            <w:ins w:id="1615" w:author="Samuel Dent" w:date="2015-12-16T08:49:00Z">
              <w:r w:rsidRPr="00071B06">
                <w:rPr>
                  <w:color w:val="000000"/>
                  <w:szCs w:val="20"/>
                </w:rPr>
                <w:t>Heater</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E7A28D" w14:textId="11E1AF02" w:rsidR="00652A5A" w:rsidRPr="00071B06" w:rsidRDefault="00324058">
            <w:pPr>
              <w:spacing w:after="0"/>
              <w:jc w:val="center"/>
              <w:rPr>
                <w:rFonts w:cstheme="minorHAnsi"/>
                <w:bCs/>
                <w:szCs w:val="20"/>
              </w:rPr>
              <w:pPrChange w:id="1616" w:author="Samuel Dent" w:date="2015-12-16T08:49:00Z">
                <w:pPr>
                  <w:jc w:val="center"/>
                </w:pPr>
              </w:pPrChange>
            </w:pPr>
            <w:del w:id="1617" w:author="Samuel Dent" w:date="2015-12-16T08:49:00Z">
              <w:r w:rsidRPr="009C362B">
                <w:rPr>
                  <w:rFonts w:cstheme="minorHAnsi"/>
                  <w:bCs/>
                  <w:szCs w:val="20"/>
                </w:rPr>
                <w:delText>RS-HWE-HPWH-V03-140601</w:delText>
              </w:r>
            </w:del>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6653C83F" w14:textId="1A0389C4" w:rsidR="00652A5A" w:rsidRPr="00071B06" w:rsidRDefault="00324058">
            <w:pPr>
              <w:spacing w:after="0"/>
              <w:jc w:val="center"/>
              <w:rPr>
                <w:rFonts w:cstheme="minorHAnsi"/>
                <w:bCs/>
                <w:szCs w:val="20"/>
              </w:rPr>
              <w:pPrChange w:id="1618" w:author="Samuel Dent" w:date="2015-12-16T08:49:00Z">
                <w:pPr>
                  <w:jc w:val="center"/>
                </w:pPr>
              </w:pPrChange>
            </w:pPr>
            <w:del w:id="1619" w:author="Samuel Dent" w:date="2015-12-16T08:49:00Z">
              <w:r w:rsidRPr="009C362B">
                <w:rPr>
                  <w:rFonts w:cstheme="minorHAnsi"/>
                  <w:bCs/>
                  <w:szCs w:val="20"/>
                </w:rPr>
                <w:delText>Errata</w:delText>
              </w:r>
            </w:del>
            <w:ins w:id="1620" w:author="Samuel Dent" w:date="2015-12-16T08:49:00Z">
              <w:r w:rsidR="00652A5A" w:rsidRPr="00071B06">
                <w:rPr>
                  <w:rFonts w:cstheme="minorHAnsi"/>
                  <w:bCs/>
                  <w:szCs w:val="20"/>
                </w:rPr>
                <w:t>Revision</w:t>
              </w:r>
            </w:ins>
          </w:p>
        </w:tc>
        <w:tc>
          <w:tcPr>
            <w:tcW w:w="2705" w:type="dxa"/>
            <w:tcBorders>
              <w:top w:val="single" w:sz="4" w:space="0" w:color="auto"/>
              <w:left w:val="single" w:sz="4" w:space="0" w:color="auto"/>
              <w:bottom w:val="single" w:sz="4" w:space="0" w:color="auto"/>
              <w:right w:val="single" w:sz="4" w:space="0" w:color="auto"/>
            </w:tcBorders>
            <w:shd w:val="clear" w:color="auto" w:fill="auto"/>
            <w:vAlign w:val="center"/>
          </w:tcPr>
          <w:p w14:paraId="37360E9A" w14:textId="14C8D3DC" w:rsidR="00652A5A" w:rsidRPr="00071B06" w:rsidRDefault="00324058">
            <w:pPr>
              <w:spacing w:after="0"/>
              <w:jc w:val="left"/>
              <w:rPr>
                <w:rFonts w:cstheme="minorHAnsi"/>
                <w:bCs/>
                <w:szCs w:val="20"/>
              </w:rPr>
              <w:pPrChange w:id="1621" w:author="Samuel Dent" w:date="2015-12-16T08:49:00Z">
                <w:pPr>
                  <w:jc w:val="center"/>
                </w:pPr>
              </w:pPrChange>
            </w:pPr>
            <w:del w:id="1622" w:author="Samuel Dent" w:date="2015-12-16T08:49:00Z">
              <w:r w:rsidRPr="009C362B">
                <w:rPr>
                  <w:rFonts w:cstheme="minorHAnsi"/>
                  <w:bCs/>
                  <w:szCs w:val="20"/>
                </w:rPr>
                <w:delText>Coincidence factor reference update</w:delText>
              </w:r>
              <w:r>
                <w:rPr>
                  <w:rFonts w:cstheme="minorHAnsi"/>
                  <w:bCs/>
                  <w:szCs w:val="20"/>
                </w:rPr>
                <w:delText>.</w:delText>
              </w:r>
              <w:r w:rsidRPr="009C362B">
                <w:rPr>
                  <w:rFonts w:cstheme="minorHAnsi"/>
                  <w:bCs/>
                  <w:szCs w:val="20"/>
                </w:rPr>
                <w:delText xml:space="preserve"> </w:delText>
              </w:r>
              <w:r w:rsidRPr="009C362B">
                <w:rPr>
                  <w:rFonts w:cstheme="minorHAnsi"/>
                  <w:bCs/>
                  <w:szCs w:val="20"/>
                </w:rPr>
                <w:br/>
                <w:delText>Removing link and reference to DeOreo study</w:delText>
              </w:r>
            </w:del>
            <w:ins w:id="1623" w:author="Samuel Dent" w:date="2015-12-16T08:49:00Z">
              <w:r w:rsidR="00652A5A" w:rsidRPr="00071B06">
                <w:rPr>
                  <w:color w:val="000000"/>
                  <w:szCs w:val="20"/>
                </w:rPr>
                <w:t xml:space="preserve">Updated </w:t>
              </w:r>
              <w:proofErr w:type="spellStart"/>
              <w:r w:rsidR="00652A5A" w:rsidRPr="00071B06">
                <w:rPr>
                  <w:color w:val="000000"/>
                  <w:szCs w:val="20"/>
                </w:rPr>
                <w:t>DeOreo</w:t>
              </w:r>
              <w:proofErr w:type="spellEnd"/>
              <w:r w:rsidR="00652A5A" w:rsidRPr="00071B06">
                <w:rPr>
                  <w:color w:val="000000"/>
                  <w:szCs w:val="20"/>
                </w:rPr>
                <w:t xml:space="preserve"> reference.</w:t>
              </w:r>
            </w:ins>
          </w:p>
        </w:tc>
        <w:tc>
          <w:tcPr>
            <w:tcW w:w="918" w:type="dxa"/>
            <w:tcBorders>
              <w:top w:val="single" w:sz="4" w:space="0" w:color="auto"/>
              <w:left w:val="single" w:sz="4" w:space="0" w:color="auto"/>
              <w:bottom w:val="single" w:sz="4" w:space="0" w:color="auto"/>
              <w:right w:val="single" w:sz="4" w:space="0" w:color="auto"/>
            </w:tcBorders>
            <w:shd w:val="clear" w:color="auto" w:fill="auto"/>
            <w:vAlign w:val="center"/>
          </w:tcPr>
          <w:p w14:paraId="2FDAEB22" w14:textId="7774667A" w:rsidR="00652A5A" w:rsidRPr="00071B06" w:rsidRDefault="00324058">
            <w:pPr>
              <w:spacing w:after="0"/>
              <w:jc w:val="center"/>
              <w:rPr>
                <w:rFonts w:cstheme="minorHAnsi"/>
                <w:bCs/>
                <w:szCs w:val="20"/>
              </w:rPr>
              <w:pPrChange w:id="1624" w:author="Samuel Dent" w:date="2015-12-16T08:49:00Z">
                <w:pPr>
                  <w:jc w:val="center"/>
                </w:pPr>
              </w:pPrChange>
            </w:pPr>
            <w:del w:id="1625" w:author="Samuel Dent" w:date="2015-12-16T08:49:00Z">
              <w:r w:rsidRPr="009C362B">
                <w:rPr>
                  <w:rFonts w:cstheme="minorHAnsi"/>
                  <w:bCs/>
                  <w:szCs w:val="20"/>
                </w:rPr>
                <w:delText>None</w:delText>
              </w:r>
            </w:del>
          </w:p>
        </w:tc>
      </w:tr>
      <w:tr w:rsidR="00324058" w:rsidRPr="003A6279" w14:paraId="346F3864" w14:textId="77777777" w:rsidTr="0037056B">
        <w:trPr>
          <w:trHeight w:val="495"/>
          <w:jc w:val="center"/>
          <w:del w:id="1626" w:author="Samuel Dent" w:date="2015-12-16T08:49:00Z"/>
        </w:trPr>
        <w:tc>
          <w:tcPr>
            <w:tcW w:w="0" w:type="auto"/>
            <w:tcBorders>
              <w:left w:val="single" w:sz="4" w:space="0" w:color="auto"/>
              <w:right w:val="single" w:sz="4" w:space="0" w:color="auto"/>
            </w:tcBorders>
            <w:shd w:val="clear" w:color="auto" w:fill="auto"/>
            <w:noWrap/>
            <w:vAlign w:val="center"/>
            <w:cellMerge w:id="1627" w:author="Samuel Dent" w:date="2015-12-16T08:49:00Z" w:vMergeOrig="cont"/>
            <w:hideMark/>
          </w:tcPr>
          <w:p w14:paraId="478C4211" w14:textId="77777777" w:rsidR="00324058" w:rsidRPr="009C362B" w:rsidRDefault="00324058" w:rsidP="0037056B">
            <w:pPr>
              <w:jc w:val="center"/>
              <w:rPr>
                <w:del w:id="1628" w:author="Samuel Dent" w:date="2015-12-16T08:49:00Z"/>
                <w:rFonts w:cstheme="minorHAnsi"/>
                <w:bCs/>
                <w:szCs w:val="20"/>
              </w:rPr>
            </w:pPr>
          </w:p>
        </w:tc>
        <w:tc>
          <w:tcPr>
            <w:tcW w:w="1377" w:type="dxa"/>
            <w:tcBorders>
              <w:left w:val="single" w:sz="4" w:space="0" w:color="auto"/>
              <w:right w:val="single" w:sz="4" w:space="0" w:color="auto"/>
            </w:tcBorders>
            <w:shd w:val="clear" w:color="auto" w:fill="auto"/>
            <w:noWrap/>
            <w:vAlign w:val="center"/>
            <w:cellMerge w:id="1629" w:author="Samuel Dent" w:date="2015-12-16T08:49:00Z" w:vMergeOrig="cont"/>
            <w:hideMark/>
          </w:tcPr>
          <w:p w14:paraId="6ACF67A8" w14:textId="77777777" w:rsidR="00324058" w:rsidRPr="009C362B" w:rsidRDefault="00324058" w:rsidP="0037056B">
            <w:pPr>
              <w:jc w:val="center"/>
              <w:rPr>
                <w:del w:id="1630" w:author="Samuel Dent" w:date="2015-12-16T08:49:00Z"/>
                <w:rFonts w:cstheme="minorHAnsi"/>
                <w:bCs/>
                <w:szCs w:val="20"/>
              </w:rPr>
            </w:pP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C87DEF" w14:textId="77777777" w:rsidR="00324058" w:rsidRPr="009C362B" w:rsidRDefault="00324058" w:rsidP="0037056B">
            <w:pPr>
              <w:jc w:val="center"/>
              <w:rPr>
                <w:del w:id="1631" w:author="Samuel Dent" w:date="2015-12-16T08:49:00Z"/>
                <w:rFonts w:cstheme="minorHAnsi"/>
                <w:bCs/>
                <w:szCs w:val="20"/>
              </w:rPr>
            </w:pPr>
            <w:del w:id="1632" w:author="Samuel Dent" w:date="2015-12-16T08:49:00Z">
              <w:r w:rsidRPr="009C362B">
                <w:rPr>
                  <w:rFonts w:cstheme="minorHAnsi"/>
                  <w:bCs/>
                  <w:szCs w:val="20"/>
                </w:rPr>
                <w:delText>5.4.3 Heat Pump Water Heaters</w:delText>
              </w:r>
            </w:del>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9414DC" w14:textId="77777777" w:rsidR="00324058" w:rsidRPr="009C362B" w:rsidRDefault="00324058" w:rsidP="0037056B">
            <w:pPr>
              <w:jc w:val="center"/>
              <w:rPr>
                <w:del w:id="1633" w:author="Samuel Dent" w:date="2015-12-16T08:49:00Z"/>
                <w:rFonts w:cstheme="minorHAnsi"/>
                <w:bCs/>
                <w:szCs w:val="20"/>
              </w:rPr>
            </w:pPr>
            <w:del w:id="1634" w:author="Samuel Dent" w:date="2015-12-16T08:49:00Z">
              <w:r w:rsidRPr="009C362B">
                <w:rPr>
                  <w:rFonts w:cstheme="minorHAnsi"/>
                  <w:bCs/>
                  <w:szCs w:val="20"/>
                </w:rPr>
                <w:delText>RS-HWE-HPWH-V04-150601</w:delText>
              </w:r>
            </w:del>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F1305D" w14:textId="77777777" w:rsidR="00324058" w:rsidRPr="009C362B" w:rsidRDefault="00324058" w:rsidP="0037056B">
            <w:pPr>
              <w:jc w:val="center"/>
              <w:rPr>
                <w:del w:id="1635" w:author="Samuel Dent" w:date="2015-12-16T08:49:00Z"/>
                <w:rFonts w:cstheme="minorHAnsi"/>
                <w:bCs/>
                <w:szCs w:val="20"/>
              </w:rPr>
            </w:pPr>
            <w:moveFromRangeStart w:id="1636" w:author="Samuel Dent" w:date="2015-12-16T08:49:00Z" w:name="move438019133"/>
            <w:moveFrom w:id="1637" w:author="Samuel Dent" w:date="2015-12-16T08:49:00Z">
              <w:r w:rsidRPr="009C362B">
                <w:rPr>
                  <w:rFonts w:cstheme="minorHAnsi"/>
                  <w:bCs/>
                  <w:szCs w:val="20"/>
                </w:rPr>
                <w:t>Revision</w:t>
              </w:r>
            </w:moveFrom>
            <w:moveFromRangeEnd w:id="1636"/>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D91D9A" w14:textId="77777777" w:rsidR="00324058" w:rsidRPr="009C362B" w:rsidRDefault="00324058" w:rsidP="0037056B">
            <w:pPr>
              <w:jc w:val="center"/>
              <w:rPr>
                <w:del w:id="1638" w:author="Samuel Dent" w:date="2015-12-16T08:49:00Z"/>
                <w:rFonts w:cstheme="minorHAnsi"/>
                <w:bCs/>
                <w:szCs w:val="20"/>
              </w:rPr>
            </w:pPr>
            <w:del w:id="1639" w:author="Samuel Dent" w:date="2015-12-16T08:49:00Z">
              <w:r w:rsidRPr="009C362B">
                <w:rPr>
                  <w:rFonts w:cstheme="minorHAnsi"/>
                  <w:bCs/>
                  <w:szCs w:val="20"/>
                </w:rPr>
                <w:delText>Updated Federal Baseline</w:delText>
              </w:r>
            </w:del>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14:paraId="2951712B" w14:textId="77777777" w:rsidR="00324058" w:rsidRPr="009C362B" w:rsidRDefault="00324058" w:rsidP="0037056B">
            <w:pPr>
              <w:jc w:val="center"/>
              <w:rPr>
                <w:del w:id="1640" w:author="Samuel Dent" w:date="2015-12-16T08:49:00Z"/>
                <w:rFonts w:cstheme="minorHAnsi"/>
                <w:bCs/>
                <w:szCs w:val="20"/>
              </w:rPr>
            </w:pPr>
            <w:del w:id="1641" w:author="Samuel Dent" w:date="2015-12-16T08:49:00Z">
              <w:r w:rsidRPr="009C362B">
                <w:rPr>
                  <w:rFonts w:cstheme="minorHAnsi"/>
                  <w:bCs/>
                  <w:szCs w:val="20"/>
                </w:rPr>
                <w:delText>Reduction in savings</w:delText>
              </w:r>
            </w:del>
          </w:p>
        </w:tc>
      </w:tr>
      <w:tr w:rsidR="00FA0B87" w:rsidRPr="00071B06" w14:paraId="60CF8C53" w14:textId="77777777" w:rsidTr="00071B06">
        <w:trPr>
          <w:trHeight w:val="1461"/>
          <w:jc w:val="center"/>
        </w:trPr>
        <w:tc>
          <w:tcPr>
            <w:tcW w:w="987" w:type="dxa"/>
            <w:tcBorders>
              <w:top w:val="single" w:sz="4" w:space="0" w:color="auto"/>
              <w:left w:val="single" w:sz="4" w:space="0" w:color="auto"/>
              <w:right w:val="single" w:sz="4" w:space="0" w:color="auto"/>
            </w:tcBorders>
            <w:shd w:val="clear" w:color="auto" w:fill="auto"/>
            <w:noWrap/>
            <w:vAlign w:val="center"/>
            <w:cellMerge w:id="1642" w:author="Samuel Dent" w:date="2015-12-16T08:49:00Z" w:vMergeOrig="cont"/>
          </w:tcPr>
          <w:p w14:paraId="220ED4AA" w14:textId="77777777" w:rsidR="00652A5A" w:rsidRPr="00071B06" w:rsidRDefault="00652A5A">
            <w:pPr>
              <w:spacing w:after="0"/>
              <w:jc w:val="center"/>
              <w:rPr>
                <w:rFonts w:cstheme="minorHAnsi"/>
                <w:bCs/>
                <w:szCs w:val="20"/>
              </w:rPr>
              <w:pPrChange w:id="1643" w:author="Samuel Dent" w:date="2015-12-16T08:49:00Z">
                <w:pPr>
                  <w:jc w:val="center"/>
                </w:pPr>
              </w:pPrChange>
            </w:pPr>
            <w:ins w:id="1644" w:author="Samuel Dent" w:date="2015-12-16T08:49:00Z">
              <w:r w:rsidRPr="00071B06">
                <w:rPr>
                  <w:rFonts w:cstheme="minorHAnsi"/>
                  <w:bCs/>
                  <w:szCs w:val="20"/>
                </w:rPr>
                <w:t>Res</w:t>
              </w:r>
            </w:ins>
          </w:p>
        </w:tc>
        <w:tc>
          <w:tcPr>
            <w:tcW w:w="1377" w:type="dxa"/>
            <w:tcBorders>
              <w:top w:val="single" w:sz="4" w:space="0" w:color="auto"/>
              <w:left w:val="single" w:sz="4" w:space="0" w:color="auto"/>
              <w:right w:val="single" w:sz="4" w:space="0" w:color="auto"/>
            </w:tcBorders>
            <w:shd w:val="clear" w:color="auto" w:fill="auto"/>
            <w:noWrap/>
            <w:vAlign w:val="center"/>
            <w:cellMerge w:id="1645" w:author="Samuel Dent" w:date="2015-12-16T08:49:00Z" w:vMergeOrig="cont"/>
          </w:tcPr>
          <w:p w14:paraId="2E0143D1" w14:textId="77777777" w:rsidR="00652A5A" w:rsidRPr="00071B06" w:rsidRDefault="00652A5A">
            <w:pPr>
              <w:spacing w:after="0"/>
              <w:jc w:val="center"/>
              <w:rPr>
                <w:rFonts w:cstheme="minorHAnsi"/>
                <w:bCs/>
                <w:szCs w:val="20"/>
              </w:rPr>
              <w:pPrChange w:id="1646" w:author="Samuel Dent" w:date="2015-12-16T08:49:00Z">
                <w:pPr>
                  <w:jc w:val="center"/>
                </w:pPr>
              </w:pPrChange>
            </w:pPr>
            <w:ins w:id="1647" w:author="Samuel Dent" w:date="2015-12-16T08:49:00Z">
              <w:r w:rsidRPr="00071B06">
                <w:rPr>
                  <w:rFonts w:cstheme="minorHAnsi"/>
                  <w:bCs/>
                  <w:szCs w:val="20"/>
                </w:rPr>
                <w:t>Hot Water</w:t>
              </w:r>
            </w:ins>
          </w:p>
        </w:tc>
        <w:tc>
          <w:tcPr>
            <w:tcW w:w="1965" w:type="dxa"/>
            <w:tcBorders>
              <w:top w:val="single" w:sz="4" w:space="0" w:color="auto"/>
              <w:left w:val="single" w:sz="4" w:space="0" w:color="auto"/>
              <w:right w:val="single" w:sz="4" w:space="0" w:color="auto"/>
            </w:tcBorders>
            <w:shd w:val="clear" w:color="auto" w:fill="auto"/>
            <w:noWrap/>
            <w:vAlign w:val="center"/>
          </w:tcPr>
          <w:p w14:paraId="01937C66" w14:textId="77777777" w:rsidR="00652A5A" w:rsidRPr="00071B06" w:rsidRDefault="00652A5A">
            <w:pPr>
              <w:spacing w:after="0"/>
              <w:jc w:val="center"/>
              <w:rPr>
                <w:rFonts w:cstheme="minorHAnsi"/>
                <w:bCs/>
                <w:szCs w:val="20"/>
              </w:rPr>
              <w:pPrChange w:id="1648" w:author="Samuel Dent" w:date="2015-12-16T08:49:00Z">
                <w:pPr>
                  <w:jc w:val="center"/>
                </w:pPr>
              </w:pPrChange>
            </w:pPr>
            <w:r w:rsidRPr="00071B06">
              <w:rPr>
                <w:color w:val="000000"/>
                <w:rPrChange w:id="1649" w:author="Samuel Dent" w:date="2015-12-16T08:49:00Z">
                  <w:rPr/>
                </w:rPrChange>
              </w:rPr>
              <w:t>5.4.4 Low Flow Faucet Aerators</w:t>
            </w:r>
          </w:p>
        </w:tc>
        <w:tc>
          <w:tcPr>
            <w:tcW w:w="2316" w:type="dxa"/>
            <w:tcBorders>
              <w:top w:val="single" w:sz="4" w:space="0" w:color="auto"/>
              <w:left w:val="single" w:sz="4" w:space="0" w:color="auto"/>
              <w:right w:val="single" w:sz="4" w:space="0" w:color="auto"/>
            </w:tcBorders>
            <w:shd w:val="clear" w:color="auto" w:fill="auto"/>
            <w:noWrap/>
            <w:vAlign w:val="center"/>
          </w:tcPr>
          <w:p w14:paraId="121815DF" w14:textId="29D32FE4" w:rsidR="00652A5A" w:rsidRPr="00071B06" w:rsidRDefault="00324058">
            <w:pPr>
              <w:spacing w:after="0"/>
              <w:jc w:val="center"/>
              <w:rPr>
                <w:rFonts w:cstheme="minorHAnsi"/>
                <w:bCs/>
                <w:szCs w:val="20"/>
              </w:rPr>
              <w:pPrChange w:id="1650" w:author="Samuel Dent" w:date="2015-12-16T08:49:00Z">
                <w:pPr>
                  <w:jc w:val="center"/>
                </w:pPr>
              </w:pPrChange>
            </w:pPr>
            <w:del w:id="1651" w:author="Samuel Dent" w:date="2015-12-16T08:49:00Z">
              <w:r w:rsidRPr="009C362B">
                <w:rPr>
                  <w:rFonts w:cstheme="minorHAnsi"/>
                  <w:bCs/>
                  <w:szCs w:val="20"/>
                </w:rPr>
                <w:delText>RS-HWE-LFFA-V04-140601</w:delText>
              </w:r>
            </w:del>
          </w:p>
        </w:tc>
        <w:tc>
          <w:tcPr>
            <w:tcW w:w="896" w:type="dxa"/>
            <w:tcBorders>
              <w:top w:val="single" w:sz="4" w:space="0" w:color="auto"/>
              <w:left w:val="single" w:sz="4" w:space="0" w:color="auto"/>
              <w:right w:val="single" w:sz="4" w:space="0" w:color="auto"/>
            </w:tcBorders>
            <w:shd w:val="clear" w:color="auto" w:fill="auto"/>
            <w:vAlign w:val="center"/>
          </w:tcPr>
          <w:p w14:paraId="410BC40F" w14:textId="25E11652" w:rsidR="00652A5A" w:rsidRPr="00071B06" w:rsidRDefault="00324058">
            <w:pPr>
              <w:spacing w:after="0"/>
              <w:jc w:val="center"/>
              <w:rPr>
                <w:rFonts w:cstheme="minorHAnsi"/>
                <w:bCs/>
                <w:szCs w:val="20"/>
              </w:rPr>
              <w:pPrChange w:id="1652" w:author="Samuel Dent" w:date="2015-12-16T08:49:00Z">
                <w:pPr>
                  <w:jc w:val="center"/>
                </w:pPr>
              </w:pPrChange>
            </w:pPr>
            <w:del w:id="1653" w:author="Samuel Dent" w:date="2015-12-16T08:49:00Z">
              <w:r w:rsidRPr="009C362B">
                <w:rPr>
                  <w:rFonts w:cstheme="minorHAnsi"/>
                  <w:bCs/>
                  <w:szCs w:val="20"/>
                </w:rPr>
                <w:delText>Errata</w:delText>
              </w:r>
            </w:del>
            <w:ins w:id="1654" w:author="Samuel Dent" w:date="2015-12-16T08:49:00Z">
              <w:r w:rsidR="00652A5A" w:rsidRPr="00071B06">
                <w:rPr>
                  <w:rFonts w:cstheme="minorHAnsi"/>
                  <w:bCs/>
                  <w:szCs w:val="20"/>
                </w:rPr>
                <w:t>Revision</w:t>
              </w:r>
            </w:ins>
          </w:p>
        </w:tc>
        <w:tc>
          <w:tcPr>
            <w:tcW w:w="2705" w:type="dxa"/>
            <w:tcBorders>
              <w:top w:val="single" w:sz="4" w:space="0" w:color="auto"/>
              <w:left w:val="single" w:sz="4" w:space="0" w:color="auto"/>
              <w:right w:val="single" w:sz="4" w:space="0" w:color="auto"/>
            </w:tcBorders>
            <w:shd w:val="clear" w:color="auto" w:fill="auto"/>
            <w:vAlign w:val="center"/>
          </w:tcPr>
          <w:p w14:paraId="7B6D53B1" w14:textId="00AAEF1C" w:rsidR="00652A5A" w:rsidRPr="00071B06" w:rsidRDefault="00324058" w:rsidP="00071B06">
            <w:pPr>
              <w:spacing w:after="0"/>
              <w:jc w:val="left"/>
              <w:rPr>
                <w:ins w:id="1655" w:author="Samuel Dent" w:date="2015-12-16T08:49:00Z"/>
                <w:rFonts w:cstheme="minorHAnsi"/>
                <w:bCs/>
                <w:szCs w:val="20"/>
              </w:rPr>
            </w:pPr>
            <w:del w:id="1656" w:author="Samuel Dent" w:date="2015-12-16T08:49:00Z">
              <w:r w:rsidRPr="009C362B">
                <w:rPr>
                  <w:rFonts w:cstheme="minorHAnsi"/>
                  <w:bCs/>
                  <w:szCs w:val="20"/>
                </w:rPr>
                <w:delText xml:space="preserve">Removing link and </w:delText>
              </w:r>
            </w:del>
            <w:ins w:id="1657" w:author="Samuel Dent" w:date="2015-12-16T08:49:00Z">
              <w:r w:rsidR="00652A5A" w:rsidRPr="00071B06">
                <w:rPr>
                  <w:color w:val="000000"/>
                  <w:szCs w:val="20"/>
                </w:rPr>
                <w:t xml:space="preserve">Updated </w:t>
              </w:r>
              <w:proofErr w:type="spellStart"/>
              <w:r w:rsidR="00652A5A" w:rsidRPr="00071B06">
                <w:rPr>
                  <w:color w:val="000000"/>
                  <w:szCs w:val="20"/>
                </w:rPr>
                <w:t>DeOreo</w:t>
              </w:r>
              <w:proofErr w:type="spellEnd"/>
              <w:r w:rsidR="00652A5A" w:rsidRPr="00071B06">
                <w:rPr>
                  <w:color w:val="000000"/>
                  <w:szCs w:val="20"/>
                </w:rPr>
                <w:t xml:space="preserve"> </w:t>
              </w:r>
            </w:ins>
            <w:r w:rsidR="00652A5A" w:rsidRPr="00071B06">
              <w:rPr>
                <w:color w:val="000000"/>
                <w:rPrChange w:id="1658" w:author="Samuel Dent" w:date="2015-12-16T08:49:00Z">
                  <w:rPr/>
                </w:rPrChange>
              </w:rPr>
              <w:t>reference</w:t>
            </w:r>
            <w:del w:id="1659" w:author="Samuel Dent" w:date="2015-12-16T08:49:00Z">
              <w:r w:rsidRPr="009C362B">
                <w:rPr>
                  <w:rFonts w:cstheme="minorHAnsi"/>
                  <w:bCs/>
                  <w:szCs w:val="20"/>
                </w:rPr>
                <w:delText xml:space="preserve"> to DeOreo study</w:delText>
              </w:r>
            </w:del>
            <w:ins w:id="1660" w:author="Samuel Dent" w:date="2015-12-16T08:49:00Z">
              <w:r w:rsidR="00652A5A" w:rsidRPr="00071B06">
                <w:rPr>
                  <w:color w:val="000000"/>
                  <w:szCs w:val="20"/>
                </w:rPr>
                <w:t>.</w:t>
              </w:r>
            </w:ins>
          </w:p>
          <w:p w14:paraId="2C30A689" w14:textId="77777777" w:rsidR="00652A5A" w:rsidRPr="00071B06" w:rsidRDefault="00652A5A">
            <w:pPr>
              <w:spacing w:after="0"/>
              <w:jc w:val="left"/>
              <w:rPr>
                <w:rFonts w:cstheme="minorHAnsi"/>
                <w:bCs/>
                <w:szCs w:val="20"/>
              </w:rPr>
              <w:pPrChange w:id="1661" w:author="Samuel Dent" w:date="2015-12-16T08:49:00Z">
                <w:pPr>
                  <w:jc w:val="center"/>
                </w:pPr>
              </w:pPrChange>
            </w:pPr>
            <w:ins w:id="1662" w:author="Samuel Dent" w:date="2015-12-16T08:49:00Z">
              <w:r w:rsidRPr="00071B06">
                <w:rPr>
                  <w:color w:val="000000"/>
                  <w:szCs w:val="20"/>
                </w:rPr>
                <w:t>Adding ISR assumptions for Efficiency Kits</w:t>
              </w:r>
            </w:ins>
          </w:p>
        </w:tc>
        <w:tc>
          <w:tcPr>
            <w:tcW w:w="918" w:type="dxa"/>
            <w:tcBorders>
              <w:top w:val="single" w:sz="4" w:space="0" w:color="auto"/>
              <w:left w:val="single" w:sz="4" w:space="0" w:color="auto"/>
              <w:right w:val="single" w:sz="4" w:space="0" w:color="auto"/>
            </w:tcBorders>
            <w:shd w:val="clear" w:color="auto" w:fill="auto"/>
            <w:vAlign w:val="center"/>
          </w:tcPr>
          <w:p w14:paraId="6171AB90" w14:textId="38A3A64A" w:rsidR="00652A5A" w:rsidRPr="00071B06" w:rsidRDefault="00324058">
            <w:pPr>
              <w:spacing w:after="0"/>
              <w:jc w:val="center"/>
              <w:rPr>
                <w:rFonts w:cstheme="minorHAnsi"/>
                <w:bCs/>
                <w:szCs w:val="20"/>
              </w:rPr>
              <w:pPrChange w:id="1663" w:author="Samuel Dent" w:date="2015-12-16T08:49:00Z">
                <w:pPr>
                  <w:jc w:val="center"/>
                </w:pPr>
              </w:pPrChange>
            </w:pPr>
            <w:del w:id="1664" w:author="Samuel Dent" w:date="2015-12-16T08:49:00Z">
              <w:r w:rsidRPr="009C362B">
                <w:rPr>
                  <w:rFonts w:cstheme="minorHAnsi"/>
                  <w:bCs/>
                  <w:szCs w:val="20"/>
                </w:rPr>
                <w:delText>None</w:delText>
              </w:r>
            </w:del>
          </w:p>
        </w:tc>
      </w:tr>
      <w:tr w:rsidR="00324058" w:rsidRPr="003A6279" w14:paraId="036922E6" w14:textId="77777777" w:rsidTr="0037056B">
        <w:trPr>
          <w:trHeight w:val="495"/>
          <w:jc w:val="center"/>
          <w:del w:id="1665" w:author="Samuel Dent" w:date="2015-12-16T08:49:00Z"/>
        </w:trPr>
        <w:tc>
          <w:tcPr>
            <w:tcW w:w="0" w:type="auto"/>
            <w:tcBorders>
              <w:left w:val="single" w:sz="4" w:space="0" w:color="auto"/>
              <w:right w:val="single" w:sz="4" w:space="0" w:color="auto"/>
            </w:tcBorders>
            <w:shd w:val="clear" w:color="auto" w:fill="auto"/>
            <w:noWrap/>
            <w:vAlign w:val="center"/>
            <w:cellMerge w:id="1666" w:author="Samuel Dent" w:date="2015-12-16T08:49:00Z" w:vMergeOrig="cont"/>
            <w:hideMark/>
          </w:tcPr>
          <w:p w14:paraId="792F49A9" w14:textId="77777777" w:rsidR="00324058" w:rsidRPr="009C362B" w:rsidRDefault="00324058" w:rsidP="0037056B">
            <w:pPr>
              <w:jc w:val="center"/>
              <w:rPr>
                <w:del w:id="1667" w:author="Samuel Dent" w:date="2015-12-16T08:49:00Z"/>
                <w:rFonts w:cstheme="minorHAnsi"/>
                <w:bCs/>
                <w:szCs w:val="20"/>
              </w:rPr>
            </w:pPr>
          </w:p>
        </w:tc>
        <w:tc>
          <w:tcPr>
            <w:tcW w:w="1377" w:type="dxa"/>
            <w:tcBorders>
              <w:left w:val="single" w:sz="4" w:space="0" w:color="auto"/>
              <w:right w:val="single" w:sz="4" w:space="0" w:color="auto"/>
            </w:tcBorders>
            <w:shd w:val="clear" w:color="auto" w:fill="auto"/>
            <w:noWrap/>
            <w:vAlign w:val="center"/>
            <w:cellMerge w:id="1668" w:author="Samuel Dent" w:date="2015-12-16T08:49:00Z" w:vMergeOrig="cont"/>
            <w:hideMark/>
          </w:tcPr>
          <w:p w14:paraId="2629C977" w14:textId="77777777" w:rsidR="00324058" w:rsidRPr="009C362B" w:rsidRDefault="00324058" w:rsidP="0037056B">
            <w:pPr>
              <w:jc w:val="center"/>
              <w:rPr>
                <w:del w:id="1669" w:author="Samuel Dent" w:date="2015-12-16T08:49:00Z"/>
                <w:rFonts w:cstheme="minorHAnsi"/>
                <w:bCs/>
                <w:szCs w:val="20"/>
              </w:rPr>
            </w:pP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229174" w14:textId="77777777" w:rsidR="00324058" w:rsidRPr="009C362B" w:rsidRDefault="00324058" w:rsidP="0037056B">
            <w:pPr>
              <w:jc w:val="center"/>
              <w:rPr>
                <w:del w:id="1670" w:author="Samuel Dent" w:date="2015-12-16T08:49:00Z"/>
                <w:rFonts w:cstheme="minorHAnsi"/>
                <w:bCs/>
                <w:szCs w:val="20"/>
              </w:rPr>
            </w:pPr>
            <w:del w:id="1671" w:author="Samuel Dent" w:date="2015-12-16T08:49:00Z">
              <w:r w:rsidRPr="009C362B">
                <w:rPr>
                  <w:rFonts w:cstheme="minorHAnsi"/>
                  <w:bCs/>
                  <w:szCs w:val="20"/>
                </w:rPr>
                <w:delText>5.4.6 Water Heater Temperature Setback</w:delText>
              </w:r>
            </w:del>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32E3F6" w14:textId="77777777" w:rsidR="00324058" w:rsidRPr="009C362B" w:rsidRDefault="00324058" w:rsidP="0037056B">
            <w:pPr>
              <w:jc w:val="center"/>
              <w:rPr>
                <w:del w:id="1672" w:author="Samuel Dent" w:date="2015-12-16T08:49:00Z"/>
                <w:rFonts w:cstheme="minorHAnsi"/>
                <w:bCs/>
                <w:szCs w:val="20"/>
              </w:rPr>
            </w:pPr>
            <w:del w:id="1673" w:author="Samuel Dent" w:date="2015-12-16T08:49:00Z">
              <w:r w:rsidRPr="009C362B">
                <w:rPr>
                  <w:rFonts w:cstheme="minorHAnsi"/>
                  <w:bCs/>
                  <w:szCs w:val="20"/>
                </w:rPr>
                <w:delText>RS-HWE-TMPS-V04-150601</w:delText>
              </w:r>
            </w:del>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601F85" w14:textId="77777777" w:rsidR="00324058" w:rsidRPr="009C362B" w:rsidRDefault="00324058" w:rsidP="0037056B">
            <w:pPr>
              <w:jc w:val="center"/>
              <w:rPr>
                <w:del w:id="1674" w:author="Samuel Dent" w:date="2015-12-16T08:49:00Z"/>
                <w:rFonts w:cstheme="minorHAnsi"/>
                <w:bCs/>
                <w:szCs w:val="20"/>
              </w:rPr>
            </w:pPr>
            <w:moveFromRangeStart w:id="1675" w:author="Samuel Dent" w:date="2015-12-16T08:49:00Z" w:name="move438019134"/>
            <w:moveFrom w:id="1676" w:author="Samuel Dent" w:date="2015-12-16T08:49:00Z">
              <w:r w:rsidRPr="009C362B">
                <w:rPr>
                  <w:rFonts w:cstheme="minorHAnsi"/>
                  <w:bCs/>
                  <w:szCs w:val="20"/>
                </w:rPr>
                <w:t>Revision</w:t>
              </w:r>
            </w:moveFrom>
            <w:moveFromRangeEnd w:id="1675"/>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A61247" w14:textId="77777777" w:rsidR="00324058" w:rsidRPr="009C362B" w:rsidRDefault="00324058" w:rsidP="0037056B">
            <w:pPr>
              <w:jc w:val="center"/>
              <w:rPr>
                <w:del w:id="1677" w:author="Samuel Dent" w:date="2015-12-16T08:49:00Z"/>
                <w:rFonts w:cstheme="minorHAnsi"/>
                <w:bCs/>
                <w:szCs w:val="20"/>
              </w:rPr>
            </w:pPr>
            <w:del w:id="1678" w:author="Samuel Dent" w:date="2015-12-16T08:49:00Z">
              <w:r w:rsidRPr="009C362B">
                <w:rPr>
                  <w:rFonts w:cstheme="minorHAnsi"/>
                  <w:bCs/>
                  <w:szCs w:val="20"/>
                </w:rPr>
                <w:delText>Complete rework of methodology</w:delText>
              </w:r>
            </w:del>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14:paraId="6417E2EA" w14:textId="77777777" w:rsidR="00324058" w:rsidRPr="009C362B" w:rsidRDefault="00324058" w:rsidP="0037056B">
            <w:pPr>
              <w:jc w:val="center"/>
              <w:rPr>
                <w:del w:id="1679" w:author="Samuel Dent" w:date="2015-12-16T08:49:00Z"/>
                <w:rFonts w:cstheme="minorHAnsi"/>
                <w:bCs/>
                <w:szCs w:val="20"/>
              </w:rPr>
            </w:pPr>
            <w:del w:id="1680" w:author="Samuel Dent" w:date="2015-12-16T08:49:00Z">
              <w:r w:rsidRPr="009C362B">
                <w:rPr>
                  <w:rFonts w:cstheme="minorHAnsi"/>
                  <w:bCs/>
                  <w:szCs w:val="20"/>
                </w:rPr>
                <w:delText>Unknown</w:delText>
              </w:r>
            </w:del>
          </w:p>
        </w:tc>
      </w:tr>
      <w:tr w:rsidR="00324058" w:rsidRPr="003A6279" w14:paraId="3D6C2797" w14:textId="77777777" w:rsidTr="0037056B">
        <w:trPr>
          <w:trHeight w:val="495"/>
          <w:jc w:val="center"/>
          <w:del w:id="1681" w:author="Samuel Dent" w:date="2015-12-16T08:49:00Z"/>
        </w:trPr>
        <w:tc>
          <w:tcPr>
            <w:tcW w:w="0" w:type="auto"/>
            <w:tcBorders>
              <w:left w:val="single" w:sz="4" w:space="0" w:color="auto"/>
              <w:right w:val="single" w:sz="4" w:space="0" w:color="auto"/>
            </w:tcBorders>
            <w:shd w:val="clear" w:color="auto" w:fill="auto"/>
            <w:noWrap/>
            <w:vAlign w:val="center"/>
            <w:cellMerge w:id="1682" w:author="Samuel Dent" w:date="2015-12-16T08:49:00Z" w:vMergeOrig="cont"/>
            <w:hideMark/>
          </w:tcPr>
          <w:p w14:paraId="736C76A4" w14:textId="77777777" w:rsidR="00324058" w:rsidRPr="009C362B" w:rsidRDefault="00324058" w:rsidP="0037056B">
            <w:pPr>
              <w:jc w:val="center"/>
              <w:rPr>
                <w:del w:id="1683" w:author="Samuel Dent" w:date="2015-12-16T08:49:00Z"/>
                <w:rFonts w:cstheme="minorHAnsi"/>
                <w:bCs/>
                <w:szCs w:val="20"/>
              </w:rPr>
            </w:pPr>
          </w:p>
        </w:tc>
        <w:tc>
          <w:tcPr>
            <w:tcW w:w="1377" w:type="dxa"/>
            <w:tcBorders>
              <w:left w:val="single" w:sz="4" w:space="0" w:color="auto"/>
              <w:right w:val="single" w:sz="4" w:space="0" w:color="auto"/>
            </w:tcBorders>
            <w:shd w:val="clear" w:color="auto" w:fill="auto"/>
            <w:noWrap/>
            <w:vAlign w:val="center"/>
            <w:cellMerge w:id="1684" w:author="Samuel Dent" w:date="2015-12-16T08:49:00Z" w:vMergeOrig="cont"/>
            <w:hideMark/>
          </w:tcPr>
          <w:p w14:paraId="23106E69" w14:textId="77777777" w:rsidR="00324058" w:rsidRPr="009C362B" w:rsidRDefault="00324058" w:rsidP="0037056B">
            <w:pPr>
              <w:jc w:val="center"/>
              <w:rPr>
                <w:del w:id="1685" w:author="Samuel Dent" w:date="2015-12-16T08:49:00Z"/>
                <w:rFonts w:cstheme="minorHAnsi"/>
                <w:bCs/>
                <w:szCs w:val="20"/>
              </w:rPr>
            </w:pP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687D26" w14:textId="77777777" w:rsidR="00324058" w:rsidRPr="009C362B" w:rsidRDefault="00324058" w:rsidP="0037056B">
            <w:pPr>
              <w:jc w:val="center"/>
              <w:rPr>
                <w:del w:id="1686" w:author="Samuel Dent" w:date="2015-12-16T08:49:00Z"/>
                <w:rFonts w:cstheme="minorHAnsi"/>
                <w:bCs/>
                <w:szCs w:val="20"/>
              </w:rPr>
            </w:pPr>
            <w:del w:id="1687" w:author="Samuel Dent" w:date="2015-12-16T08:49:00Z">
              <w:r w:rsidRPr="009C362B">
                <w:rPr>
                  <w:rFonts w:cstheme="minorHAnsi"/>
                  <w:bCs/>
                  <w:szCs w:val="20"/>
                </w:rPr>
                <w:delText>5.4.7 Water Heater Wrap</w:delText>
              </w:r>
            </w:del>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95EDD3" w14:textId="77777777" w:rsidR="00324058" w:rsidRPr="009C362B" w:rsidRDefault="00324058" w:rsidP="0037056B">
            <w:pPr>
              <w:jc w:val="center"/>
              <w:rPr>
                <w:del w:id="1688" w:author="Samuel Dent" w:date="2015-12-16T08:49:00Z"/>
                <w:rFonts w:cstheme="minorHAnsi"/>
                <w:bCs/>
                <w:szCs w:val="20"/>
              </w:rPr>
            </w:pPr>
            <w:del w:id="1689" w:author="Samuel Dent" w:date="2015-12-16T08:49:00Z">
              <w:r w:rsidRPr="009C362B">
                <w:rPr>
                  <w:rFonts w:cstheme="minorHAnsi"/>
                  <w:bCs/>
                  <w:szCs w:val="20"/>
                </w:rPr>
                <w:delText>RS-HWE-WRAP-V02-150601</w:delText>
              </w:r>
            </w:del>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D19B61" w14:textId="77777777" w:rsidR="00324058" w:rsidRPr="009C362B" w:rsidRDefault="00324058" w:rsidP="0037056B">
            <w:pPr>
              <w:jc w:val="center"/>
              <w:rPr>
                <w:del w:id="1690" w:author="Samuel Dent" w:date="2015-12-16T08:49:00Z"/>
                <w:rFonts w:cstheme="minorHAnsi"/>
                <w:bCs/>
                <w:szCs w:val="20"/>
              </w:rPr>
            </w:pPr>
            <w:del w:id="1691" w:author="Samuel Dent" w:date="2015-12-16T08:49:00Z">
              <w:r w:rsidRPr="009C362B">
                <w:rPr>
                  <w:rFonts w:cstheme="minorHAnsi"/>
                  <w:bCs/>
                  <w:szCs w:val="20"/>
                </w:rPr>
                <w:delText>revision</w:delText>
              </w:r>
            </w:del>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42CF74" w14:textId="77777777" w:rsidR="00324058" w:rsidRPr="009C362B" w:rsidRDefault="00324058" w:rsidP="0037056B">
            <w:pPr>
              <w:jc w:val="center"/>
              <w:rPr>
                <w:del w:id="1692" w:author="Samuel Dent" w:date="2015-12-16T08:49:00Z"/>
                <w:rFonts w:cstheme="minorHAnsi"/>
                <w:bCs/>
                <w:szCs w:val="20"/>
              </w:rPr>
            </w:pPr>
            <w:del w:id="1693" w:author="Samuel Dent" w:date="2015-12-16T08:49:00Z">
              <w:r w:rsidRPr="009C362B">
                <w:rPr>
                  <w:rFonts w:cstheme="minorHAnsi"/>
                  <w:bCs/>
                  <w:szCs w:val="20"/>
                </w:rPr>
                <w:delText>Fixed algorithm typo</w:delText>
              </w:r>
            </w:del>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14:paraId="4B1D4851" w14:textId="77777777" w:rsidR="00324058" w:rsidRPr="009C362B" w:rsidRDefault="00324058" w:rsidP="0037056B">
            <w:pPr>
              <w:jc w:val="center"/>
              <w:rPr>
                <w:del w:id="1694" w:author="Samuel Dent" w:date="2015-12-16T08:49:00Z"/>
                <w:rFonts w:cstheme="minorHAnsi"/>
                <w:bCs/>
                <w:szCs w:val="20"/>
              </w:rPr>
            </w:pPr>
            <w:del w:id="1695" w:author="Samuel Dent" w:date="2015-12-16T08:49:00Z">
              <w:r w:rsidRPr="009C362B">
                <w:rPr>
                  <w:rFonts w:cstheme="minorHAnsi"/>
                  <w:bCs/>
                  <w:szCs w:val="20"/>
                </w:rPr>
                <w:delText>None</w:delText>
              </w:r>
            </w:del>
          </w:p>
        </w:tc>
      </w:tr>
      <w:tr w:rsidR="00324058" w:rsidRPr="003A6279" w14:paraId="72637EEC" w14:textId="77777777" w:rsidTr="0037056B">
        <w:trPr>
          <w:trHeight w:val="495"/>
          <w:jc w:val="center"/>
          <w:del w:id="1696" w:author="Samuel Dent" w:date="2015-12-16T08:49:00Z"/>
        </w:trPr>
        <w:tc>
          <w:tcPr>
            <w:tcW w:w="0" w:type="auto"/>
            <w:tcBorders>
              <w:left w:val="single" w:sz="4" w:space="0" w:color="auto"/>
              <w:bottom w:val="single" w:sz="4" w:space="0" w:color="auto"/>
              <w:right w:val="single" w:sz="4" w:space="0" w:color="auto"/>
            </w:tcBorders>
            <w:shd w:val="clear" w:color="auto" w:fill="auto"/>
            <w:noWrap/>
            <w:vAlign w:val="center"/>
            <w:cellMerge w:id="1697" w:author="Samuel Dent" w:date="2015-12-16T08:49:00Z" w:vMergeOrig="cont"/>
            <w:hideMark/>
          </w:tcPr>
          <w:p w14:paraId="79378F5D" w14:textId="77777777" w:rsidR="00324058" w:rsidRPr="009C362B" w:rsidRDefault="00324058" w:rsidP="0037056B">
            <w:pPr>
              <w:jc w:val="center"/>
              <w:rPr>
                <w:del w:id="1698" w:author="Samuel Dent" w:date="2015-12-16T08:49:00Z"/>
                <w:rFonts w:cstheme="minorHAnsi"/>
                <w:bCs/>
                <w:szCs w:val="20"/>
              </w:rPr>
            </w:pPr>
          </w:p>
        </w:tc>
        <w:tc>
          <w:tcPr>
            <w:tcW w:w="1377" w:type="dxa"/>
            <w:tcBorders>
              <w:left w:val="single" w:sz="4" w:space="0" w:color="auto"/>
              <w:bottom w:val="single" w:sz="4" w:space="0" w:color="auto"/>
              <w:right w:val="single" w:sz="4" w:space="0" w:color="auto"/>
            </w:tcBorders>
            <w:shd w:val="clear" w:color="auto" w:fill="auto"/>
            <w:noWrap/>
            <w:vAlign w:val="center"/>
            <w:cellMerge w:id="1699" w:author="Samuel Dent" w:date="2015-12-16T08:49:00Z" w:vMergeOrig="cont"/>
            <w:hideMark/>
          </w:tcPr>
          <w:p w14:paraId="6383D5E0" w14:textId="77777777" w:rsidR="00324058" w:rsidRPr="009C362B" w:rsidRDefault="00324058" w:rsidP="0037056B">
            <w:pPr>
              <w:jc w:val="center"/>
              <w:rPr>
                <w:del w:id="1700" w:author="Samuel Dent" w:date="2015-12-16T08:49:00Z"/>
                <w:rFonts w:cstheme="minorHAnsi"/>
                <w:bCs/>
                <w:szCs w:val="20"/>
              </w:rPr>
            </w:pP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B0CC37" w14:textId="77777777" w:rsidR="00324058" w:rsidRPr="009C362B" w:rsidRDefault="00324058" w:rsidP="0037056B">
            <w:pPr>
              <w:jc w:val="center"/>
              <w:rPr>
                <w:del w:id="1701" w:author="Samuel Dent" w:date="2015-12-16T08:49:00Z"/>
                <w:rFonts w:cstheme="minorHAnsi"/>
                <w:bCs/>
                <w:szCs w:val="20"/>
              </w:rPr>
            </w:pPr>
            <w:del w:id="1702" w:author="Samuel Dent" w:date="2015-12-16T08:49:00Z">
              <w:r w:rsidRPr="009C362B">
                <w:rPr>
                  <w:rFonts w:cstheme="minorHAnsi"/>
                  <w:bCs/>
                  <w:szCs w:val="20"/>
                </w:rPr>
                <w:delText>5.4.8 Thermostatic Restrictor Shower Valve</w:delText>
              </w:r>
            </w:del>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972BA7" w14:textId="77777777" w:rsidR="00324058" w:rsidRPr="009C362B" w:rsidRDefault="00324058" w:rsidP="0037056B">
            <w:pPr>
              <w:jc w:val="center"/>
              <w:rPr>
                <w:del w:id="1703" w:author="Samuel Dent" w:date="2015-12-16T08:49:00Z"/>
                <w:rFonts w:cstheme="minorHAnsi"/>
                <w:bCs/>
                <w:szCs w:val="20"/>
              </w:rPr>
            </w:pPr>
            <w:del w:id="1704" w:author="Samuel Dent" w:date="2015-12-16T08:49:00Z">
              <w:r w:rsidRPr="009C362B">
                <w:rPr>
                  <w:rFonts w:cstheme="minorHAnsi"/>
                  <w:bCs/>
                  <w:szCs w:val="20"/>
                </w:rPr>
                <w:delText>RS-HWE-TRVA-V01-150601</w:delText>
              </w:r>
            </w:del>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727F10" w14:textId="77777777" w:rsidR="00324058" w:rsidRPr="009C362B" w:rsidRDefault="00324058" w:rsidP="0037056B">
            <w:pPr>
              <w:jc w:val="center"/>
              <w:rPr>
                <w:del w:id="1705" w:author="Samuel Dent" w:date="2015-12-16T08:49:00Z"/>
                <w:rFonts w:cstheme="minorHAnsi"/>
                <w:bCs/>
                <w:szCs w:val="20"/>
              </w:rPr>
            </w:pPr>
            <w:del w:id="1706" w:author="Samuel Dent" w:date="2015-12-16T08:49:00Z">
              <w:r w:rsidRPr="009C362B">
                <w:rPr>
                  <w:rFonts w:cstheme="minorHAnsi"/>
                  <w:bCs/>
                  <w:szCs w:val="20"/>
                </w:rPr>
                <w:delText>New</w:delText>
              </w:r>
            </w:del>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8130AC" w14:textId="77777777" w:rsidR="00324058" w:rsidRPr="009C362B" w:rsidRDefault="00324058" w:rsidP="0037056B">
            <w:pPr>
              <w:jc w:val="center"/>
              <w:rPr>
                <w:del w:id="1707" w:author="Samuel Dent" w:date="2015-12-16T08:49:00Z"/>
                <w:rFonts w:cstheme="minorHAnsi"/>
                <w:bCs/>
                <w:szCs w:val="20"/>
              </w:rPr>
            </w:pPr>
            <w:del w:id="1708" w:author="Samuel Dent" w:date="2015-12-16T08:49:00Z">
              <w:r w:rsidRPr="009C362B">
                <w:rPr>
                  <w:rFonts w:cstheme="minorHAnsi"/>
                  <w:bCs/>
                  <w:szCs w:val="20"/>
                </w:rPr>
                <w:delText>n/a</w:delText>
              </w:r>
            </w:del>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14:paraId="6035289A" w14:textId="77777777" w:rsidR="00324058" w:rsidRPr="009C362B" w:rsidRDefault="00324058" w:rsidP="0037056B">
            <w:pPr>
              <w:jc w:val="center"/>
              <w:rPr>
                <w:del w:id="1709" w:author="Samuel Dent" w:date="2015-12-16T08:49:00Z"/>
                <w:rFonts w:cstheme="minorHAnsi"/>
                <w:bCs/>
                <w:szCs w:val="20"/>
              </w:rPr>
            </w:pPr>
            <w:del w:id="1710" w:author="Samuel Dent" w:date="2015-12-16T08:49:00Z">
              <w:r w:rsidRPr="009C362B">
                <w:rPr>
                  <w:rFonts w:cstheme="minorHAnsi"/>
                  <w:bCs/>
                  <w:szCs w:val="20"/>
                </w:rPr>
                <w:delText>n/a</w:delText>
              </w:r>
            </w:del>
          </w:p>
        </w:tc>
      </w:tr>
      <w:tr w:rsidR="00FA0B87" w:rsidRPr="00071B06" w14:paraId="2F3C922D" w14:textId="77777777" w:rsidTr="00071B06">
        <w:trPr>
          <w:trHeight w:val="495"/>
          <w:jc w:val="center"/>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cellMerge w:id="1711" w:author="Samuel Dent" w:date="2015-12-16T08:49:00Z" w:vMergeOrig="rest"/>
          </w:tcPr>
          <w:p w14:paraId="15474444" w14:textId="77777777" w:rsidR="00652A5A" w:rsidRPr="00071B06" w:rsidRDefault="00652A5A">
            <w:pPr>
              <w:spacing w:after="0"/>
              <w:jc w:val="center"/>
              <w:rPr>
                <w:rFonts w:cstheme="minorHAnsi"/>
                <w:bCs/>
                <w:szCs w:val="20"/>
              </w:rPr>
              <w:pPrChange w:id="1712" w:author="Samuel Dent" w:date="2015-12-16T08:49:00Z">
                <w:pPr>
                  <w:jc w:val="center"/>
                </w:pPr>
              </w:pPrChange>
            </w:pPr>
            <w:r w:rsidRPr="00071B06">
              <w:rPr>
                <w:rFonts w:cstheme="minorHAnsi"/>
                <w:bCs/>
                <w:szCs w:val="20"/>
              </w:rPr>
              <w:t>Res</w:t>
            </w:r>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cellMerge w:id="1713" w:author="Samuel Dent" w:date="2015-12-16T08:49:00Z" w:vMergeOrig="rest"/>
          </w:tcPr>
          <w:p w14:paraId="6A129EB2" w14:textId="6F66E359" w:rsidR="00652A5A" w:rsidRPr="00071B06" w:rsidRDefault="00324058">
            <w:pPr>
              <w:spacing w:after="0"/>
              <w:jc w:val="center"/>
              <w:rPr>
                <w:rFonts w:cstheme="minorHAnsi"/>
                <w:bCs/>
                <w:szCs w:val="20"/>
              </w:rPr>
              <w:pPrChange w:id="1714" w:author="Samuel Dent" w:date="2015-12-16T08:49:00Z">
                <w:pPr>
                  <w:jc w:val="center"/>
                </w:pPr>
              </w:pPrChange>
            </w:pPr>
            <w:del w:id="1715" w:author="Samuel Dent" w:date="2015-12-16T08:49:00Z">
              <w:r w:rsidRPr="009C362B">
                <w:rPr>
                  <w:rFonts w:cstheme="minorHAnsi"/>
                  <w:bCs/>
                  <w:szCs w:val="20"/>
                </w:rPr>
                <w:delText xml:space="preserve">5.5 </w:delText>
              </w:r>
            </w:del>
            <w:ins w:id="1716" w:author="Samuel Dent" w:date="2015-12-16T08:49:00Z">
              <w:r w:rsidR="00652A5A" w:rsidRPr="00071B06">
                <w:rPr>
                  <w:rFonts w:cstheme="minorHAnsi"/>
                  <w:bCs/>
                  <w:szCs w:val="20"/>
                </w:rPr>
                <w:t>Hot Water</w:t>
              </w:r>
            </w:ins>
            <w:moveFromRangeStart w:id="1717" w:author="Samuel Dent" w:date="2015-12-16T08:49:00Z" w:name="move438019139"/>
            <w:moveFrom w:id="1718" w:author="Samuel Dent" w:date="2015-12-16T08:49:00Z">
              <w:r w:rsidR="0035491C" w:rsidRPr="00071B06">
                <w:rPr>
                  <w:rFonts w:cstheme="minorHAnsi"/>
                  <w:bCs/>
                  <w:szCs w:val="20"/>
                </w:rPr>
                <w:t>Lighting</w:t>
              </w:r>
            </w:moveFrom>
            <w:moveFromRangeEnd w:id="1717"/>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5F0321" w14:textId="592CC956" w:rsidR="00652A5A" w:rsidRPr="00071B06" w:rsidRDefault="00324058">
            <w:pPr>
              <w:spacing w:after="0"/>
              <w:jc w:val="center"/>
              <w:rPr>
                <w:rFonts w:cstheme="minorHAnsi"/>
                <w:bCs/>
                <w:szCs w:val="20"/>
              </w:rPr>
              <w:pPrChange w:id="1719" w:author="Samuel Dent" w:date="2015-12-16T08:49:00Z">
                <w:pPr>
                  <w:jc w:val="center"/>
                </w:pPr>
              </w:pPrChange>
            </w:pPr>
            <w:del w:id="1720" w:author="Samuel Dent" w:date="2015-12-16T08:49:00Z">
              <w:r w:rsidRPr="009C362B">
                <w:rPr>
                  <w:rFonts w:cstheme="minorHAnsi"/>
                  <w:bCs/>
                  <w:szCs w:val="20"/>
                </w:rPr>
                <w:delText>5.5.1 ENERGY STAR Compact Fluorescent Lamp</w:delText>
              </w:r>
            </w:del>
            <w:ins w:id="1721" w:author="Samuel Dent" w:date="2015-12-16T08:49:00Z">
              <w:r w:rsidR="00652A5A" w:rsidRPr="00071B06">
                <w:rPr>
                  <w:color w:val="000000"/>
                  <w:szCs w:val="20"/>
                </w:rPr>
                <w:t>5.4.5 Low Flow Showerheads</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07FB7B" w14:textId="2634D9C3" w:rsidR="00652A5A" w:rsidRPr="00071B06" w:rsidRDefault="00324058">
            <w:pPr>
              <w:spacing w:after="0"/>
              <w:jc w:val="center"/>
              <w:rPr>
                <w:rFonts w:cstheme="minorHAnsi"/>
                <w:bCs/>
                <w:szCs w:val="20"/>
              </w:rPr>
              <w:pPrChange w:id="1722" w:author="Samuel Dent" w:date="2015-12-16T08:49:00Z">
                <w:pPr>
                  <w:jc w:val="center"/>
                </w:pPr>
              </w:pPrChange>
            </w:pPr>
            <w:del w:id="1723" w:author="Samuel Dent" w:date="2015-12-16T08:49:00Z">
              <w:r w:rsidRPr="009C362B">
                <w:rPr>
                  <w:rFonts w:cstheme="minorHAnsi"/>
                  <w:bCs/>
                  <w:szCs w:val="20"/>
                </w:rPr>
                <w:delText>RS-LTG-ESCF-V04-150601</w:delText>
              </w:r>
            </w:del>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24476624" w14:textId="77777777" w:rsidR="00652A5A" w:rsidRPr="00071B06" w:rsidRDefault="00652A5A">
            <w:pPr>
              <w:spacing w:after="0"/>
              <w:jc w:val="center"/>
              <w:rPr>
                <w:rFonts w:cstheme="minorHAnsi"/>
                <w:bCs/>
                <w:szCs w:val="20"/>
              </w:rPr>
              <w:pPrChange w:id="1724" w:author="Samuel Dent" w:date="2015-12-16T08:49:00Z">
                <w:pPr>
                  <w:jc w:val="center"/>
                </w:pPr>
              </w:pPrChange>
            </w:pPr>
            <w:r w:rsidRPr="00071B06">
              <w:rPr>
                <w:rFonts w:cstheme="minorHAnsi"/>
                <w:bCs/>
                <w:szCs w:val="20"/>
              </w:rPr>
              <w:t>Revision</w:t>
            </w:r>
          </w:p>
        </w:tc>
        <w:tc>
          <w:tcPr>
            <w:tcW w:w="2705" w:type="dxa"/>
            <w:tcBorders>
              <w:top w:val="single" w:sz="4" w:space="0" w:color="auto"/>
              <w:left w:val="single" w:sz="4" w:space="0" w:color="auto"/>
              <w:bottom w:val="single" w:sz="4" w:space="0" w:color="auto"/>
              <w:right w:val="single" w:sz="4" w:space="0" w:color="auto"/>
            </w:tcBorders>
            <w:shd w:val="clear" w:color="auto" w:fill="auto"/>
            <w:vAlign w:val="center"/>
          </w:tcPr>
          <w:p w14:paraId="62263F5A" w14:textId="52576E15" w:rsidR="00652A5A" w:rsidRPr="00071B06" w:rsidRDefault="00324058">
            <w:pPr>
              <w:spacing w:after="0"/>
              <w:jc w:val="left"/>
              <w:rPr>
                <w:rFonts w:cstheme="minorHAnsi"/>
                <w:bCs/>
                <w:szCs w:val="20"/>
              </w:rPr>
              <w:pPrChange w:id="1725" w:author="Samuel Dent" w:date="2015-12-16T08:49:00Z">
                <w:pPr>
                  <w:jc w:val="center"/>
                </w:pPr>
              </w:pPrChange>
            </w:pPr>
            <w:del w:id="1726" w:author="Samuel Dent" w:date="2015-12-16T08:49:00Z">
              <w:r w:rsidRPr="009C362B">
                <w:rPr>
                  <w:rFonts w:cstheme="minorHAnsi"/>
                  <w:bCs/>
                  <w:szCs w:val="20"/>
                </w:rPr>
                <w:delText>Update to RES v C&amp;I Split,</w:delText>
              </w:r>
            </w:del>
            <w:ins w:id="1727" w:author="Samuel Dent" w:date="2015-12-16T08:49:00Z">
              <w:r w:rsidR="00652A5A" w:rsidRPr="00071B06">
                <w:rPr>
                  <w:color w:val="000000"/>
                  <w:szCs w:val="20"/>
                </w:rPr>
                <w:t>Adding</w:t>
              </w:r>
            </w:ins>
            <w:r w:rsidR="00652A5A" w:rsidRPr="00071B06">
              <w:rPr>
                <w:color w:val="000000"/>
                <w:rPrChange w:id="1728" w:author="Samuel Dent" w:date="2015-12-16T08:49:00Z">
                  <w:rPr/>
                </w:rPrChange>
              </w:rPr>
              <w:t xml:space="preserve"> ISR</w:t>
            </w:r>
            <w:del w:id="1729" w:author="Samuel Dent" w:date="2015-12-16T08:49:00Z">
              <w:r w:rsidRPr="009C362B">
                <w:rPr>
                  <w:rFonts w:cstheme="minorHAnsi"/>
                  <w:bCs/>
                  <w:szCs w:val="20"/>
                </w:rPr>
                <w:delText>, Hours, Coincidence Factors.</w:delText>
              </w:r>
              <w:r w:rsidRPr="009C362B">
                <w:rPr>
                  <w:rFonts w:cstheme="minorHAnsi"/>
                  <w:bCs/>
                  <w:szCs w:val="20"/>
                </w:rPr>
                <w:br/>
                <w:delText>Added leakage variable</w:delText>
              </w:r>
              <w:r>
                <w:rPr>
                  <w:rFonts w:cstheme="minorHAnsi"/>
                  <w:bCs/>
                  <w:szCs w:val="20"/>
                </w:rPr>
                <w:delText>.</w:delText>
              </w:r>
              <w:r w:rsidRPr="009C362B">
                <w:rPr>
                  <w:rFonts w:cstheme="minorHAnsi"/>
                  <w:bCs/>
                  <w:szCs w:val="20"/>
                </w:rPr>
                <w:br/>
                <w:delText>Added</w:delText>
              </w:r>
            </w:del>
            <w:ins w:id="1730" w:author="Samuel Dent" w:date="2015-12-16T08:49:00Z">
              <w:r w:rsidR="00652A5A" w:rsidRPr="00071B06">
                <w:rPr>
                  <w:color w:val="000000"/>
                  <w:szCs w:val="20"/>
                </w:rPr>
                <w:t xml:space="preserve"> assumptions for</w:t>
              </w:r>
            </w:ins>
            <w:r w:rsidR="00652A5A" w:rsidRPr="00071B06">
              <w:rPr>
                <w:color w:val="000000"/>
                <w:rPrChange w:id="1731" w:author="Samuel Dent" w:date="2015-12-16T08:49:00Z">
                  <w:rPr/>
                </w:rPrChange>
              </w:rPr>
              <w:t xml:space="preserve"> Efficiency </w:t>
            </w:r>
            <w:del w:id="1732" w:author="Samuel Dent" w:date="2015-12-16T08:49:00Z">
              <w:r w:rsidRPr="009C362B">
                <w:rPr>
                  <w:rFonts w:cstheme="minorHAnsi"/>
                  <w:bCs/>
                  <w:szCs w:val="20"/>
                </w:rPr>
                <w:delText>Kit ISRs</w:delText>
              </w:r>
              <w:r>
                <w:rPr>
                  <w:rFonts w:cstheme="minorHAnsi"/>
                  <w:bCs/>
                  <w:szCs w:val="20"/>
                </w:rPr>
                <w:delText>.</w:delText>
              </w:r>
            </w:del>
            <w:ins w:id="1733" w:author="Samuel Dent" w:date="2015-12-16T08:49:00Z">
              <w:r w:rsidR="00652A5A" w:rsidRPr="00071B06">
                <w:rPr>
                  <w:color w:val="000000"/>
                  <w:szCs w:val="20"/>
                </w:rPr>
                <w:t>Kits</w:t>
              </w:r>
            </w:ins>
          </w:p>
        </w:tc>
        <w:tc>
          <w:tcPr>
            <w:tcW w:w="918" w:type="dxa"/>
            <w:tcBorders>
              <w:top w:val="single" w:sz="4" w:space="0" w:color="auto"/>
              <w:left w:val="single" w:sz="4" w:space="0" w:color="auto"/>
              <w:bottom w:val="single" w:sz="4" w:space="0" w:color="auto"/>
              <w:right w:val="single" w:sz="4" w:space="0" w:color="auto"/>
            </w:tcBorders>
            <w:shd w:val="clear" w:color="auto" w:fill="auto"/>
            <w:vAlign w:val="center"/>
          </w:tcPr>
          <w:p w14:paraId="70595C73" w14:textId="7F270D71" w:rsidR="00652A5A" w:rsidRPr="00071B06" w:rsidRDefault="00324058">
            <w:pPr>
              <w:spacing w:after="0"/>
              <w:jc w:val="center"/>
              <w:rPr>
                <w:rFonts w:cstheme="minorHAnsi"/>
                <w:bCs/>
                <w:szCs w:val="20"/>
              </w:rPr>
              <w:pPrChange w:id="1734" w:author="Samuel Dent" w:date="2015-12-16T08:49:00Z">
                <w:pPr>
                  <w:jc w:val="center"/>
                </w:pPr>
              </w:pPrChange>
            </w:pPr>
            <w:del w:id="1735" w:author="Samuel Dent" w:date="2015-12-16T08:49:00Z">
              <w:r w:rsidRPr="009C362B">
                <w:rPr>
                  <w:rFonts w:cstheme="minorHAnsi"/>
                  <w:bCs/>
                  <w:szCs w:val="20"/>
                </w:rPr>
                <w:delText>Unknown</w:delText>
              </w:r>
            </w:del>
          </w:p>
        </w:tc>
      </w:tr>
      <w:tr w:rsidR="00FA0B87" w:rsidRPr="00071B06" w14:paraId="6A95FA2F" w14:textId="77777777" w:rsidTr="00071B06">
        <w:trPr>
          <w:trHeight w:val="495"/>
          <w:jc w:val="center"/>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cellMerge w:id="1736" w:author="Samuel Dent" w:date="2015-12-16T08:49:00Z" w:vMergeOrig="cont"/>
          </w:tcPr>
          <w:p w14:paraId="41C09F7D" w14:textId="77777777" w:rsidR="00652A5A" w:rsidRPr="00071B06" w:rsidRDefault="00652A5A">
            <w:pPr>
              <w:spacing w:after="0"/>
              <w:jc w:val="center"/>
              <w:rPr>
                <w:rFonts w:cstheme="minorHAnsi"/>
                <w:bCs/>
                <w:szCs w:val="20"/>
              </w:rPr>
              <w:pPrChange w:id="1737" w:author="Samuel Dent" w:date="2015-12-16T08:49:00Z">
                <w:pPr>
                  <w:jc w:val="center"/>
                </w:pPr>
              </w:pPrChange>
            </w:pPr>
            <w:ins w:id="1738" w:author="Samuel Dent" w:date="2015-12-16T08:49:00Z">
              <w:r w:rsidRPr="00071B06">
                <w:rPr>
                  <w:rFonts w:cstheme="minorHAnsi"/>
                  <w:bCs/>
                  <w:szCs w:val="20"/>
                </w:rPr>
                <w:t>Res</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cellMerge w:id="1739" w:author="Samuel Dent" w:date="2015-12-16T08:49:00Z" w:vMergeOrig="cont"/>
          </w:tcPr>
          <w:p w14:paraId="15B361C5" w14:textId="77777777" w:rsidR="00652A5A" w:rsidRPr="00071B06" w:rsidRDefault="00652A5A">
            <w:pPr>
              <w:spacing w:after="0"/>
              <w:jc w:val="center"/>
              <w:rPr>
                <w:rFonts w:cstheme="minorHAnsi"/>
                <w:bCs/>
                <w:szCs w:val="20"/>
              </w:rPr>
              <w:pPrChange w:id="1740" w:author="Samuel Dent" w:date="2015-12-16T08:49:00Z">
                <w:pPr>
                  <w:jc w:val="center"/>
                </w:pPr>
              </w:pPrChange>
            </w:pPr>
            <w:ins w:id="1741" w:author="Samuel Dent" w:date="2015-12-16T08:49:00Z">
              <w:r w:rsidRPr="00071B06">
                <w:rPr>
                  <w:rFonts w:cstheme="minorHAnsi"/>
                  <w:bCs/>
                  <w:szCs w:val="20"/>
                </w:rPr>
                <w:t>Lighting</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BA7080" w14:textId="183BA4E2" w:rsidR="00652A5A" w:rsidRPr="00071B06" w:rsidRDefault="00652A5A">
            <w:pPr>
              <w:spacing w:after="0"/>
              <w:jc w:val="center"/>
              <w:rPr>
                <w:rFonts w:cstheme="minorHAnsi"/>
                <w:bCs/>
                <w:szCs w:val="20"/>
              </w:rPr>
              <w:pPrChange w:id="1742" w:author="Samuel Dent" w:date="2015-12-16T08:49:00Z">
                <w:pPr>
                  <w:jc w:val="center"/>
                </w:pPr>
              </w:pPrChange>
            </w:pPr>
            <w:r w:rsidRPr="00071B06">
              <w:rPr>
                <w:color w:val="000000"/>
                <w:rPrChange w:id="1743" w:author="Samuel Dent" w:date="2015-12-16T08:49:00Z">
                  <w:rPr/>
                </w:rPrChange>
              </w:rPr>
              <w:t xml:space="preserve">5.5.2 ENERGY STAR Specialty </w:t>
            </w:r>
            <w:del w:id="1744" w:author="Samuel Dent" w:date="2015-12-16T08:49:00Z">
              <w:r w:rsidR="00324058" w:rsidRPr="009C362B">
                <w:rPr>
                  <w:rFonts w:cstheme="minorHAnsi"/>
                  <w:bCs/>
                  <w:szCs w:val="20"/>
                </w:rPr>
                <w:delText>Compact Fluorescent Lamp</w:delText>
              </w:r>
            </w:del>
            <w:ins w:id="1745" w:author="Samuel Dent" w:date="2015-12-16T08:49:00Z">
              <w:r w:rsidRPr="00071B06">
                <w:rPr>
                  <w:color w:val="000000"/>
                  <w:szCs w:val="20"/>
                </w:rPr>
                <w:t>CFL</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7A9F3E" w14:textId="43313D1B" w:rsidR="00652A5A" w:rsidRPr="00071B06" w:rsidRDefault="00324058">
            <w:pPr>
              <w:spacing w:after="0"/>
              <w:jc w:val="center"/>
              <w:rPr>
                <w:rFonts w:cstheme="minorHAnsi"/>
                <w:bCs/>
                <w:szCs w:val="20"/>
              </w:rPr>
              <w:pPrChange w:id="1746" w:author="Samuel Dent" w:date="2015-12-16T08:49:00Z">
                <w:pPr>
                  <w:jc w:val="center"/>
                </w:pPr>
              </w:pPrChange>
            </w:pPr>
            <w:del w:id="1747" w:author="Samuel Dent" w:date="2015-12-16T08:49:00Z">
              <w:r w:rsidRPr="009C362B">
                <w:rPr>
                  <w:rFonts w:cstheme="minorHAnsi"/>
                  <w:bCs/>
                  <w:szCs w:val="20"/>
                </w:rPr>
                <w:delText>RS-LTG-ESCC-V03-150601</w:delText>
              </w:r>
            </w:del>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3F3BBE9A" w14:textId="77777777" w:rsidR="00652A5A" w:rsidRPr="00071B06" w:rsidRDefault="00652A5A">
            <w:pPr>
              <w:spacing w:after="0"/>
              <w:jc w:val="center"/>
              <w:rPr>
                <w:rFonts w:cstheme="minorHAnsi"/>
                <w:bCs/>
                <w:szCs w:val="20"/>
              </w:rPr>
              <w:pPrChange w:id="1748" w:author="Samuel Dent" w:date="2015-12-16T08:49:00Z">
                <w:pPr>
                  <w:jc w:val="center"/>
                </w:pPr>
              </w:pPrChange>
            </w:pPr>
            <w:r w:rsidRPr="00071B06">
              <w:rPr>
                <w:rFonts w:cstheme="minorHAnsi"/>
                <w:bCs/>
                <w:szCs w:val="20"/>
              </w:rPr>
              <w:t>Revision</w:t>
            </w:r>
          </w:p>
        </w:tc>
        <w:tc>
          <w:tcPr>
            <w:tcW w:w="2705" w:type="dxa"/>
            <w:tcBorders>
              <w:top w:val="single" w:sz="4" w:space="0" w:color="auto"/>
              <w:left w:val="single" w:sz="4" w:space="0" w:color="auto"/>
              <w:bottom w:val="single" w:sz="4" w:space="0" w:color="auto"/>
              <w:right w:val="single" w:sz="4" w:space="0" w:color="auto"/>
            </w:tcBorders>
            <w:shd w:val="clear" w:color="auto" w:fill="auto"/>
            <w:vAlign w:val="center"/>
          </w:tcPr>
          <w:p w14:paraId="530207D4" w14:textId="77777777" w:rsidR="00324058" w:rsidRDefault="00324058" w:rsidP="0037056B">
            <w:pPr>
              <w:spacing w:after="0"/>
              <w:jc w:val="center"/>
              <w:rPr>
                <w:del w:id="1749" w:author="Samuel Dent" w:date="2015-12-16T08:49:00Z"/>
                <w:rFonts w:cstheme="minorHAnsi"/>
                <w:bCs/>
                <w:szCs w:val="20"/>
              </w:rPr>
            </w:pPr>
            <w:del w:id="1750" w:author="Samuel Dent" w:date="2015-12-16T08:49:00Z">
              <w:r w:rsidRPr="009C362B">
                <w:rPr>
                  <w:rFonts w:cstheme="minorHAnsi"/>
                  <w:bCs/>
                  <w:szCs w:val="20"/>
                </w:rPr>
                <w:delText>Update to RES v C&amp;I Split, ISR, Hours, Coincidence Factors.</w:delText>
              </w:r>
              <w:r w:rsidRPr="009C362B">
                <w:rPr>
                  <w:rFonts w:cstheme="minorHAnsi"/>
                  <w:bCs/>
                  <w:szCs w:val="20"/>
                </w:rPr>
                <w:br/>
                <w:delText>Added leakage variable</w:delText>
              </w:r>
              <w:r>
                <w:rPr>
                  <w:rFonts w:cstheme="minorHAnsi"/>
                  <w:bCs/>
                  <w:szCs w:val="20"/>
                </w:rPr>
                <w:delText>.</w:delText>
              </w:r>
              <w:r w:rsidRPr="009C362B">
                <w:rPr>
                  <w:rFonts w:cstheme="minorHAnsi"/>
                  <w:bCs/>
                  <w:szCs w:val="20"/>
                </w:rPr>
                <w:br/>
                <w:delText>Added Efficiency Kit ISRs</w:delText>
              </w:r>
              <w:r>
                <w:rPr>
                  <w:rFonts w:cstheme="minorHAnsi"/>
                  <w:bCs/>
                  <w:szCs w:val="20"/>
                </w:rPr>
                <w:delText>.</w:delText>
              </w:r>
            </w:del>
          </w:p>
          <w:p w14:paraId="720BF2CF" w14:textId="0014F72A" w:rsidR="00652A5A" w:rsidRPr="00071B06" w:rsidRDefault="00324058">
            <w:pPr>
              <w:spacing w:after="0"/>
              <w:jc w:val="left"/>
              <w:rPr>
                <w:rFonts w:cstheme="minorHAnsi"/>
                <w:bCs/>
                <w:szCs w:val="20"/>
              </w:rPr>
              <w:pPrChange w:id="1751" w:author="Samuel Dent" w:date="2015-12-16T08:49:00Z">
                <w:pPr>
                  <w:spacing w:after="0"/>
                  <w:jc w:val="center"/>
                </w:pPr>
              </w:pPrChange>
            </w:pPr>
            <w:del w:id="1752" w:author="Samuel Dent" w:date="2015-12-16T08:49:00Z">
              <w:r>
                <w:rPr>
                  <w:rFonts w:cstheme="minorHAnsi"/>
                  <w:bCs/>
                  <w:szCs w:val="20"/>
                </w:rPr>
                <w:delText>New Wattsbase calculation</w:delText>
              </w:r>
            </w:del>
            <w:ins w:id="1753" w:author="Samuel Dent" w:date="2015-12-16T08:49:00Z">
              <w:r w:rsidR="00652A5A" w:rsidRPr="00071B06">
                <w:rPr>
                  <w:color w:val="000000"/>
                  <w:szCs w:val="20"/>
                </w:rPr>
                <w:t>Adjusted language</w:t>
              </w:r>
            </w:ins>
            <w:r w:rsidR="00652A5A" w:rsidRPr="00071B06">
              <w:rPr>
                <w:color w:val="000000"/>
                <w:rPrChange w:id="1754" w:author="Samuel Dent" w:date="2015-12-16T08:49:00Z">
                  <w:rPr/>
                </w:rPrChange>
              </w:rPr>
              <w:t xml:space="preserve"> for PAR, MR</w:t>
            </w:r>
            <w:ins w:id="1755" w:author="Samuel Dent" w:date="2015-12-16T08:49:00Z">
              <w:r w:rsidR="00652A5A" w:rsidRPr="00071B06">
                <w:rPr>
                  <w:color w:val="000000"/>
                  <w:szCs w:val="20"/>
                </w:rPr>
                <w:t>,</w:t>
              </w:r>
            </w:ins>
            <w:r w:rsidR="00652A5A" w:rsidRPr="00071B06">
              <w:rPr>
                <w:color w:val="000000"/>
                <w:rPrChange w:id="1756" w:author="Samuel Dent" w:date="2015-12-16T08:49:00Z">
                  <w:rPr/>
                </w:rPrChange>
              </w:rPr>
              <w:t xml:space="preserve"> and MRX </w:t>
            </w:r>
            <w:del w:id="1757" w:author="Samuel Dent" w:date="2015-12-16T08:49:00Z">
              <w:r>
                <w:rPr>
                  <w:rFonts w:cstheme="minorHAnsi"/>
                  <w:bCs/>
                  <w:szCs w:val="20"/>
                </w:rPr>
                <w:delText>bulbs</w:delText>
              </w:r>
            </w:del>
            <w:ins w:id="1758" w:author="Samuel Dent" w:date="2015-12-16T08:49:00Z">
              <w:r w:rsidR="00652A5A" w:rsidRPr="00071B06">
                <w:rPr>
                  <w:color w:val="000000"/>
                  <w:szCs w:val="20"/>
                </w:rPr>
                <w:t>Lamps</w:t>
              </w:r>
            </w:ins>
            <w:r w:rsidR="00652A5A" w:rsidRPr="00071B06">
              <w:rPr>
                <w:color w:val="000000"/>
                <w:rPrChange w:id="1759" w:author="Samuel Dent" w:date="2015-12-16T08:49:00Z">
                  <w:rPr/>
                </w:rPrChange>
              </w:rPr>
              <w:t>.</w:t>
            </w:r>
          </w:p>
        </w:tc>
        <w:tc>
          <w:tcPr>
            <w:tcW w:w="918" w:type="dxa"/>
            <w:tcBorders>
              <w:top w:val="single" w:sz="4" w:space="0" w:color="auto"/>
              <w:left w:val="single" w:sz="4" w:space="0" w:color="auto"/>
              <w:bottom w:val="single" w:sz="4" w:space="0" w:color="auto"/>
              <w:right w:val="single" w:sz="4" w:space="0" w:color="auto"/>
            </w:tcBorders>
            <w:shd w:val="clear" w:color="auto" w:fill="auto"/>
            <w:vAlign w:val="center"/>
          </w:tcPr>
          <w:p w14:paraId="4F6ED95F" w14:textId="3F5AB264" w:rsidR="00652A5A" w:rsidRPr="00071B06" w:rsidRDefault="00324058">
            <w:pPr>
              <w:spacing w:after="0"/>
              <w:jc w:val="center"/>
              <w:rPr>
                <w:rFonts w:cstheme="minorHAnsi"/>
                <w:bCs/>
                <w:szCs w:val="20"/>
              </w:rPr>
              <w:pPrChange w:id="1760" w:author="Samuel Dent" w:date="2015-12-16T08:49:00Z">
                <w:pPr>
                  <w:jc w:val="center"/>
                </w:pPr>
              </w:pPrChange>
            </w:pPr>
            <w:del w:id="1761" w:author="Samuel Dent" w:date="2015-12-16T08:49:00Z">
              <w:r w:rsidRPr="009C362B">
                <w:rPr>
                  <w:rFonts w:cstheme="minorHAnsi"/>
                  <w:bCs/>
                  <w:szCs w:val="20"/>
                </w:rPr>
                <w:delText>Unknown</w:delText>
              </w:r>
            </w:del>
          </w:p>
        </w:tc>
      </w:tr>
      <w:tr w:rsidR="00324058" w:rsidRPr="003A6279" w14:paraId="565CD795" w14:textId="77777777" w:rsidTr="0037056B">
        <w:trPr>
          <w:trHeight w:val="495"/>
          <w:jc w:val="center"/>
          <w:del w:id="1762" w:author="Samuel Dent" w:date="2015-12-16T08:49:00Z"/>
        </w:trPr>
        <w:tc>
          <w:tcPr>
            <w:tcW w:w="0" w:type="auto"/>
            <w:tcBorders>
              <w:left w:val="single" w:sz="4" w:space="0" w:color="auto"/>
              <w:right w:val="single" w:sz="4" w:space="0" w:color="auto"/>
            </w:tcBorders>
            <w:shd w:val="clear" w:color="auto" w:fill="auto"/>
            <w:noWrap/>
            <w:vAlign w:val="center"/>
            <w:cellMerge w:id="1763" w:author="Samuel Dent" w:date="2015-12-16T08:49:00Z" w:vMergeOrig="cont"/>
            <w:hideMark/>
          </w:tcPr>
          <w:p w14:paraId="157A7FA6" w14:textId="77777777" w:rsidR="00324058" w:rsidRPr="009C362B" w:rsidRDefault="00324058" w:rsidP="0037056B">
            <w:pPr>
              <w:jc w:val="center"/>
              <w:rPr>
                <w:del w:id="1764" w:author="Samuel Dent" w:date="2015-12-16T08:49:00Z"/>
                <w:rFonts w:cstheme="minorHAnsi"/>
                <w:bCs/>
                <w:szCs w:val="20"/>
              </w:rPr>
            </w:pPr>
          </w:p>
        </w:tc>
        <w:tc>
          <w:tcPr>
            <w:tcW w:w="1377" w:type="dxa"/>
            <w:tcBorders>
              <w:left w:val="single" w:sz="4" w:space="0" w:color="auto"/>
              <w:right w:val="single" w:sz="4" w:space="0" w:color="auto"/>
            </w:tcBorders>
            <w:shd w:val="clear" w:color="auto" w:fill="auto"/>
            <w:noWrap/>
            <w:vAlign w:val="center"/>
            <w:cellMerge w:id="1765" w:author="Samuel Dent" w:date="2015-12-16T08:49:00Z" w:vMergeOrig="cont"/>
            <w:hideMark/>
          </w:tcPr>
          <w:p w14:paraId="177FB1D7" w14:textId="77777777" w:rsidR="00324058" w:rsidRPr="009C362B" w:rsidRDefault="00324058" w:rsidP="0037056B">
            <w:pPr>
              <w:jc w:val="center"/>
              <w:rPr>
                <w:del w:id="1766" w:author="Samuel Dent" w:date="2015-12-16T08:49:00Z"/>
                <w:rFonts w:cstheme="minorHAnsi"/>
                <w:bCs/>
                <w:szCs w:val="20"/>
              </w:rPr>
            </w:pP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D630DE" w14:textId="77777777" w:rsidR="00324058" w:rsidRPr="009C362B" w:rsidRDefault="00324058" w:rsidP="0037056B">
            <w:pPr>
              <w:jc w:val="center"/>
              <w:rPr>
                <w:del w:id="1767" w:author="Samuel Dent" w:date="2015-12-16T08:49:00Z"/>
                <w:rFonts w:cstheme="minorHAnsi"/>
                <w:bCs/>
                <w:szCs w:val="20"/>
              </w:rPr>
            </w:pPr>
            <w:del w:id="1768" w:author="Samuel Dent" w:date="2015-12-16T08:49:00Z">
              <w:r w:rsidRPr="009C362B">
                <w:rPr>
                  <w:rFonts w:cstheme="minorHAnsi"/>
                  <w:bCs/>
                  <w:szCs w:val="20"/>
                </w:rPr>
                <w:delText>5.5.3 ENERGY STAR Torchiere</w:delText>
              </w:r>
            </w:del>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1D6B1E" w14:textId="77777777" w:rsidR="00324058" w:rsidRPr="009C362B" w:rsidRDefault="00324058" w:rsidP="0037056B">
            <w:pPr>
              <w:jc w:val="center"/>
              <w:rPr>
                <w:del w:id="1769" w:author="Samuel Dent" w:date="2015-12-16T08:49:00Z"/>
                <w:rFonts w:cstheme="minorHAnsi"/>
                <w:bCs/>
                <w:szCs w:val="20"/>
              </w:rPr>
            </w:pPr>
            <w:del w:id="1770" w:author="Samuel Dent" w:date="2015-12-16T08:49:00Z">
              <w:r w:rsidRPr="009C362B">
                <w:rPr>
                  <w:rFonts w:cstheme="minorHAnsi"/>
                  <w:bCs/>
                  <w:szCs w:val="20"/>
                </w:rPr>
                <w:delText>RS-LTG-ESTO-V02-150601</w:delText>
              </w:r>
            </w:del>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A36020" w14:textId="77777777" w:rsidR="00324058" w:rsidRPr="009C362B" w:rsidRDefault="00324058" w:rsidP="0037056B">
            <w:pPr>
              <w:jc w:val="center"/>
              <w:rPr>
                <w:del w:id="1771" w:author="Samuel Dent" w:date="2015-12-16T08:49:00Z"/>
                <w:rFonts w:cstheme="minorHAnsi"/>
                <w:bCs/>
                <w:szCs w:val="20"/>
              </w:rPr>
            </w:pPr>
            <w:moveFromRangeStart w:id="1772" w:author="Samuel Dent" w:date="2015-12-16T08:49:00Z" w:name="move438019136"/>
            <w:moveFrom w:id="1773" w:author="Samuel Dent" w:date="2015-12-16T08:49:00Z">
              <w:r w:rsidRPr="009C362B">
                <w:rPr>
                  <w:rFonts w:cstheme="minorHAnsi"/>
                  <w:bCs/>
                  <w:szCs w:val="20"/>
                </w:rPr>
                <w:t>Revision</w:t>
              </w:r>
            </w:moveFrom>
            <w:moveFromRangeEnd w:id="1772"/>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AB799F" w14:textId="77777777" w:rsidR="00324058" w:rsidRPr="009C362B" w:rsidRDefault="00324058" w:rsidP="0037056B">
            <w:pPr>
              <w:jc w:val="center"/>
              <w:rPr>
                <w:del w:id="1774" w:author="Samuel Dent" w:date="2015-12-16T08:49:00Z"/>
                <w:rFonts w:cstheme="minorHAnsi"/>
                <w:bCs/>
                <w:szCs w:val="20"/>
              </w:rPr>
            </w:pPr>
            <w:del w:id="1775" w:author="Samuel Dent" w:date="2015-12-16T08:49:00Z">
              <w:r w:rsidRPr="009C362B">
                <w:rPr>
                  <w:rFonts w:cstheme="minorHAnsi"/>
                  <w:bCs/>
                  <w:szCs w:val="20"/>
                </w:rPr>
                <w:delText>Update to Coincidence Factors.</w:delText>
              </w:r>
              <w:r w:rsidRPr="009C362B">
                <w:rPr>
                  <w:rFonts w:cstheme="minorHAnsi"/>
                  <w:bCs/>
                  <w:szCs w:val="20"/>
                </w:rPr>
                <w:br/>
                <w:delText>Added leakage variable</w:delText>
              </w:r>
            </w:del>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14:paraId="4265CC56" w14:textId="77777777" w:rsidR="00324058" w:rsidRPr="009C362B" w:rsidRDefault="00324058" w:rsidP="0037056B">
            <w:pPr>
              <w:jc w:val="center"/>
              <w:rPr>
                <w:del w:id="1776" w:author="Samuel Dent" w:date="2015-12-16T08:49:00Z"/>
                <w:rFonts w:cstheme="minorHAnsi"/>
                <w:bCs/>
                <w:szCs w:val="20"/>
              </w:rPr>
            </w:pPr>
            <w:del w:id="1777" w:author="Samuel Dent" w:date="2015-12-16T08:49:00Z">
              <w:r w:rsidRPr="009C362B">
                <w:rPr>
                  <w:rFonts w:cstheme="minorHAnsi"/>
                  <w:bCs/>
                  <w:szCs w:val="20"/>
                </w:rPr>
                <w:delText>Unknown</w:delText>
              </w:r>
            </w:del>
          </w:p>
        </w:tc>
      </w:tr>
      <w:tr w:rsidR="00324058" w:rsidRPr="003A6279" w14:paraId="31A40EAD" w14:textId="77777777" w:rsidTr="0037056B">
        <w:trPr>
          <w:trHeight w:val="495"/>
          <w:jc w:val="center"/>
          <w:del w:id="1778" w:author="Samuel Dent" w:date="2015-12-16T08:49:00Z"/>
        </w:trPr>
        <w:tc>
          <w:tcPr>
            <w:tcW w:w="0" w:type="auto"/>
            <w:tcBorders>
              <w:left w:val="single" w:sz="4" w:space="0" w:color="auto"/>
              <w:right w:val="single" w:sz="4" w:space="0" w:color="auto"/>
            </w:tcBorders>
            <w:shd w:val="clear" w:color="auto" w:fill="auto"/>
            <w:noWrap/>
            <w:vAlign w:val="center"/>
            <w:cellMerge w:id="1779" w:author="Samuel Dent" w:date="2015-12-16T08:49:00Z" w:vMergeOrig="cont"/>
            <w:hideMark/>
          </w:tcPr>
          <w:p w14:paraId="42C74EE3" w14:textId="77777777" w:rsidR="00324058" w:rsidRPr="009C362B" w:rsidRDefault="00324058" w:rsidP="0037056B">
            <w:pPr>
              <w:jc w:val="center"/>
              <w:rPr>
                <w:del w:id="1780" w:author="Samuel Dent" w:date="2015-12-16T08:49:00Z"/>
                <w:rFonts w:cstheme="minorHAnsi"/>
                <w:bCs/>
                <w:szCs w:val="20"/>
              </w:rPr>
            </w:pPr>
          </w:p>
        </w:tc>
        <w:tc>
          <w:tcPr>
            <w:tcW w:w="1377" w:type="dxa"/>
            <w:tcBorders>
              <w:left w:val="single" w:sz="4" w:space="0" w:color="auto"/>
              <w:right w:val="single" w:sz="4" w:space="0" w:color="auto"/>
            </w:tcBorders>
            <w:shd w:val="clear" w:color="auto" w:fill="auto"/>
            <w:noWrap/>
            <w:vAlign w:val="center"/>
            <w:cellMerge w:id="1781" w:author="Samuel Dent" w:date="2015-12-16T08:49:00Z" w:vMergeOrig="cont"/>
            <w:hideMark/>
          </w:tcPr>
          <w:p w14:paraId="732A398C" w14:textId="77777777" w:rsidR="00324058" w:rsidRPr="009C362B" w:rsidRDefault="00324058" w:rsidP="0037056B">
            <w:pPr>
              <w:jc w:val="center"/>
              <w:rPr>
                <w:del w:id="1782" w:author="Samuel Dent" w:date="2015-12-16T08:49:00Z"/>
                <w:rFonts w:cstheme="minorHAnsi"/>
                <w:bCs/>
                <w:szCs w:val="20"/>
              </w:rPr>
            </w:pP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EE9CF5" w14:textId="77777777" w:rsidR="00324058" w:rsidRPr="009C362B" w:rsidRDefault="00324058" w:rsidP="0037056B">
            <w:pPr>
              <w:jc w:val="center"/>
              <w:rPr>
                <w:del w:id="1783" w:author="Samuel Dent" w:date="2015-12-16T08:49:00Z"/>
                <w:rFonts w:cstheme="minorHAnsi"/>
                <w:bCs/>
                <w:szCs w:val="20"/>
              </w:rPr>
            </w:pPr>
            <w:del w:id="1784" w:author="Samuel Dent" w:date="2015-12-16T08:49:00Z">
              <w:r w:rsidRPr="009C362B">
                <w:rPr>
                  <w:rFonts w:cstheme="minorHAnsi"/>
                  <w:bCs/>
                  <w:szCs w:val="20"/>
                </w:rPr>
                <w:delText>5.5.4 Exterior Hardwired Compact Fluorescent Lamp</w:delText>
              </w:r>
            </w:del>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082877" w14:textId="77777777" w:rsidR="00324058" w:rsidRPr="009C362B" w:rsidRDefault="00324058" w:rsidP="0037056B">
            <w:pPr>
              <w:jc w:val="center"/>
              <w:rPr>
                <w:del w:id="1785" w:author="Samuel Dent" w:date="2015-12-16T08:49:00Z"/>
                <w:rFonts w:cstheme="minorHAnsi"/>
                <w:bCs/>
                <w:szCs w:val="20"/>
              </w:rPr>
            </w:pPr>
            <w:del w:id="1786" w:author="Samuel Dent" w:date="2015-12-16T08:49:00Z">
              <w:r w:rsidRPr="009C362B">
                <w:rPr>
                  <w:rFonts w:cstheme="minorHAnsi"/>
                  <w:bCs/>
                  <w:szCs w:val="20"/>
                </w:rPr>
                <w:delText>RS-LTG-EFIX-V04-150601</w:delText>
              </w:r>
            </w:del>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051F51" w14:textId="77777777" w:rsidR="00324058" w:rsidRPr="009C362B" w:rsidRDefault="00324058" w:rsidP="0037056B">
            <w:pPr>
              <w:jc w:val="center"/>
              <w:rPr>
                <w:del w:id="1787" w:author="Samuel Dent" w:date="2015-12-16T08:49:00Z"/>
                <w:rFonts w:cstheme="minorHAnsi"/>
                <w:bCs/>
                <w:szCs w:val="20"/>
              </w:rPr>
            </w:pPr>
            <w:moveFromRangeStart w:id="1788" w:author="Samuel Dent" w:date="2015-12-16T08:49:00Z" w:name="move438019137"/>
            <w:moveFrom w:id="1789" w:author="Samuel Dent" w:date="2015-12-16T08:49:00Z">
              <w:r w:rsidRPr="009C362B">
                <w:rPr>
                  <w:rFonts w:cstheme="minorHAnsi"/>
                  <w:bCs/>
                  <w:szCs w:val="20"/>
                </w:rPr>
                <w:t>Revision</w:t>
              </w:r>
            </w:moveFrom>
            <w:moveFromRangeEnd w:id="1788"/>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8F4834" w14:textId="77777777" w:rsidR="00324058" w:rsidRPr="009C362B" w:rsidRDefault="00324058" w:rsidP="0037056B">
            <w:pPr>
              <w:jc w:val="center"/>
              <w:rPr>
                <w:del w:id="1790" w:author="Samuel Dent" w:date="2015-12-16T08:49:00Z"/>
                <w:rFonts w:cstheme="minorHAnsi"/>
                <w:bCs/>
                <w:szCs w:val="20"/>
              </w:rPr>
            </w:pPr>
            <w:del w:id="1791" w:author="Samuel Dent" w:date="2015-12-16T08:49:00Z">
              <w:r w:rsidRPr="009C362B">
                <w:rPr>
                  <w:rFonts w:cstheme="minorHAnsi"/>
                  <w:bCs/>
                  <w:szCs w:val="20"/>
                </w:rPr>
                <w:delText>Update to Hours, Coincidence Factors.</w:delText>
              </w:r>
              <w:r w:rsidRPr="009C362B">
                <w:rPr>
                  <w:rFonts w:cstheme="minorHAnsi"/>
                  <w:bCs/>
                  <w:szCs w:val="20"/>
                </w:rPr>
                <w:br/>
                <w:delText>Added leakage variable</w:delText>
              </w:r>
            </w:del>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14:paraId="20D1F4AB" w14:textId="77777777" w:rsidR="00324058" w:rsidRPr="009C362B" w:rsidRDefault="00324058" w:rsidP="0037056B">
            <w:pPr>
              <w:jc w:val="center"/>
              <w:rPr>
                <w:del w:id="1792" w:author="Samuel Dent" w:date="2015-12-16T08:49:00Z"/>
                <w:rFonts w:cstheme="minorHAnsi"/>
                <w:bCs/>
                <w:szCs w:val="20"/>
              </w:rPr>
            </w:pPr>
            <w:del w:id="1793" w:author="Samuel Dent" w:date="2015-12-16T08:49:00Z">
              <w:r w:rsidRPr="009C362B">
                <w:rPr>
                  <w:rFonts w:cstheme="minorHAnsi"/>
                  <w:bCs/>
                  <w:szCs w:val="20"/>
                </w:rPr>
                <w:delText>Increase in savings</w:delText>
              </w:r>
            </w:del>
          </w:p>
        </w:tc>
      </w:tr>
      <w:tr w:rsidR="00324058" w:rsidRPr="003A6279" w14:paraId="326E5049" w14:textId="77777777" w:rsidTr="0037056B">
        <w:trPr>
          <w:trHeight w:val="495"/>
          <w:jc w:val="center"/>
          <w:del w:id="1794" w:author="Samuel Dent" w:date="2015-12-16T08:49:00Z"/>
        </w:trPr>
        <w:tc>
          <w:tcPr>
            <w:tcW w:w="0" w:type="auto"/>
            <w:tcBorders>
              <w:left w:val="single" w:sz="4" w:space="0" w:color="auto"/>
              <w:right w:val="single" w:sz="4" w:space="0" w:color="auto"/>
            </w:tcBorders>
            <w:shd w:val="clear" w:color="auto" w:fill="auto"/>
            <w:noWrap/>
            <w:vAlign w:val="center"/>
            <w:cellMerge w:id="1795" w:author="Samuel Dent" w:date="2015-12-16T08:49:00Z" w:vMergeOrig="cont"/>
            <w:hideMark/>
          </w:tcPr>
          <w:p w14:paraId="7DD3D26B" w14:textId="77777777" w:rsidR="00324058" w:rsidRPr="009C362B" w:rsidRDefault="00324058" w:rsidP="0037056B">
            <w:pPr>
              <w:jc w:val="center"/>
              <w:rPr>
                <w:del w:id="1796" w:author="Samuel Dent" w:date="2015-12-16T08:49:00Z"/>
                <w:rFonts w:cstheme="minorHAnsi"/>
                <w:bCs/>
                <w:szCs w:val="20"/>
              </w:rPr>
            </w:pPr>
          </w:p>
        </w:tc>
        <w:tc>
          <w:tcPr>
            <w:tcW w:w="1377" w:type="dxa"/>
            <w:tcBorders>
              <w:left w:val="single" w:sz="4" w:space="0" w:color="auto"/>
              <w:right w:val="single" w:sz="4" w:space="0" w:color="auto"/>
            </w:tcBorders>
            <w:shd w:val="clear" w:color="auto" w:fill="auto"/>
            <w:noWrap/>
            <w:vAlign w:val="center"/>
            <w:cellMerge w:id="1797" w:author="Samuel Dent" w:date="2015-12-16T08:49:00Z" w:vMergeOrig="cont"/>
            <w:hideMark/>
          </w:tcPr>
          <w:p w14:paraId="423C4F54" w14:textId="77777777" w:rsidR="00324058" w:rsidRPr="009C362B" w:rsidRDefault="00324058" w:rsidP="0037056B">
            <w:pPr>
              <w:jc w:val="center"/>
              <w:rPr>
                <w:del w:id="1798" w:author="Samuel Dent" w:date="2015-12-16T08:49:00Z"/>
                <w:rFonts w:cstheme="minorHAnsi"/>
                <w:bCs/>
                <w:szCs w:val="20"/>
              </w:rPr>
            </w:pP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BC181E" w14:textId="77777777" w:rsidR="00324058" w:rsidRPr="009C362B" w:rsidRDefault="00324058" w:rsidP="0037056B">
            <w:pPr>
              <w:jc w:val="center"/>
              <w:rPr>
                <w:del w:id="1799" w:author="Samuel Dent" w:date="2015-12-16T08:49:00Z"/>
                <w:rFonts w:cstheme="minorHAnsi"/>
                <w:bCs/>
                <w:szCs w:val="20"/>
              </w:rPr>
            </w:pPr>
            <w:del w:id="1800" w:author="Samuel Dent" w:date="2015-12-16T08:49:00Z">
              <w:r w:rsidRPr="009C362B">
                <w:rPr>
                  <w:rFonts w:cstheme="minorHAnsi"/>
                  <w:bCs/>
                  <w:szCs w:val="20"/>
                </w:rPr>
                <w:delText>5.5.5 Interior Hardwired Compact Fluorescent Lamp</w:delText>
              </w:r>
            </w:del>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F5FF21" w14:textId="77777777" w:rsidR="00324058" w:rsidRPr="009C362B" w:rsidRDefault="00324058" w:rsidP="0037056B">
            <w:pPr>
              <w:jc w:val="center"/>
              <w:rPr>
                <w:del w:id="1801" w:author="Samuel Dent" w:date="2015-12-16T08:49:00Z"/>
                <w:rFonts w:cstheme="minorHAnsi"/>
                <w:bCs/>
                <w:szCs w:val="20"/>
              </w:rPr>
            </w:pPr>
            <w:del w:id="1802" w:author="Samuel Dent" w:date="2015-12-16T08:49:00Z">
              <w:r w:rsidRPr="009C362B">
                <w:rPr>
                  <w:rFonts w:cstheme="minorHAnsi"/>
                  <w:bCs/>
                  <w:szCs w:val="20"/>
                </w:rPr>
                <w:delText>RS-LTG-IFIX-V04-150601</w:delText>
              </w:r>
            </w:del>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4972B9" w14:textId="77777777" w:rsidR="00324058" w:rsidRPr="009C362B" w:rsidRDefault="00324058" w:rsidP="0037056B">
            <w:pPr>
              <w:jc w:val="center"/>
              <w:rPr>
                <w:del w:id="1803" w:author="Samuel Dent" w:date="2015-12-16T08:49:00Z"/>
                <w:rFonts w:cstheme="minorHAnsi"/>
                <w:bCs/>
                <w:szCs w:val="20"/>
              </w:rPr>
            </w:pPr>
            <w:moveFromRangeStart w:id="1804" w:author="Samuel Dent" w:date="2015-12-16T08:49:00Z" w:name="move438019138"/>
            <w:moveFrom w:id="1805" w:author="Samuel Dent" w:date="2015-12-16T08:49:00Z">
              <w:r w:rsidRPr="009C362B">
                <w:rPr>
                  <w:rFonts w:cstheme="minorHAnsi"/>
                  <w:bCs/>
                  <w:szCs w:val="20"/>
                </w:rPr>
                <w:t>Revision</w:t>
              </w:r>
            </w:moveFrom>
            <w:moveFromRangeEnd w:id="1804"/>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C305F6" w14:textId="77777777" w:rsidR="00324058" w:rsidRPr="009C362B" w:rsidRDefault="00324058" w:rsidP="0037056B">
            <w:pPr>
              <w:jc w:val="center"/>
              <w:rPr>
                <w:del w:id="1806" w:author="Samuel Dent" w:date="2015-12-16T08:49:00Z"/>
                <w:rFonts w:cstheme="minorHAnsi"/>
                <w:bCs/>
                <w:szCs w:val="20"/>
              </w:rPr>
            </w:pPr>
            <w:del w:id="1807" w:author="Samuel Dent" w:date="2015-12-16T08:49:00Z">
              <w:r w:rsidRPr="009C362B">
                <w:rPr>
                  <w:rFonts w:cstheme="minorHAnsi"/>
                  <w:bCs/>
                  <w:szCs w:val="20"/>
                </w:rPr>
                <w:delText>Update to Hours, Coincidence Factors.</w:delText>
              </w:r>
              <w:r w:rsidRPr="009C362B">
                <w:rPr>
                  <w:rFonts w:cstheme="minorHAnsi"/>
                  <w:bCs/>
                  <w:szCs w:val="20"/>
                </w:rPr>
                <w:br/>
                <w:delText>Added leakage variable</w:delText>
              </w:r>
            </w:del>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14:paraId="28C897A5" w14:textId="77777777" w:rsidR="00324058" w:rsidRPr="009C362B" w:rsidRDefault="00324058" w:rsidP="0037056B">
            <w:pPr>
              <w:jc w:val="center"/>
              <w:rPr>
                <w:del w:id="1808" w:author="Samuel Dent" w:date="2015-12-16T08:49:00Z"/>
                <w:rFonts w:cstheme="minorHAnsi"/>
                <w:bCs/>
                <w:szCs w:val="20"/>
              </w:rPr>
            </w:pPr>
            <w:del w:id="1809" w:author="Samuel Dent" w:date="2015-12-16T08:49:00Z">
              <w:r w:rsidRPr="009C362B">
                <w:rPr>
                  <w:rFonts w:cstheme="minorHAnsi"/>
                  <w:bCs/>
                  <w:szCs w:val="20"/>
                </w:rPr>
                <w:delText>Reduction in savings</w:delText>
              </w:r>
            </w:del>
          </w:p>
        </w:tc>
      </w:tr>
      <w:tr w:rsidR="00324058" w:rsidRPr="003A6279" w14:paraId="3DF716D7" w14:textId="77777777" w:rsidTr="0037056B">
        <w:trPr>
          <w:trHeight w:val="495"/>
          <w:jc w:val="center"/>
          <w:del w:id="1810" w:author="Samuel Dent" w:date="2015-12-16T08:49:00Z"/>
        </w:trPr>
        <w:tc>
          <w:tcPr>
            <w:tcW w:w="0" w:type="auto"/>
            <w:tcBorders>
              <w:left w:val="single" w:sz="4" w:space="0" w:color="auto"/>
              <w:right w:val="single" w:sz="4" w:space="0" w:color="auto"/>
            </w:tcBorders>
            <w:shd w:val="clear" w:color="auto" w:fill="auto"/>
            <w:noWrap/>
            <w:vAlign w:val="center"/>
            <w:cellMerge w:id="1811" w:author="Samuel Dent" w:date="2015-12-16T08:49:00Z" w:vMergeOrig="cont"/>
            <w:hideMark/>
          </w:tcPr>
          <w:p w14:paraId="4D0AD4F7" w14:textId="77777777" w:rsidR="00324058" w:rsidRPr="009C362B" w:rsidRDefault="00324058" w:rsidP="0037056B">
            <w:pPr>
              <w:jc w:val="center"/>
              <w:rPr>
                <w:del w:id="1812" w:author="Samuel Dent" w:date="2015-12-16T08:49:00Z"/>
                <w:rFonts w:cstheme="minorHAnsi"/>
                <w:bCs/>
                <w:szCs w:val="20"/>
              </w:rPr>
            </w:pPr>
          </w:p>
        </w:tc>
        <w:tc>
          <w:tcPr>
            <w:tcW w:w="1377" w:type="dxa"/>
            <w:tcBorders>
              <w:left w:val="single" w:sz="4" w:space="0" w:color="auto"/>
              <w:right w:val="single" w:sz="4" w:space="0" w:color="auto"/>
            </w:tcBorders>
            <w:shd w:val="clear" w:color="auto" w:fill="auto"/>
            <w:noWrap/>
            <w:vAlign w:val="center"/>
            <w:cellMerge w:id="1813" w:author="Samuel Dent" w:date="2015-12-16T08:49:00Z" w:vMergeOrig="cont"/>
            <w:hideMark/>
          </w:tcPr>
          <w:p w14:paraId="3398D668" w14:textId="77777777" w:rsidR="00324058" w:rsidRPr="009C362B" w:rsidRDefault="00324058" w:rsidP="0037056B">
            <w:pPr>
              <w:jc w:val="center"/>
              <w:rPr>
                <w:del w:id="1814" w:author="Samuel Dent" w:date="2015-12-16T08:49:00Z"/>
                <w:rFonts w:cstheme="minorHAnsi"/>
                <w:bCs/>
                <w:szCs w:val="20"/>
              </w:rPr>
            </w:pP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6622FC" w14:textId="77777777" w:rsidR="00324058" w:rsidRPr="009C362B" w:rsidRDefault="00324058" w:rsidP="0037056B">
            <w:pPr>
              <w:jc w:val="center"/>
              <w:rPr>
                <w:del w:id="1815" w:author="Samuel Dent" w:date="2015-12-16T08:49:00Z"/>
                <w:rFonts w:cstheme="minorHAnsi"/>
                <w:bCs/>
                <w:szCs w:val="20"/>
              </w:rPr>
            </w:pPr>
            <w:del w:id="1816" w:author="Samuel Dent" w:date="2015-12-16T08:49:00Z">
              <w:r w:rsidRPr="009C362B">
                <w:rPr>
                  <w:rFonts w:cstheme="minorHAnsi"/>
                  <w:bCs/>
                  <w:szCs w:val="20"/>
                </w:rPr>
                <w:delText>5.5.6 LED Downlights</w:delText>
              </w:r>
            </w:del>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58D0CD" w14:textId="77777777" w:rsidR="00324058" w:rsidRPr="009C362B" w:rsidRDefault="00324058" w:rsidP="0037056B">
            <w:pPr>
              <w:jc w:val="center"/>
              <w:rPr>
                <w:del w:id="1817" w:author="Samuel Dent" w:date="2015-12-16T08:49:00Z"/>
                <w:rFonts w:cstheme="minorHAnsi"/>
                <w:bCs/>
                <w:szCs w:val="20"/>
              </w:rPr>
            </w:pPr>
            <w:del w:id="1818" w:author="Samuel Dent" w:date="2015-12-16T08:49:00Z">
              <w:r w:rsidRPr="009C362B">
                <w:rPr>
                  <w:rFonts w:cstheme="minorHAnsi"/>
                  <w:bCs/>
                  <w:szCs w:val="20"/>
                </w:rPr>
                <w:delText>RS-LTG-LEDD-V03-140601</w:delText>
              </w:r>
            </w:del>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4F053E" w14:textId="77777777" w:rsidR="00324058" w:rsidRPr="009C362B" w:rsidRDefault="00324058" w:rsidP="0037056B">
            <w:pPr>
              <w:jc w:val="center"/>
              <w:rPr>
                <w:del w:id="1819" w:author="Samuel Dent" w:date="2015-12-16T08:49:00Z"/>
                <w:rFonts w:cstheme="minorHAnsi"/>
                <w:bCs/>
                <w:szCs w:val="20"/>
              </w:rPr>
            </w:pPr>
            <w:del w:id="1820" w:author="Samuel Dent" w:date="2015-12-16T08:49:00Z">
              <w:r w:rsidRPr="009C362B">
                <w:rPr>
                  <w:rFonts w:cstheme="minorHAnsi"/>
                  <w:bCs/>
                  <w:szCs w:val="20"/>
                </w:rPr>
                <w:delText>Errata</w:delText>
              </w:r>
            </w:del>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88DAEA" w14:textId="77777777" w:rsidR="00324058" w:rsidRDefault="00324058" w:rsidP="0037056B">
            <w:pPr>
              <w:spacing w:after="0"/>
              <w:jc w:val="center"/>
              <w:rPr>
                <w:del w:id="1821" w:author="Samuel Dent" w:date="2015-12-16T08:49:00Z"/>
                <w:rFonts w:cstheme="minorHAnsi"/>
                <w:bCs/>
                <w:szCs w:val="20"/>
              </w:rPr>
            </w:pPr>
            <w:del w:id="1822" w:author="Samuel Dent" w:date="2015-12-16T08:49:00Z">
              <w:r w:rsidRPr="009C362B">
                <w:rPr>
                  <w:rFonts w:cstheme="minorHAnsi"/>
                  <w:bCs/>
                  <w:szCs w:val="20"/>
                </w:rPr>
                <w:delText>Fixing typo in delta watts table</w:delText>
              </w:r>
            </w:del>
          </w:p>
          <w:p w14:paraId="2743101C" w14:textId="77777777" w:rsidR="00324058" w:rsidRPr="009C362B" w:rsidRDefault="00324058" w:rsidP="0037056B">
            <w:pPr>
              <w:spacing w:after="0"/>
              <w:jc w:val="center"/>
              <w:rPr>
                <w:del w:id="1823" w:author="Samuel Dent" w:date="2015-12-16T08:49:00Z"/>
                <w:rFonts w:cstheme="minorHAnsi"/>
                <w:bCs/>
                <w:szCs w:val="20"/>
              </w:rPr>
            </w:pP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14:paraId="52CDD87D" w14:textId="77777777" w:rsidR="00324058" w:rsidRPr="009C362B" w:rsidRDefault="00324058" w:rsidP="0037056B">
            <w:pPr>
              <w:jc w:val="center"/>
              <w:rPr>
                <w:del w:id="1824" w:author="Samuel Dent" w:date="2015-12-16T08:49:00Z"/>
                <w:rFonts w:cstheme="minorHAnsi"/>
                <w:bCs/>
                <w:szCs w:val="20"/>
              </w:rPr>
            </w:pPr>
            <w:del w:id="1825" w:author="Samuel Dent" w:date="2015-12-16T08:49:00Z">
              <w:r w:rsidRPr="009C362B">
                <w:rPr>
                  <w:rFonts w:cstheme="minorHAnsi"/>
                  <w:bCs/>
                  <w:szCs w:val="20"/>
                </w:rPr>
                <w:delText>None</w:delText>
              </w:r>
            </w:del>
          </w:p>
        </w:tc>
      </w:tr>
      <w:tr w:rsidR="00FA0B87" w:rsidRPr="00071B06" w14:paraId="11B43FA6" w14:textId="77777777" w:rsidTr="00071B06">
        <w:trPr>
          <w:trHeight w:val="3414"/>
          <w:jc w:val="center"/>
        </w:trPr>
        <w:tc>
          <w:tcPr>
            <w:tcW w:w="987" w:type="dxa"/>
            <w:tcBorders>
              <w:top w:val="single" w:sz="4" w:space="0" w:color="auto"/>
              <w:left w:val="single" w:sz="4" w:space="0" w:color="auto"/>
              <w:right w:val="single" w:sz="4" w:space="0" w:color="auto"/>
            </w:tcBorders>
            <w:shd w:val="clear" w:color="auto" w:fill="auto"/>
            <w:noWrap/>
            <w:vAlign w:val="center"/>
            <w:cellMerge w:id="1826" w:author="Samuel Dent" w:date="2015-12-16T08:49:00Z" w:vMergeOrig="cont"/>
          </w:tcPr>
          <w:p w14:paraId="16ABD3C3" w14:textId="77777777" w:rsidR="00652A5A" w:rsidRPr="00071B06" w:rsidRDefault="00652A5A">
            <w:pPr>
              <w:spacing w:after="0"/>
              <w:jc w:val="center"/>
              <w:rPr>
                <w:rFonts w:cstheme="minorHAnsi"/>
                <w:bCs/>
                <w:szCs w:val="20"/>
              </w:rPr>
              <w:pPrChange w:id="1827" w:author="Samuel Dent" w:date="2015-12-16T08:49:00Z">
                <w:pPr>
                  <w:jc w:val="center"/>
                </w:pPr>
              </w:pPrChange>
            </w:pPr>
            <w:ins w:id="1828" w:author="Samuel Dent" w:date="2015-12-16T08:49:00Z">
              <w:r w:rsidRPr="00071B06">
                <w:rPr>
                  <w:rFonts w:cstheme="minorHAnsi"/>
                  <w:bCs/>
                  <w:szCs w:val="20"/>
                </w:rPr>
                <w:t>Res</w:t>
              </w:r>
            </w:ins>
          </w:p>
        </w:tc>
        <w:tc>
          <w:tcPr>
            <w:tcW w:w="1377" w:type="dxa"/>
            <w:tcBorders>
              <w:top w:val="single" w:sz="4" w:space="0" w:color="auto"/>
              <w:left w:val="single" w:sz="4" w:space="0" w:color="auto"/>
              <w:right w:val="single" w:sz="4" w:space="0" w:color="auto"/>
            </w:tcBorders>
            <w:shd w:val="clear" w:color="auto" w:fill="auto"/>
            <w:noWrap/>
            <w:vAlign w:val="center"/>
            <w:cellMerge w:id="1829" w:author="Samuel Dent" w:date="2015-12-16T08:49:00Z" w:vMergeOrig="cont"/>
          </w:tcPr>
          <w:p w14:paraId="58E7AEE3" w14:textId="77777777" w:rsidR="00652A5A" w:rsidRPr="00071B06" w:rsidRDefault="00652A5A">
            <w:pPr>
              <w:spacing w:after="0"/>
              <w:jc w:val="center"/>
              <w:rPr>
                <w:rFonts w:cstheme="minorHAnsi"/>
                <w:bCs/>
                <w:szCs w:val="20"/>
              </w:rPr>
              <w:pPrChange w:id="1830" w:author="Samuel Dent" w:date="2015-12-16T08:49:00Z">
                <w:pPr>
                  <w:jc w:val="center"/>
                </w:pPr>
              </w:pPrChange>
            </w:pPr>
            <w:ins w:id="1831" w:author="Samuel Dent" w:date="2015-12-16T08:49:00Z">
              <w:r w:rsidRPr="00071B06">
                <w:rPr>
                  <w:rFonts w:cstheme="minorHAnsi"/>
                  <w:bCs/>
                  <w:szCs w:val="20"/>
                </w:rPr>
                <w:t>Lighting</w:t>
              </w:r>
            </w:ins>
          </w:p>
        </w:tc>
        <w:tc>
          <w:tcPr>
            <w:tcW w:w="1965" w:type="dxa"/>
            <w:tcBorders>
              <w:top w:val="single" w:sz="4" w:space="0" w:color="auto"/>
              <w:left w:val="single" w:sz="4" w:space="0" w:color="auto"/>
              <w:right w:val="single" w:sz="4" w:space="0" w:color="auto"/>
            </w:tcBorders>
            <w:shd w:val="clear" w:color="auto" w:fill="auto"/>
            <w:noWrap/>
            <w:vAlign w:val="center"/>
          </w:tcPr>
          <w:p w14:paraId="4B2D2C81" w14:textId="4B34115E" w:rsidR="00652A5A" w:rsidRPr="00071B06" w:rsidRDefault="00652A5A">
            <w:pPr>
              <w:spacing w:after="0"/>
              <w:jc w:val="center"/>
              <w:rPr>
                <w:rFonts w:cstheme="minorHAnsi"/>
                <w:bCs/>
                <w:szCs w:val="20"/>
              </w:rPr>
              <w:pPrChange w:id="1832" w:author="Samuel Dent" w:date="2015-12-16T08:49:00Z">
                <w:pPr>
                  <w:jc w:val="center"/>
                </w:pPr>
              </w:pPrChange>
            </w:pPr>
            <w:r w:rsidRPr="00071B06">
              <w:rPr>
                <w:color w:val="000000"/>
                <w:rPrChange w:id="1833" w:author="Samuel Dent" w:date="2015-12-16T08:49:00Z">
                  <w:rPr/>
                </w:rPrChange>
              </w:rPr>
              <w:t xml:space="preserve">5.5.6 LED </w:t>
            </w:r>
            <w:del w:id="1834" w:author="Samuel Dent" w:date="2015-12-16T08:49:00Z">
              <w:r w:rsidR="00324058" w:rsidRPr="009C362B">
                <w:rPr>
                  <w:rFonts w:cstheme="minorHAnsi"/>
                  <w:bCs/>
                  <w:szCs w:val="20"/>
                </w:rPr>
                <w:delText>Downlights</w:delText>
              </w:r>
            </w:del>
            <w:ins w:id="1835" w:author="Samuel Dent" w:date="2015-12-16T08:49:00Z">
              <w:r w:rsidRPr="00071B06">
                <w:rPr>
                  <w:color w:val="000000"/>
                  <w:szCs w:val="20"/>
                </w:rPr>
                <w:t>Specialty Lamps</w:t>
              </w:r>
            </w:ins>
          </w:p>
        </w:tc>
        <w:tc>
          <w:tcPr>
            <w:tcW w:w="2316" w:type="dxa"/>
            <w:tcBorders>
              <w:top w:val="single" w:sz="4" w:space="0" w:color="auto"/>
              <w:left w:val="single" w:sz="4" w:space="0" w:color="auto"/>
              <w:right w:val="single" w:sz="4" w:space="0" w:color="auto"/>
            </w:tcBorders>
            <w:shd w:val="clear" w:color="auto" w:fill="auto"/>
            <w:noWrap/>
            <w:vAlign w:val="center"/>
          </w:tcPr>
          <w:p w14:paraId="1F113C3D" w14:textId="278B2621" w:rsidR="00652A5A" w:rsidRPr="00071B06" w:rsidRDefault="00324058">
            <w:pPr>
              <w:spacing w:after="0"/>
              <w:jc w:val="center"/>
              <w:rPr>
                <w:rFonts w:cstheme="minorHAnsi"/>
                <w:bCs/>
                <w:szCs w:val="20"/>
              </w:rPr>
              <w:pPrChange w:id="1836" w:author="Samuel Dent" w:date="2015-12-16T08:49:00Z">
                <w:pPr>
                  <w:jc w:val="center"/>
                </w:pPr>
              </w:pPrChange>
            </w:pPr>
            <w:del w:id="1837" w:author="Samuel Dent" w:date="2015-12-16T08:49:00Z">
              <w:r w:rsidRPr="009C362B">
                <w:rPr>
                  <w:rFonts w:cstheme="minorHAnsi"/>
                  <w:bCs/>
                  <w:szCs w:val="20"/>
                </w:rPr>
                <w:delText xml:space="preserve">RS-LTG-LEDD-V04-150601 </w:delText>
              </w:r>
            </w:del>
          </w:p>
        </w:tc>
        <w:tc>
          <w:tcPr>
            <w:tcW w:w="896" w:type="dxa"/>
            <w:tcBorders>
              <w:top w:val="single" w:sz="4" w:space="0" w:color="auto"/>
              <w:left w:val="single" w:sz="4" w:space="0" w:color="auto"/>
              <w:right w:val="single" w:sz="4" w:space="0" w:color="auto"/>
            </w:tcBorders>
            <w:shd w:val="clear" w:color="auto" w:fill="auto"/>
            <w:vAlign w:val="center"/>
          </w:tcPr>
          <w:p w14:paraId="7340AECC" w14:textId="204297CE" w:rsidR="00652A5A" w:rsidRPr="00071B06" w:rsidRDefault="00652A5A">
            <w:pPr>
              <w:spacing w:after="0"/>
              <w:jc w:val="center"/>
              <w:rPr>
                <w:rFonts w:cstheme="minorHAnsi"/>
                <w:bCs/>
                <w:szCs w:val="20"/>
              </w:rPr>
              <w:pPrChange w:id="1838" w:author="Samuel Dent" w:date="2015-12-16T08:49:00Z">
                <w:pPr>
                  <w:jc w:val="center"/>
                </w:pPr>
              </w:pPrChange>
            </w:pPr>
            <w:moveToRangeStart w:id="1839" w:author="Samuel Dent" w:date="2015-12-16T08:49:00Z" w:name="move438019141"/>
            <w:moveTo w:id="1840" w:author="Samuel Dent" w:date="2015-12-16T08:49:00Z">
              <w:r w:rsidRPr="00071B06">
                <w:rPr>
                  <w:rFonts w:cstheme="minorHAnsi"/>
                  <w:bCs/>
                  <w:szCs w:val="20"/>
                </w:rPr>
                <w:t>Errata</w:t>
              </w:r>
            </w:moveTo>
            <w:moveFromRangeStart w:id="1841" w:author="Samuel Dent" w:date="2015-12-16T08:49:00Z" w:name="move438019117"/>
            <w:moveToRangeEnd w:id="1839"/>
            <w:moveFrom w:id="1842" w:author="Samuel Dent" w:date="2015-12-16T08:49:00Z">
              <w:r w:rsidR="00FB63F6" w:rsidRPr="00071B06">
                <w:rPr>
                  <w:rFonts w:cstheme="minorHAnsi"/>
                  <w:bCs/>
                  <w:szCs w:val="20"/>
                </w:rPr>
                <w:t>Revision</w:t>
              </w:r>
            </w:moveFrom>
            <w:moveFromRangeEnd w:id="1841"/>
          </w:p>
        </w:tc>
        <w:tc>
          <w:tcPr>
            <w:tcW w:w="2705" w:type="dxa"/>
            <w:tcBorders>
              <w:top w:val="single" w:sz="4" w:space="0" w:color="auto"/>
              <w:left w:val="single" w:sz="4" w:space="0" w:color="auto"/>
              <w:right w:val="single" w:sz="4" w:space="0" w:color="auto"/>
            </w:tcBorders>
            <w:shd w:val="clear" w:color="auto" w:fill="auto"/>
            <w:vAlign w:val="center"/>
          </w:tcPr>
          <w:p w14:paraId="137EC29F" w14:textId="35C68F2E" w:rsidR="00652A5A" w:rsidRPr="00071B06" w:rsidRDefault="00324058" w:rsidP="00071B06">
            <w:pPr>
              <w:spacing w:after="0"/>
              <w:jc w:val="left"/>
              <w:rPr>
                <w:ins w:id="1843" w:author="Samuel Dent" w:date="2015-12-16T08:49:00Z"/>
                <w:rFonts w:cstheme="minorHAnsi"/>
                <w:bCs/>
                <w:szCs w:val="20"/>
              </w:rPr>
            </w:pPr>
            <w:del w:id="1844" w:author="Samuel Dent" w:date="2015-12-16T08:49:00Z">
              <w:r w:rsidRPr="009C362B">
                <w:rPr>
                  <w:rFonts w:cstheme="minorHAnsi"/>
                  <w:bCs/>
                  <w:szCs w:val="20"/>
                </w:rPr>
                <w:delText>Update to Hours, Coincidence Factors.</w:delText>
              </w:r>
              <w:r w:rsidRPr="009C362B">
                <w:rPr>
                  <w:rFonts w:cstheme="minorHAnsi"/>
                  <w:bCs/>
                  <w:szCs w:val="20"/>
                </w:rPr>
                <w:br/>
                <w:delText>Added leakage variable</w:delText>
              </w:r>
              <w:r>
                <w:rPr>
                  <w:rFonts w:cstheme="minorHAnsi"/>
                  <w:bCs/>
                  <w:szCs w:val="20"/>
                </w:rPr>
                <w:delText>. New Wattsbase calculation for PAR, MR and MRX bulbs</w:delText>
              </w:r>
            </w:del>
            <w:ins w:id="1845" w:author="Samuel Dent" w:date="2015-12-16T08:49:00Z">
              <w:r w:rsidR="00652A5A" w:rsidRPr="00071B06">
                <w:rPr>
                  <w:color w:val="000000"/>
                  <w:szCs w:val="20"/>
                </w:rPr>
                <w:t xml:space="preserve">Changed name of existing measure (LED </w:t>
              </w:r>
              <w:proofErr w:type="spellStart"/>
              <w:r w:rsidR="00652A5A" w:rsidRPr="00071B06">
                <w:rPr>
                  <w:color w:val="000000"/>
                  <w:szCs w:val="20"/>
                </w:rPr>
                <w:t>Downlight</w:t>
              </w:r>
              <w:proofErr w:type="spellEnd"/>
              <w:r w:rsidR="00652A5A" w:rsidRPr="00071B06">
                <w:rPr>
                  <w:color w:val="000000"/>
                  <w:szCs w:val="20"/>
                </w:rPr>
                <w:t>) to LED Specialty Lamps.</w:t>
              </w:r>
              <w:r w:rsidR="00652A5A" w:rsidRPr="00071B06">
                <w:rPr>
                  <w:color w:val="000000"/>
                  <w:szCs w:val="20"/>
                </w:rPr>
                <w:br/>
                <w:t>Made consistent with CFL Specialty assumptions.</w:t>
              </w:r>
              <w:r w:rsidR="00652A5A" w:rsidRPr="00071B06">
                <w:rPr>
                  <w:color w:val="000000"/>
                  <w:szCs w:val="20"/>
                </w:rPr>
                <w:br/>
                <w:t>Removed default efficient wattages as always actuals used.</w:t>
              </w:r>
            </w:ins>
          </w:p>
          <w:p w14:paraId="00FD00A4" w14:textId="77777777" w:rsidR="00652A5A" w:rsidRPr="00071B06" w:rsidRDefault="00652A5A">
            <w:pPr>
              <w:spacing w:after="0"/>
              <w:jc w:val="left"/>
              <w:rPr>
                <w:rFonts w:cstheme="minorHAnsi"/>
                <w:bCs/>
                <w:szCs w:val="20"/>
              </w:rPr>
              <w:pPrChange w:id="1846" w:author="Samuel Dent" w:date="2015-12-16T08:49:00Z">
                <w:pPr>
                  <w:jc w:val="center"/>
                </w:pPr>
              </w:pPrChange>
            </w:pPr>
            <w:ins w:id="1847" w:author="Samuel Dent" w:date="2015-12-16T08:49:00Z">
              <w:r w:rsidRPr="00071B06">
                <w:rPr>
                  <w:color w:val="000000"/>
                  <w:szCs w:val="20"/>
                </w:rPr>
                <w:t>Adjusted language for PAR, MR, and MRX Lamps.</w:t>
              </w:r>
            </w:ins>
          </w:p>
        </w:tc>
        <w:tc>
          <w:tcPr>
            <w:tcW w:w="918" w:type="dxa"/>
            <w:tcBorders>
              <w:top w:val="single" w:sz="4" w:space="0" w:color="auto"/>
              <w:left w:val="single" w:sz="4" w:space="0" w:color="auto"/>
              <w:right w:val="single" w:sz="4" w:space="0" w:color="auto"/>
            </w:tcBorders>
            <w:shd w:val="clear" w:color="auto" w:fill="auto"/>
            <w:vAlign w:val="center"/>
          </w:tcPr>
          <w:p w14:paraId="050E53DF" w14:textId="1D6FAD48" w:rsidR="00652A5A" w:rsidRPr="00071B06" w:rsidRDefault="00324058">
            <w:pPr>
              <w:spacing w:after="0"/>
              <w:jc w:val="center"/>
              <w:rPr>
                <w:rFonts w:cstheme="minorHAnsi"/>
                <w:bCs/>
                <w:szCs w:val="20"/>
              </w:rPr>
              <w:pPrChange w:id="1848" w:author="Samuel Dent" w:date="2015-12-16T08:49:00Z">
                <w:pPr>
                  <w:jc w:val="center"/>
                </w:pPr>
              </w:pPrChange>
            </w:pPr>
            <w:del w:id="1849" w:author="Samuel Dent" w:date="2015-12-16T08:49:00Z">
              <w:r w:rsidRPr="009C362B">
                <w:rPr>
                  <w:rFonts w:cstheme="minorHAnsi"/>
                  <w:bCs/>
                  <w:szCs w:val="20"/>
                </w:rPr>
                <w:delText>Dependent on inputs</w:delText>
              </w:r>
            </w:del>
          </w:p>
        </w:tc>
      </w:tr>
      <w:tr w:rsidR="00FA0B87" w:rsidRPr="00071B06" w14:paraId="704C3CF4" w14:textId="77777777" w:rsidTr="00071B06">
        <w:trPr>
          <w:trHeight w:val="495"/>
          <w:jc w:val="center"/>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cellMerge w:id="1850" w:author="Samuel Dent" w:date="2015-12-16T08:49:00Z" w:vMergeOrig="cont"/>
          </w:tcPr>
          <w:p w14:paraId="4AFA73AC" w14:textId="77777777" w:rsidR="00652A5A" w:rsidRPr="00071B06" w:rsidRDefault="00652A5A">
            <w:pPr>
              <w:spacing w:after="0"/>
              <w:jc w:val="center"/>
              <w:rPr>
                <w:rFonts w:cstheme="minorHAnsi"/>
                <w:bCs/>
                <w:szCs w:val="20"/>
              </w:rPr>
              <w:pPrChange w:id="1851" w:author="Samuel Dent" w:date="2015-12-16T08:49:00Z">
                <w:pPr>
                  <w:jc w:val="center"/>
                </w:pPr>
              </w:pPrChange>
            </w:pPr>
            <w:ins w:id="1852" w:author="Samuel Dent" w:date="2015-12-16T08:49:00Z">
              <w:r w:rsidRPr="00071B06">
                <w:rPr>
                  <w:rFonts w:cstheme="minorHAnsi"/>
                  <w:bCs/>
                  <w:szCs w:val="20"/>
                </w:rPr>
                <w:t>Res</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cellMerge w:id="1853" w:author="Samuel Dent" w:date="2015-12-16T08:49:00Z" w:vMergeOrig="cont"/>
          </w:tcPr>
          <w:p w14:paraId="05345DB3" w14:textId="77777777" w:rsidR="00652A5A" w:rsidRPr="00071B06" w:rsidRDefault="00652A5A">
            <w:pPr>
              <w:spacing w:after="0"/>
              <w:jc w:val="center"/>
              <w:rPr>
                <w:rFonts w:cstheme="minorHAnsi"/>
                <w:bCs/>
                <w:szCs w:val="20"/>
              </w:rPr>
              <w:pPrChange w:id="1854" w:author="Samuel Dent" w:date="2015-12-16T08:49:00Z">
                <w:pPr>
                  <w:jc w:val="center"/>
                </w:pPr>
              </w:pPrChange>
            </w:pPr>
            <w:ins w:id="1855" w:author="Samuel Dent" w:date="2015-12-16T08:49:00Z">
              <w:r w:rsidRPr="00071B06">
                <w:rPr>
                  <w:rFonts w:cstheme="minorHAnsi"/>
                  <w:bCs/>
                  <w:szCs w:val="20"/>
                </w:rPr>
                <w:t>Shell</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FB4D7B" w14:textId="60576744" w:rsidR="00652A5A" w:rsidRPr="00071B06" w:rsidRDefault="00324058">
            <w:pPr>
              <w:spacing w:after="0"/>
              <w:jc w:val="center"/>
              <w:rPr>
                <w:rFonts w:cstheme="minorHAnsi"/>
                <w:bCs/>
                <w:szCs w:val="20"/>
              </w:rPr>
              <w:pPrChange w:id="1856" w:author="Samuel Dent" w:date="2015-12-16T08:49:00Z">
                <w:pPr>
                  <w:jc w:val="center"/>
                </w:pPr>
              </w:pPrChange>
            </w:pPr>
            <w:del w:id="1857" w:author="Samuel Dent" w:date="2015-12-16T08:49:00Z">
              <w:r w:rsidRPr="009C362B">
                <w:rPr>
                  <w:rFonts w:cstheme="minorHAnsi"/>
                  <w:bCs/>
                  <w:szCs w:val="20"/>
                </w:rPr>
                <w:delText>5.5.8 LED Screw Based Omnidirectional Bulbs</w:delText>
              </w:r>
            </w:del>
            <w:ins w:id="1858" w:author="Samuel Dent" w:date="2015-12-16T08:49:00Z">
              <w:r w:rsidR="00652A5A" w:rsidRPr="00071B06">
                <w:rPr>
                  <w:rFonts w:cstheme="minorHAnsi"/>
                  <w:bCs/>
                  <w:szCs w:val="20"/>
                </w:rPr>
                <w:t>5.6.1 Air Sealing</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D83D06" w14:textId="142179D1" w:rsidR="00652A5A" w:rsidRPr="00071B06" w:rsidRDefault="00324058">
            <w:pPr>
              <w:spacing w:after="0"/>
              <w:jc w:val="center"/>
              <w:rPr>
                <w:rFonts w:cstheme="minorHAnsi"/>
                <w:bCs/>
                <w:szCs w:val="20"/>
              </w:rPr>
              <w:pPrChange w:id="1859" w:author="Samuel Dent" w:date="2015-12-16T08:49:00Z">
                <w:pPr>
                  <w:jc w:val="center"/>
                </w:pPr>
              </w:pPrChange>
            </w:pPr>
            <w:del w:id="1860" w:author="Samuel Dent" w:date="2015-12-16T08:49:00Z">
              <w:r w:rsidRPr="009C362B">
                <w:rPr>
                  <w:rFonts w:cstheme="minorHAnsi"/>
                  <w:bCs/>
                  <w:szCs w:val="20"/>
                </w:rPr>
                <w:delText>RS-LTG-LEDA-V03-150601</w:delText>
              </w:r>
            </w:del>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3DAA0B1D" w14:textId="634AFFCB" w:rsidR="00652A5A" w:rsidRPr="00071B06" w:rsidRDefault="00652A5A">
            <w:pPr>
              <w:spacing w:after="0"/>
              <w:jc w:val="center"/>
              <w:rPr>
                <w:rFonts w:cstheme="minorHAnsi"/>
                <w:bCs/>
                <w:szCs w:val="20"/>
              </w:rPr>
              <w:pPrChange w:id="1861" w:author="Samuel Dent" w:date="2015-12-16T08:49:00Z">
                <w:pPr>
                  <w:jc w:val="center"/>
                </w:pPr>
              </w:pPrChange>
            </w:pPr>
            <w:moveToRangeStart w:id="1862" w:author="Samuel Dent" w:date="2015-12-16T08:49:00Z" w:name="move438019142"/>
            <w:moveTo w:id="1863" w:author="Samuel Dent" w:date="2015-12-16T08:49:00Z">
              <w:r w:rsidRPr="00071B06">
                <w:rPr>
                  <w:rFonts w:cstheme="minorHAnsi"/>
                  <w:bCs/>
                  <w:szCs w:val="20"/>
                </w:rPr>
                <w:t>Errata</w:t>
              </w:r>
            </w:moveTo>
            <w:moveFromRangeStart w:id="1864" w:author="Samuel Dent" w:date="2015-12-16T08:49:00Z" w:name="move438019118"/>
            <w:moveToRangeEnd w:id="1862"/>
            <w:moveFrom w:id="1865" w:author="Samuel Dent" w:date="2015-12-16T08:49:00Z">
              <w:r w:rsidR="00FB63F6" w:rsidRPr="00071B06">
                <w:rPr>
                  <w:rFonts w:cstheme="minorHAnsi"/>
                  <w:bCs/>
                  <w:szCs w:val="20"/>
                </w:rPr>
                <w:t>Revision</w:t>
              </w:r>
            </w:moveFrom>
            <w:moveFromRangeEnd w:id="1864"/>
          </w:p>
        </w:tc>
        <w:tc>
          <w:tcPr>
            <w:tcW w:w="2705" w:type="dxa"/>
            <w:tcBorders>
              <w:top w:val="single" w:sz="4" w:space="0" w:color="auto"/>
              <w:left w:val="single" w:sz="4" w:space="0" w:color="auto"/>
              <w:bottom w:val="single" w:sz="4" w:space="0" w:color="auto"/>
              <w:right w:val="single" w:sz="4" w:space="0" w:color="auto"/>
            </w:tcBorders>
            <w:shd w:val="clear" w:color="auto" w:fill="auto"/>
            <w:vAlign w:val="center"/>
          </w:tcPr>
          <w:p w14:paraId="3F791BA5" w14:textId="4F4409C7" w:rsidR="00652A5A" w:rsidRPr="00071B06" w:rsidRDefault="00324058">
            <w:pPr>
              <w:spacing w:after="0"/>
              <w:jc w:val="left"/>
              <w:rPr>
                <w:rFonts w:cstheme="minorHAnsi"/>
                <w:bCs/>
                <w:szCs w:val="20"/>
              </w:rPr>
              <w:pPrChange w:id="1866" w:author="Samuel Dent" w:date="2015-12-16T08:49:00Z">
                <w:pPr>
                  <w:jc w:val="center"/>
                </w:pPr>
              </w:pPrChange>
            </w:pPr>
            <w:del w:id="1867" w:author="Samuel Dent" w:date="2015-12-16T08:49:00Z">
              <w:r w:rsidRPr="009C362B">
                <w:rPr>
                  <w:rFonts w:cstheme="minorHAnsi"/>
                  <w:bCs/>
                  <w:szCs w:val="20"/>
                </w:rPr>
                <w:delText>Update to ISR, Hours, Coincidence Factors.</w:delText>
              </w:r>
              <w:r w:rsidRPr="009C362B">
                <w:rPr>
                  <w:rFonts w:cstheme="minorHAnsi"/>
                  <w:bCs/>
                  <w:szCs w:val="20"/>
                </w:rPr>
                <w:br/>
                <w:delText>Added leakage variable</w:delText>
              </w:r>
              <w:r w:rsidRPr="009C362B">
                <w:rPr>
                  <w:rFonts w:cstheme="minorHAnsi"/>
                  <w:bCs/>
                  <w:szCs w:val="20"/>
                </w:rPr>
                <w:br/>
                <w:delText>Added Efficiency Kit ISRs</w:delText>
              </w:r>
            </w:del>
            <w:ins w:id="1868" w:author="Samuel Dent" w:date="2015-12-16T08:49:00Z">
              <w:r w:rsidR="00652A5A" w:rsidRPr="00071B06">
                <w:rPr>
                  <w:rFonts w:cstheme="minorHAnsi"/>
                  <w:bCs/>
                  <w:szCs w:val="20"/>
                </w:rPr>
                <w:t>??</w:t>
              </w:r>
            </w:ins>
          </w:p>
        </w:tc>
        <w:tc>
          <w:tcPr>
            <w:tcW w:w="918" w:type="dxa"/>
            <w:tcBorders>
              <w:top w:val="single" w:sz="4" w:space="0" w:color="auto"/>
              <w:left w:val="single" w:sz="4" w:space="0" w:color="auto"/>
              <w:bottom w:val="single" w:sz="4" w:space="0" w:color="auto"/>
              <w:right w:val="single" w:sz="4" w:space="0" w:color="auto"/>
            </w:tcBorders>
            <w:shd w:val="clear" w:color="auto" w:fill="auto"/>
            <w:vAlign w:val="center"/>
          </w:tcPr>
          <w:p w14:paraId="2426670E" w14:textId="0037FAE0" w:rsidR="00652A5A" w:rsidRPr="00071B06" w:rsidRDefault="00324058">
            <w:pPr>
              <w:spacing w:after="0"/>
              <w:jc w:val="center"/>
              <w:rPr>
                <w:rFonts w:cstheme="minorHAnsi"/>
                <w:bCs/>
                <w:szCs w:val="20"/>
              </w:rPr>
              <w:pPrChange w:id="1869" w:author="Samuel Dent" w:date="2015-12-16T08:49:00Z">
                <w:pPr>
                  <w:jc w:val="center"/>
                </w:pPr>
              </w:pPrChange>
            </w:pPr>
            <w:del w:id="1870" w:author="Samuel Dent" w:date="2015-12-16T08:49:00Z">
              <w:r w:rsidRPr="009C362B">
                <w:rPr>
                  <w:rFonts w:cstheme="minorHAnsi"/>
                  <w:bCs/>
                  <w:szCs w:val="20"/>
                </w:rPr>
                <w:delText>Unknown</w:delText>
              </w:r>
            </w:del>
          </w:p>
        </w:tc>
      </w:tr>
      <w:tr w:rsidR="00FA0B87" w:rsidRPr="00071B06" w14:paraId="780EB74C" w14:textId="77777777" w:rsidTr="00071B06">
        <w:trPr>
          <w:trHeight w:val="495"/>
          <w:jc w:val="center"/>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cellMerge w:id="1871" w:author="Samuel Dent" w:date="2015-12-16T08:49:00Z" w:vMergeOrig="rest"/>
          </w:tcPr>
          <w:p w14:paraId="37CB57AC" w14:textId="77777777" w:rsidR="00652A5A" w:rsidRPr="00071B06" w:rsidRDefault="00652A5A">
            <w:pPr>
              <w:spacing w:after="0"/>
              <w:jc w:val="center"/>
              <w:rPr>
                <w:rFonts w:cstheme="minorHAnsi"/>
                <w:bCs/>
                <w:szCs w:val="20"/>
              </w:rPr>
              <w:pPrChange w:id="1872" w:author="Samuel Dent" w:date="2015-12-16T08:49:00Z">
                <w:pPr>
                  <w:jc w:val="center"/>
                </w:pPr>
              </w:pPrChange>
            </w:pPr>
            <w:r w:rsidRPr="00071B06">
              <w:rPr>
                <w:rFonts w:cstheme="minorHAnsi"/>
                <w:bCs/>
                <w:szCs w:val="20"/>
              </w:rPr>
              <w:t>Res</w:t>
            </w:r>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cellMerge w:id="1873" w:author="Samuel Dent" w:date="2015-12-16T08:49:00Z" w:vMergeOrig="rest"/>
          </w:tcPr>
          <w:p w14:paraId="0EEF4511" w14:textId="7EA02635" w:rsidR="00652A5A" w:rsidRPr="00071B06" w:rsidRDefault="00324058">
            <w:pPr>
              <w:spacing w:after="0"/>
              <w:jc w:val="center"/>
              <w:rPr>
                <w:rFonts w:cstheme="minorHAnsi"/>
                <w:bCs/>
                <w:szCs w:val="20"/>
              </w:rPr>
              <w:pPrChange w:id="1874" w:author="Samuel Dent" w:date="2015-12-16T08:49:00Z">
                <w:pPr>
                  <w:jc w:val="center"/>
                </w:pPr>
              </w:pPrChange>
            </w:pPr>
            <w:del w:id="1875" w:author="Samuel Dent" w:date="2015-12-16T08:49:00Z">
              <w:r w:rsidRPr="009C362B">
                <w:rPr>
                  <w:rFonts w:cstheme="minorHAnsi"/>
                  <w:bCs/>
                  <w:szCs w:val="20"/>
                </w:rPr>
                <w:delText xml:space="preserve">5.6 </w:delText>
              </w:r>
            </w:del>
            <w:r w:rsidR="00652A5A" w:rsidRPr="00071B06">
              <w:rPr>
                <w:rFonts w:cstheme="minorHAnsi"/>
                <w:bCs/>
                <w:szCs w:val="20"/>
              </w:rPr>
              <w:t>Shell</w:t>
            </w:r>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396004" w14:textId="77777777" w:rsidR="00652A5A" w:rsidRPr="00071B06" w:rsidRDefault="00652A5A">
            <w:pPr>
              <w:spacing w:after="0"/>
              <w:jc w:val="center"/>
              <w:rPr>
                <w:rFonts w:cstheme="minorHAnsi"/>
                <w:bCs/>
                <w:szCs w:val="20"/>
              </w:rPr>
              <w:pPrChange w:id="1876" w:author="Samuel Dent" w:date="2015-12-16T08:49:00Z">
                <w:pPr>
                  <w:jc w:val="center"/>
                </w:pPr>
              </w:pPrChange>
            </w:pPr>
            <w:r w:rsidRPr="00071B06">
              <w:rPr>
                <w:rFonts w:cstheme="minorHAnsi"/>
                <w:bCs/>
                <w:szCs w:val="20"/>
              </w:rPr>
              <w:t>5.6.1 Air Sealing</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252DD5" w14:textId="60E6C05B" w:rsidR="00652A5A" w:rsidRPr="00071B06" w:rsidRDefault="00324058">
            <w:pPr>
              <w:spacing w:after="0"/>
              <w:jc w:val="center"/>
              <w:rPr>
                <w:rFonts w:cstheme="minorHAnsi"/>
                <w:bCs/>
                <w:szCs w:val="20"/>
              </w:rPr>
              <w:pPrChange w:id="1877" w:author="Samuel Dent" w:date="2015-12-16T08:49:00Z">
                <w:pPr>
                  <w:jc w:val="center"/>
                </w:pPr>
              </w:pPrChange>
            </w:pPr>
            <w:del w:id="1878" w:author="Samuel Dent" w:date="2015-12-16T08:49:00Z">
              <w:r w:rsidRPr="009C362B">
                <w:rPr>
                  <w:rFonts w:cstheme="minorHAnsi"/>
                  <w:bCs/>
                  <w:szCs w:val="20"/>
                </w:rPr>
                <w:delText>RS-SHL-AIRS-V03-150601</w:delText>
              </w:r>
            </w:del>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7D5BF694" w14:textId="77777777" w:rsidR="00652A5A" w:rsidRPr="00071B06" w:rsidRDefault="00652A5A">
            <w:pPr>
              <w:spacing w:after="0"/>
              <w:jc w:val="center"/>
              <w:rPr>
                <w:rFonts w:cstheme="minorHAnsi"/>
                <w:bCs/>
                <w:szCs w:val="20"/>
              </w:rPr>
              <w:pPrChange w:id="1879" w:author="Samuel Dent" w:date="2015-12-16T08:49:00Z">
                <w:pPr>
                  <w:jc w:val="center"/>
                </w:pPr>
              </w:pPrChange>
            </w:pPr>
            <w:r w:rsidRPr="00071B06">
              <w:rPr>
                <w:rFonts w:cstheme="minorHAnsi"/>
                <w:bCs/>
                <w:szCs w:val="20"/>
              </w:rPr>
              <w:t>Revision</w:t>
            </w:r>
          </w:p>
        </w:tc>
        <w:tc>
          <w:tcPr>
            <w:tcW w:w="2705" w:type="dxa"/>
            <w:tcBorders>
              <w:top w:val="single" w:sz="4" w:space="0" w:color="auto"/>
              <w:left w:val="single" w:sz="4" w:space="0" w:color="auto"/>
              <w:bottom w:val="single" w:sz="4" w:space="0" w:color="auto"/>
              <w:right w:val="single" w:sz="4" w:space="0" w:color="auto"/>
            </w:tcBorders>
            <w:shd w:val="clear" w:color="auto" w:fill="auto"/>
            <w:vAlign w:val="center"/>
          </w:tcPr>
          <w:p w14:paraId="4C0F806E" w14:textId="0F6E49F0" w:rsidR="00652A5A" w:rsidRPr="00071B06" w:rsidRDefault="00324058">
            <w:pPr>
              <w:spacing w:after="0"/>
              <w:jc w:val="left"/>
              <w:rPr>
                <w:rFonts w:cstheme="minorHAnsi"/>
                <w:bCs/>
                <w:szCs w:val="20"/>
              </w:rPr>
              <w:pPrChange w:id="1880" w:author="Samuel Dent" w:date="2015-12-16T08:49:00Z">
                <w:pPr>
                  <w:jc w:val="center"/>
                </w:pPr>
              </w:pPrChange>
            </w:pPr>
            <w:del w:id="1881" w:author="Samuel Dent" w:date="2015-12-16T08:49:00Z">
              <w:r w:rsidRPr="009C362B">
                <w:rPr>
                  <w:rFonts w:cstheme="minorHAnsi"/>
                  <w:bCs/>
                  <w:szCs w:val="20"/>
                </w:rPr>
                <w:delText xml:space="preserve">Updated HP Federal Standard </w:delText>
              </w:r>
            </w:del>
            <w:ins w:id="1882" w:author="Samuel Dent" w:date="2015-12-16T08:49:00Z">
              <w:r w:rsidR="00652A5A" w:rsidRPr="00071B06">
                <w:rPr>
                  <w:rFonts w:cstheme="minorHAnsi"/>
                  <w:bCs/>
                  <w:szCs w:val="20"/>
                </w:rPr>
                <w:t>??</w:t>
              </w:r>
            </w:ins>
          </w:p>
        </w:tc>
        <w:tc>
          <w:tcPr>
            <w:tcW w:w="918" w:type="dxa"/>
            <w:tcBorders>
              <w:top w:val="single" w:sz="4" w:space="0" w:color="auto"/>
              <w:left w:val="single" w:sz="4" w:space="0" w:color="auto"/>
              <w:bottom w:val="single" w:sz="4" w:space="0" w:color="auto"/>
              <w:right w:val="single" w:sz="4" w:space="0" w:color="auto"/>
            </w:tcBorders>
            <w:shd w:val="clear" w:color="auto" w:fill="auto"/>
            <w:vAlign w:val="center"/>
          </w:tcPr>
          <w:p w14:paraId="09BECEC3" w14:textId="15173EBA" w:rsidR="00652A5A" w:rsidRPr="00071B06" w:rsidRDefault="00324058">
            <w:pPr>
              <w:spacing w:after="0"/>
              <w:jc w:val="center"/>
              <w:rPr>
                <w:rFonts w:cstheme="minorHAnsi"/>
                <w:bCs/>
                <w:szCs w:val="20"/>
              </w:rPr>
              <w:pPrChange w:id="1883" w:author="Samuel Dent" w:date="2015-12-16T08:49:00Z">
                <w:pPr>
                  <w:jc w:val="center"/>
                </w:pPr>
              </w:pPrChange>
            </w:pPr>
            <w:del w:id="1884" w:author="Samuel Dent" w:date="2015-12-16T08:49:00Z">
              <w:r w:rsidRPr="009C362B">
                <w:rPr>
                  <w:rFonts w:cstheme="minorHAnsi"/>
                  <w:bCs/>
                  <w:szCs w:val="20"/>
                </w:rPr>
                <w:delText>Reduction in savings</w:delText>
              </w:r>
            </w:del>
          </w:p>
        </w:tc>
      </w:tr>
      <w:tr w:rsidR="00324058" w:rsidRPr="003A6279" w14:paraId="11827313" w14:textId="77777777" w:rsidTr="0037056B">
        <w:trPr>
          <w:trHeight w:val="495"/>
          <w:jc w:val="center"/>
          <w:del w:id="1885" w:author="Samuel Dent" w:date="2015-12-16T08:49:00Z"/>
        </w:trPr>
        <w:tc>
          <w:tcPr>
            <w:tcW w:w="0" w:type="auto"/>
            <w:tcBorders>
              <w:left w:val="single" w:sz="4" w:space="0" w:color="auto"/>
              <w:right w:val="single" w:sz="4" w:space="0" w:color="auto"/>
            </w:tcBorders>
            <w:shd w:val="clear" w:color="auto" w:fill="auto"/>
            <w:noWrap/>
            <w:vAlign w:val="center"/>
            <w:cellMerge w:id="1886" w:author="Samuel Dent" w:date="2015-12-16T08:49:00Z" w:vMergeOrig="cont"/>
            <w:hideMark/>
          </w:tcPr>
          <w:p w14:paraId="37CE2470" w14:textId="77777777" w:rsidR="00324058" w:rsidRPr="009C362B" w:rsidRDefault="00324058" w:rsidP="0037056B">
            <w:pPr>
              <w:jc w:val="center"/>
              <w:rPr>
                <w:del w:id="1887" w:author="Samuel Dent" w:date="2015-12-16T08:49:00Z"/>
                <w:rFonts w:cstheme="minorHAnsi"/>
                <w:bCs/>
                <w:szCs w:val="20"/>
              </w:rPr>
            </w:pPr>
          </w:p>
        </w:tc>
        <w:tc>
          <w:tcPr>
            <w:tcW w:w="1377" w:type="dxa"/>
            <w:tcBorders>
              <w:left w:val="single" w:sz="4" w:space="0" w:color="auto"/>
              <w:right w:val="single" w:sz="4" w:space="0" w:color="auto"/>
            </w:tcBorders>
            <w:shd w:val="clear" w:color="auto" w:fill="auto"/>
            <w:noWrap/>
            <w:vAlign w:val="center"/>
            <w:cellMerge w:id="1888" w:author="Samuel Dent" w:date="2015-12-16T08:49:00Z" w:vMergeOrig="cont"/>
            <w:hideMark/>
          </w:tcPr>
          <w:p w14:paraId="7A589F5F" w14:textId="77777777" w:rsidR="00324058" w:rsidRPr="009C362B" w:rsidRDefault="00324058" w:rsidP="0037056B">
            <w:pPr>
              <w:jc w:val="center"/>
              <w:rPr>
                <w:del w:id="1889" w:author="Samuel Dent" w:date="2015-12-16T08:49:00Z"/>
                <w:rFonts w:cstheme="minorHAnsi"/>
                <w:bCs/>
                <w:szCs w:val="20"/>
              </w:rPr>
            </w:pP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E6F2AD" w14:textId="77777777" w:rsidR="00324058" w:rsidRPr="009C362B" w:rsidRDefault="00324058" w:rsidP="0037056B">
            <w:pPr>
              <w:jc w:val="center"/>
              <w:rPr>
                <w:del w:id="1890" w:author="Samuel Dent" w:date="2015-12-16T08:49:00Z"/>
                <w:rFonts w:cstheme="minorHAnsi"/>
                <w:bCs/>
                <w:szCs w:val="20"/>
              </w:rPr>
            </w:pPr>
            <w:del w:id="1891" w:author="Samuel Dent" w:date="2015-12-16T08:49:00Z">
              <w:r w:rsidRPr="009C362B">
                <w:rPr>
                  <w:rFonts w:cstheme="minorHAnsi"/>
                  <w:bCs/>
                  <w:szCs w:val="20"/>
                </w:rPr>
                <w:delText>5.6.2 Basement Sidewall Insulation</w:delText>
              </w:r>
            </w:del>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F8B7BC" w14:textId="77777777" w:rsidR="00324058" w:rsidRPr="009C362B" w:rsidRDefault="00324058" w:rsidP="0037056B">
            <w:pPr>
              <w:jc w:val="center"/>
              <w:rPr>
                <w:del w:id="1892" w:author="Samuel Dent" w:date="2015-12-16T08:49:00Z"/>
                <w:rFonts w:cstheme="minorHAnsi"/>
                <w:bCs/>
                <w:szCs w:val="20"/>
              </w:rPr>
            </w:pPr>
            <w:del w:id="1893" w:author="Samuel Dent" w:date="2015-12-16T08:49:00Z">
              <w:r w:rsidRPr="009C362B">
                <w:rPr>
                  <w:rFonts w:cstheme="minorHAnsi"/>
                  <w:bCs/>
                  <w:szCs w:val="20"/>
                </w:rPr>
                <w:delText>RS-SHL-BINS-V05-140601</w:delText>
              </w:r>
            </w:del>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AD5574" w14:textId="77777777" w:rsidR="00324058" w:rsidRPr="009C362B" w:rsidRDefault="00324058" w:rsidP="0037056B">
            <w:pPr>
              <w:jc w:val="center"/>
              <w:rPr>
                <w:del w:id="1894" w:author="Samuel Dent" w:date="2015-12-16T08:49:00Z"/>
                <w:rFonts w:cstheme="minorHAnsi"/>
                <w:bCs/>
                <w:szCs w:val="20"/>
              </w:rPr>
            </w:pPr>
            <w:del w:id="1895" w:author="Samuel Dent" w:date="2015-12-16T08:49:00Z">
              <w:r w:rsidRPr="009C362B">
                <w:rPr>
                  <w:rFonts w:cstheme="minorHAnsi"/>
                  <w:bCs/>
                  <w:szCs w:val="20"/>
                </w:rPr>
                <w:delText>Errata</w:delText>
              </w:r>
            </w:del>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B418C8" w14:textId="77777777" w:rsidR="00324058" w:rsidRPr="009C362B" w:rsidRDefault="00324058" w:rsidP="0037056B">
            <w:pPr>
              <w:jc w:val="center"/>
              <w:rPr>
                <w:del w:id="1896" w:author="Samuel Dent" w:date="2015-12-16T08:49:00Z"/>
                <w:rFonts w:cstheme="minorHAnsi"/>
                <w:bCs/>
                <w:szCs w:val="20"/>
              </w:rPr>
            </w:pPr>
            <w:del w:id="1897" w:author="Samuel Dent" w:date="2015-12-16T08:49:00Z">
              <w:r w:rsidRPr="009C362B">
                <w:rPr>
                  <w:rFonts w:cstheme="minorHAnsi"/>
                  <w:bCs/>
                  <w:szCs w:val="20"/>
                </w:rPr>
                <w:delText>Removing Low Income distinction due to very small sample size.</w:delText>
              </w:r>
            </w:del>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14:paraId="3E27A219" w14:textId="77777777" w:rsidR="00324058" w:rsidRPr="009C362B" w:rsidRDefault="00324058" w:rsidP="0037056B">
            <w:pPr>
              <w:jc w:val="center"/>
              <w:rPr>
                <w:del w:id="1898" w:author="Samuel Dent" w:date="2015-12-16T08:49:00Z"/>
                <w:rFonts w:cstheme="minorHAnsi"/>
                <w:bCs/>
                <w:szCs w:val="20"/>
              </w:rPr>
            </w:pPr>
            <w:del w:id="1899" w:author="Samuel Dent" w:date="2015-12-16T08:49:00Z">
              <w:r w:rsidRPr="009C362B">
                <w:rPr>
                  <w:rFonts w:cstheme="minorHAnsi"/>
                  <w:bCs/>
                  <w:szCs w:val="20"/>
                </w:rPr>
                <w:delText>Increase in LI savings</w:delText>
              </w:r>
            </w:del>
          </w:p>
        </w:tc>
      </w:tr>
      <w:tr w:rsidR="00FA0B87" w:rsidRPr="00071B06" w14:paraId="520DFB27" w14:textId="77777777" w:rsidTr="00071B06">
        <w:trPr>
          <w:trHeight w:val="495"/>
          <w:jc w:val="center"/>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cellMerge w:id="1900" w:author="Samuel Dent" w:date="2015-12-16T08:49:00Z" w:vMergeOrig="cont"/>
          </w:tcPr>
          <w:p w14:paraId="679AE21B" w14:textId="77777777" w:rsidR="00652A5A" w:rsidRPr="00071B06" w:rsidRDefault="00652A5A">
            <w:pPr>
              <w:spacing w:after="0"/>
              <w:jc w:val="center"/>
              <w:rPr>
                <w:rFonts w:cstheme="minorHAnsi"/>
                <w:bCs/>
                <w:szCs w:val="20"/>
              </w:rPr>
              <w:pPrChange w:id="1901" w:author="Samuel Dent" w:date="2015-12-16T08:49:00Z">
                <w:pPr>
                  <w:jc w:val="center"/>
                </w:pPr>
              </w:pPrChange>
            </w:pPr>
            <w:ins w:id="1902" w:author="Samuel Dent" w:date="2015-12-16T08:49:00Z">
              <w:r w:rsidRPr="00071B06">
                <w:rPr>
                  <w:rFonts w:cstheme="minorHAnsi"/>
                  <w:bCs/>
                  <w:szCs w:val="20"/>
                </w:rPr>
                <w:t>Res</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cellMerge w:id="1903" w:author="Samuel Dent" w:date="2015-12-16T08:49:00Z" w:vMergeOrig="cont"/>
          </w:tcPr>
          <w:p w14:paraId="3BE11D9F" w14:textId="77777777" w:rsidR="00652A5A" w:rsidRPr="00071B06" w:rsidRDefault="00652A5A">
            <w:pPr>
              <w:spacing w:after="0"/>
              <w:jc w:val="center"/>
              <w:rPr>
                <w:rFonts w:cstheme="minorHAnsi"/>
                <w:bCs/>
                <w:szCs w:val="20"/>
              </w:rPr>
              <w:pPrChange w:id="1904" w:author="Samuel Dent" w:date="2015-12-16T08:49:00Z">
                <w:pPr>
                  <w:jc w:val="center"/>
                </w:pPr>
              </w:pPrChange>
            </w:pPr>
            <w:ins w:id="1905" w:author="Samuel Dent" w:date="2015-12-16T08:49:00Z">
              <w:r w:rsidRPr="00071B06">
                <w:rPr>
                  <w:rFonts w:cstheme="minorHAnsi"/>
                  <w:bCs/>
                  <w:szCs w:val="20"/>
                </w:rPr>
                <w:t>Shell</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3A213F" w14:textId="77777777" w:rsidR="00652A5A" w:rsidRPr="00071B06" w:rsidRDefault="00652A5A">
            <w:pPr>
              <w:spacing w:after="0"/>
              <w:jc w:val="center"/>
              <w:rPr>
                <w:rFonts w:cstheme="minorHAnsi"/>
                <w:bCs/>
                <w:szCs w:val="20"/>
              </w:rPr>
              <w:pPrChange w:id="1906" w:author="Samuel Dent" w:date="2015-12-16T08:49:00Z">
                <w:pPr>
                  <w:jc w:val="center"/>
                </w:pPr>
              </w:pPrChange>
            </w:pPr>
            <w:r w:rsidRPr="00071B06">
              <w:rPr>
                <w:rFonts w:cstheme="minorHAnsi"/>
                <w:bCs/>
                <w:szCs w:val="20"/>
              </w:rPr>
              <w:t xml:space="preserve">5.6.2 </w:t>
            </w:r>
            <w:r w:rsidRPr="00071B06">
              <w:rPr>
                <w:color w:val="000000"/>
                <w:rPrChange w:id="1907" w:author="Samuel Dent" w:date="2015-12-16T08:49:00Z">
                  <w:rPr/>
                </w:rPrChange>
              </w:rPr>
              <w:t>Basement Sidewall Insulation</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1A487A" w14:textId="54855926" w:rsidR="00652A5A" w:rsidRPr="00071B06" w:rsidRDefault="00324058">
            <w:pPr>
              <w:spacing w:after="0"/>
              <w:jc w:val="center"/>
              <w:rPr>
                <w:rFonts w:cstheme="minorHAnsi"/>
                <w:bCs/>
                <w:szCs w:val="20"/>
              </w:rPr>
              <w:pPrChange w:id="1908" w:author="Samuel Dent" w:date="2015-12-16T08:49:00Z">
                <w:pPr>
                  <w:jc w:val="center"/>
                </w:pPr>
              </w:pPrChange>
            </w:pPr>
            <w:del w:id="1909" w:author="Samuel Dent" w:date="2015-12-16T08:49:00Z">
              <w:r w:rsidRPr="009C362B">
                <w:rPr>
                  <w:rFonts w:cstheme="minorHAnsi"/>
                  <w:bCs/>
                  <w:szCs w:val="20"/>
                </w:rPr>
                <w:delText>RS-SHL-BINS-V06-150601</w:delText>
              </w:r>
            </w:del>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6E5B3AF2" w14:textId="77777777" w:rsidR="00652A5A" w:rsidRPr="00071B06" w:rsidRDefault="00652A5A">
            <w:pPr>
              <w:spacing w:after="0"/>
              <w:jc w:val="center"/>
              <w:rPr>
                <w:rFonts w:cstheme="minorHAnsi"/>
                <w:bCs/>
                <w:szCs w:val="20"/>
              </w:rPr>
              <w:pPrChange w:id="1910" w:author="Samuel Dent" w:date="2015-12-16T08:49:00Z">
                <w:pPr>
                  <w:jc w:val="center"/>
                </w:pPr>
              </w:pPrChange>
            </w:pPr>
            <w:r w:rsidRPr="00071B06">
              <w:rPr>
                <w:rFonts w:cstheme="minorHAnsi"/>
                <w:bCs/>
                <w:szCs w:val="20"/>
              </w:rPr>
              <w:t>Revision</w:t>
            </w:r>
          </w:p>
        </w:tc>
        <w:tc>
          <w:tcPr>
            <w:tcW w:w="2705" w:type="dxa"/>
            <w:tcBorders>
              <w:top w:val="single" w:sz="4" w:space="0" w:color="auto"/>
              <w:left w:val="single" w:sz="4" w:space="0" w:color="auto"/>
              <w:bottom w:val="single" w:sz="4" w:space="0" w:color="auto"/>
              <w:right w:val="single" w:sz="4" w:space="0" w:color="auto"/>
            </w:tcBorders>
            <w:shd w:val="clear" w:color="auto" w:fill="auto"/>
            <w:vAlign w:val="center"/>
          </w:tcPr>
          <w:p w14:paraId="3CF152D2" w14:textId="1AB9D7F4" w:rsidR="00652A5A" w:rsidRPr="00071B06" w:rsidRDefault="00324058" w:rsidP="00071B06">
            <w:pPr>
              <w:spacing w:after="0"/>
              <w:jc w:val="left"/>
              <w:rPr>
                <w:ins w:id="1911" w:author="Samuel Dent" w:date="2015-12-16T08:49:00Z"/>
                <w:color w:val="000000"/>
                <w:szCs w:val="20"/>
              </w:rPr>
            </w:pPr>
            <w:del w:id="1912" w:author="Samuel Dent" w:date="2015-12-16T08:49:00Z">
              <w:r w:rsidRPr="009C362B">
                <w:rPr>
                  <w:rFonts w:cstheme="minorHAnsi"/>
                  <w:bCs/>
                  <w:szCs w:val="20"/>
                </w:rPr>
                <w:delText xml:space="preserve">Updated HP Federal Standard </w:delText>
              </w:r>
            </w:del>
            <w:ins w:id="1913" w:author="Samuel Dent" w:date="2015-12-16T08:49:00Z">
              <w:r w:rsidR="00652A5A" w:rsidRPr="00071B06">
                <w:rPr>
                  <w:color w:val="000000"/>
                  <w:szCs w:val="20"/>
                </w:rPr>
                <w:t>Applying 80% adjustment factor to cooling savings and 60% adjustment factor to heating savings as discussed in 11/17 TAC meeting.</w:t>
              </w:r>
            </w:ins>
          </w:p>
          <w:p w14:paraId="11031457" w14:textId="77777777" w:rsidR="00652A5A" w:rsidRPr="00071B06" w:rsidRDefault="00652A5A">
            <w:pPr>
              <w:spacing w:after="0"/>
              <w:jc w:val="left"/>
              <w:rPr>
                <w:rFonts w:cstheme="minorHAnsi"/>
                <w:bCs/>
                <w:szCs w:val="20"/>
              </w:rPr>
              <w:pPrChange w:id="1914" w:author="Samuel Dent" w:date="2015-12-16T08:49:00Z">
                <w:pPr>
                  <w:jc w:val="center"/>
                </w:pPr>
              </w:pPrChange>
            </w:pPr>
            <w:ins w:id="1915" w:author="Samuel Dent" w:date="2015-12-16T08:49:00Z">
              <w:r w:rsidRPr="00071B06">
                <w:rPr>
                  <w:color w:val="000000"/>
                  <w:szCs w:val="20"/>
                </w:rPr>
                <w:t>Adjusting default gas efficiency to 72%.</w:t>
              </w:r>
            </w:ins>
          </w:p>
        </w:tc>
        <w:tc>
          <w:tcPr>
            <w:tcW w:w="918" w:type="dxa"/>
            <w:tcBorders>
              <w:top w:val="single" w:sz="4" w:space="0" w:color="auto"/>
              <w:left w:val="single" w:sz="4" w:space="0" w:color="auto"/>
              <w:bottom w:val="single" w:sz="4" w:space="0" w:color="auto"/>
              <w:right w:val="single" w:sz="4" w:space="0" w:color="auto"/>
            </w:tcBorders>
            <w:shd w:val="clear" w:color="auto" w:fill="auto"/>
            <w:vAlign w:val="center"/>
          </w:tcPr>
          <w:p w14:paraId="3E2FFD1C" w14:textId="669E7A9D" w:rsidR="00652A5A" w:rsidRPr="00071B06" w:rsidRDefault="00324058">
            <w:pPr>
              <w:spacing w:after="0"/>
              <w:jc w:val="center"/>
              <w:rPr>
                <w:rFonts w:cstheme="minorHAnsi"/>
                <w:bCs/>
                <w:szCs w:val="20"/>
              </w:rPr>
              <w:pPrChange w:id="1916" w:author="Samuel Dent" w:date="2015-12-16T08:49:00Z">
                <w:pPr>
                  <w:jc w:val="center"/>
                </w:pPr>
              </w:pPrChange>
            </w:pPr>
            <w:del w:id="1917" w:author="Samuel Dent" w:date="2015-12-16T08:49:00Z">
              <w:r w:rsidRPr="009C362B">
                <w:rPr>
                  <w:rFonts w:cstheme="minorHAnsi"/>
                  <w:bCs/>
                  <w:szCs w:val="20"/>
                </w:rPr>
                <w:delText>Reduction in savings</w:delText>
              </w:r>
            </w:del>
          </w:p>
        </w:tc>
      </w:tr>
      <w:tr w:rsidR="00324058" w:rsidRPr="003A6279" w14:paraId="3F222D77" w14:textId="77777777" w:rsidTr="0037056B">
        <w:trPr>
          <w:trHeight w:val="495"/>
          <w:jc w:val="center"/>
          <w:del w:id="1918" w:author="Samuel Dent" w:date="2015-12-16T08:49:00Z"/>
        </w:trPr>
        <w:tc>
          <w:tcPr>
            <w:tcW w:w="0" w:type="auto"/>
            <w:tcBorders>
              <w:left w:val="single" w:sz="4" w:space="0" w:color="auto"/>
              <w:right w:val="single" w:sz="4" w:space="0" w:color="auto"/>
            </w:tcBorders>
            <w:shd w:val="clear" w:color="auto" w:fill="auto"/>
            <w:noWrap/>
            <w:vAlign w:val="center"/>
            <w:cellMerge w:id="1919" w:author="Samuel Dent" w:date="2015-12-16T08:49:00Z" w:vMergeOrig="cont"/>
            <w:hideMark/>
          </w:tcPr>
          <w:p w14:paraId="68D2C41B" w14:textId="77777777" w:rsidR="00324058" w:rsidRPr="009C362B" w:rsidRDefault="00324058" w:rsidP="0037056B">
            <w:pPr>
              <w:jc w:val="center"/>
              <w:rPr>
                <w:del w:id="1920" w:author="Samuel Dent" w:date="2015-12-16T08:49:00Z"/>
                <w:rFonts w:cstheme="minorHAnsi"/>
                <w:bCs/>
                <w:szCs w:val="20"/>
              </w:rPr>
            </w:pPr>
          </w:p>
        </w:tc>
        <w:tc>
          <w:tcPr>
            <w:tcW w:w="1377" w:type="dxa"/>
            <w:tcBorders>
              <w:left w:val="single" w:sz="4" w:space="0" w:color="auto"/>
              <w:right w:val="single" w:sz="4" w:space="0" w:color="auto"/>
            </w:tcBorders>
            <w:shd w:val="clear" w:color="auto" w:fill="auto"/>
            <w:noWrap/>
            <w:vAlign w:val="center"/>
            <w:cellMerge w:id="1921" w:author="Samuel Dent" w:date="2015-12-16T08:49:00Z" w:vMergeOrig="cont"/>
            <w:hideMark/>
          </w:tcPr>
          <w:p w14:paraId="78BA2F4C" w14:textId="77777777" w:rsidR="00324058" w:rsidRPr="009C362B" w:rsidRDefault="00324058" w:rsidP="0037056B">
            <w:pPr>
              <w:jc w:val="center"/>
              <w:rPr>
                <w:del w:id="1922" w:author="Samuel Dent" w:date="2015-12-16T08:49:00Z"/>
                <w:rFonts w:cstheme="minorHAnsi"/>
                <w:bCs/>
                <w:szCs w:val="20"/>
              </w:rPr>
            </w:pPr>
          </w:p>
        </w:tc>
        <w:tc>
          <w:tcPr>
            <w:tcW w:w="2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B5819B" w14:textId="77777777" w:rsidR="00324058" w:rsidRPr="009C362B" w:rsidRDefault="00324058" w:rsidP="0037056B">
            <w:pPr>
              <w:jc w:val="center"/>
              <w:rPr>
                <w:del w:id="1923" w:author="Samuel Dent" w:date="2015-12-16T08:49:00Z"/>
                <w:rFonts w:cstheme="minorHAnsi"/>
                <w:bCs/>
                <w:szCs w:val="20"/>
              </w:rPr>
            </w:pPr>
            <w:del w:id="1924" w:author="Samuel Dent" w:date="2015-12-16T08:49:00Z">
              <w:r w:rsidRPr="009C362B">
                <w:rPr>
                  <w:rFonts w:cstheme="minorHAnsi"/>
                  <w:bCs/>
                  <w:szCs w:val="20"/>
                </w:rPr>
                <w:delText>5.6.3 Floor Insulation Above Crawlspace</w:delText>
              </w:r>
            </w:del>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39C8AF" w14:textId="77777777" w:rsidR="00324058" w:rsidRPr="009C362B" w:rsidRDefault="00324058" w:rsidP="0037056B">
            <w:pPr>
              <w:jc w:val="center"/>
              <w:rPr>
                <w:del w:id="1925" w:author="Samuel Dent" w:date="2015-12-16T08:49:00Z"/>
                <w:rFonts w:cstheme="minorHAnsi"/>
                <w:bCs/>
                <w:szCs w:val="20"/>
              </w:rPr>
            </w:pPr>
            <w:del w:id="1926" w:author="Samuel Dent" w:date="2015-12-16T08:49:00Z">
              <w:r w:rsidRPr="009C362B">
                <w:rPr>
                  <w:rFonts w:cstheme="minorHAnsi"/>
                  <w:bCs/>
                  <w:szCs w:val="20"/>
                </w:rPr>
                <w:delText>RS-SHL-FINS-V05-140601</w:delText>
              </w:r>
            </w:del>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D4D650" w14:textId="77777777" w:rsidR="00324058" w:rsidRPr="009C362B" w:rsidRDefault="00324058" w:rsidP="0037056B">
            <w:pPr>
              <w:jc w:val="center"/>
              <w:rPr>
                <w:del w:id="1927" w:author="Samuel Dent" w:date="2015-12-16T08:49:00Z"/>
                <w:rFonts w:cstheme="minorHAnsi"/>
                <w:bCs/>
                <w:szCs w:val="20"/>
              </w:rPr>
            </w:pPr>
            <w:del w:id="1928" w:author="Samuel Dent" w:date="2015-12-16T08:49:00Z">
              <w:r w:rsidRPr="009C362B">
                <w:rPr>
                  <w:rFonts w:cstheme="minorHAnsi"/>
                  <w:bCs/>
                  <w:szCs w:val="20"/>
                </w:rPr>
                <w:delText>Errata</w:delText>
              </w:r>
            </w:del>
          </w:p>
        </w:tc>
        <w:tc>
          <w:tcPr>
            <w:tcW w:w="2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2E94C1" w14:textId="77777777" w:rsidR="00324058" w:rsidRPr="009C362B" w:rsidRDefault="00324058" w:rsidP="0037056B">
            <w:pPr>
              <w:jc w:val="center"/>
              <w:rPr>
                <w:del w:id="1929" w:author="Samuel Dent" w:date="2015-12-16T08:49:00Z"/>
                <w:rFonts w:cstheme="minorHAnsi"/>
                <w:bCs/>
                <w:szCs w:val="20"/>
              </w:rPr>
            </w:pPr>
            <w:del w:id="1930" w:author="Samuel Dent" w:date="2015-12-16T08:49:00Z">
              <w:r w:rsidRPr="009C362B">
                <w:rPr>
                  <w:rFonts w:cstheme="minorHAnsi"/>
                  <w:bCs/>
                  <w:szCs w:val="20"/>
                </w:rPr>
                <w:delText>Removing Low Income distinction due to very small sample size.</w:delText>
              </w:r>
            </w:del>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14:paraId="200D73DA" w14:textId="77777777" w:rsidR="00324058" w:rsidRPr="009C362B" w:rsidRDefault="00324058" w:rsidP="0037056B">
            <w:pPr>
              <w:jc w:val="center"/>
              <w:rPr>
                <w:del w:id="1931" w:author="Samuel Dent" w:date="2015-12-16T08:49:00Z"/>
                <w:rFonts w:cstheme="minorHAnsi"/>
                <w:bCs/>
                <w:szCs w:val="20"/>
              </w:rPr>
            </w:pPr>
            <w:del w:id="1932" w:author="Samuel Dent" w:date="2015-12-16T08:49:00Z">
              <w:r w:rsidRPr="009C362B">
                <w:rPr>
                  <w:rFonts w:cstheme="minorHAnsi"/>
                  <w:bCs/>
                  <w:szCs w:val="20"/>
                </w:rPr>
                <w:delText>Increase in LI savings</w:delText>
              </w:r>
            </w:del>
          </w:p>
        </w:tc>
      </w:tr>
      <w:tr w:rsidR="00FA0B87" w:rsidRPr="00071B06" w14:paraId="7445FE47" w14:textId="77777777" w:rsidTr="00FA0B87">
        <w:trPr>
          <w:trHeight w:val="495"/>
          <w:jc w:val="center"/>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cellMerge w:id="1933" w:author="Samuel Dent" w:date="2015-12-16T08:49:00Z" w:vMergeOrig="cont"/>
          </w:tcPr>
          <w:p w14:paraId="7D68FB27" w14:textId="77777777" w:rsidR="00652A5A" w:rsidRPr="00071B06" w:rsidRDefault="00652A5A">
            <w:pPr>
              <w:spacing w:after="0"/>
              <w:jc w:val="center"/>
              <w:rPr>
                <w:rFonts w:cstheme="minorHAnsi"/>
                <w:bCs/>
                <w:szCs w:val="20"/>
              </w:rPr>
              <w:pPrChange w:id="1934" w:author="Samuel Dent" w:date="2015-12-16T08:49:00Z">
                <w:pPr>
                  <w:jc w:val="center"/>
                </w:pPr>
              </w:pPrChange>
            </w:pPr>
            <w:ins w:id="1935" w:author="Samuel Dent" w:date="2015-12-16T08:49:00Z">
              <w:r w:rsidRPr="00071B06">
                <w:rPr>
                  <w:rFonts w:cstheme="minorHAnsi"/>
                  <w:bCs/>
                  <w:szCs w:val="20"/>
                </w:rPr>
                <w:lastRenderedPageBreak/>
                <w:t>Res</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cellMerge w:id="1936" w:author="Samuel Dent" w:date="2015-12-16T08:49:00Z" w:vMergeOrig="cont"/>
          </w:tcPr>
          <w:p w14:paraId="3F780E44" w14:textId="77777777" w:rsidR="00652A5A" w:rsidRPr="00071B06" w:rsidRDefault="00652A5A">
            <w:pPr>
              <w:spacing w:after="0"/>
              <w:jc w:val="center"/>
              <w:rPr>
                <w:rFonts w:cstheme="minorHAnsi"/>
                <w:bCs/>
                <w:szCs w:val="20"/>
              </w:rPr>
              <w:pPrChange w:id="1937" w:author="Samuel Dent" w:date="2015-12-16T08:49:00Z">
                <w:pPr>
                  <w:jc w:val="center"/>
                </w:pPr>
              </w:pPrChange>
            </w:pPr>
            <w:ins w:id="1938" w:author="Samuel Dent" w:date="2015-12-16T08:49:00Z">
              <w:r w:rsidRPr="00071B06">
                <w:rPr>
                  <w:rFonts w:cstheme="minorHAnsi"/>
                  <w:bCs/>
                  <w:szCs w:val="20"/>
                </w:rPr>
                <w:t>Shell</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C80D5B" w14:textId="1D36FBB5" w:rsidR="00652A5A" w:rsidRPr="00071B06" w:rsidRDefault="00652A5A">
            <w:pPr>
              <w:spacing w:after="0"/>
              <w:jc w:val="center"/>
              <w:rPr>
                <w:rFonts w:cstheme="minorHAnsi"/>
                <w:bCs/>
                <w:szCs w:val="20"/>
              </w:rPr>
              <w:pPrChange w:id="1939" w:author="Samuel Dent" w:date="2015-12-16T08:49:00Z">
                <w:pPr>
                  <w:jc w:val="center"/>
                </w:pPr>
              </w:pPrChange>
            </w:pPr>
            <w:r w:rsidRPr="00071B06">
              <w:rPr>
                <w:rFonts w:cstheme="minorHAnsi"/>
                <w:bCs/>
                <w:szCs w:val="20"/>
              </w:rPr>
              <w:t xml:space="preserve">5.6.3 </w:t>
            </w:r>
            <w:r w:rsidRPr="00071B06">
              <w:rPr>
                <w:color w:val="000000"/>
                <w:rPrChange w:id="1940" w:author="Samuel Dent" w:date="2015-12-16T08:49:00Z">
                  <w:rPr/>
                </w:rPrChange>
              </w:rPr>
              <w:t xml:space="preserve">Floor Insulation </w:t>
            </w:r>
            <w:del w:id="1941" w:author="Samuel Dent" w:date="2015-12-16T08:49:00Z">
              <w:r w:rsidR="00324058" w:rsidRPr="009C362B">
                <w:rPr>
                  <w:rFonts w:cstheme="minorHAnsi"/>
                  <w:bCs/>
                  <w:szCs w:val="20"/>
                </w:rPr>
                <w:delText>Above</w:delText>
              </w:r>
            </w:del>
            <w:ins w:id="1942" w:author="Samuel Dent" w:date="2015-12-16T08:49:00Z">
              <w:r w:rsidRPr="00071B06">
                <w:rPr>
                  <w:color w:val="000000"/>
                  <w:szCs w:val="20"/>
                </w:rPr>
                <w:t>above</w:t>
              </w:r>
            </w:ins>
            <w:r w:rsidRPr="00071B06">
              <w:rPr>
                <w:color w:val="000000"/>
                <w:rPrChange w:id="1943" w:author="Samuel Dent" w:date="2015-12-16T08:49:00Z">
                  <w:rPr/>
                </w:rPrChange>
              </w:rPr>
              <w:t xml:space="preserve"> Crawlspace</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B56747" w14:textId="6163218C" w:rsidR="00652A5A" w:rsidRPr="00071B06" w:rsidRDefault="00324058">
            <w:pPr>
              <w:spacing w:after="0"/>
              <w:jc w:val="center"/>
              <w:rPr>
                <w:rFonts w:cstheme="minorHAnsi"/>
                <w:bCs/>
                <w:szCs w:val="20"/>
              </w:rPr>
              <w:pPrChange w:id="1944" w:author="Samuel Dent" w:date="2015-12-16T08:49:00Z">
                <w:pPr>
                  <w:jc w:val="center"/>
                </w:pPr>
              </w:pPrChange>
            </w:pPr>
            <w:del w:id="1945" w:author="Samuel Dent" w:date="2015-12-16T08:49:00Z">
              <w:r w:rsidRPr="009C362B">
                <w:rPr>
                  <w:rFonts w:cstheme="minorHAnsi"/>
                  <w:bCs/>
                  <w:szCs w:val="20"/>
                </w:rPr>
                <w:delText>RS-SHL-FINS-V06-150601</w:delText>
              </w:r>
            </w:del>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7E47D4FF" w14:textId="77777777" w:rsidR="00652A5A" w:rsidRPr="00071B06" w:rsidRDefault="00652A5A">
            <w:pPr>
              <w:spacing w:after="0"/>
              <w:jc w:val="center"/>
              <w:rPr>
                <w:rFonts w:cstheme="minorHAnsi"/>
                <w:bCs/>
                <w:szCs w:val="20"/>
              </w:rPr>
              <w:pPrChange w:id="1946" w:author="Samuel Dent" w:date="2015-12-16T08:49:00Z">
                <w:pPr>
                  <w:jc w:val="center"/>
                </w:pPr>
              </w:pPrChange>
            </w:pPr>
            <w:r w:rsidRPr="00071B06">
              <w:rPr>
                <w:rFonts w:cstheme="minorHAnsi"/>
                <w:bCs/>
                <w:szCs w:val="20"/>
              </w:rPr>
              <w:t>Revision</w:t>
            </w:r>
          </w:p>
        </w:tc>
        <w:tc>
          <w:tcPr>
            <w:tcW w:w="2705" w:type="dxa"/>
            <w:tcBorders>
              <w:top w:val="single" w:sz="4" w:space="0" w:color="auto"/>
              <w:left w:val="single" w:sz="4" w:space="0" w:color="auto"/>
              <w:bottom w:val="single" w:sz="4" w:space="0" w:color="auto"/>
              <w:right w:val="single" w:sz="4" w:space="0" w:color="auto"/>
            </w:tcBorders>
            <w:shd w:val="clear" w:color="auto" w:fill="auto"/>
            <w:vAlign w:val="center"/>
          </w:tcPr>
          <w:p w14:paraId="24C34269" w14:textId="330AED0C" w:rsidR="00652A5A" w:rsidRPr="00071B06" w:rsidRDefault="00324058" w:rsidP="00071B06">
            <w:pPr>
              <w:spacing w:after="0"/>
              <w:jc w:val="left"/>
              <w:rPr>
                <w:ins w:id="1947" w:author="Samuel Dent" w:date="2015-12-16T08:49:00Z"/>
                <w:color w:val="000000"/>
                <w:szCs w:val="20"/>
              </w:rPr>
            </w:pPr>
            <w:del w:id="1948" w:author="Samuel Dent" w:date="2015-12-16T08:49:00Z">
              <w:r w:rsidRPr="009C362B">
                <w:rPr>
                  <w:rFonts w:cstheme="minorHAnsi"/>
                  <w:bCs/>
                  <w:szCs w:val="20"/>
                </w:rPr>
                <w:delText xml:space="preserve">Updated HP Federal Standard </w:delText>
              </w:r>
            </w:del>
            <w:ins w:id="1949" w:author="Samuel Dent" w:date="2015-12-16T08:49:00Z">
              <w:r w:rsidR="00652A5A" w:rsidRPr="00071B06">
                <w:rPr>
                  <w:color w:val="000000"/>
                  <w:szCs w:val="20"/>
                </w:rPr>
                <w:t>Applying 80% adjustment factor to cooling savings and 60% adjustment factor to heating savings as discussed in 11/17 TAC meeting.</w:t>
              </w:r>
            </w:ins>
          </w:p>
          <w:p w14:paraId="71D76EB6" w14:textId="77777777" w:rsidR="00652A5A" w:rsidRPr="00071B06" w:rsidRDefault="00652A5A">
            <w:pPr>
              <w:spacing w:after="0"/>
              <w:jc w:val="left"/>
              <w:rPr>
                <w:rFonts w:cstheme="minorHAnsi"/>
                <w:bCs/>
                <w:szCs w:val="20"/>
              </w:rPr>
              <w:pPrChange w:id="1950" w:author="Samuel Dent" w:date="2015-12-16T08:49:00Z">
                <w:pPr>
                  <w:jc w:val="center"/>
                </w:pPr>
              </w:pPrChange>
            </w:pPr>
            <w:ins w:id="1951" w:author="Samuel Dent" w:date="2015-12-16T08:49:00Z">
              <w:r w:rsidRPr="00071B06">
                <w:rPr>
                  <w:color w:val="000000"/>
                  <w:szCs w:val="20"/>
                </w:rPr>
                <w:t>Adjusting default gas efficiency to 72%.</w:t>
              </w:r>
            </w:ins>
          </w:p>
        </w:tc>
        <w:tc>
          <w:tcPr>
            <w:tcW w:w="918" w:type="dxa"/>
            <w:tcBorders>
              <w:top w:val="single" w:sz="4" w:space="0" w:color="auto"/>
              <w:left w:val="single" w:sz="4" w:space="0" w:color="auto"/>
              <w:bottom w:val="single" w:sz="4" w:space="0" w:color="auto"/>
              <w:right w:val="single" w:sz="4" w:space="0" w:color="auto"/>
            </w:tcBorders>
            <w:shd w:val="clear" w:color="auto" w:fill="auto"/>
            <w:vAlign w:val="center"/>
          </w:tcPr>
          <w:p w14:paraId="70BF41A3" w14:textId="4534C27F" w:rsidR="00652A5A" w:rsidRPr="00071B06" w:rsidRDefault="00324058">
            <w:pPr>
              <w:spacing w:after="0"/>
              <w:jc w:val="center"/>
              <w:rPr>
                <w:rFonts w:cstheme="minorHAnsi"/>
                <w:bCs/>
                <w:szCs w:val="20"/>
              </w:rPr>
              <w:pPrChange w:id="1952" w:author="Samuel Dent" w:date="2015-12-16T08:49:00Z">
                <w:pPr>
                  <w:jc w:val="center"/>
                </w:pPr>
              </w:pPrChange>
            </w:pPr>
            <w:del w:id="1953" w:author="Samuel Dent" w:date="2015-12-16T08:49:00Z">
              <w:r w:rsidRPr="009C362B">
                <w:rPr>
                  <w:rFonts w:cstheme="minorHAnsi"/>
                  <w:bCs/>
                  <w:szCs w:val="20"/>
                </w:rPr>
                <w:delText>Reduction in savings</w:delText>
              </w:r>
            </w:del>
          </w:p>
        </w:tc>
      </w:tr>
      <w:tr w:rsidR="00FA0B87" w:rsidRPr="00071B06" w14:paraId="40F58A84" w14:textId="77777777" w:rsidTr="00FA0B87">
        <w:trPr>
          <w:trHeight w:val="495"/>
          <w:jc w:val="center"/>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cellMerge w:id="1954" w:author="Samuel Dent" w:date="2015-12-16T08:49:00Z" w:vMergeOrig="cont"/>
          </w:tcPr>
          <w:p w14:paraId="3C38D192" w14:textId="77777777" w:rsidR="00652A5A" w:rsidRPr="00071B06" w:rsidRDefault="00652A5A">
            <w:pPr>
              <w:spacing w:after="0"/>
              <w:jc w:val="center"/>
              <w:rPr>
                <w:rFonts w:cstheme="minorHAnsi"/>
                <w:bCs/>
                <w:szCs w:val="20"/>
              </w:rPr>
              <w:pPrChange w:id="1955" w:author="Samuel Dent" w:date="2015-12-16T08:49:00Z">
                <w:pPr>
                  <w:jc w:val="center"/>
                </w:pPr>
              </w:pPrChange>
            </w:pPr>
            <w:ins w:id="1956" w:author="Samuel Dent" w:date="2015-12-16T08:49:00Z">
              <w:r w:rsidRPr="00071B06">
                <w:rPr>
                  <w:rFonts w:cstheme="minorHAnsi"/>
                  <w:bCs/>
                  <w:szCs w:val="20"/>
                </w:rPr>
                <w:t>Res</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cellMerge w:id="1957" w:author="Samuel Dent" w:date="2015-12-16T08:49:00Z" w:vMergeOrig="cont"/>
          </w:tcPr>
          <w:p w14:paraId="6ACC978B" w14:textId="77777777" w:rsidR="00652A5A" w:rsidRPr="00071B06" w:rsidRDefault="00652A5A">
            <w:pPr>
              <w:spacing w:after="0"/>
              <w:jc w:val="center"/>
              <w:rPr>
                <w:rFonts w:cstheme="minorHAnsi"/>
                <w:bCs/>
                <w:szCs w:val="20"/>
              </w:rPr>
              <w:pPrChange w:id="1958" w:author="Samuel Dent" w:date="2015-12-16T08:49:00Z">
                <w:pPr>
                  <w:jc w:val="center"/>
                </w:pPr>
              </w:pPrChange>
            </w:pPr>
            <w:ins w:id="1959" w:author="Samuel Dent" w:date="2015-12-16T08:49:00Z">
              <w:r w:rsidRPr="00071B06">
                <w:rPr>
                  <w:rFonts w:cstheme="minorHAnsi"/>
                  <w:bCs/>
                  <w:szCs w:val="20"/>
                </w:rPr>
                <w:t>Shell</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DE909A" w14:textId="14165383" w:rsidR="00652A5A" w:rsidRPr="00071B06" w:rsidRDefault="00652A5A">
            <w:pPr>
              <w:spacing w:after="0"/>
              <w:jc w:val="center"/>
              <w:rPr>
                <w:rFonts w:cstheme="minorHAnsi"/>
                <w:bCs/>
                <w:szCs w:val="20"/>
              </w:rPr>
              <w:pPrChange w:id="1960" w:author="Samuel Dent" w:date="2015-12-16T08:49:00Z">
                <w:pPr>
                  <w:jc w:val="center"/>
                </w:pPr>
              </w:pPrChange>
            </w:pPr>
            <w:r w:rsidRPr="00071B06">
              <w:rPr>
                <w:rFonts w:cstheme="minorHAnsi"/>
                <w:bCs/>
                <w:szCs w:val="20"/>
              </w:rPr>
              <w:t xml:space="preserve">5.6.4 </w:t>
            </w:r>
            <w:r w:rsidRPr="00071B06">
              <w:rPr>
                <w:color w:val="000000"/>
                <w:rPrChange w:id="1961" w:author="Samuel Dent" w:date="2015-12-16T08:49:00Z">
                  <w:rPr/>
                </w:rPrChange>
              </w:rPr>
              <w:t>Wall and Ceiling</w:t>
            </w:r>
            <w:del w:id="1962" w:author="Samuel Dent" w:date="2015-12-16T08:49:00Z">
              <w:r w:rsidR="00324058" w:rsidRPr="009C362B">
                <w:rPr>
                  <w:rFonts w:cstheme="minorHAnsi"/>
                  <w:bCs/>
                  <w:szCs w:val="20"/>
                </w:rPr>
                <w:delText>/Attic</w:delText>
              </w:r>
            </w:del>
            <w:r w:rsidRPr="00071B06">
              <w:rPr>
                <w:color w:val="000000"/>
                <w:rPrChange w:id="1963" w:author="Samuel Dent" w:date="2015-12-16T08:49:00Z">
                  <w:rPr/>
                </w:rPrChange>
              </w:rPr>
              <w:t xml:space="preserve"> Insulation</w:t>
            </w:r>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5E4D60" w14:textId="378E861B" w:rsidR="00652A5A" w:rsidRPr="00071B06" w:rsidRDefault="00324058">
            <w:pPr>
              <w:spacing w:after="0"/>
              <w:jc w:val="center"/>
              <w:rPr>
                <w:rFonts w:cstheme="minorHAnsi"/>
                <w:bCs/>
                <w:szCs w:val="20"/>
              </w:rPr>
              <w:pPrChange w:id="1964" w:author="Samuel Dent" w:date="2015-12-16T08:49:00Z">
                <w:pPr>
                  <w:jc w:val="center"/>
                </w:pPr>
              </w:pPrChange>
            </w:pPr>
            <w:del w:id="1965" w:author="Samuel Dent" w:date="2015-12-16T08:49:00Z">
              <w:r w:rsidRPr="009C362B">
                <w:rPr>
                  <w:rFonts w:cstheme="minorHAnsi"/>
                  <w:bCs/>
                  <w:szCs w:val="20"/>
                </w:rPr>
                <w:delText>RS-SHL-AINS-V05-150</w:delText>
              </w:r>
              <w:r>
                <w:rPr>
                  <w:rFonts w:cstheme="minorHAnsi"/>
                  <w:bCs/>
                  <w:szCs w:val="20"/>
                </w:rPr>
                <w:delText>6</w:delText>
              </w:r>
              <w:r w:rsidRPr="009C362B">
                <w:rPr>
                  <w:rFonts w:cstheme="minorHAnsi"/>
                  <w:bCs/>
                  <w:szCs w:val="20"/>
                </w:rPr>
                <w:delText>01</w:delText>
              </w:r>
            </w:del>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6ACAFECA" w14:textId="77777777" w:rsidR="00652A5A" w:rsidRPr="00071B06" w:rsidRDefault="00652A5A">
            <w:pPr>
              <w:spacing w:after="0"/>
              <w:jc w:val="center"/>
              <w:rPr>
                <w:rFonts w:cstheme="minorHAnsi"/>
                <w:bCs/>
                <w:szCs w:val="20"/>
              </w:rPr>
              <w:pPrChange w:id="1966" w:author="Samuel Dent" w:date="2015-12-16T08:49:00Z">
                <w:pPr>
                  <w:jc w:val="center"/>
                </w:pPr>
              </w:pPrChange>
            </w:pPr>
            <w:r w:rsidRPr="00071B06">
              <w:rPr>
                <w:rFonts w:cstheme="minorHAnsi"/>
                <w:bCs/>
                <w:szCs w:val="20"/>
              </w:rPr>
              <w:t>Revision</w:t>
            </w:r>
          </w:p>
        </w:tc>
        <w:tc>
          <w:tcPr>
            <w:tcW w:w="2705" w:type="dxa"/>
            <w:tcBorders>
              <w:top w:val="single" w:sz="4" w:space="0" w:color="auto"/>
              <w:left w:val="single" w:sz="4" w:space="0" w:color="auto"/>
              <w:bottom w:val="single" w:sz="4" w:space="0" w:color="auto"/>
              <w:right w:val="single" w:sz="4" w:space="0" w:color="auto"/>
            </w:tcBorders>
            <w:shd w:val="clear" w:color="auto" w:fill="auto"/>
            <w:vAlign w:val="center"/>
          </w:tcPr>
          <w:p w14:paraId="089D7DF4" w14:textId="71BB9884" w:rsidR="00652A5A" w:rsidRPr="00071B06" w:rsidRDefault="00324058" w:rsidP="00071B06">
            <w:pPr>
              <w:spacing w:after="0"/>
              <w:jc w:val="left"/>
              <w:rPr>
                <w:ins w:id="1967" w:author="Samuel Dent" w:date="2015-12-16T08:49:00Z"/>
                <w:color w:val="000000"/>
                <w:szCs w:val="20"/>
              </w:rPr>
            </w:pPr>
            <w:del w:id="1968" w:author="Samuel Dent" w:date="2015-12-16T08:49:00Z">
              <w:r w:rsidRPr="009C362B">
                <w:rPr>
                  <w:rFonts w:cstheme="minorHAnsi"/>
                  <w:bCs/>
                  <w:szCs w:val="20"/>
                </w:rPr>
                <w:delText xml:space="preserve">Updated HP Federal Standard </w:delText>
              </w:r>
            </w:del>
            <w:ins w:id="1969" w:author="Samuel Dent" w:date="2015-12-16T08:49:00Z">
              <w:r w:rsidR="00652A5A" w:rsidRPr="00071B06">
                <w:rPr>
                  <w:color w:val="000000"/>
                  <w:szCs w:val="20"/>
                </w:rPr>
                <w:t>Applying 80% adjustment factor to cooling savings and 60% adjustment factor to heating savings as discussed in 11/17 TAC meeting.</w:t>
              </w:r>
            </w:ins>
          </w:p>
          <w:p w14:paraId="1CF5A2C7" w14:textId="77777777" w:rsidR="00652A5A" w:rsidRPr="00071B06" w:rsidRDefault="00652A5A">
            <w:pPr>
              <w:spacing w:after="0"/>
              <w:jc w:val="left"/>
              <w:rPr>
                <w:rFonts w:cstheme="minorHAnsi"/>
                <w:bCs/>
                <w:szCs w:val="20"/>
              </w:rPr>
              <w:pPrChange w:id="1970" w:author="Samuel Dent" w:date="2015-12-16T08:49:00Z">
                <w:pPr>
                  <w:jc w:val="center"/>
                </w:pPr>
              </w:pPrChange>
            </w:pPr>
            <w:ins w:id="1971" w:author="Samuel Dent" w:date="2015-12-16T08:49:00Z">
              <w:r w:rsidRPr="00071B06">
                <w:rPr>
                  <w:color w:val="000000"/>
                  <w:szCs w:val="20"/>
                </w:rPr>
                <w:t>Adjusting default gas efficiency to 72%.</w:t>
              </w:r>
            </w:ins>
          </w:p>
        </w:tc>
        <w:tc>
          <w:tcPr>
            <w:tcW w:w="918" w:type="dxa"/>
            <w:tcBorders>
              <w:top w:val="single" w:sz="4" w:space="0" w:color="auto"/>
              <w:left w:val="single" w:sz="4" w:space="0" w:color="auto"/>
              <w:bottom w:val="single" w:sz="4" w:space="0" w:color="auto"/>
              <w:right w:val="single" w:sz="4" w:space="0" w:color="auto"/>
            </w:tcBorders>
            <w:shd w:val="clear" w:color="auto" w:fill="auto"/>
            <w:vAlign w:val="center"/>
          </w:tcPr>
          <w:p w14:paraId="16727B6C" w14:textId="44D6F092" w:rsidR="00652A5A" w:rsidRPr="00071B06" w:rsidRDefault="00324058">
            <w:pPr>
              <w:spacing w:after="0"/>
              <w:jc w:val="center"/>
              <w:rPr>
                <w:rFonts w:cstheme="minorHAnsi"/>
                <w:bCs/>
                <w:szCs w:val="20"/>
              </w:rPr>
              <w:pPrChange w:id="1972" w:author="Samuel Dent" w:date="2015-12-16T08:49:00Z">
                <w:pPr>
                  <w:jc w:val="center"/>
                </w:pPr>
              </w:pPrChange>
            </w:pPr>
            <w:del w:id="1973" w:author="Samuel Dent" w:date="2015-12-16T08:49:00Z">
              <w:r w:rsidRPr="009C362B">
                <w:rPr>
                  <w:rFonts w:cstheme="minorHAnsi"/>
                  <w:bCs/>
                  <w:szCs w:val="20"/>
                </w:rPr>
                <w:delText>Reduction in savings</w:delText>
              </w:r>
            </w:del>
          </w:p>
        </w:tc>
      </w:tr>
      <w:tr w:rsidR="00652A5A" w:rsidRPr="00071B06" w14:paraId="0ADFAB2B" w14:textId="77777777" w:rsidTr="00071B06">
        <w:trPr>
          <w:trHeight w:val="495"/>
          <w:jc w:val="center"/>
          <w:ins w:id="1974" w:author="Samuel Dent" w:date="2015-12-16T08:49: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CFD135" w14:textId="77777777" w:rsidR="00652A5A" w:rsidRPr="00071B06" w:rsidRDefault="00071B06" w:rsidP="00071B06">
            <w:pPr>
              <w:spacing w:after="0"/>
              <w:jc w:val="center"/>
              <w:rPr>
                <w:ins w:id="1975" w:author="Samuel Dent" w:date="2015-12-16T08:49:00Z"/>
                <w:rFonts w:cstheme="minorHAnsi"/>
                <w:bCs/>
                <w:szCs w:val="20"/>
              </w:rPr>
            </w:pPr>
            <w:ins w:id="1976" w:author="Samuel Dent" w:date="2015-12-16T08:49:00Z">
              <w:r w:rsidRPr="00071B06">
                <w:rPr>
                  <w:rFonts w:cstheme="minorHAnsi"/>
                  <w:bCs/>
                  <w:szCs w:val="20"/>
                </w:rPr>
                <w:t>Custom</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999D46" w14:textId="77777777" w:rsidR="00652A5A" w:rsidRPr="00071B06" w:rsidRDefault="00071B06" w:rsidP="00071B06">
            <w:pPr>
              <w:spacing w:after="0"/>
              <w:jc w:val="center"/>
              <w:rPr>
                <w:ins w:id="1977" w:author="Samuel Dent" w:date="2015-12-16T08:49:00Z"/>
                <w:rFonts w:cstheme="minorHAnsi"/>
                <w:bCs/>
                <w:szCs w:val="20"/>
              </w:rPr>
            </w:pPr>
            <w:ins w:id="1978" w:author="Samuel Dent" w:date="2015-12-16T08:49:00Z">
              <w:r w:rsidRPr="00071B06">
                <w:rPr>
                  <w:rFonts w:cstheme="minorHAnsi"/>
                  <w:bCs/>
                  <w:szCs w:val="20"/>
                </w:rPr>
                <w:t>Behavior</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3330B0" w14:textId="77777777" w:rsidR="00652A5A" w:rsidRPr="00071B06" w:rsidRDefault="00071B06" w:rsidP="00071B06">
            <w:pPr>
              <w:spacing w:after="0"/>
              <w:jc w:val="center"/>
              <w:rPr>
                <w:ins w:id="1979" w:author="Samuel Dent" w:date="2015-12-16T08:49:00Z"/>
                <w:rFonts w:cstheme="minorHAnsi"/>
                <w:bCs/>
                <w:szCs w:val="20"/>
              </w:rPr>
            </w:pPr>
            <w:ins w:id="1980" w:author="Samuel Dent" w:date="2015-12-16T08:49:00Z">
              <w:r w:rsidRPr="00071B06">
                <w:rPr>
                  <w:rFonts w:cstheme="minorHAnsi"/>
                  <w:bCs/>
                  <w:szCs w:val="20"/>
                </w:rPr>
                <w:t xml:space="preserve">6.1.1 </w:t>
              </w:r>
              <w:r w:rsidRPr="00071B06">
                <w:rPr>
                  <w:color w:val="000000"/>
                  <w:szCs w:val="20"/>
                </w:rPr>
                <w:t>Residential Behavior Change</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DFBADD" w14:textId="77777777" w:rsidR="00652A5A" w:rsidRPr="00071B06" w:rsidRDefault="00652A5A" w:rsidP="00071B06">
            <w:pPr>
              <w:spacing w:after="0"/>
              <w:jc w:val="center"/>
              <w:rPr>
                <w:ins w:id="1981" w:author="Samuel Dent" w:date="2015-12-16T08:49:00Z"/>
                <w:rFonts w:cstheme="minorHAnsi"/>
                <w:bCs/>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71106B7A" w14:textId="77777777" w:rsidR="00652A5A" w:rsidRPr="00071B06" w:rsidRDefault="00071B06" w:rsidP="00071B06">
            <w:pPr>
              <w:spacing w:after="0"/>
              <w:jc w:val="center"/>
              <w:rPr>
                <w:ins w:id="1982" w:author="Samuel Dent" w:date="2015-12-16T08:49:00Z"/>
                <w:rFonts w:cstheme="minorHAnsi"/>
                <w:bCs/>
                <w:szCs w:val="20"/>
              </w:rPr>
            </w:pPr>
            <w:ins w:id="1983" w:author="Samuel Dent" w:date="2015-12-16T08:49:00Z">
              <w:r w:rsidRPr="00071B06">
                <w:rPr>
                  <w:rFonts w:cstheme="minorHAnsi"/>
                  <w:bCs/>
                  <w:szCs w:val="20"/>
                </w:rPr>
                <w:t>New</w:t>
              </w:r>
            </w:ins>
          </w:p>
        </w:tc>
        <w:tc>
          <w:tcPr>
            <w:tcW w:w="2705" w:type="dxa"/>
            <w:tcBorders>
              <w:top w:val="single" w:sz="4" w:space="0" w:color="auto"/>
              <w:left w:val="single" w:sz="4" w:space="0" w:color="auto"/>
              <w:bottom w:val="single" w:sz="4" w:space="0" w:color="auto"/>
              <w:right w:val="single" w:sz="4" w:space="0" w:color="auto"/>
            </w:tcBorders>
            <w:shd w:val="clear" w:color="auto" w:fill="auto"/>
            <w:vAlign w:val="center"/>
          </w:tcPr>
          <w:p w14:paraId="1DF81432" w14:textId="77777777" w:rsidR="00652A5A" w:rsidRPr="00071B06" w:rsidRDefault="00652A5A" w:rsidP="00071B06">
            <w:pPr>
              <w:spacing w:after="0"/>
              <w:jc w:val="left"/>
              <w:rPr>
                <w:ins w:id="1984" w:author="Samuel Dent" w:date="2015-12-16T08:49:00Z"/>
                <w:rFonts w:cstheme="minorHAnsi"/>
                <w:bCs/>
                <w:szCs w:val="20"/>
              </w:rPr>
            </w:pPr>
          </w:p>
        </w:tc>
        <w:tc>
          <w:tcPr>
            <w:tcW w:w="918" w:type="dxa"/>
            <w:tcBorders>
              <w:top w:val="single" w:sz="4" w:space="0" w:color="auto"/>
              <w:left w:val="single" w:sz="4" w:space="0" w:color="auto"/>
              <w:bottom w:val="single" w:sz="4" w:space="0" w:color="auto"/>
              <w:right w:val="single" w:sz="4" w:space="0" w:color="auto"/>
            </w:tcBorders>
            <w:shd w:val="clear" w:color="auto" w:fill="auto"/>
            <w:vAlign w:val="center"/>
          </w:tcPr>
          <w:p w14:paraId="512B72CB" w14:textId="77777777" w:rsidR="00652A5A" w:rsidRPr="00071B06" w:rsidRDefault="00652A5A" w:rsidP="00071B06">
            <w:pPr>
              <w:spacing w:after="0"/>
              <w:jc w:val="center"/>
              <w:rPr>
                <w:ins w:id="1985" w:author="Samuel Dent" w:date="2015-12-16T08:49:00Z"/>
                <w:rFonts w:cstheme="minorHAnsi"/>
                <w:bCs/>
                <w:szCs w:val="20"/>
              </w:rPr>
            </w:pPr>
          </w:p>
        </w:tc>
      </w:tr>
    </w:tbl>
    <w:p w14:paraId="41B646CB" w14:textId="04D7EB2F" w:rsidR="002B7D5F" w:rsidRDefault="00324058" w:rsidP="00324058">
      <w:pPr>
        <w:pStyle w:val="Captions"/>
        <w:rPr>
          <w:ins w:id="1986" w:author="Samuel Dent" w:date="2015-12-16T08:49:00Z"/>
        </w:rPr>
      </w:pPr>
      <w:del w:id="1987" w:author="Samuel Dent" w:date="2015-12-16T08:49:00Z">
        <w:r>
          <w:br w:type="page"/>
        </w:r>
      </w:del>
    </w:p>
    <w:p w14:paraId="08C6C01A" w14:textId="77777777" w:rsidR="002B7D5F" w:rsidRPr="00425513" w:rsidRDefault="002B7D5F" w:rsidP="00324058">
      <w:pPr>
        <w:pStyle w:val="Captions"/>
        <w:rPr>
          <w:ins w:id="1988" w:author="Samuel Dent" w:date="2015-12-16T08:49:00Z"/>
        </w:rPr>
      </w:pPr>
    </w:p>
    <w:p w14:paraId="32266380" w14:textId="77777777" w:rsidR="002B7D5F" w:rsidRDefault="00324058" w:rsidP="00324058">
      <w:pPr>
        <w:jc w:val="left"/>
        <w:rPr>
          <w:ins w:id="1989" w:author="Samuel Dent" w:date="2015-12-16T08:49:00Z"/>
        </w:rPr>
      </w:pPr>
      <w:ins w:id="1990" w:author="Samuel Dent" w:date="2015-12-16T08:49:00Z">
        <w:r>
          <w:br w:type="page"/>
        </w:r>
      </w:ins>
    </w:p>
    <w:p w14:paraId="05C3EABD" w14:textId="77777777" w:rsidR="00324058" w:rsidRDefault="00324058" w:rsidP="00324058">
      <w:pPr>
        <w:jc w:val="left"/>
      </w:pPr>
    </w:p>
    <w:p w14:paraId="481101D7" w14:textId="77777777" w:rsidR="00324058" w:rsidRDefault="00324058" w:rsidP="00324058">
      <w:pPr>
        <w:jc w:val="left"/>
        <w:sectPr w:rsidR="00324058" w:rsidSect="0037056B">
          <w:headerReference w:type="default" r:id="rId17"/>
          <w:type w:val="continuous"/>
          <w:pgSz w:w="12240" w:h="15840" w:code="1"/>
          <w:pgMar w:top="1440" w:right="1440" w:bottom="1440" w:left="1440" w:header="720" w:footer="720" w:gutter="0"/>
          <w:cols w:space="720"/>
          <w:docGrid w:linePitch="360"/>
        </w:sectPr>
      </w:pPr>
    </w:p>
    <w:p w14:paraId="4F808340" w14:textId="77777777" w:rsidR="00324058" w:rsidRPr="00F20894" w:rsidRDefault="00324058" w:rsidP="00324058">
      <w:pPr>
        <w:pStyle w:val="Heading1"/>
        <w:rPr>
          <w:sz w:val="28"/>
        </w:rPr>
      </w:pPr>
      <w:bookmarkStart w:id="1991" w:name="_Toc319585387"/>
      <w:bookmarkStart w:id="1992" w:name="_Ref326053118"/>
      <w:bookmarkStart w:id="1993" w:name="_Toc333218978"/>
      <w:bookmarkStart w:id="1994" w:name="_Toc411593395"/>
      <w:bookmarkStart w:id="1995" w:name="_Toc315354077"/>
      <w:bookmarkStart w:id="1996" w:name="_Toc319585390"/>
      <w:bookmarkStart w:id="1997" w:name="_Toc315447626"/>
      <w:bookmarkEnd w:id="24"/>
      <w:r>
        <w:lastRenderedPageBreak/>
        <w:t>Purpose</w:t>
      </w:r>
      <w:bookmarkEnd w:id="1991"/>
      <w:r>
        <w:t xml:space="preserve"> of the TRM</w:t>
      </w:r>
      <w:bookmarkEnd w:id="1992"/>
      <w:bookmarkEnd w:id="1993"/>
      <w:bookmarkEnd w:id="1994"/>
    </w:p>
    <w:p w14:paraId="1038088B" w14:textId="77777777" w:rsidR="00324058" w:rsidRPr="00D552A3" w:rsidRDefault="00324058" w:rsidP="00324058">
      <w:bookmarkStart w:id="1998" w:name="_Toc311470075"/>
      <w:r w:rsidRPr="00D552A3">
        <w:t>The purpose of the Illinois Statewide Technical Reference Manual (TRM) is to provide a transparent and consistent basis for calculating energy (</w:t>
      </w:r>
      <w:r>
        <w:t xml:space="preserve">electric </w:t>
      </w:r>
      <w:r w:rsidRPr="00D552A3">
        <w:t xml:space="preserve">kilowatt-hours </w:t>
      </w:r>
      <w:r>
        <w:t xml:space="preserve">(kWh) and natural gas </w:t>
      </w:r>
      <w:r w:rsidRPr="00D552A3">
        <w:t>therms) and capacity (</w:t>
      </w:r>
      <w:r>
        <w:t xml:space="preserve">electric </w:t>
      </w:r>
      <w:r w:rsidRPr="00D552A3">
        <w:t>kilowatts (kW</w:t>
      </w:r>
      <w:r>
        <w:t>)</w:t>
      </w:r>
      <w:r w:rsidRPr="00D552A3">
        <w:t>) savings generated by the State of Illinois’ energy efficiency programs</w:t>
      </w:r>
      <w:r w:rsidRPr="00D552A3">
        <w:rPr>
          <w:rStyle w:val="FootnoteReference"/>
        </w:rPr>
        <w:footnoteReference w:id="3"/>
      </w:r>
      <w:r w:rsidRPr="00D552A3">
        <w:t xml:space="preserve"> which are administered by the Department of Commerce and Economic Opportunity (DCEO) and the state’s largest electric and gas </w:t>
      </w:r>
      <w:r>
        <w:t>Utilities</w:t>
      </w:r>
      <w:r w:rsidRPr="00D552A3">
        <w:rPr>
          <w:rStyle w:val="FootnoteReference"/>
        </w:rPr>
        <w:footnoteReference w:id="4"/>
      </w:r>
      <w:r w:rsidRPr="00D552A3">
        <w:t xml:space="preserve"> (collectively, Program Administrators).</w:t>
      </w:r>
    </w:p>
    <w:p w14:paraId="50AC6B40" w14:textId="77777777" w:rsidR="00324058" w:rsidRPr="00D552A3" w:rsidRDefault="00324058" w:rsidP="00324058">
      <w:r w:rsidRPr="00D552A3">
        <w:t xml:space="preserve">The TRM is a technical document that is filed with the Illinois Commerce Commission (Commission or ICC) </w:t>
      </w:r>
      <w:r w:rsidRPr="009B4481">
        <w:t>and</w:t>
      </w:r>
      <w:r w:rsidRPr="00D552A3">
        <w:t xml:space="preserve"> is intended to fulfill a series of objectives, including:</w:t>
      </w:r>
    </w:p>
    <w:p w14:paraId="019B5D48" w14:textId="77777777" w:rsidR="00324058" w:rsidRPr="00D552A3" w:rsidRDefault="00324058" w:rsidP="00324058">
      <w:pPr>
        <w:pStyle w:val="ListParagraph"/>
        <w:widowControl/>
        <w:numPr>
          <w:ilvl w:val="0"/>
          <w:numId w:val="4"/>
        </w:numPr>
        <w:contextualSpacing w:val="0"/>
      </w:pPr>
      <w:r w:rsidRPr="00D552A3">
        <w:t>“Serve as a common reference document for all… stakeholders, [Program Administrators], and the Commission, so as to provide transparency to all parties regarding savings assumptions and calculations and the underlying sources of those assumptions and calculations.</w:t>
      </w:r>
    </w:p>
    <w:p w14:paraId="40563D44" w14:textId="77777777" w:rsidR="00324058" w:rsidRPr="00D552A3" w:rsidRDefault="00324058" w:rsidP="00324058">
      <w:pPr>
        <w:pStyle w:val="ListParagraph"/>
        <w:widowControl/>
        <w:numPr>
          <w:ilvl w:val="0"/>
          <w:numId w:val="4"/>
        </w:numPr>
        <w:contextualSpacing w:val="0"/>
      </w:pPr>
      <w:r w:rsidRPr="00D552A3">
        <w:t xml:space="preserve">Support the calculation of the Illinois Total Resource Cost </w:t>
      </w:r>
      <w:proofErr w:type="gramStart"/>
      <w:r w:rsidRPr="00D552A3">
        <w:t>test</w:t>
      </w:r>
      <w:r>
        <w:rPr>
          <w:vertAlign w:val="superscript"/>
        </w:rPr>
        <w:t>[</w:t>
      </w:r>
      <w:proofErr w:type="gramEnd"/>
      <w:r w:rsidRPr="00D552A3">
        <w:rPr>
          <w:rStyle w:val="FootnoteReference"/>
          <w:szCs w:val="20"/>
        </w:rPr>
        <w:footnoteReference w:id="5"/>
      </w:r>
      <w:r>
        <w:rPr>
          <w:vertAlign w:val="superscript"/>
        </w:rPr>
        <w:t>]</w:t>
      </w:r>
      <w:r w:rsidRPr="00D552A3">
        <w:rPr>
          <w:sz w:val="16"/>
          <w:szCs w:val="16"/>
        </w:rPr>
        <w:t xml:space="preserve"> </w:t>
      </w:r>
      <w:r w:rsidRPr="00D552A3">
        <w:t>(“TRC”), as well as other cost-benefit tests in support of program design, evaluation and regulatory compliance. Actual cost-benefit calculations and the calculation of avoided costs will not be part of this TRM.</w:t>
      </w:r>
    </w:p>
    <w:p w14:paraId="477936B1" w14:textId="77777777" w:rsidR="00324058" w:rsidRPr="00D552A3" w:rsidRDefault="00324058" w:rsidP="00324058">
      <w:pPr>
        <w:pStyle w:val="ListParagraph"/>
        <w:widowControl/>
        <w:numPr>
          <w:ilvl w:val="0"/>
          <w:numId w:val="4"/>
        </w:numPr>
        <w:contextualSpacing w:val="0"/>
      </w:pPr>
      <w:r w:rsidRPr="00D552A3">
        <w:t>Identify gaps in robust, primary data for Illinois, that can be addressed via evaluation efforts and/or other targeted end-use studies.</w:t>
      </w:r>
      <w:r w:rsidRPr="00D552A3">
        <w:rPr>
          <w:rFonts w:ascii="SymbolMT" w:hAnsi="SymbolMT" w:cs="SymbolMT"/>
        </w:rPr>
        <w:t xml:space="preserve"> </w:t>
      </w:r>
    </w:p>
    <w:p w14:paraId="1033F334" w14:textId="77777777" w:rsidR="00324058" w:rsidRPr="00D552A3" w:rsidRDefault="00324058" w:rsidP="00324058">
      <w:pPr>
        <w:pStyle w:val="ListParagraph"/>
        <w:widowControl/>
        <w:numPr>
          <w:ilvl w:val="0"/>
          <w:numId w:val="4"/>
        </w:numPr>
        <w:contextualSpacing w:val="0"/>
      </w:pPr>
      <w:r w:rsidRPr="00D552A3">
        <w:t>[</w:t>
      </w:r>
      <w:r>
        <w:t>Provide</w:t>
      </w:r>
      <w:r w:rsidRPr="00D552A3">
        <w:t>] a process for periodically updating and maintaining records, and preserve a clear record of what deemed parameters are/were in effect at what times to facilitate evaluation and data accuracy reviews.</w:t>
      </w:r>
    </w:p>
    <w:p w14:paraId="3405CFA2" w14:textId="77777777" w:rsidR="00324058" w:rsidRPr="00D552A3" w:rsidRDefault="00324058" w:rsidP="00324058">
      <w:pPr>
        <w:pStyle w:val="ListParagraph"/>
        <w:widowControl/>
        <w:numPr>
          <w:ilvl w:val="0"/>
          <w:numId w:val="4"/>
        </w:numPr>
        <w:contextualSpacing w:val="0"/>
      </w:pPr>
      <w:r w:rsidRPr="00D552A3">
        <w:t>…[S]</w:t>
      </w:r>
      <w:proofErr w:type="spellStart"/>
      <w:r w:rsidRPr="00D552A3">
        <w:t>upport</w:t>
      </w:r>
      <w:proofErr w:type="spellEnd"/>
      <w:r w:rsidRPr="00D552A3">
        <w:t xml:space="preserve"> coincident peak capacity (for electric) savings estimates and calculations for electric </w:t>
      </w:r>
      <w:r>
        <w:t>utilities</w:t>
      </w:r>
      <w:r w:rsidRPr="00D552A3">
        <w:t xml:space="preserve"> in a manner consistent with the methodologies employed by the utility’s Regional Transmission Organization (“RTO”), as well as those necessary for statewide Illinois tracking of coincident peak capacity impacts.”</w:t>
      </w:r>
      <w:r w:rsidRPr="00D552A3">
        <w:rPr>
          <w:rStyle w:val="FootnoteReference"/>
        </w:rPr>
        <w:footnoteReference w:id="6"/>
      </w:r>
    </w:p>
    <w:p w14:paraId="5DFB471A" w14:textId="77777777" w:rsidR="00324058" w:rsidRDefault="00324058" w:rsidP="00324058">
      <w:pPr>
        <w:widowControl/>
        <w:spacing w:after="200" w:line="276" w:lineRule="auto"/>
        <w:jc w:val="left"/>
        <w:rPr>
          <w:rFonts w:ascii="Calibri" w:hAnsi="Calibri" w:cs="Arial"/>
          <w:bCs/>
          <w:iCs/>
          <w:sz w:val="28"/>
          <w:szCs w:val="28"/>
        </w:rPr>
      </w:pPr>
      <w:bookmarkStart w:id="1999" w:name="_Toc333218979"/>
      <w:bookmarkEnd w:id="1998"/>
      <w:r>
        <w:br w:type="page"/>
      </w:r>
    </w:p>
    <w:bookmarkEnd w:id="1999"/>
    <w:p w14:paraId="0BE394B4" w14:textId="77777777" w:rsidR="00324058" w:rsidRDefault="00324058" w:rsidP="00324058">
      <w:pPr>
        <w:widowControl/>
        <w:jc w:val="left"/>
      </w:pPr>
    </w:p>
    <w:p w14:paraId="34CC7237" w14:textId="77777777" w:rsidR="00324058" w:rsidRPr="00280744" w:rsidRDefault="00324058" w:rsidP="00324058">
      <w:pPr>
        <w:keepNext/>
        <w:widowControl/>
        <w:numPr>
          <w:ilvl w:val="1"/>
          <w:numId w:val="23"/>
        </w:numPr>
        <w:spacing w:after="240"/>
        <w:outlineLvl w:val="1"/>
        <w:rPr>
          <w:rFonts w:ascii="Calibri" w:hAnsi="Calibri" w:cs="Arial"/>
          <w:bCs/>
          <w:iCs/>
          <w:sz w:val="28"/>
          <w:szCs w:val="28"/>
        </w:rPr>
      </w:pPr>
      <w:r w:rsidRPr="00280744">
        <w:rPr>
          <w:rFonts w:ascii="Calibri" w:hAnsi="Calibri" w:cs="Arial"/>
          <w:bCs/>
          <w:iCs/>
          <w:sz w:val="28"/>
          <w:szCs w:val="28"/>
        </w:rPr>
        <w:t>Enabling ICC Policy</w:t>
      </w:r>
    </w:p>
    <w:p w14:paraId="224683FF" w14:textId="77777777" w:rsidR="00324058" w:rsidRPr="00280744" w:rsidRDefault="00324058" w:rsidP="00324058">
      <w:pPr>
        <w:spacing w:after="240"/>
      </w:pPr>
      <w:r w:rsidRPr="00280744">
        <w:t xml:space="preserve">This Illinois Statewide Technical Reference Manual (TRM) was developed to comply with the Illinois Commerce Commission (ICC or Commission) Final Orders from the electric and gas </w:t>
      </w:r>
      <w:r>
        <w:t>Utilities’</w:t>
      </w:r>
      <w:r w:rsidRPr="00280744">
        <w:rPr>
          <w:rFonts w:ascii="Arial" w:hAnsi="Arial"/>
          <w:vertAlign w:val="superscript"/>
        </w:rPr>
        <w:footnoteReference w:id="7"/>
      </w:r>
      <w:r w:rsidRPr="00280744">
        <w:t xml:space="preserve"> Energy Efficiency Plan dockets.  In the Final Orders, the ICC required the </w:t>
      </w:r>
      <w:r>
        <w:t>utilities</w:t>
      </w:r>
      <w:r w:rsidRPr="00280744">
        <w:t xml:space="preserve"> to work with DCEO and the Illinois Energy Efficiency Stakeholder Advisory Group (SAG) to develop a statewide TRM.  </w:t>
      </w:r>
      <w:r w:rsidRPr="00280744">
        <w:rPr>
          <w:i/>
        </w:rPr>
        <w:t xml:space="preserve">See, e.g., </w:t>
      </w:r>
      <w:proofErr w:type="spellStart"/>
      <w:r w:rsidRPr="00280744">
        <w:t>ComEd’s</w:t>
      </w:r>
      <w:proofErr w:type="spellEnd"/>
      <w:r w:rsidRPr="00280744">
        <w:t xml:space="preserve"> Final Order </w:t>
      </w:r>
      <w:r w:rsidRPr="00280744">
        <w:rPr>
          <w:i/>
        </w:rPr>
        <w:t>(Docket No. 10-0570, Final Order</w:t>
      </w:r>
      <w:r w:rsidRPr="00280744">
        <w:rPr>
          <w:rFonts w:ascii="Arial" w:hAnsi="Arial"/>
          <w:i/>
          <w:vertAlign w:val="superscript"/>
        </w:rPr>
        <w:footnoteReference w:id="8"/>
      </w:r>
      <w:r w:rsidRPr="00280744">
        <w:rPr>
          <w:i/>
        </w:rPr>
        <w:t xml:space="preserve"> at 59-60, December 21, 2010); </w:t>
      </w:r>
      <w:r w:rsidRPr="00280744">
        <w:t>Ameren’s Final Order</w:t>
      </w:r>
      <w:r w:rsidRPr="00280744">
        <w:rPr>
          <w:i/>
        </w:rPr>
        <w:t xml:space="preserve"> (Docket No. 10-0568, Order on Rehearing</w:t>
      </w:r>
      <w:r w:rsidRPr="00280744">
        <w:rPr>
          <w:rFonts w:ascii="Arial" w:hAnsi="Arial"/>
          <w:i/>
          <w:vertAlign w:val="superscript"/>
        </w:rPr>
        <w:footnoteReference w:id="9"/>
      </w:r>
      <w:r w:rsidRPr="00280744">
        <w:rPr>
          <w:i/>
        </w:rPr>
        <w:t xml:space="preserve"> at 19, May 24, 2011); </w:t>
      </w:r>
      <w:r w:rsidRPr="00280744">
        <w:t>Peoples Gas/North Shore Gas’ Final Order</w:t>
      </w:r>
      <w:r w:rsidRPr="00280744">
        <w:rPr>
          <w:i/>
        </w:rPr>
        <w:t xml:space="preserve"> (Docket No. 10-0564, Final Order</w:t>
      </w:r>
      <w:r w:rsidRPr="00280744">
        <w:rPr>
          <w:rFonts w:ascii="Arial" w:hAnsi="Arial"/>
          <w:i/>
          <w:vertAlign w:val="superscript"/>
        </w:rPr>
        <w:footnoteReference w:id="10"/>
      </w:r>
      <w:r w:rsidRPr="00280744">
        <w:rPr>
          <w:i/>
        </w:rPr>
        <w:t xml:space="preserve">at 76, May 24, 2011), </w:t>
      </w:r>
      <w:r w:rsidRPr="00280744">
        <w:t xml:space="preserve">and </w:t>
      </w:r>
      <w:proofErr w:type="spellStart"/>
      <w:r w:rsidRPr="00280744">
        <w:t>Nicor’s</w:t>
      </w:r>
      <w:proofErr w:type="spellEnd"/>
      <w:r w:rsidRPr="00280744">
        <w:t xml:space="preserve"> Final Order</w:t>
      </w:r>
      <w:r w:rsidRPr="00280744">
        <w:rPr>
          <w:i/>
        </w:rPr>
        <w:t xml:space="preserve"> (Docket No. 10-0562, Final Order</w:t>
      </w:r>
      <w:r w:rsidRPr="00280744">
        <w:rPr>
          <w:rFonts w:ascii="Arial" w:hAnsi="Arial"/>
          <w:i/>
          <w:vertAlign w:val="superscript"/>
        </w:rPr>
        <w:footnoteReference w:id="11"/>
      </w:r>
      <w:r w:rsidRPr="00280744">
        <w:rPr>
          <w:i/>
        </w:rPr>
        <w:t xml:space="preserve"> at 30, May 24, 2011).</w:t>
      </w:r>
      <w:r w:rsidRPr="00280744">
        <w:rPr>
          <w:u w:val="single"/>
        </w:rPr>
        <w:t xml:space="preserve">    </w:t>
      </w:r>
    </w:p>
    <w:p w14:paraId="06428337" w14:textId="77777777" w:rsidR="00324058" w:rsidRPr="00280744" w:rsidRDefault="00324058" w:rsidP="00324058">
      <w:pPr>
        <w:spacing w:after="240"/>
      </w:pPr>
      <w:r w:rsidRPr="00280744">
        <w:t xml:space="preserve">As directed in the </w:t>
      </w:r>
      <w:r>
        <w:t>Utilities’</w:t>
      </w:r>
      <w:r w:rsidRPr="00280744">
        <w:t xml:space="preserve"> Efficiency Plan Orders, the SAG had the opportunity to, and also participated in, every aspect of the development of the TRM.  Interested members of the SAG participated in weekly teleconferences to review, comment, and participate in the development of the TRM.  The active participants in the TRM were designated as the “Technical Advisory Committee” (TAC).  The TAC participants include representatives from the following organizations:  </w:t>
      </w:r>
    </w:p>
    <w:p w14:paraId="40B08396" w14:textId="77777777" w:rsidR="00324058" w:rsidRPr="00280744" w:rsidRDefault="00324058" w:rsidP="00324058">
      <w:pPr>
        <w:numPr>
          <w:ilvl w:val="0"/>
          <w:numId w:val="40"/>
        </w:numPr>
      </w:pPr>
      <w:r w:rsidRPr="00280744">
        <w:t xml:space="preserve">the </w:t>
      </w:r>
      <w:r>
        <w:t>Utilities</w:t>
      </w:r>
      <w:r w:rsidRPr="00280744">
        <w:t xml:space="preserve"> (ComEd, Ameren IL, </w:t>
      </w:r>
      <w:proofErr w:type="spellStart"/>
      <w:r w:rsidRPr="00280744">
        <w:t>Nicor</w:t>
      </w:r>
      <w:proofErr w:type="spellEnd"/>
      <w:r w:rsidRPr="00280744">
        <w:t xml:space="preserve"> Gas, Peoples Gas/North Shore Gas), </w:t>
      </w:r>
    </w:p>
    <w:p w14:paraId="4EB4EA95" w14:textId="77777777" w:rsidR="00324058" w:rsidRPr="00280744" w:rsidRDefault="00324058" w:rsidP="00324058">
      <w:pPr>
        <w:numPr>
          <w:ilvl w:val="0"/>
          <w:numId w:val="40"/>
        </w:numPr>
      </w:pPr>
      <w:r w:rsidRPr="00280744" w:rsidDel="00EF2E7E">
        <w:t xml:space="preserve">DCEO, </w:t>
      </w:r>
      <w:r w:rsidRPr="00280744">
        <w:t xml:space="preserve">Implementation contractors (Applied Proactive Technologies (APT), </w:t>
      </w:r>
      <w:proofErr w:type="spellStart"/>
      <w:r w:rsidRPr="00280744">
        <w:t>CLEAResult</w:t>
      </w:r>
      <w:proofErr w:type="spellEnd"/>
      <w:r w:rsidRPr="00280744">
        <w:t>, Conservation Services Group, Elevate Energy, Franklin Energy, GDS Associates, PECI, 360 Energy Group),</w:t>
      </w:r>
    </w:p>
    <w:p w14:paraId="0D982ED9" w14:textId="77777777" w:rsidR="00324058" w:rsidRPr="00280744" w:rsidRDefault="00324058" w:rsidP="00324058">
      <w:pPr>
        <w:numPr>
          <w:ilvl w:val="0"/>
          <w:numId w:val="40"/>
        </w:numPr>
      </w:pPr>
      <w:r w:rsidRPr="00280744">
        <w:t xml:space="preserve">Illinois Department of Commerce and Economic Opportunity (DCEO), </w:t>
      </w:r>
    </w:p>
    <w:p w14:paraId="2249F0B5" w14:textId="77777777" w:rsidR="00324058" w:rsidRPr="00280744" w:rsidRDefault="00324058" w:rsidP="00324058">
      <w:pPr>
        <w:numPr>
          <w:ilvl w:val="0"/>
          <w:numId w:val="40"/>
        </w:numPr>
      </w:pPr>
      <w:r w:rsidRPr="00280744">
        <w:t xml:space="preserve">the independent evaluators (ADM Associates, The Cadmus Group, </w:t>
      </w:r>
      <w:proofErr w:type="spellStart"/>
      <w:r w:rsidRPr="00280744">
        <w:t>Itron</w:t>
      </w:r>
      <w:proofErr w:type="spellEnd"/>
      <w:r w:rsidRPr="00280744">
        <w:t>, Navigant Consulting, Michael’s Engineering, Opinion Dynamics Corporation),</w:t>
      </w:r>
    </w:p>
    <w:p w14:paraId="09A41A3C" w14:textId="77777777" w:rsidR="00324058" w:rsidRPr="00280744" w:rsidRDefault="00324058" w:rsidP="00324058">
      <w:pPr>
        <w:numPr>
          <w:ilvl w:val="0"/>
          <w:numId w:val="40"/>
        </w:numPr>
      </w:pPr>
      <w:r w:rsidRPr="00280744">
        <w:t xml:space="preserve">ICC Staff,  </w:t>
      </w:r>
    </w:p>
    <w:p w14:paraId="778F3866" w14:textId="77777777" w:rsidR="00324058" w:rsidRPr="00280744" w:rsidRDefault="00324058" w:rsidP="00324058">
      <w:pPr>
        <w:numPr>
          <w:ilvl w:val="0"/>
          <w:numId w:val="40"/>
        </w:numPr>
      </w:pPr>
      <w:r w:rsidRPr="00280744">
        <w:t xml:space="preserve">the Illinois Attorney General’s Office (AG), </w:t>
      </w:r>
    </w:p>
    <w:p w14:paraId="4C73A1A2" w14:textId="77777777" w:rsidR="00324058" w:rsidRPr="00280744" w:rsidRDefault="00324058" w:rsidP="00324058">
      <w:pPr>
        <w:numPr>
          <w:ilvl w:val="0"/>
          <w:numId w:val="40"/>
        </w:numPr>
      </w:pPr>
      <w:r w:rsidRPr="00280744">
        <w:t xml:space="preserve">Natural Resources Defense Council (NRDC), </w:t>
      </w:r>
    </w:p>
    <w:p w14:paraId="0B0C9201" w14:textId="77777777" w:rsidR="00324058" w:rsidRPr="00280744" w:rsidRDefault="00324058" w:rsidP="00324058">
      <w:pPr>
        <w:numPr>
          <w:ilvl w:val="0"/>
          <w:numId w:val="40"/>
        </w:numPr>
      </w:pPr>
      <w:r w:rsidRPr="00280744">
        <w:t xml:space="preserve">the Environmental Law and Policy Center (ELPC), </w:t>
      </w:r>
    </w:p>
    <w:p w14:paraId="7C49F525" w14:textId="77777777" w:rsidR="00324058" w:rsidRPr="00280744" w:rsidRDefault="00324058" w:rsidP="00324058">
      <w:pPr>
        <w:numPr>
          <w:ilvl w:val="0"/>
          <w:numId w:val="40"/>
        </w:numPr>
      </w:pPr>
      <w:r w:rsidRPr="00280744">
        <w:t xml:space="preserve">the Citizen’s Utility Board (CUB), </w:t>
      </w:r>
    </w:p>
    <w:p w14:paraId="3C4E82E7" w14:textId="77777777" w:rsidR="00324058" w:rsidRPr="00280744" w:rsidRDefault="00324058" w:rsidP="00324058">
      <w:pPr>
        <w:numPr>
          <w:ilvl w:val="0"/>
          <w:numId w:val="40"/>
        </w:numPr>
      </w:pPr>
      <w:r w:rsidRPr="00280744">
        <w:t xml:space="preserve">The University of Illinois at Chicago, </w:t>
      </w:r>
    </w:p>
    <w:p w14:paraId="2B00B881" w14:textId="77777777" w:rsidR="00324058" w:rsidRPr="00280744" w:rsidRDefault="00324058" w:rsidP="00324058">
      <w:pPr>
        <w:numPr>
          <w:ilvl w:val="0"/>
          <w:numId w:val="40"/>
        </w:numPr>
      </w:pPr>
      <w:r w:rsidRPr="00280744">
        <w:t>Future Energy Enterprises,</w:t>
      </w:r>
    </w:p>
    <w:p w14:paraId="6A660AE4" w14:textId="77777777" w:rsidR="00324058" w:rsidRPr="00280744" w:rsidRDefault="00E17825" w:rsidP="00324058">
      <w:pPr>
        <w:numPr>
          <w:ilvl w:val="0"/>
          <w:numId w:val="40"/>
        </w:numPr>
        <w:rPr>
          <w:del w:id="2002" w:author="Samuel Dent" w:date="2015-12-16T08:49:00Z"/>
        </w:rPr>
      </w:pPr>
      <w:ins w:id="2003" w:author="Samuel Dent" w:date="2015-12-16T08:49:00Z">
        <w:r>
          <w:t xml:space="preserve">Selective participants including; </w:t>
        </w:r>
      </w:ins>
      <w:r w:rsidR="00324058" w:rsidRPr="00280744">
        <w:t>Geothermal Alliance of Illinois,</w:t>
      </w:r>
    </w:p>
    <w:p w14:paraId="4B1B925A" w14:textId="1EAE8922" w:rsidR="00324058" w:rsidRPr="00280744" w:rsidRDefault="00E17825" w:rsidP="00E17825">
      <w:pPr>
        <w:numPr>
          <w:ilvl w:val="0"/>
          <w:numId w:val="40"/>
        </w:numPr>
      </w:pPr>
      <w:ins w:id="2004" w:author="Samuel Dent" w:date="2015-12-16T08:49:00Z">
        <w:r>
          <w:t xml:space="preserve"> </w:t>
        </w:r>
      </w:ins>
      <w:proofErr w:type="gramStart"/>
      <w:r w:rsidR="00324058">
        <w:t>t</w:t>
      </w:r>
      <w:r w:rsidR="00324058" w:rsidRPr="00280744">
        <w:t>he</w:t>
      </w:r>
      <w:proofErr w:type="gramEnd"/>
      <w:r w:rsidR="00324058" w:rsidRPr="00280744">
        <w:t xml:space="preserve"> Geothermal Exchange Organization</w:t>
      </w:r>
      <w:ins w:id="2005" w:author="Samuel Dent" w:date="2015-12-16T08:49:00Z">
        <w:r>
          <w:t xml:space="preserve">, </w:t>
        </w:r>
        <w:proofErr w:type="spellStart"/>
        <w:r>
          <w:t>Embertec</w:t>
        </w:r>
        <w:proofErr w:type="spellEnd"/>
        <w:r>
          <w:t xml:space="preserve"> and </w:t>
        </w:r>
        <w:proofErr w:type="spellStart"/>
        <w:r>
          <w:t>TrickleStar</w:t>
        </w:r>
      </w:ins>
      <w:proofErr w:type="spellEnd"/>
      <w:r>
        <w:t>.</w:t>
      </w:r>
    </w:p>
    <w:p w14:paraId="7BCA76A3" w14:textId="77777777" w:rsidR="00324058" w:rsidRDefault="00324058" w:rsidP="00324058">
      <w:pPr>
        <w:widowControl/>
        <w:spacing w:after="200" w:line="276" w:lineRule="auto"/>
        <w:jc w:val="left"/>
        <w:rPr>
          <w:rFonts w:ascii="Calibri" w:hAnsi="Calibri" w:cs="Arial"/>
          <w:bCs/>
          <w:iCs/>
          <w:sz w:val="28"/>
          <w:szCs w:val="28"/>
        </w:rPr>
      </w:pPr>
      <w:bookmarkStart w:id="2006" w:name="_Toc333218980"/>
      <w:r>
        <w:rPr>
          <w:rFonts w:ascii="Calibri" w:hAnsi="Calibri" w:cs="Arial"/>
          <w:bCs/>
          <w:iCs/>
          <w:sz w:val="28"/>
          <w:szCs w:val="28"/>
        </w:rPr>
        <w:br w:type="page"/>
      </w:r>
    </w:p>
    <w:p w14:paraId="2136334B" w14:textId="77777777" w:rsidR="00324058" w:rsidRPr="00280744" w:rsidRDefault="00324058" w:rsidP="00324058">
      <w:pPr>
        <w:keepNext/>
        <w:widowControl/>
        <w:numPr>
          <w:ilvl w:val="1"/>
          <w:numId w:val="23"/>
        </w:numPr>
        <w:spacing w:after="240"/>
        <w:outlineLvl w:val="1"/>
        <w:rPr>
          <w:rFonts w:ascii="Calibri" w:hAnsi="Calibri" w:cs="Arial"/>
          <w:bCs/>
          <w:iCs/>
          <w:sz w:val="28"/>
          <w:szCs w:val="28"/>
        </w:rPr>
      </w:pPr>
      <w:r w:rsidRPr="00280744">
        <w:rPr>
          <w:rFonts w:ascii="Calibri" w:hAnsi="Calibri" w:cs="Arial"/>
          <w:bCs/>
          <w:iCs/>
          <w:sz w:val="28"/>
          <w:szCs w:val="28"/>
        </w:rPr>
        <w:lastRenderedPageBreak/>
        <w:t>Development Process</w:t>
      </w:r>
      <w:bookmarkEnd w:id="2006"/>
    </w:p>
    <w:p w14:paraId="375A8343" w14:textId="4E88DACE" w:rsidR="00324058" w:rsidRPr="00280744" w:rsidRDefault="00324058" w:rsidP="00324058">
      <w:pPr>
        <w:widowControl/>
        <w:jc w:val="left"/>
        <w:rPr>
          <w:rFonts w:ascii="Calibri" w:hAnsi="Calibri" w:cs="Calibri"/>
          <w:szCs w:val="20"/>
        </w:rPr>
      </w:pPr>
      <w:r w:rsidRPr="00280744">
        <w:rPr>
          <w:szCs w:val="20"/>
        </w:rPr>
        <w:t>The first edition of the IL-TRM was approved by the Commission in ICC Docket No. 12-0528</w:t>
      </w:r>
      <w:r w:rsidRPr="00280744">
        <w:rPr>
          <w:rFonts w:ascii="Arial" w:hAnsi="Arial"/>
          <w:szCs w:val="20"/>
          <w:vertAlign w:val="superscript"/>
        </w:rPr>
        <w:footnoteReference w:id="12"/>
      </w:r>
      <w:r w:rsidRPr="00280744">
        <w:rPr>
          <w:szCs w:val="20"/>
        </w:rPr>
        <w:t>.  The second edition of the IL-TRM was approved by the Commission in ICC Docket No. 13-0437</w:t>
      </w:r>
      <w:r w:rsidRPr="00280744">
        <w:rPr>
          <w:rFonts w:ascii="Arial" w:hAnsi="Arial"/>
          <w:szCs w:val="20"/>
          <w:vertAlign w:val="superscript"/>
        </w:rPr>
        <w:footnoteReference w:id="13"/>
      </w:r>
      <w:r w:rsidRPr="00280744">
        <w:rPr>
          <w:szCs w:val="20"/>
        </w:rPr>
        <w:t>.  The policies surrounding the applicability and use of the IL-TRM in planning, implementation, and evaluation were established by the Commission in ICC Docket No. 13-0077</w:t>
      </w:r>
      <w:r w:rsidRPr="00280744">
        <w:rPr>
          <w:rFonts w:ascii="Arial" w:hAnsi="Arial"/>
          <w:szCs w:val="20"/>
          <w:vertAlign w:val="superscript"/>
        </w:rPr>
        <w:footnoteReference w:id="14"/>
      </w:r>
      <w:r w:rsidRPr="00280744">
        <w:rPr>
          <w:szCs w:val="20"/>
        </w:rPr>
        <w:t xml:space="preserve">. </w:t>
      </w:r>
      <w:r>
        <w:rPr>
          <w:szCs w:val="20"/>
        </w:rPr>
        <w:t>The Commission extended these policies, including the applicability of the IL-TRM, to the Section 16-111.5B energy efficiency programs in ICC Docket No. 14-0588</w:t>
      </w:r>
      <w:r>
        <w:rPr>
          <w:rStyle w:val="FootnoteReference"/>
          <w:szCs w:val="20"/>
        </w:rPr>
        <w:footnoteReference w:id="15"/>
      </w:r>
      <w:r>
        <w:rPr>
          <w:szCs w:val="20"/>
        </w:rPr>
        <w:t xml:space="preserve"> in order to increase certainty for all parties. </w:t>
      </w:r>
      <w:r w:rsidRPr="00280744">
        <w:rPr>
          <w:szCs w:val="20"/>
        </w:rPr>
        <w:t>The third edition of the IL-TRM was approved by the Commission in ICC Docket No. 14-0189</w:t>
      </w:r>
      <w:r w:rsidRPr="00280744">
        <w:rPr>
          <w:rFonts w:ascii="Arial" w:hAnsi="Arial"/>
          <w:szCs w:val="20"/>
          <w:vertAlign w:val="superscript"/>
        </w:rPr>
        <w:footnoteReference w:id="16"/>
      </w:r>
      <w:r w:rsidRPr="00280744">
        <w:rPr>
          <w:szCs w:val="20"/>
        </w:rPr>
        <w:t xml:space="preserve">.  </w:t>
      </w:r>
      <w:ins w:id="2007" w:author="Samuel Dent" w:date="2015-12-16T08:49:00Z">
        <w:r w:rsidR="00E17825" w:rsidRPr="00280744">
          <w:rPr>
            <w:szCs w:val="20"/>
          </w:rPr>
          <w:t xml:space="preserve">The </w:t>
        </w:r>
        <w:r w:rsidR="00E17825">
          <w:rPr>
            <w:szCs w:val="20"/>
          </w:rPr>
          <w:t>fourth</w:t>
        </w:r>
        <w:r w:rsidR="00E17825" w:rsidRPr="00280744">
          <w:rPr>
            <w:szCs w:val="20"/>
          </w:rPr>
          <w:t xml:space="preserve"> edition of the IL-TRM was approved by the Commission in ICC Docket No. 1</w:t>
        </w:r>
        <w:r w:rsidR="00E17825">
          <w:rPr>
            <w:szCs w:val="20"/>
          </w:rPr>
          <w:t>5-0187</w:t>
        </w:r>
        <w:r w:rsidR="00E17825">
          <w:rPr>
            <w:rStyle w:val="FootnoteReference"/>
            <w:szCs w:val="20"/>
          </w:rPr>
          <w:footnoteReference w:id="17"/>
        </w:r>
        <w:r w:rsidR="00E17825">
          <w:rPr>
            <w:szCs w:val="20"/>
          </w:rPr>
          <w:t xml:space="preserve">. </w:t>
        </w:r>
      </w:ins>
      <w:r w:rsidRPr="00280744">
        <w:rPr>
          <w:szCs w:val="20"/>
        </w:rPr>
        <w:t xml:space="preserve">This document represents the </w:t>
      </w:r>
      <w:del w:id="2010" w:author="Samuel Dent" w:date="2015-12-16T08:49:00Z">
        <w:r w:rsidRPr="00280744">
          <w:rPr>
            <w:szCs w:val="20"/>
          </w:rPr>
          <w:delText>fourth</w:delText>
        </w:r>
      </w:del>
      <w:ins w:id="2011" w:author="Samuel Dent" w:date="2015-12-16T08:49:00Z">
        <w:r w:rsidR="00E17825">
          <w:rPr>
            <w:szCs w:val="20"/>
          </w:rPr>
          <w:t>fifth</w:t>
        </w:r>
      </w:ins>
      <w:r w:rsidR="00E17825" w:rsidRPr="00280744">
        <w:rPr>
          <w:szCs w:val="20"/>
        </w:rPr>
        <w:t xml:space="preserve"> </w:t>
      </w:r>
      <w:r w:rsidRPr="00280744">
        <w:rPr>
          <w:szCs w:val="20"/>
        </w:rPr>
        <w:t>edition of the IL-TRM.  It contains a series of new measures, as well as a series of errata items</w:t>
      </w:r>
      <w:r w:rsidRPr="00280744">
        <w:rPr>
          <w:rFonts w:ascii="Arial" w:hAnsi="Arial"/>
          <w:szCs w:val="20"/>
          <w:vertAlign w:val="superscript"/>
        </w:rPr>
        <w:footnoteReference w:id="18"/>
      </w:r>
      <w:r w:rsidRPr="00280744">
        <w:rPr>
          <w:szCs w:val="20"/>
        </w:rPr>
        <w:t xml:space="preserve"> and updates to existing measures that were already present in the first</w:t>
      </w:r>
      <w:del w:id="2014" w:author="Samuel Dent" w:date="2015-12-16T08:49:00Z">
        <w:r w:rsidRPr="00280744">
          <w:rPr>
            <w:szCs w:val="20"/>
          </w:rPr>
          <w:delText>, second and third</w:delText>
        </w:r>
      </w:del>
      <w:ins w:id="2015" w:author="Samuel Dent" w:date="2015-12-16T08:49:00Z">
        <w:r w:rsidR="00E17825">
          <w:rPr>
            <w:szCs w:val="20"/>
          </w:rPr>
          <w:t xml:space="preserve"> four</w:t>
        </w:r>
      </w:ins>
      <w:r w:rsidRPr="00280744">
        <w:rPr>
          <w:szCs w:val="20"/>
        </w:rPr>
        <w:t xml:space="preserve"> editions.  </w:t>
      </w:r>
      <w:r w:rsidRPr="00280744">
        <w:t xml:space="preserve">Like the previous editions, </w:t>
      </w:r>
      <w:r w:rsidRPr="00280744">
        <w:rPr>
          <w:rFonts w:ascii="Calibri" w:hAnsi="Calibri" w:cs="Calibri"/>
          <w:szCs w:val="20"/>
        </w:rPr>
        <w:t xml:space="preserve">it is a result of an ongoing review process involving the Illinois Commerce Commission (ICC) Staff (Staff or ICC Staff), the </w:t>
      </w:r>
      <w:r>
        <w:rPr>
          <w:rFonts w:ascii="Calibri" w:hAnsi="Calibri" w:cs="Calibri"/>
          <w:szCs w:val="20"/>
        </w:rPr>
        <w:t>Utilities</w:t>
      </w:r>
      <w:r w:rsidRPr="00280744">
        <w:rPr>
          <w:rFonts w:ascii="Calibri" w:hAnsi="Calibri" w:cs="Calibri"/>
          <w:szCs w:val="20"/>
        </w:rPr>
        <w:t xml:space="preserve">, DCEO, the Evaluators, the SAG TAC, and the SAG. VEIC meets with the SAG and/or the TRM TAC at least once each month to create a high level of transparency and vetting in the development of this TRM. </w:t>
      </w:r>
    </w:p>
    <w:p w14:paraId="266A71F7" w14:textId="77777777" w:rsidR="00324058" w:rsidRPr="00280744" w:rsidRDefault="00324058" w:rsidP="00324058">
      <w:pPr>
        <w:widowControl/>
        <w:jc w:val="left"/>
        <w:rPr>
          <w:rFonts w:ascii="Calibri" w:hAnsi="Calibri" w:cs="Calibri"/>
          <w:szCs w:val="20"/>
        </w:rPr>
      </w:pPr>
    </w:p>
    <w:p w14:paraId="5CA2D54A" w14:textId="77777777" w:rsidR="00324058" w:rsidRPr="00280744" w:rsidRDefault="00324058" w:rsidP="00324058">
      <w:pPr>
        <w:widowControl/>
        <w:jc w:val="left"/>
        <w:rPr>
          <w:rFonts w:ascii="Calibri" w:hAnsi="Calibri" w:cs="Calibri"/>
          <w:szCs w:val="20"/>
        </w:rPr>
      </w:pPr>
      <w:r w:rsidRPr="00280744">
        <w:rPr>
          <w:rFonts w:ascii="Calibri" w:hAnsi="Calibri" w:cs="Calibri"/>
          <w:szCs w:val="20"/>
        </w:rPr>
        <w:t>Measure requests that are submitted by interested parties are ranked based on the following criteria to determine the approximate priority level for order of inclusion in the TRM:</w:t>
      </w:r>
    </w:p>
    <w:p w14:paraId="6DDD5970" w14:textId="77777777" w:rsidR="00324058" w:rsidRPr="00280744" w:rsidRDefault="00324058" w:rsidP="00324058">
      <w:pPr>
        <w:widowControl/>
        <w:numPr>
          <w:ilvl w:val="0"/>
          <w:numId w:val="38"/>
        </w:numPr>
        <w:autoSpaceDE w:val="0"/>
        <w:autoSpaceDN w:val="0"/>
        <w:adjustRightInd w:val="0"/>
        <w:jc w:val="left"/>
        <w:rPr>
          <w:rFonts w:ascii="Calibri" w:hAnsi="Calibri" w:cs="Calibri"/>
          <w:szCs w:val="20"/>
        </w:rPr>
      </w:pPr>
      <w:r w:rsidRPr="00280744">
        <w:t xml:space="preserve"> High Priority  </w:t>
      </w:r>
    </w:p>
    <w:p w14:paraId="5FBD0A8F" w14:textId="77777777" w:rsidR="00324058" w:rsidRPr="00280744" w:rsidRDefault="00324058" w:rsidP="00324058">
      <w:pPr>
        <w:widowControl/>
        <w:numPr>
          <w:ilvl w:val="0"/>
          <w:numId w:val="39"/>
        </w:numPr>
        <w:autoSpaceDE w:val="0"/>
        <w:autoSpaceDN w:val="0"/>
        <w:adjustRightInd w:val="0"/>
        <w:ind w:left="1440" w:hanging="720"/>
        <w:jc w:val="left"/>
        <w:rPr>
          <w:rFonts w:ascii="Calibri" w:hAnsi="Calibri" w:cs="Calibri"/>
          <w:szCs w:val="20"/>
        </w:rPr>
      </w:pPr>
      <w:r w:rsidRPr="00280744">
        <w:rPr>
          <w:rFonts w:ascii="Calibri" w:hAnsi="Calibri" w:cs="Calibri"/>
          <w:szCs w:val="20"/>
        </w:rPr>
        <w:t xml:space="preserve">For those existing measures that make up a significant portion of a </w:t>
      </w:r>
      <w:r>
        <w:rPr>
          <w:rFonts w:ascii="Calibri" w:hAnsi="Calibri" w:cs="Calibri"/>
          <w:szCs w:val="20"/>
        </w:rPr>
        <w:t>utilities’</w:t>
      </w:r>
      <w:r w:rsidRPr="00280744">
        <w:rPr>
          <w:rFonts w:ascii="Calibri" w:hAnsi="Calibri" w:cs="Calibri"/>
          <w:szCs w:val="20"/>
        </w:rPr>
        <w:t xml:space="preserve"> portfolio and/or where the impact of the requested change is high</w:t>
      </w:r>
    </w:p>
    <w:p w14:paraId="724AE6F0" w14:textId="77777777" w:rsidR="00324058" w:rsidRPr="00280744" w:rsidRDefault="00324058" w:rsidP="00324058">
      <w:pPr>
        <w:widowControl/>
        <w:numPr>
          <w:ilvl w:val="0"/>
          <w:numId w:val="39"/>
        </w:numPr>
        <w:autoSpaceDE w:val="0"/>
        <w:autoSpaceDN w:val="0"/>
        <w:adjustRightInd w:val="0"/>
        <w:ind w:left="1440" w:hanging="720"/>
        <w:jc w:val="left"/>
        <w:rPr>
          <w:rFonts w:ascii="Calibri" w:hAnsi="Calibri" w:cs="Calibri"/>
          <w:szCs w:val="20"/>
        </w:rPr>
      </w:pPr>
      <w:r w:rsidRPr="00280744">
        <w:rPr>
          <w:rFonts w:ascii="Calibri" w:hAnsi="Calibri" w:cs="Calibri"/>
          <w:szCs w:val="20"/>
        </w:rPr>
        <w:t>For new measures where plans are in place to implement in the next program year</w:t>
      </w:r>
    </w:p>
    <w:p w14:paraId="3E8A80F8" w14:textId="77777777" w:rsidR="00324058" w:rsidRPr="00280744" w:rsidRDefault="00324058" w:rsidP="00324058">
      <w:pPr>
        <w:widowControl/>
        <w:numPr>
          <w:ilvl w:val="0"/>
          <w:numId w:val="38"/>
        </w:numPr>
        <w:autoSpaceDE w:val="0"/>
        <w:autoSpaceDN w:val="0"/>
        <w:adjustRightInd w:val="0"/>
        <w:jc w:val="left"/>
        <w:rPr>
          <w:rFonts w:ascii="Calibri" w:hAnsi="Calibri" w:cs="Calibri"/>
          <w:szCs w:val="20"/>
        </w:rPr>
      </w:pPr>
      <w:r w:rsidRPr="00280744">
        <w:t xml:space="preserve"> Medium Priority</w:t>
      </w:r>
    </w:p>
    <w:p w14:paraId="628286A1" w14:textId="77777777" w:rsidR="00324058" w:rsidRPr="00280744" w:rsidRDefault="00324058" w:rsidP="00324058">
      <w:pPr>
        <w:widowControl/>
        <w:numPr>
          <w:ilvl w:val="0"/>
          <w:numId w:val="39"/>
        </w:numPr>
        <w:autoSpaceDE w:val="0"/>
        <w:autoSpaceDN w:val="0"/>
        <w:adjustRightInd w:val="0"/>
        <w:ind w:left="1440" w:hanging="720"/>
        <w:jc w:val="left"/>
        <w:rPr>
          <w:rFonts w:ascii="Calibri" w:hAnsi="Calibri" w:cs="Calibri"/>
          <w:szCs w:val="20"/>
        </w:rPr>
      </w:pPr>
      <w:r w:rsidRPr="00280744">
        <w:rPr>
          <w:rFonts w:ascii="Calibri" w:hAnsi="Calibri" w:cs="Calibri"/>
          <w:szCs w:val="20"/>
        </w:rPr>
        <w:t xml:space="preserve">For existing measures that are a less significant percent of a </w:t>
      </w:r>
      <w:r>
        <w:rPr>
          <w:rFonts w:ascii="Calibri" w:hAnsi="Calibri" w:cs="Calibri"/>
          <w:szCs w:val="20"/>
        </w:rPr>
        <w:t>utilities’</w:t>
      </w:r>
      <w:r w:rsidRPr="00280744">
        <w:rPr>
          <w:rFonts w:ascii="Calibri" w:hAnsi="Calibri" w:cs="Calibri"/>
          <w:szCs w:val="20"/>
        </w:rPr>
        <w:t xml:space="preserve"> portfolio and value change will not have a significant impact</w:t>
      </w:r>
    </w:p>
    <w:p w14:paraId="4473B4D7" w14:textId="77777777" w:rsidR="00324058" w:rsidRPr="00280744" w:rsidRDefault="00324058" w:rsidP="00324058">
      <w:pPr>
        <w:widowControl/>
        <w:numPr>
          <w:ilvl w:val="0"/>
          <w:numId w:val="39"/>
        </w:numPr>
        <w:autoSpaceDE w:val="0"/>
        <w:autoSpaceDN w:val="0"/>
        <w:adjustRightInd w:val="0"/>
        <w:ind w:left="1440" w:hanging="720"/>
        <w:jc w:val="left"/>
        <w:rPr>
          <w:rFonts w:ascii="Calibri" w:hAnsi="Calibri" w:cs="Calibri"/>
          <w:szCs w:val="20"/>
        </w:rPr>
      </w:pPr>
      <w:r w:rsidRPr="00280744">
        <w:rPr>
          <w:rFonts w:ascii="Calibri" w:hAnsi="Calibri" w:cs="Calibri"/>
          <w:szCs w:val="20"/>
        </w:rPr>
        <w:t>For new measures where a savings value is estimated but implementation plans not yet developed</w:t>
      </w:r>
    </w:p>
    <w:p w14:paraId="25ED7A98" w14:textId="77777777" w:rsidR="00324058" w:rsidRPr="00280744" w:rsidRDefault="00324058" w:rsidP="00324058">
      <w:pPr>
        <w:widowControl/>
        <w:numPr>
          <w:ilvl w:val="0"/>
          <w:numId w:val="38"/>
        </w:numPr>
        <w:autoSpaceDE w:val="0"/>
        <w:autoSpaceDN w:val="0"/>
        <w:adjustRightInd w:val="0"/>
        <w:jc w:val="left"/>
        <w:rPr>
          <w:rFonts w:ascii="Calibri" w:hAnsi="Calibri" w:cs="Calibri"/>
          <w:szCs w:val="20"/>
        </w:rPr>
      </w:pPr>
      <w:r w:rsidRPr="00280744">
        <w:t xml:space="preserve"> Low Priority</w:t>
      </w:r>
    </w:p>
    <w:p w14:paraId="2284CE92" w14:textId="77777777" w:rsidR="00324058" w:rsidRPr="00280744" w:rsidRDefault="00324058" w:rsidP="00324058">
      <w:pPr>
        <w:widowControl/>
        <w:numPr>
          <w:ilvl w:val="0"/>
          <w:numId w:val="39"/>
        </w:numPr>
        <w:autoSpaceDE w:val="0"/>
        <w:autoSpaceDN w:val="0"/>
        <w:adjustRightInd w:val="0"/>
        <w:ind w:left="1440" w:hanging="720"/>
        <w:jc w:val="left"/>
        <w:rPr>
          <w:rFonts w:ascii="Calibri" w:hAnsi="Calibri" w:cs="Calibri"/>
          <w:szCs w:val="20"/>
        </w:rPr>
      </w:pPr>
      <w:r w:rsidRPr="00280744">
        <w:rPr>
          <w:rFonts w:ascii="Calibri" w:hAnsi="Calibri" w:cs="Calibri"/>
          <w:szCs w:val="20"/>
        </w:rPr>
        <w:lastRenderedPageBreak/>
        <w:t>For existing measures that represent a very small percent of a utilit</w:t>
      </w:r>
      <w:r>
        <w:rPr>
          <w:rFonts w:ascii="Calibri" w:hAnsi="Calibri" w:cs="Calibri"/>
          <w:szCs w:val="20"/>
        </w:rPr>
        <w:t>ie</w:t>
      </w:r>
      <w:r w:rsidRPr="00280744">
        <w:rPr>
          <w:rFonts w:ascii="Calibri" w:hAnsi="Calibri" w:cs="Calibri"/>
          <w:szCs w:val="20"/>
        </w:rPr>
        <w:t>s</w:t>
      </w:r>
      <w:r>
        <w:rPr>
          <w:rFonts w:ascii="Calibri" w:hAnsi="Calibri" w:cs="Calibri"/>
          <w:szCs w:val="20"/>
        </w:rPr>
        <w:t>’</w:t>
      </w:r>
      <w:r w:rsidRPr="00280744">
        <w:rPr>
          <w:rFonts w:ascii="Calibri" w:hAnsi="Calibri" w:cs="Calibri"/>
          <w:szCs w:val="20"/>
        </w:rPr>
        <w:t xml:space="preserve"> portfolio</w:t>
      </w:r>
    </w:p>
    <w:p w14:paraId="5BF5771A" w14:textId="77777777" w:rsidR="00324058" w:rsidRPr="00280744" w:rsidRDefault="00324058" w:rsidP="00324058">
      <w:pPr>
        <w:widowControl/>
        <w:numPr>
          <w:ilvl w:val="0"/>
          <w:numId w:val="39"/>
        </w:numPr>
        <w:autoSpaceDE w:val="0"/>
        <w:autoSpaceDN w:val="0"/>
        <w:adjustRightInd w:val="0"/>
        <w:ind w:left="1440" w:hanging="720"/>
        <w:jc w:val="left"/>
        <w:rPr>
          <w:rFonts w:ascii="Calibri" w:hAnsi="Calibri" w:cs="Calibri"/>
          <w:szCs w:val="20"/>
        </w:rPr>
      </w:pPr>
      <w:r w:rsidRPr="00280744">
        <w:rPr>
          <w:rFonts w:ascii="Calibri" w:hAnsi="Calibri" w:cs="Calibri"/>
          <w:szCs w:val="20"/>
        </w:rPr>
        <w:t xml:space="preserve">For new measures that are just beginning to be explored and will not be implemented in the next program year </w:t>
      </w:r>
    </w:p>
    <w:p w14:paraId="72E705E5" w14:textId="77777777" w:rsidR="00324058" w:rsidRPr="00280744" w:rsidRDefault="00324058" w:rsidP="00324058">
      <w:pPr>
        <w:widowControl/>
        <w:jc w:val="left"/>
        <w:rPr>
          <w:rFonts w:ascii="Calibri" w:hAnsi="Calibri" w:cs="Calibri"/>
          <w:szCs w:val="20"/>
        </w:rPr>
      </w:pPr>
      <w:r w:rsidRPr="00280744">
        <w:rPr>
          <w:rFonts w:ascii="Calibri" w:hAnsi="Calibri" w:cs="Calibri"/>
          <w:szCs w:val="20"/>
        </w:rPr>
        <w:t xml:space="preserve"> These rankings are used to align budget and schedule constraints with desired updates from the TRM.</w:t>
      </w:r>
    </w:p>
    <w:p w14:paraId="23DA2026" w14:textId="77777777" w:rsidR="00324058" w:rsidRPr="00280744" w:rsidRDefault="00324058" w:rsidP="00324058">
      <w:pPr>
        <w:widowControl/>
        <w:jc w:val="left"/>
        <w:rPr>
          <w:rFonts w:ascii="Calibri" w:hAnsi="Calibri" w:cs="Calibri"/>
          <w:szCs w:val="20"/>
        </w:rPr>
      </w:pPr>
      <w:r w:rsidRPr="00280744">
        <w:rPr>
          <w:rFonts w:ascii="Calibri" w:hAnsi="Calibri" w:cs="Calibri"/>
          <w:szCs w:val="20"/>
        </w:rPr>
        <w:t xml:space="preserve">As measure requests are finalized leading up to the next update of the TRM, weekly TAC meetings are often scheduled to maximize the level of collaboration and visibility into the measure characterization process. Where consensus does not emerge on specific measures or issues, those items are identified in a memo, and are not included in the TRM.  As a result, this TRM represents a broad consensus amongst the SAG and TAC participants.  In keeping with the goal of transparency, all of the comments and their status to‐date are available through the TAC SharePoint web site, </w:t>
      </w:r>
      <w:hyperlink r:id="rId18" w:history="1">
        <w:r w:rsidRPr="00280744">
          <w:rPr>
            <w:rFonts w:ascii="Times New Roman" w:hAnsi="Times New Roman" w:cs="Calibri"/>
            <w:color w:val="0000FF"/>
            <w:szCs w:val="20"/>
            <w:u w:val="single"/>
          </w:rPr>
          <w:t>https://portal.veic.org</w:t>
        </w:r>
      </w:hyperlink>
      <w:r w:rsidRPr="00280744">
        <w:rPr>
          <w:rFonts w:ascii="Calibri" w:hAnsi="Calibri" w:cs="Calibri"/>
          <w:szCs w:val="20"/>
        </w:rPr>
        <w:t>.</w:t>
      </w:r>
    </w:p>
    <w:p w14:paraId="02101252" w14:textId="77777777" w:rsidR="00324058" w:rsidRPr="00280744" w:rsidRDefault="00324058" w:rsidP="00324058">
      <w:pPr>
        <w:spacing w:after="240"/>
      </w:pPr>
      <w:bookmarkStart w:id="2016" w:name="_Toc333218990"/>
      <w:bookmarkStart w:id="2017" w:name="_Ref350149078"/>
      <w:bookmarkStart w:id="2018" w:name="_Ref350149084"/>
      <w:bookmarkStart w:id="2019" w:name="_Ref350149466"/>
      <w:bookmarkStart w:id="2020" w:name="_Ref350149704"/>
      <w:bookmarkStart w:id="2021" w:name="_Toc319585409"/>
      <w:bookmarkStart w:id="2022" w:name="_Toc318118096"/>
      <w:bookmarkStart w:id="2023" w:name="_Toc315354085"/>
      <w:bookmarkEnd w:id="1995"/>
      <w:bookmarkEnd w:id="1996"/>
      <w:r w:rsidRPr="00280744">
        <w:t xml:space="preserve">For each measure characterization, this TRM includes engineering algorithm(s) and a value(s) for each parameter in the equation(s).  These parameters have values that fall into one of three categories: a single deemed value, a lookup table of deemed values or an actual value such as the capacity of the equipment.   The TRM makes extensive use of lookup tables because they allow for an appropriate level of measure streamlining and customization within the context of an otherwise prescriptive measure.  </w:t>
      </w:r>
    </w:p>
    <w:p w14:paraId="3D9B9653" w14:textId="77777777" w:rsidR="00324058" w:rsidRPr="00280744" w:rsidRDefault="00324058" w:rsidP="00324058">
      <w:pPr>
        <w:spacing w:after="240"/>
      </w:pPr>
      <w:r w:rsidRPr="00280744">
        <w:t xml:space="preserve">Accuracy is the overarching principle that governs what value to use for each parameter.  When it is explicitly allowed within the text of the measure characterization, the preferred value is the actual or on-site value for the individual measure being implemented.  The </w:t>
      </w:r>
      <w:r w:rsidRPr="00280744">
        <w:rPr>
          <w:i/>
        </w:rPr>
        <w:t>deemed values</w:t>
      </w:r>
      <w:r w:rsidRPr="00280744">
        <w:rPr>
          <w:rFonts w:ascii="Arial" w:hAnsi="Arial"/>
          <w:i/>
          <w:vertAlign w:val="superscript"/>
        </w:rPr>
        <w:footnoteReference w:id="19"/>
      </w:r>
      <w:r w:rsidRPr="00280744">
        <w:t xml:space="preserve"> in the lookup tables are the next most accurate choice, and in the absence of either an actual value or an appropriate value in a lookup table, the single, </w:t>
      </w:r>
      <w:r w:rsidRPr="00280744">
        <w:rPr>
          <w:i/>
        </w:rPr>
        <w:t>deemed value</w:t>
      </w:r>
      <w:r w:rsidRPr="00280744">
        <w:t xml:space="preserve"> should be used.  As a result, this single, </w:t>
      </w:r>
      <w:r w:rsidRPr="00280744">
        <w:rPr>
          <w:i/>
        </w:rPr>
        <w:t>deemed value</w:t>
      </w:r>
      <w:r w:rsidRPr="00280744">
        <w:t xml:space="preserve"> can be thought of as a default value for that particular input to the algorithm.</w:t>
      </w:r>
    </w:p>
    <w:p w14:paraId="14E2D363" w14:textId="77777777" w:rsidR="00324058" w:rsidRPr="00280744" w:rsidRDefault="00324058" w:rsidP="00324058">
      <w:pPr>
        <w:spacing w:after="240"/>
      </w:pPr>
      <w:r w:rsidRPr="00280744">
        <w:t xml:space="preserve">A single </w:t>
      </w:r>
      <w:r w:rsidRPr="00280744">
        <w:rPr>
          <w:i/>
        </w:rPr>
        <w:t>deemed savings estimate</w:t>
      </w:r>
      <w:r w:rsidRPr="00280744">
        <w:t xml:space="preserve"> is produced by any given combination of an algorithm and the allowable input values for each of its parameters.  In cases where lookup tables are provided, there is a range of deemed savings estimates that are possible, depending on site-specific factors such as equipment capacity, location and building type.</w:t>
      </w:r>
    </w:p>
    <w:p w14:paraId="5CD4304A" w14:textId="77777777" w:rsidR="00324058" w:rsidRPr="00280744" w:rsidRDefault="00324058" w:rsidP="00324058">
      <w:pPr>
        <w:spacing w:after="240"/>
        <w:rPr>
          <w:i/>
        </w:rPr>
      </w:pPr>
      <w:r w:rsidRPr="00280744">
        <w:t>Algorithms and their parameter values are included for calculating estimated:</w:t>
      </w:r>
    </w:p>
    <w:p w14:paraId="534D70FB" w14:textId="77777777" w:rsidR="00324058" w:rsidRPr="00280744" w:rsidRDefault="00324058" w:rsidP="00324058">
      <w:pPr>
        <w:widowControl/>
        <w:numPr>
          <w:ilvl w:val="0"/>
          <w:numId w:val="60"/>
        </w:numPr>
        <w:spacing w:after="240"/>
      </w:pPr>
      <w:r w:rsidRPr="00280744">
        <w:t>Gross annual electric energy savings (kWh)</w:t>
      </w:r>
    </w:p>
    <w:p w14:paraId="5CF42ED0" w14:textId="77777777" w:rsidR="00324058" w:rsidRPr="00280744" w:rsidRDefault="00324058" w:rsidP="00324058">
      <w:pPr>
        <w:widowControl/>
        <w:numPr>
          <w:ilvl w:val="0"/>
          <w:numId w:val="60"/>
        </w:numPr>
        <w:spacing w:after="240"/>
      </w:pPr>
      <w:r w:rsidRPr="00280744">
        <w:t>Gross annual natural gas energy savings (therms)</w:t>
      </w:r>
    </w:p>
    <w:p w14:paraId="1EB4D567" w14:textId="77777777" w:rsidR="00324058" w:rsidRPr="00280744" w:rsidRDefault="00324058" w:rsidP="00324058">
      <w:pPr>
        <w:widowControl/>
        <w:numPr>
          <w:ilvl w:val="0"/>
          <w:numId w:val="60"/>
        </w:numPr>
        <w:spacing w:after="240"/>
      </w:pPr>
      <w:r w:rsidRPr="00280744">
        <w:t>Gross electric summer coincident peak demand savings (kW)</w:t>
      </w:r>
    </w:p>
    <w:p w14:paraId="1A6BA337" w14:textId="77777777" w:rsidR="00324058" w:rsidRPr="00280744" w:rsidRDefault="00324058" w:rsidP="00324058">
      <w:pPr>
        <w:spacing w:after="240"/>
      </w:pPr>
      <w:r w:rsidRPr="00280744">
        <w:t>To support cost-effectiveness calculations, parameter values are also included for:</w:t>
      </w:r>
    </w:p>
    <w:p w14:paraId="2E6143CE" w14:textId="77777777" w:rsidR="00324058" w:rsidRPr="00280744" w:rsidRDefault="00324058" w:rsidP="00324058">
      <w:pPr>
        <w:widowControl/>
        <w:numPr>
          <w:ilvl w:val="0"/>
          <w:numId w:val="16"/>
        </w:numPr>
        <w:spacing w:after="240"/>
      </w:pPr>
      <w:r w:rsidRPr="00280744">
        <w:t>Incremental costs ($)</w:t>
      </w:r>
    </w:p>
    <w:p w14:paraId="647312F8" w14:textId="77777777" w:rsidR="00324058" w:rsidRPr="00280744" w:rsidRDefault="00324058" w:rsidP="00324058">
      <w:pPr>
        <w:widowControl/>
        <w:numPr>
          <w:ilvl w:val="0"/>
          <w:numId w:val="60"/>
        </w:numPr>
        <w:spacing w:after="240"/>
      </w:pPr>
      <w:r w:rsidRPr="00280744">
        <w:t>Measure life (years)</w:t>
      </w:r>
    </w:p>
    <w:p w14:paraId="2DABABD5" w14:textId="77777777" w:rsidR="00324058" w:rsidRPr="00280744" w:rsidRDefault="00324058" w:rsidP="00324058">
      <w:pPr>
        <w:widowControl/>
        <w:numPr>
          <w:ilvl w:val="0"/>
          <w:numId w:val="60"/>
        </w:numPr>
        <w:spacing w:after="240"/>
      </w:pPr>
      <w:r w:rsidRPr="00280744">
        <w:t>Operation and maintenance costs ($)</w:t>
      </w:r>
    </w:p>
    <w:p w14:paraId="2DEBC7E5" w14:textId="77777777" w:rsidR="00324058" w:rsidRPr="00280744" w:rsidRDefault="00324058" w:rsidP="00324058">
      <w:pPr>
        <w:widowControl/>
        <w:numPr>
          <w:ilvl w:val="0"/>
          <w:numId w:val="60"/>
        </w:numPr>
        <w:spacing w:after="240"/>
      </w:pPr>
      <w:r w:rsidRPr="00280744">
        <w:lastRenderedPageBreak/>
        <w:t>Water (gal) and other resource savings where appropriate.</w:t>
      </w:r>
    </w:p>
    <w:p w14:paraId="49607AE7" w14:textId="77777777" w:rsidR="00324058" w:rsidRDefault="00324058" w:rsidP="00324058">
      <w:pPr>
        <w:spacing w:after="240"/>
        <w:rPr>
          <w:rFonts w:ascii="Calibri" w:hAnsi="Calibri" w:cs="Arial"/>
          <w:bCs/>
          <w:iCs/>
          <w:vanish/>
          <w:kern w:val="32"/>
          <w:sz w:val="28"/>
          <w:szCs w:val="28"/>
        </w:rPr>
        <w:sectPr w:rsidR="00324058" w:rsidSect="0037056B">
          <w:headerReference w:type="default" r:id="rId19"/>
          <w:type w:val="continuous"/>
          <w:pgSz w:w="12240" w:h="15840" w:code="1"/>
          <w:pgMar w:top="1440" w:right="1440" w:bottom="1440" w:left="1440" w:header="720" w:footer="720" w:gutter="0"/>
          <w:cols w:space="720"/>
          <w:docGrid w:linePitch="360"/>
        </w:sectPr>
      </w:pPr>
      <w:r w:rsidRPr="00280744">
        <w:t xml:space="preserve">To facilitate the use of the TRM as measures are revised, updated, and removed, a unique code is provided for each measure that identifies the measure and the applicable installed program year. </w:t>
      </w:r>
      <w:bookmarkStart w:id="2024" w:name="_Toc319585391"/>
      <w:bookmarkStart w:id="2025" w:name="_Toc315354078"/>
      <w:bookmarkStart w:id="2026" w:name="_Toc333218982"/>
    </w:p>
    <w:p w14:paraId="1557BA2D" w14:textId="77777777" w:rsidR="00324058" w:rsidRPr="00727245" w:rsidRDefault="00324058" w:rsidP="00324058">
      <w:pPr>
        <w:spacing w:after="240"/>
        <w:rPr>
          <w:rFonts w:ascii="Calibri" w:hAnsi="Calibri" w:cs="Arial"/>
          <w:bCs/>
          <w:iCs/>
          <w:vanish/>
          <w:kern w:val="32"/>
          <w:sz w:val="28"/>
          <w:szCs w:val="28"/>
        </w:rPr>
      </w:pPr>
    </w:p>
    <w:p w14:paraId="618E040C" w14:textId="77777777" w:rsidR="00324058" w:rsidRPr="009C362B" w:rsidRDefault="00324058" w:rsidP="00324058">
      <w:pPr>
        <w:pStyle w:val="Heading1"/>
        <w:rPr>
          <w:bCs w:val="0"/>
        </w:rPr>
      </w:pPr>
      <w:r>
        <w:br w:type="page"/>
      </w:r>
    </w:p>
    <w:p w14:paraId="203E26F0" w14:textId="77777777" w:rsidR="00324058" w:rsidRPr="00727245" w:rsidRDefault="00324058" w:rsidP="00324058">
      <w:pPr>
        <w:pStyle w:val="Heading1"/>
        <w:numPr>
          <w:ilvl w:val="0"/>
          <w:numId w:val="128"/>
        </w:numPr>
      </w:pPr>
      <w:bookmarkStart w:id="2027" w:name="_Ref409689599"/>
      <w:bookmarkStart w:id="2028" w:name="_Ref409689600"/>
      <w:bookmarkStart w:id="2029" w:name="_Ref409689628"/>
      <w:bookmarkStart w:id="2030" w:name="_Toc411593396"/>
      <w:r w:rsidRPr="00727245">
        <w:lastRenderedPageBreak/>
        <w:t>Organizational Structure</w:t>
      </w:r>
      <w:bookmarkEnd w:id="2024"/>
      <w:bookmarkEnd w:id="2025"/>
      <w:bookmarkEnd w:id="2026"/>
      <w:bookmarkEnd w:id="2027"/>
      <w:bookmarkEnd w:id="2028"/>
      <w:bookmarkEnd w:id="2029"/>
      <w:bookmarkEnd w:id="2030"/>
    </w:p>
    <w:p w14:paraId="0B689238" w14:textId="77777777" w:rsidR="00324058" w:rsidRPr="00280744" w:rsidRDefault="00324058" w:rsidP="00324058">
      <w:pPr>
        <w:spacing w:after="240"/>
      </w:pPr>
      <w:r w:rsidRPr="00280744">
        <w:t>The organization of this document follows a three-level format, each of which is a major heading in the Table of Contents.  These levels are designed to define and clarify what the measure is and where it is applied.</w:t>
      </w:r>
    </w:p>
    <w:p w14:paraId="45BE1754" w14:textId="77777777" w:rsidR="00324058" w:rsidRPr="00280744" w:rsidRDefault="00324058" w:rsidP="00324058">
      <w:pPr>
        <w:widowControl/>
        <w:numPr>
          <w:ilvl w:val="0"/>
          <w:numId w:val="61"/>
        </w:numPr>
        <w:spacing w:after="240"/>
        <w:rPr>
          <w:b/>
        </w:rPr>
      </w:pPr>
      <w:r w:rsidRPr="00AD487C">
        <w:rPr>
          <w:b/>
        </w:rPr>
        <w:t>Market Sectors</w:t>
      </w:r>
      <w:r w:rsidRPr="00280744">
        <w:rPr>
          <w:rFonts w:ascii="Arial" w:hAnsi="Arial"/>
          <w:b/>
          <w:vertAlign w:val="superscript"/>
        </w:rPr>
        <w:footnoteReference w:id="20"/>
      </w:r>
      <w:r w:rsidRPr="00280744">
        <w:rPr>
          <w:b/>
        </w:rPr>
        <w:t xml:space="preserve"> </w:t>
      </w:r>
    </w:p>
    <w:p w14:paraId="2891D911" w14:textId="77777777" w:rsidR="00324058" w:rsidRPr="00280744" w:rsidRDefault="00324058" w:rsidP="00324058">
      <w:pPr>
        <w:widowControl/>
        <w:numPr>
          <w:ilvl w:val="1"/>
          <w:numId w:val="61"/>
        </w:numPr>
        <w:spacing w:after="240"/>
      </w:pPr>
      <w:r w:rsidRPr="00280744">
        <w:t xml:space="preserve">This level of organization specifies the type of customer the measure applies to, either </w:t>
      </w:r>
      <w:proofErr w:type="gramStart"/>
      <w:r w:rsidRPr="00280744">
        <w:t>Commercial</w:t>
      </w:r>
      <w:proofErr w:type="gramEnd"/>
      <w:r w:rsidRPr="00280744">
        <w:t xml:space="preserve"> and Industrial or Residential.</w:t>
      </w:r>
    </w:p>
    <w:p w14:paraId="7E413C0F" w14:textId="77777777" w:rsidR="00324058" w:rsidRPr="00280744" w:rsidRDefault="00324058" w:rsidP="00324058">
      <w:pPr>
        <w:widowControl/>
        <w:numPr>
          <w:ilvl w:val="1"/>
          <w:numId w:val="61"/>
        </w:numPr>
        <w:spacing w:after="240"/>
      </w:pPr>
      <w:r w:rsidRPr="00280744">
        <w:t>Answers the question, “What category best describes the customer?”</w:t>
      </w:r>
    </w:p>
    <w:p w14:paraId="27AA1851" w14:textId="77777777" w:rsidR="00324058" w:rsidRPr="00280744" w:rsidRDefault="00324058" w:rsidP="00324058">
      <w:pPr>
        <w:widowControl/>
        <w:numPr>
          <w:ilvl w:val="0"/>
          <w:numId w:val="61"/>
        </w:numPr>
        <w:spacing w:after="240"/>
        <w:rPr>
          <w:b/>
        </w:rPr>
      </w:pPr>
      <w:r w:rsidRPr="00280744">
        <w:rPr>
          <w:b/>
        </w:rPr>
        <w:t>End-use Category</w:t>
      </w:r>
    </w:p>
    <w:p w14:paraId="4373A17C" w14:textId="77777777" w:rsidR="00324058" w:rsidRPr="00280744" w:rsidRDefault="00324058" w:rsidP="00324058">
      <w:pPr>
        <w:widowControl/>
        <w:numPr>
          <w:ilvl w:val="1"/>
          <w:numId w:val="61"/>
        </w:numPr>
        <w:spacing w:after="240"/>
      </w:pPr>
      <w:r w:rsidRPr="00280744">
        <w:t>This level of organization represents most of the major end-use categories for which an efficient alternative exists.  The following table lists all of the end-use categories in this version of the TRM.</w:t>
      </w:r>
    </w:p>
    <w:p w14:paraId="4606E584" w14:textId="77777777" w:rsidR="00324058" w:rsidRPr="00280744" w:rsidRDefault="00324058" w:rsidP="00324058">
      <w:pPr>
        <w:widowControl/>
        <w:numPr>
          <w:ilvl w:val="1"/>
          <w:numId w:val="61"/>
        </w:numPr>
        <w:spacing w:after="240"/>
      </w:pPr>
      <w:r w:rsidRPr="00280744">
        <w:t>Answers the question, “To what end-use category does the measure apply?”</w:t>
      </w:r>
    </w:p>
    <w:p w14:paraId="119FE022" w14:textId="77777777" w:rsidR="00324058" w:rsidRPr="009C362B" w:rsidRDefault="00324058" w:rsidP="00324058">
      <w:pPr>
        <w:pStyle w:val="Caption"/>
      </w:pPr>
      <w:bookmarkStart w:id="2031" w:name="_Toc411599456"/>
      <w:proofErr w:type="gramStart"/>
      <w:r>
        <w:t xml:space="preserve">Table </w:t>
      </w:r>
      <w:fldSimple w:instr=" STYLEREF 1 \s ">
        <w:r>
          <w:rPr>
            <w:noProof/>
          </w:rPr>
          <w:t>2</w:t>
        </w:r>
      </w:fldSimple>
      <w:r>
        <w:t>.</w:t>
      </w:r>
      <w:proofErr w:type="gramEnd"/>
      <w:r>
        <w:fldChar w:fldCharType="begin"/>
      </w:r>
      <w:r>
        <w:instrText xml:space="preserve"> SEQ Table \* ARABIC \s 1 </w:instrText>
      </w:r>
      <w:r>
        <w:fldChar w:fldCharType="separate"/>
      </w:r>
      <w:r>
        <w:rPr>
          <w:noProof/>
        </w:rPr>
        <w:t>1</w:t>
      </w:r>
      <w:r>
        <w:rPr>
          <w:noProof/>
        </w:rPr>
        <w:fldChar w:fldCharType="end"/>
      </w:r>
      <w:r>
        <w:t xml:space="preserve">: </w:t>
      </w:r>
      <w:r w:rsidRPr="009374E6">
        <w:t>End-Use Categories in the TRM</w:t>
      </w:r>
      <w:r w:rsidRPr="009374E6">
        <w:rPr>
          <w:rFonts w:ascii="Arial" w:hAnsi="Arial"/>
          <w:vertAlign w:val="superscript"/>
        </w:rPr>
        <w:footnoteReference w:id="21"/>
      </w:r>
      <w:bookmarkEnd w:id="2031"/>
    </w:p>
    <w:tbl>
      <w:tblPr>
        <w:tblW w:w="0" w:type="auto"/>
        <w:jc w:val="center"/>
        <w:tblLayout w:type="fixed"/>
        <w:tblLook w:val="04A0" w:firstRow="1" w:lastRow="0" w:firstColumn="1" w:lastColumn="0" w:noHBand="0" w:noVBand="1"/>
      </w:tblPr>
      <w:tblGrid>
        <w:gridCol w:w="3111"/>
        <w:gridCol w:w="3111"/>
      </w:tblGrid>
      <w:tr w:rsidR="00324058" w:rsidRPr="00AD487C" w14:paraId="175BB5A9" w14:textId="77777777" w:rsidTr="0037056B">
        <w:trPr>
          <w:trHeight w:hRule="exact" w:val="577"/>
          <w:jc w:val="center"/>
        </w:trPr>
        <w:tc>
          <w:tcPr>
            <w:tcW w:w="3111" w:type="dxa"/>
            <w:tcBorders>
              <w:top w:val="single" w:sz="4" w:space="0" w:color="auto"/>
              <w:left w:val="single" w:sz="4" w:space="0" w:color="auto"/>
              <w:bottom w:val="single" w:sz="8" w:space="0" w:color="000000" w:themeColor="text1"/>
              <w:right w:val="single" w:sz="4" w:space="0" w:color="auto"/>
            </w:tcBorders>
            <w:shd w:val="clear" w:color="auto" w:fill="808080" w:themeFill="background1" w:themeFillShade="80"/>
            <w:noWrap/>
            <w:vAlign w:val="center"/>
            <w:hideMark/>
          </w:tcPr>
          <w:p w14:paraId="3D663066" w14:textId="77777777" w:rsidR="00324058" w:rsidRPr="00AD487C" w:rsidRDefault="00324058" w:rsidP="0037056B">
            <w:pPr>
              <w:jc w:val="center"/>
              <w:rPr>
                <w:b/>
                <w:color w:val="FFFFFF" w:themeColor="background1"/>
              </w:rPr>
            </w:pPr>
            <w:r w:rsidRPr="00AD487C">
              <w:rPr>
                <w:b/>
                <w:color w:val="FFFFFF" w:themeColor="background1"/>
              </w:rPr>
              <w:t>Residential Market Sector</w:t>
            </w:r>
          </w:p>
        </w:tc>
        <w:tc>
          <w:tcPr>
            <w:tcW w:w="3111" w:type="dxa"/>
            <w:tcBorders>
              <w:top w:val="single" w:sz="4" w:space="0" w:color="auto"/>
              <w:left w:val="nil"/>
              <w:bottom w:val="single" w:sz="8" w:space="0" w:color="000000" w:themeColor="text1"/>
              <w:right w:val="single" w:sz="4" w:space="0" w:color="auto"/>
            </w:tcBorders>
            <w:shd w:val="clear" w:color="auto" w:fill="808080" w:themeFill="background1" w:themeFillShade="80"/>
            <w:noWrap/>
            <w:vAlign w:val="center"/>
            <w:hideMark/>
          </w:tcPr>
          <w:p w14:paraId="145B8DCD" w14:textId="77777777" w:rsidR="00324058" w:rsidRPr="00AD487C" w:rsidRDefault="00324058" w:rsidP="0037056B">
            <w:pPr>
              <w:jc w:val="center"/>
              <w:rPr>
                <w:b/>
                <w:color w:val="FFFFFF" w:themeColor="background1"/>
              </w:rPr>
            </w:pPr>
            <w:r w:rsidRPr="00AD487C">
              <w:rPr>
                <w:b/>
                <w:color w:val="FFFFFF" w:themeColor="background1"/>
              </w:rPr>
              <w:t>Commercial and Industrial Market Sector</w:t>
            </w:r>
          </w:p>
        </w:tc>
      </w:tr>
      <w:tr w:rsidR="00324058" w:rsidRPr="00AD487C" w14:paraId="377F595F" w14:textId="77777777" w:rsidTr="0037056B">
        <w:trPr>
          <w:trHeight w:hRule="exact" w:val="360"/>
          <w:jc w:val="center"/>
        </w:trPr>
        <w:tc>
          <w:tcPr>
            <w:tcW w:w="311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noWrap/>
            <w:vAlign w:val="center"/>
            <w:hideMark/>
          </w:tcPr>
          <w:p w14:paraId="3454D31C" w14:textId="77777777" w:rsidR="00324058" w:rsidRPr="00AD487C" w:rsidRDefault="00324058" w:rsidP="0037056B">
            <w:r w:rsidRPr="00AD487C">
              <w:t>Appliances</w:t>
            </w:r>
          </w:p>
        </w:tc>
        <w:tc>
          <w:tcPr>
            <w:tcW w:w="311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noWrap/>
            <w:vAlign w:val="center"/>
          </w:tcPr>
          <w:p w14:paraId="3533B449" w14:textId="77777777" w:rsidR="00324058" w:rsidRPr="00AD487C" w:rsidRDefault="00324058" w:rsidP="0037056B">
            <w:r w:rsidRPr="00AD487C">
              <w:t>Agricultural Equipment</w:t>
            </w:r>
          </w:p>
          <w:p w14:paraId="1B982991" w14:textId="77777777" w:rsidR="00324058" w:rsidRPr="00AD487C" w:rsidRDefault="00324058" w:rsidP="0037056B"/>
        </w:tc>
      </w:tr>
      <w:tr w:rsidR="00324058" w:rsidRPr="00AD487C" w14:paraId="53835431" w14:textId="77777777" w:rsidTr="0037056B">
        <w:trPr>
          <w:trHeight w:hRule="exact" w:val="360"/>
          <w:jc w:val="center"/>
        </w:trPr>
        <w:tc>
          <w:tcPr>
            <w:tcW w:w="311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noWrap/>
            <w:vAlign w:val="center"/>
            <w:hideMark/>
          </w:tcPr>
          <w:p w14:paraId="2B94661B" w14:textId="77777777" w:rsidR="00324058" w:rsidRPr="00AD487C" w:rsidRDefault="00324058" w:rsidP="0037056B">
            <w:r w:rsidRPr="00AD487C">
              <w:t>Consumer Electronics</w:t>
            </w:r>
          </w:p>
        </w:tc>
        <w:tc>
          <w:tcPr>
            <w:tcW w:w="311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noWrap/>
            <w:vAlign w:val="center"/>
            <w:hideMark/>
          </w:tcPr>
          <w:p w14:paraId="771DF66B" w14:textId="77777777" w:rsidR="00324058" w:rsidRPr="00AD487C" w:rsidRDefault="00324058" w:rsidP="0037056B">
            <w:r w:rsidRPr="00AD487C">
              <w:t>Food Service Equipment</w:t>
            </w:r>
          </w:p>
        </w:tc>
      </w:tr>
      <w:tr w:rsidR="00324058" w:rsidRPr="00AD487C" w14:paraId="28158DC4" w14:textId="77777777" w:rsidTr="0037056B">
        <w:trPr>
          <w:trHeight w:hRule="exact" w:val="360"/>
          <w:jc w:val="center"/>
        </w:trPr>
        <w:tc>
          <w:tcPr>
            <w:tcW w:w="311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noWrap/>
            <w:vAlign w:val="center"/>
            <w:hideMark/>
          </w:tcPr>
          <w:p w14:paraId="7041B63D" w14:textId="77777777" w:rsidR="00324058" w:rsidRPr="00AD487C" w:rsidRDefault="00324058" w:rsidP="0037056B">
            <w:r w:rsidRPr="00AD487C">
              <w:t>Hot Water</w:t>
            </w:r>
          </w:p>
        </w:tc>
        <w:tc>
          <w:tcPr>
            <w:tcW w:w="311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noWrap/>
            <w:vAlign w:val="center"/>
            <w:hideMark/>
          </w:tcPr>
          <w:p w14:paraId="23F92538" w14:textId="77777777" w:rsidR="00324058" w:rsidRPr="00AD487C" w:rsidRDefault="00324058" w:rsidP="0037056B">
            <w:r w:rsidRPr="00AD487C">
              <w:t>Hot Water</w:t>
            </w:r>
          </w:p>
        </w:tc>
      </w:tr>
      <w:tr w:rsidR="00324058" w:rsidRPr="00AD487C" w14:paraId="683FA515" w14:textId="77777777" w:rsidTr="0037056B">
        <w:trPr>
          <w:trHeight w:hRule="exact" w:val="360"/>
          <w:jc w:val="center"/>
        </w:trPr>
        <w:tc>
          <w:tcPr>
            <w:tcW w:w="311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noWrap/>
            <w:vAlign w:val="center"/>
            <w:hideMark/>
          </w:tcPr>
          <w:p w14:paraId="5DEC696D" w14:textId="77777777" w:rsidR="00324058" w:rsidRPr="00AD487C" w:rsidRDefault="00324058" w:rsidP="0037056B">
            <w:r w:rsidRPr="00AD487C">
              <w:t>HVAC</w:t>
            </w:r>
          </w:p>
        </w:tc>
        <w:tc>
          <w:tcPr>
            <w:tcW w:w="311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noWrap/>
            <w:vAlign w:val="center"/>
            <w:hideMark/>
          </w:tcPr>
          <w:p w14:paraId="5195508A" w14:textId="77777777" w:rsidR="00324058" w:rsidRPr="00AD487C" w:rsidRDefault="00324058" w:rsidP="0037056B">
            <w:r w:rsidRPr="00AD487C">
              <w:t>HVAC</w:t>
            </w:r>
          </w:p>
        </w:tc>
      </w:tr>
      <w:tr w:rsidR="00324058" w:rsidRPr="00AD487C" w14:paraId="3D8B8EF3" w14:textId="77777777" w:rsidTr="0037056B">
        <w:trPr>
          <w:trHeight w:hRule="exact" w:val="360"/>
          <w:jc w:val="center"/>
        </w:trPr>
        <w:tc>
          <w:tcPr>
            <w:tcW w:w="311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noWrap/>
            <w:vAlign w:val="center"/>
            <w:hideMark/>
          </w:tcPr>
          <w:p w14:paraId="6CAD067F" w14:textId="77777777" w:rsidR="00324058" w:rsidRPr="00AD487C" w:rsidRDefault="00324058" w:rsidP="0037056B">
            <w:r w:rsidRPr="00AD487C">
              <w:t>Lighting</w:t>
            </w:r>
          </w:p>
        </w:tc>
        <w:tc>
          <w:tcPr>
            <w:tcW w:w="311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noWrap/>
            <w:vAlign w:val="center"/>
            <w:hideMark/>
          </w:tcPr>
          <w:p w14:paraId="44DF173E" w14:textId="77777777" w:rsidR="00324058" w:rsidRPr="00AD487C" w:rsidRDefault="00324058" w:rsidP="0037056B">
            <w:r w:rsidRPr="00AD487C">
              <w:t>Lighting</w:t>
            </w:r>
          </w:p>
        </w:tc>
      </w:tr>
      <w:tr w:rsidR="00324058" w:rsidRPr="00AD487C" w14:paraId="090F8A98" w14:textId="77777777" w:rsidTr="0037056B">
        <w:trPr>
          <w:trHeight w:hRule="exact" w:val="360"/>
          <w:jc w:val="center"/>
        </w:trPr>
        <w:tc>
          <w:tcPr>
            <w:tcW w:w="311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noWrap/>
            <w:vAlign w:val="center"/>
            <w:hideMark/>
          </w:tcPr>
          <w:p w14:paraId="2DF7C98F" w14:textId="77777777" w:rsidR="00324058" w:rsidRPr="00AD487C" w:rsidRDefault="00324058" w:rsidP="0037056B">
            <w:r w:rsidRPr="00AD487C">
              <w:t>Shell</w:t>
            </w:r>
          </w:p>
        </w:tc>
        <w:tc>
          <w:tcPr>
            <w:tcW w:w="311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noWrap/>
            <w:vAlign w:val="center"/>
            <w:hideMark/>
          </w:tcPr>
          <w:p w14:paraId="15FC3F27" w14:textId="77777777" w:rsidR="00324058" w:rsidRPr="00AD487C" w:rsidRDefault="00324058" w:rsidP="0037056B">
            <w:r w:rsidRPr="00AD487C">
              <w:t>Miscellaneous</w:t>
            </w:r>
          </w:p>
        </w:tc>
      </w:tr>
      <w:tr w:rsidR="00324058" w:rsidRPr="00AD487C" w14:paraId="4E1B2874" w14:textId="77777777" w:rsidTr="0037056B">
        <w:trPr>
          <w:trHeight w:hRule="exact" w:val="360"/>
          <w:jc w:val="center"/>
        </w:trPr>
        <w:tc>
          <w:tcPr>
            <w:tcW w:w="311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noWrap/>
            <w:vAlign w:val="center"/>
          </w:tcPr>
          <w:p w14:paraId="3444B160" w14:textId="77777777" w:rsidR="00324058" w:rsidRPr="00AD487C" w:rsidRDefault="00324058" w:rsidP="0037056B"/>
        </w:tc>
        <w:tc>
          <w:tcPr>
            <w:tcW w:w="311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noWrap/>
            <w:vAlign w:val="center"/>
            <w:hideMark/>
          </w:tcPr>
          <w:p w14:paraId="4A5586A4" w14:textId="77777777" w:rsidR="00324058" w:rsidRPr="00AD487C" w:rsidRDefault="00324058" w:rsidP="0037056B">
            <w:r w:rsidRPr="00AD487C">
              <w:t>Refrigeration</w:t>
            </w:r>
          </w:p>
        </w:tc>
      </w:tr>
    </w:tbl>
    <w:p w14:paraId="02EBD30B" w14:textId="77777777" w:rsidR="00324058" w:rsidRPr="00280744" w:rsidRDefault="00324058" w:rsidP="00324058">
      <w:pPr>
        <w:spacing w:after="240"/>
        <w:ind w:left="720"/>
      </w:pPr>
    </w:p>
    <w:p w14:paraId="2C0C0BDD" w14:textId="77777777" w:rsidR="00324058" w:rsidRPr="00280744" w:rsidRDefault="00324058" w:rsidP="00324058">
      <w:pPr>
        <w:widowControl/>
        <w:numPr>
          <w:ilvl w:val="0"/>
          <w:numId w:val="61"/>
        </w:numPr>
        <w:spacing w:after="240"/>
        <w:rPr>
          <w:b/>
        </w:rPr>
      </w:pPr>
      <w:r w:rsidRPr="00280744">
        <w:rPr>
          <w:b/>
        </w:rPr>
        <w:t>Measure &amp; Technology</w:t>
      </w:r>
    </w:p>
    <w:p w14:paraId="652FDFF9" w14:textId="77777777" w:rsidR="00324058" w:rsidRPr="00280744" w:rsidRDefault="00324058" w:rsidP="00324058">
      <w:pPr>
        <w:widowControl/>
        <w:numPr>
          <w:ilvl w:val="1"/>
          <w:numId w:val="61"/>
        </w:numPr>
        <w:spacing w:after="240"/>
      </w:pPr>
      <w:r w:rsidRPr="00280744">
        <w:t>This level of organization represents individual efficient measures such as CFL lighting and LED lighting, both of which are individual technologies within the Lighting end-use category.</w:t>
      </w:r>
    </w:p>
    <w:p w14:paraId="78B03742" w14:textId="77777777" w:rsidR="00324058" w:rsidRPr="00280744" w:rsidRDefault="00324058" w:rsidP="00324058">
      <w:pPr>
        <w:widowControl/>
        <w:numPr>
          <w:ilvl w:val="1"/>
          <w:numId w:val="61"/>
        </w:numPr>
        <w:spacing w:after="240"/>
      </w:pPr>
      <w:r w:rsidRPr="00280744">
        <w:t>Answers the question, “What technology defines the measure?”</w:t>
      </w:r>
    </w:p>
    <w:p w14:paraId="1B44DD15" w14:textId="77777777" w:rsidR="00324058" w:rsidRPr="00280744" w:rsidRDefault="00324058" w:rsidP="00324058">
      <w:pPr>
        <w:spacing w:after="240"/>
        <w:rPr>
          <w:rFonts w:ascii="Calibri" w:hAnsi="Calibri" w:cs="Arial"/>
          <w:bCs/>
          <w:iCs/>
          <w:sz w:val="28"/>
          <w:szCs w:val="28"/>
        </w:rPr>
      </w:pPr>
      <w:r w:rsidRPr="00280744">
        <w:t>This organizational structure is silent on which fuel the measure is designed to save; electricity or natural gas.  By organizing the TRM this way, measures that save on both fuels do not need to be repeated.  As a result, the TRM will be easier to use and to maintain.</w:t>
      </w:r>
      <w:r w:rsidRPr="00280744">
        <w:br w:type="page"/>
      </w:r>
      <w:bookmarkStart w:id="2032" w:name="_Toc319585392"/>
    </w:p>
    <w:p w14:paraId="3BE23D14" w14:textId="77777777" w:rsidR="00324058" w:rsidRPr="00280744" w:rsidRDefault="00324058" w:rsidP="00324058">
      <w:pPr>
        <w:keepNext/>
        <w:widowControl/>
        <w:numPr>
          <w:ilvl w:val="1"/>
          <w:numId w:val="59"/>
        </w:numPr>
        <w:spacing w:after="240"/>
        <w:outlineLvl w:val="1"/>
        <w:rPr>
          <w:rFonts w:ascii="Calibri" w:hAnsi="Calibri" w:cs="Arial"/>
          <w:bCs/>
          <w:iCs/>
          <w:sz w:val="28"/>
          <w:szCs w:val="28"/>
        </w:rPr>
      </w:pPr>
      <w:bookmarkStart w:id="2033" w:name="_Toc333218983"/>
      <w:r w:rsidRPr="00280744">
        <w:rPr>
          <w:rFonts w:ascii="Calibri" w:hAnsi="Calibri" w:cs="Arial"/>
          <w:bCs/>
          <w:iCs/>
          <w:sz w:val="28"/>
          <w:szCs w:val="28"/>
        </w:rPr>
        <w:lastRenderedPageBreak/>
        <w:t>Measure Code Specification</w:t>
      </w:r>
      <w:bookmarkEnd w:id="2032"/>
      <w:bookmarkEnd w:id="2033"/>
    </w:p>
    <w:p w14:paraId="714E08EC" w14:textId="77777777" w:rsidR="00324058" w:rsidRPr="00280744" w:rsidRDefault="00324058" w:rsidP="00324058">
      <w:pPr>
        <w:spacing w:after="240"/>
      </w:pPr>
      <w:r w:rsidRPr="00280744">
        <w:t>In order to uniquely identify each measure in the TRM, abbreviations for the major organizational elements of the TRM have been established.  When these abbreviations are combined and delimited by a dash (‘-‘) a unique, 18-character alphanumeric code is formed that can be used for tracking the measures and their associated savings estimates.  Measure codes appear at the end of each measure and are structured using five parts.</w:t>
      </w:r>
    </w:p>
    <w:p w14:paraId="59B92BB6" w14:textId="77777777" w:rsidR="00324058" w:rsidRPr="00280744" w:rsidRDefault="00324058" w:rsidP="00324058">
      <w:pPr>
        <w:spacing w:after="240"/>
        <w:jc w:val="center"/>
        <w:rPr>
          <w:b/>
        </w:rPr>
      </w:pPr>
      <w:r w:rsidRPr="00280744">
        <w:rPr>
          <w:b/>
        </w:rPr>
        <w:t>Code Structure = Market + End-use Category + Measure + Version # + Effective Date</w:t>
      </w:r>
    </w:p>
    <w:p w14:paraId="2FCEC733" w14:textId="77777777" w:rsidR="00324058" w:rsidRPr="00280744" w:rsidRDefault="00324058" w:rsidP="00324058">
      <w:pPr>
        <w:spacing w:after="240"/>
      </w:pPr>
      <w:r w:rsidRPr="00280744">
        <w:t>For example, the commercial boiler measure is coded: “CI-HVC-BLR_-V01-120601”</w:t>
      </w:r>
    </w:p>
    <w:p w14:paraId="2ABCC074" w14:textId="77777777" w:rsidR="00324058" w:rsidRPr="009C362B" w:rsidRDefault="00324058" w:rsidP="00324058">
      <w:pPr>
        <w:pStyle w:val="Caption"/>
      </w:pPr>
      <w:bookmarkStart w:id="2034" w:name="_Toc335377224"/>
      <w:bookmarkStart w:id="2035" w:name="_Toc411514770"/>
      <w:bookmarkStart w:id="2036" w:name="_Toc411515470"/>
      <w:bookmarkStart w:id="2037" w:name="_Toc411599457"/>
      <w:proofErr w:type="gramStart"/>
      <w:r w:rsidRPr="00BB7B08">
        <w:t xml:space="preserve">Table </w:t>
      </w:r>
      <w:fldSimple w:instr=" STYLEREF 1 \s ">
        <w:r>
          <w:rPr>
            <w:noProof/>
          </w:rPr>
          <w:t>2</w:t>
        </w:r>
      </w:fldSimple>
      <w:r>
        <w:t>.</w:t>
      </w:r>
      <w:proofErr w:type="gramEnd"/>
      <w:r>
        <w:fldChar w:fldCharType="begin"/>
      </w:r>
      <w:r>
        <w:instrText xml:space="preserve"> SEQ Table \* ARABIC \s 1 </w:instrText>
      </w:r>
      <w:r>
        <w:fldChar w:fldCharType="separate"/>
      </w:r>
      <w:r>
        <w:rPr>
          <w:noProof/>
        </w:rPr>
        <w:t>2</w:t>
      </w:r>
      <w:r>
        <w:rPr>
          <w:noProof/>
        </w:rPr>
        <w:fldChar w:fldCharType="end"/>
      </w:r>
      <w:r w:rsidRPr="009C362B">
        <w:t>: Measure Code Specification Key</w:t>
      </w:r>
      <w:bookmarkEnd w:id="2034"/>
      <w:bookmarkEnd w:id="2035"/>
      <w:bookmarkEnd w:id="2036"/>
      <w:bookmarkEnd w:id="2037"/>
    </w:p>
    <w:tbl>
      <w:tblPr>
        <w:tblStyle w:val="TableGrid"/>
        <w:tblW w:w="0" w:type="auto"/>
        <w:jc w:val="center"/>
        <w:tblInd w:w="-1741" w:type="dxa"/>
        <w:tblLook w:val="04A0" w:firstRow="1" w:lastRow="0" w:firstColumn="1" w:lastColumn="0" w:noHBand="0" w:noVBand="1"/>
      </w:tblPr>
      <w:tblGrid>
        <w:gridCol w:w="2179"/>
        <w:gridCol w:w="2912"/>
        <w:gridCol w:w="1094"/>
        <w:gridCol w:w="1086"/>
        <w:gridCol w:w="1086"/>
      </w:tblGrid>
      <w:tr w:rsidR="00324058" w:rsidRPr="00AD487C" w14:paraId="0B0FCB8D" w14:textId="77777777" w:rsidTr="0037056B">
        <w:trPr>
          <w:trHeight w:hRule="exact" w:val="613"/>
          <w:jc w:val="center"/>
        </w:trPr>
        <w:tc>
          <w:tcPr>
            <w:tcW w:w="2179"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262FDC36" w14:textId="77777777" w:rsidR="00324058" w:rsidRPr="00AD487C" w:rsidRDefault="00324058" w:rsidP="0037056B">
            <w:pPr>
              <w:jc w:val="center"/>
              <w:rPr>
                <w:rFonts w:asciiTheme="minorHAnsi" w:hAnsiTheme="minorHAnsi"/>
                <w:b/>
                <w:color w:val="FFFFFF" w:themeColor="background1"/>
              </w:rPr>
            </w:pPr>
            <w:r w:rsidRPr="00AD487C">
              <w:rPr>
                <w:rFonts w:asciiTheme="minorHAnsi" w:hAnsiTheme="minorHAnsi"/>
                <w:b/>
                <w:color w:val="FFFFFF" w:themeColor="background1"/>
              </w:rPr>
              <w:t>Market (@@)</w:t>
            </w:r>
          </w:p>
        </w:tc>
        <w:tc>
          <w:tcPr>
            <w:tcW w:w="2912"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151FD4B1" w14:textId="77777777" w:rsidR="00324058" w:rsidRPr="00AD487C" w:rsidRDefault="00324058" w:rsidP="0037056B">
            <w:pPr>
              <w:jc w:val="center"/>
              <w:rPr>
                <w:rFonts w:asciiTheme="minorHAnsi" w:hAnsiTheme="minorHAnsi"/>
                <w:b/>
                <w:color w:val="FFFFFF" w:themeColor="background1"/>
              </w:rPr>
            </w:pPr>
            <w:r w:rsidRPr="00AD487C">
              <w:rPr>
                <w:rFonts w:asciiTheme="minorHAnsi" w:hAnsiTheme="minorHAnsi"/>
                <w:b/>
                <w:color w:val="FFFFFF" w:themeColor="background1"/>
              </w:rPr>
              <w:t>End-use (@@@)</w:t>
            </w:r>
          </w:p>
        </w:tc>
        <w:tc>
          <w:tcPr>
            <w:tcW w:w="1094"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012F5250" w14:textId="77777777" w:rsidR="00324058" w:rsidRPr="00AD487C" w:rsidRDefault="00324058" w:rsidP="0037056B">
            <w:pPr>
              <w:jc w:val="center"/>
              <w:rPr>
                <w:rFonts w:asciiTheme="minorHAnsi" w:hAnsiTheme="minorHAnsi"/>
                <w:b/>
                <w:color w:val="FFFFFF" w:themeColor="background1"/>
              </w:rPr>
            </w:pPr>
            <w:r w:rsidRPr="00AD487C">
              <w:rPr>
                <w:rFonts w:asciiTheme="minorHAnsi" w:hAnsiTheme="minorHAnsi"/>
                <w:b/>
                <w:color w:val="FFFFFF" w:themeColor="background1"/>
              </w:rPr>
              <w:t>Measure (@@@@)</w:t>
            </w:r>
          </w:p>
        </w:tc>
        <w:tc>
          <w:tcPr>
            <w:tcW w:w="1086"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0F756988" w14:textId="77777777" w:rsidR="00324058" w:rsidRPr="00AD487C" w:rsidRDefault="00324058" w:rsidP="0037056B">
            <w:pPr>
              <w:jc w:val="center"/>
              <w:rPr>
                <w:rFonts w:asciiTheme="minorHAnsi" w:hAnsiTheme="minorHAnsi"/>
                <w:b/>
                <w:color w:val="FFFFFF" w:themeColor="background1"/>
              </w:rPr>
            </w:pPr>
            <w:r w:rsidRPr="00AD487C">
              <w:rPr>
                <w:rFonts w:asciiTheme="minorHAnsi" w:hAnsiTheme="minorHAnsi"/>
                <w:b/>
                <w:color w:val="FFFFFF" w:themeColor="background1"/>
              </w:rPr>
              <w:t>Version (V##)</w:t>
            </w:r>
          </w:p>
        </w:tc>
        <w:tc>
          <w:tcPr>
            <w:tcW w:w="1086"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265E4F2A" w14:textId="77777777" w:rsidR="00324058" w:rsidRPr="00AD487C" w:rsidRDefault="00324058" w:rsidP="0037056B">
            <w:pPr>
              <w:jc w:val="center"/>
              <w:rPr>
                <w:rFonts w:asciiTheme="minorHAnsi" w:hAnsiTheme="minorHAnsi"/>
                <w:b/>
                <w:color w:val="FFFFFF" w:themeColor="background1"/>
              </w:rPr>
            </w:pPr>
            <w:r w:rsidRPr="00AD487C">
              <w:rPr>
                <w:rFonts w:asciiTheme="minorHAnsi" w:hAnsiTheme="minorHAnsi"/>
                <w:b/>
                <w:color w:val="FFFFFF" w:themeColor="background1"/>
              </w:rPr>
              <w:t>Effective Date</w:t>
            </w:r>
          </w:p>
        </w:tc>
      </w:tr>
      <w:tr w:rsidR="00324058" w:rsidRPr="00AD487C" w14:paraId="0A82E0EC" w14:textId="77777777" w:rsidTr="0037056B">
        <w:trPr>
          <w:trHeight w:hRule="exact" w:val="288"/>
          <w:jc w:val="center"/>
        </w:trPr>
        <w:tc>
          <w:tcPr>
            <w:tcW w:w="2179" w:type="dxa"/>
            <w:tcBorders>
              <w:top w:val="single" w:sz="4" w:space="0" w:color="auto"/>
              <w:left w:val="single" w:sz="4" w:space="0" w:color="auto"/>
              <w:bottom w:val="single" w:sz="4" w:space="0" w:color="auto"/>
              <w:right w:val="single" w:sz="4" w:space="0" w:color="auto"/>
            </w:tcBorders>
            <w:vAlign w:val="center"/>
            <w:hideMark/>
          </w:tcPr>
          <w:p w14:paraId="78008E6A" w14:textId="77777777" w:rsidR="00324058" w:rsidRPr="00AD487C" w:rsidRDefault="00324058" w:rsidP="0037056B">
            <w:pPr>
              <w:rPr>
                <w:rFonts w:asciiTheme="minorHAnsi" w:hAnsiTheme="minorHAnsi"/>
              </w:rPr>
            </w:pPr>
            <w:r w:rsidRPr="00AD487C">
              <w:rPr>
                <w:rFonts w:asciiTheme="minorHAnsi" w:hAnsiTheme="minorHAnsi"/>
              </w:rPr>
              <w:t>CI (C&amp;I)</w:t>
            </w:r>
          </w:p>
        </w:tc>
        <w:tc>
          <w:tcPr>
            <w:tcW w:w="2912" w:type="dxa"/>
            <w:tcBorders>
              <w:top w:val="single" w:sz="4" w:space="0" w:color="auto"/>
              <w:left w:val="single" w:sz="4" w:space="0" w:color="auto"/>
              <w:bottom w:val="single" w:sz="4" w:space="0" w:color="auto"/>
              <w:right w:val="single" w:sz="4" w:space="0" w:color="auto"/>
            </w:tcBorders>
            <w:vAlign w:val="center"/>
            <w:hideMark/>
          </w:tcPr>
          <w:p w14:paraId="486464D1" w14:textId="77777777" w:rsidR="00324058" w:rsidRPr="00AD487C" w:rsidRDefault="00324058" w:rsidP="0037056B">
            <w:pPr>
              <w:rPr>
                <w:rFonts w:asciiTheme="minorHAnsi" w:hAnsiTheme="minorHAnsi"/>
              </w:rPr>
            </w:pPr>
            <w:r w:rsidRPr="00AD487C">
              <w:rPr>
                <w:rFonts w:asciiTheme="minorHAnsi" w:hAnsiTheme="minorHAnsi"/>
              </w:rPr>
              <w:t>AGE (Agricultural Equipment)</w:t>
            </w:r>
          </w:p>
        </w:tc>
        <w:tc>
          <w:tcPr>
            <w:tcW w:w="1094" w:type="dxa"/>
            <w:tcBorders>
              <w:top w:val="single" w:sz="4" w:space="0" w:color="auto"/>
              <w:left w:val="single" w:sz="4" w:space="0" w:color="auto"/>
              <w:bottom w:val="single" w:sz="4" w:space="0" w:color="auto"/>
              <w:right w:val="single" w:sz="4" w:space="0" w:color="auto"/>
            </w:tcBorders>
            <w:vAlign w:val="center"/>
            <w:hideMark/>
          </w:tcPr>
          <w:p w14:paraId="4E7C8229" w14:textId="77777777" w:rsidR="00324058" w:rsidRPr="00AD487C" w:rsidRDefault="00324058" w:rsidP="0037056B">
            <w:pPr>
              <w:rPr>
                <w:rFonts w:asciiTheme="minorHAnsi" w:hAnsiTheme="minorHAnsi"/>
              </w:rPr>
            </w:pPr>
            <w:r w:rsidRPr="00AD487C">
              <w:rPr>
                <w:rFonts w:asciiTheme="minorHAnsi" w:hAnsiTheme="minorHAnsi"/>
              </w:rPr>
              <w:t>BLR_</w:t>
            </w:r>
          </w:p>
        </w:tc>
        <w:tc>
          <w:tcPr>
            <w:tcW w:w="1086" w:type="dxa"/>
            <w:tcBorders>
              <w:top w:val="single" w:sz="4" w:space="0" w:color="auto"/>
              <w:left w:val="single" w:sz="4" w:space="0" w:color="auto"/>
              <w:bottom w:val="single" w:sz="4" w:space="0" w:color="auto"/>
              <w:right w:val="single" w:sz="4" w:space="0" w:color="auto"/>
            </w:tcBorders>
            <w:vAlign w:val="center"/>
            <w:hideMark/>
          </w:tcPr>
          <w:p w14:paraId="199A4FBD" w14:textId="77777777" w:rsidR="00324058" w:rsidRPr="00AD487C" w:rsidRDefault="00324058" w:rsidP="0037056B">
            <w:pPr>
              <w:rPr>
                <w:rFonts w:asciiTheme="minorHAnsi" w:hAnsiTheme="minorHAnsi"/>
              </w:rPr>
            </w:pPr>
            <w:r w:rsidRPr="00AD487C">
              <w:rPr>
                <w:rFonts w:asciiTheme="minorHAnsi" w:hAnsiTheme="minorHAnsi"/>
              </w:rPr>
              <w:t>V01</w:t>
            </w:r>
          </w:p>
        </w:tc>
        <w:tc>
          <w:tcPr>
            <w:tcW w:w="1086" w:type="dxa"/>
            <w:tcBorders>
              <w:top w:val="single" w:sz="4" w:space="0" w:color="auto"/>
              <w:left w:val="single" w:sz="4" w:space="0" w:color="auto"/>
              <w:bottom w:val="single" w:sz="4" w:space="0" w:color="auto"/>
              <w:right w:val="single" w:sz="4" w:space="0" w:color="auto"/>
            </w:tcBorders>
            <w:vAlign w:val="center"/>
            <w:hideMark/>
          </w:tcPr>
          <w:p w14:paraId="4FF1CE44" w14:textId="77777777" w:rsidR="00324058" w:rsidRPr="00AD487C" w:rsidRDefault="00324058" w:rsidP="0037056B">
            <w:pPr>
              <w:rPr>
                <w:rFonts w:asciiTheme="minorHAnsi" w:hAnsiTheme="minorHAnsi"/>
              </w:rPr>
            </w:pPr>
            <w:r w:rsidRPr="00AD487C">
              <w:rPr>
                <w:rFonts w:asciiTheme="minorHAnsi" w:hAnsiTheme="minorHAnsi"/>
              </w:rPr>
              <w:t>YYMMDD</w:t>
            </w:r>
          </w:p>
        </w:tc>
      </w:tr>
      <w:tr w:rsidR="00324058" w:rsidRPr="00AD487C" w14:paraId="5CAAA697" w14:textId="77777777" w:rsidTr="0037056B">
        <w:trPr>
          <w:trHeight w:hRule="exact" w:val="288"/>
          <w:jc w:val="center"/>
        </w:trPr>
        <w:tc>
          <w:tcPr>
            <w:tcW w:w="2179" w:type="dxa"/>
            <w:tcBorders>
              <w:top w:val="single" w:sz="4" w:space="0" w:color="auto"/>
              <w:left w:val="single" w:sz="4" w:space="0" w:color="auto"/>
              <w:bottom w:val="single" w:sz="4" w:space="0" w:color="auto"/>
              <w:right w:val="single" w:sz="4" w:space="0" w:color="auto"/>
            </w:tcBorders>
            <w:vAlign w:val="center"/>
            <w:hideMark/>
          </w:tcPr>
          <w:p w14:paraId="59FB6585" w14:textId="77777777" w:rsidR="00324058" w:rsidRPr="00AD487C" w:rsidRDefault="00324058" w:rsidP="0037056B">
            <w:pPr>
              <w:rPr>
                <w:rFonts w:asciiTheme="minorHAnsi" w:hAnsiTheme="minorHAnsi"/>
              </w:rPr>
            </w:pPr>
            <w:r w:rsidRPr="00AD487C">
              <w:rPr>
                <w:rFonts w:asciiTheme="minorHAnsi" w:hAnsiTheme="minorHAnsi"/>
              </w:rPr>
              <w:t>RS (Residential)</w:t>
            </w:r>
          </w:p>
        </w:tc>
        <w:tc>
          <w:tcPr>
            <w:tcW w:w="2912" w:type="dxa"/>
            <w:tcBorders>
              <w:top w:val="single" w:sz="4" w:space="0" w:color="auto"/>
              <w:left w:val="single" w:sz="4" w:space="0" w:color="auto"/>
              <w:bottom w:val="single" w:sz="4" w:space="0" w:color="auto"/>
              <w:right w:val="single" w:sz="4" w:space="0" w:color="auto"/>
            </w:tcBorders>
            <w:vAlign w:val="center"/>
            <w:hideMark/>
          </w:tcPr>
          <w:p w14:paraId="1C728A77" w14:textId="77777777" w:rsidR="00324058" w:rsidRPr="00AD487C" w:rsidRDefault="00324058" w:rsidP="0037056B">
            <w:pPr>
              <w:rPr>
                <w:rFonts w:asciiTheme="minorHAnsi" w:hAnsiTheme="minorHAnsi"/>
              </w:rPr>
            </w:pPr>
            <w:r w:rsidRPr="00AD487C">
              <w:rPr>
                <w:rFonts w:asciiTheme="minorHAnsi" w:hAnsiTheme="minorHAnsi"/>
              </w:rPr>
              <w:t>APL (Appliances)</w:t>
            </w:r>
          </w:p>
        </w:tc>
        <w:tc>
          <w:tcPr>
            <w:tcW w:w="1094" w:type="dxa"/>
            <w:tcBorders>
              <w:top w:val="single" w:sz="4" w:space="0" w:color="auto"/>
              <w:left w:val="single" w:sz="4" w:space="0" w:color="auto"/>
              <w:bottom w:val="single" w:sz="4" w:space="0" w:color="auto"/>
              <w:right w:val="single" w:sz="4" w:space="0" w:color="auto"/>
            </w:tcBorders>
            <w:vAlign w:val="center"/>
            <w:hideMark/>
          </w:tcPr>
          <w:p w14:paraId="7136C753" w14:textId="77777777" w:rsidR="00324058" w:rsidRPr="00AD487C" w:rsidRDefault="00324058" w:rsidP="0037056B">
            <w:pPr>
              <w:rPr>
                <w:rFonts w:asciiTheme="minorHAnsi" w:hAnsiTheme="minorHAnsi"/>
              </w:rPr>
            </w:pPr>
            <w:r w:rsidRPr="00AD487C">
              <w:rPr>
                <w:rFonts w:asciiTheme="minorHAnsi" w:hAnsiTheme="minorHAnsi"/>
              </w:rPr>
              <w:t>T5F_</w:t>
            </w:r>
          </w:p>
        </w:tc>
        <w:tc>
          <w:tcPr>
            <w:tcW w:w="1086" w:type="dxa"/>
            <w:tcBorders>
              <w:top w:val="single" w:sz="4" w:space="0" w:color="auto"/>
              <w:left w:val="single" w:sz="4" w:space="0" w:color="auto"/>
              <w:bottom w:val="single" w:sz="4" w:space="0" w:color="auto"/>
              <w:right w:val="single" w:sz="4" w:space="0" w:color="auto"/>
            </w:tcBorders>
            <w:vAlign w:val="center"/>
            <w:hideMark/>
          </w:tcPr>
          <w:p w14:paraId="5D89C206" w14:textId="77777777" w:rsidR="00324058" w:rsidRPr="00AD487C" w:rsidRDefault="00324058" w:rsidP="0037056B">
            <w:pPr>
              <w:rPr>
                <w:rFonts w:asciiTheme="minorHAnsi" w:hAnsiTheme="minorHAnsi"/>
              </w:rPr>
            </w:pPr>
            <w:r w:rsidRPr="00AD487C">
              <w:rPr>
                <w:rFonts w:asciiTheme="minorHAnsi" w:hAnsiTheme="minorHAnsi"/>
              </w:rPr>
              <w:t>V02</w:t>
            </w:r>
          </w:p>
        </w:tc>
        <w:tc>
          <w:tcPr>
            <w:tcW w:w="1086" w:type="dxa"/>
            <w:tcBorders>
              <w:top w:val="single" w:sz="4" w:space="0" w:color="auto"/>
              <w:left w:val="single" w:sz="4" w:space="0" w:color="auto"/>
              <w:bottom w:val="single" w:sz="4" w:space="0" w:color="auto"/>
              <w:right w:val="single" w:sz="4" w:space="0" w:color="auto"/>
            </w:tcBorders>
            <w:vAlign w:val="center"/>
            <w:hideMark/>
          </w:tcPr>
          <w:p w14:paraId="08E53839" w14:textId="77777777" w:rsidR="00324058" w:rsidRPr="00AD487C" w:rsidRDefault="00324058" w:rsidP="0037056B">
            <w:pPr>
              <w:rPr>
                <w:rFonts w:asciiTheme="minorHAnsi" w:hAnsiTheme="minorHAnsi"/>
              </w:rPr>
            </w:pPr>
            <w:r w:rsidRPr="00AD487C">
              <w:rPr>
                <w:rFonts w:asciiTheme="minorHAnsi" w:hAnsiTheme="minorHAnsi"/>
              </w:rPr>
              <w:t>YYMMDD</w:t>
            </w:r>
          </w:p>
        </w:tc>
      </w:tr>
      <w:tr w:rsidR="00324058" w:rsidRPr="00AD487C" w14:paraId="17AD44AA" w14:textId="77777777" w:rsidTr="0037056B">
        <w:trPr>
          <w:trHeight w:hRule="exact" w:val="343"/>
          <w:jc w:val="center"/>
        </w:trPr>
        <w:tc>
          <w:tcPr>
            <w:tcW w:w="2179" w:type="dxa"/>
            <w:tcBorders>
              <w:top w:val="single" w:sz="4" w:space="0" w:color="auto"/>
              <w:left w:val="single" w:sz="4" w:space="0" w:color="auto"/>
              <w:bottom w:val="single" w:sz="4" w:space="0" w:color="auto"/>
              <w:right w:val="single" w:sz="4" w:space="0" w:color="auto"/>
            </w:tcBorders>
            <w:vAlign w:val="center"/>
          </w:tcPr>
          <w:p w14:paraId="19C5DE6D" w14:textId="77777777" w:rsidR="00324058" w:rsidRPr="00AD487C" w:rsidRDefault="00324058" w:rsidP="0037056B">
            <w:pPr>
              <w:rPr>
                <w:rFonts w:asciiTheme="minorHAnsi" w:hAnsiTheme="minorHAnsi"/>
              </w:rPr>
            </w:pPr>
          </w:p>
        </w:tc>
        <w:tc>
          <w:tcPr>
            <w:tcW w:w="2912" w:type="dxa"/>
            <w:tcBorders>
              <w:top w:val="single" w:sz="4" w:space="0" w:color="auto"/>
              <w:left w:val="single" w:sz="4" w:space="0" w:color="auto"/>
              <w:bottom w:val="single" w:sz="4" w:space="0" w:color="auto"/>
              <w:right w:val="single" w:sz="4" w:space="0" w:color="auto"/>
            </w:tcBorders>
            <w:vAlign w:val="center"/>
            <w:hideMark/>
          </w:tcPr>
          <w:p w14:paraId="56F2C0D5" w14:textId="77777777" w:rsidR="00324058" w:rsidRPr="00AD487C" w:rsidRDefault="00324058" w:rsidP="0037056B">
            <w:pPr>
              <w:rPr>
                <w:rFonts w:asciiTheme="minorHAnsi" w:hAnsiTheme="minorHAnsi"/>
              </w:rPr>
            </w:pPr>
            <w:r w:rsidRPr="00AD487C">
              <w:rPr>
                <w:rFonts w:asciiTheme="minorHAnsi" w:hAnsiTheme="minorHAnsi"/>
              </w:rPr>
              <w:t>CEL (Consumer Electronics)</w:t>
            </w:r>
          </w:p>
        </w:tc>
        <w:tc>
          <w:tcPr>
            <w:tcW w:w="1094" w:type="dxa"/>
            <w:tcBorders>
              <w:top w:val="single" w:sz="4" w:space="0" w:color="auto"/>
              <w:left w:val="single" w:sz="4" w:space="0" w:color="auto"/>
              <w:bottom w:val="single" w:sz="4" w:space="0" w:color="auto"/>
              <w:right w:val="single" w:sz="4" w:space="0" w:color="auto"/>
            </w:tcBorders>
            <w:vAlign w:val="center"/>
            <w:hideMark/>
          </w:tcPr>
          <w:p w14:paraId="39DC7EED" w14:textId="77777777" w:rsidR="00324058" w:rsidRPr="00AD487C" w:rsidRDefault="00324058" w:rsidP="0037056B">
            <w:pPr>
              <w:rPr>
                <w:rFonts w:asciiTheme="minorHAnsi" w:hAnsiTheme="minorHAnsi"/>
              </w:rPr>
            </w:pPr>
            <w:r w:rsidRPr="00AD487C">
              <w:rPr>
                <w:rFonts w:asciiTheme="minorHAnsi" w:hAnsiTheme="minorHAnsi"/>
              </w:rPr>
              <w:t>T8F_</w:t>
            </w:r>
          </w:p>
        </w:tc>
        <w:tc>
          <w:tcPr>
            <w:tcW w:w="1086" w:type="dxa"/>
            <w:tcBorders>
              <w:top w:val="single" w:sz="4" w:space="0" w:color="auto"/>
              <w:left w:val="single" w:sz="4" w:space="0" w:color="auto"/>
              <w:bottom w:val="single" w:sz="4" w:space="0" w:color="auto"/>
              <w:right w:val="single" w:sz="4" w:space="0" w:color="auto"/>
            </w:tcBorders>
            <w:vAlign w:val="center"/>
            <w:hideMark/>
          </w:tcPr>
          <w:p w14:paraId="5AFE11E1" w14:textId="77777777" w:rsidR="00324058" w:rsidRPr="00AD487C" w:rsidRDefault="00324058" w:rsidP="0037056B">
            <w:pPr>
              <w:rPr>
                <w:rFonts w:asciiTheme="minorHAnsi" w:hAnsiTheme="minorHAnsi"/>
              </w:rPr>
            </w:pPr>
            <w:r w:rsidRPr="00AD487C">
              <w:rPr>
                <w:rFonts w:asciiTheme="minorHAnsi" w:hAnsiTheme="minorHAnsi"/>
              </w:rPr>
              <w:t>V03</w:t>
            </w:r>
          </w:p>
        </w:tc>
        <w:tc>
          <w:tcPr>
            <w:tcW w:w="1086" w:type="dxa"/>
            <w:tcBorders>
              <w:top w:val="single" w:sz="4" w:space="0" w:color="auto"/>
              <w:left w:val="single" w:sz="4" w:space="0" w:color="auto"/>
              <w:bottom w:val="single" w:sz="4" w:space="0" w:color="auto"/>
              <w:right w:val="single" w:sz="4" w:space="0" w:color="auto"/>
            </w:tcBorders>
            <w:vAlign w:val="center"/>
            <w:hideMark/>
          </w:tcPr>
          <w:p w14:paraId="6000BF06" w14:textId="77777777" w:rsidR="00324058" w:rsidRPr="00AD487C" w:rsidRDefault="00324058" w:rsidP="0037056B">
            <w:pPr>
              <w:rPr>
                <w:rFonts w:asciiTheme="minorHAnsi" w:hAnsiTheme="minorHAnsi"/>
              </w:rPr>
            </w:pPr>
            <w:r w:rsidRPr="00AD487C">
              <w:rPr>
                <w:rFonts w:asciiTheme="minorHAnsi" w:hAnsiTheme="minorHAnsi"/>
              </w:rPr>
              <w:t>YYMMDD</w:t>
            </w:r>
          </w:p>
        </w:tc>
      </w:tr>
      <w:tr w:rsidR="00324058" w:rsidRPr="00AD487C" w14:paraId="352D8916" w14:textId="77777777" w:rsidTr="0037056B">
        <w:trPr>
          <w:trHeight w:hRule="exact" w:val="262"/>
          <w:jc w:val="center"/>
        </w:trPr>
        <w:tc>
          <w:tcPr>
            <w:tcW w:w="2179" w:type="dxa"/>
            <w:tcBorders>
              <w:top w:val="single" w:sz="4" w:space="0" w:color="auto"/>
              <w:left w:val="single" w:sz="4" w:space="0" w:color="auto"/>
              <w:bottom w:val="single" w:sz="4" w:space="0" w:color="auto"/>
              <w:right w:val="single" w:sz="4" w:space="0" w:color="auto"/>
            </w:tcBorders>
            <w:vAlign w:val="center"/>
            <w:hideMark/>
          </w:tcPr>
          <w:p w14:paraId="6D2FEE6B" w14:textId="77777777" w:rsidR="00324058" w:rsidRPr="00AD487C" w:rsidRDefault="00324058" w:rsidP="0037056B">
            <w:pPr>
              <w:rPr>
                <w:rFonts w:asciiTheme="minorHAnsi" w:hAnsiTheme="minorHAnsi"/>
              </w:rPr>
            </w:pPr>
            <w:r w:rsidRPr="00AD487C">
              <w:rPr>
                <w:rFonts w:asciiTheme="minorHAnsi" w:hAnsiTheme="minorHAnsi"/>
              </w:rPr>
              <w:t> </w:t>
            </w:r>
          </w:p>
        </w:tc>
        <w:tc>
          <w:tcPr>
            <w:tcW w:w="2912" w:type="dxa"/>
            <w:tcBorders>
              <w:top w:val="single" w:sz="4" w:space="0" w:color="auto"/>
              <w:left w:val="single" w:sz="4" w:space="0" w:color="auto"/>
              <w:bottom w:val="single" w:sz="4" w:space="0" w:color="auto"/>
              <w:right w:val="single" w:sz="4" w:space="0" w:color="auto"/>
            </w:tcBorders>
            <w:vAlign w:val="center"/>
            <w:hideMark/>
          </w:tcPr>
          <w:p w14:paraId="62DA75B5" w14:textId="77777777" w:rsidR="00324058" w:rsidRPr="00AD487C" w:rsidRDefault="00324058" w:rsidP="0037056B">
            <w:pPr>
              <w:rPr>
                <w:rFonts w:asciiTheme="minorHAnsi" w:hAnsiTheme="minorHAnsi"/>
              </w:rPr>
            </w:pPr>
            <w:r w:rsidRPr="00AD487C">
              <w:rPr>
                <w:rFonts w:asciiTheme="minorHAnsi" w:hAnsiTheme="minorHAnsi"/>
              </w:rPr>
              <w:t>FSE (Food Service Equipment)</w:t>
            </w:r>
          </w:p>
        </w:tc>
        <w:tc>
          <w:tcPr>
            <w:tcW w:w="1094" w:type="dxa"/>
            <w:tcBorders>
              <w:top w:val="single" w:sz="4" w:space="0" w:color="auto"/>
              <w:left w:val="single" w:sz="4" w:space="0" w:color="auto"/>
              <w:bottom w:val="single" w:sz="4" w:space="0" w:color="auto"/>
              <w:right w:val="single" w:sz="4" w:space="0" w:color="auto"/>
            </w:tcBorders>
            <w:vAlign w:val="center"/>
            <w:hideMark/>
          </w:tcPr>
          <w:p w14:paraId="71E27DBD" w14:textId="77777777" w:rsidR="00324058" w:rsidRPr="00AD487C" w:rsidRDefault="00324058" w:rsidP="0037056B">
            <w:pPr>
              <w:rPr>
                <w:rFonts w:asciiTheme="minorHAnsi" w:hAnsiTheme="minorHAnsi"/>
              </w:rPr>
            </w:pPr>
            <w:r w:rsidRPr="00AD487C">
              <w:rPr>
                <w:rFonts w:asciiTheme="minorHAnsi" w:hAnsiTheme="minorHAnsi"/>
              </w:rPr>
              <w:t>…</w:t>
            </w:r>
          </w:p>
        </w:tc>
        <w:tc>
          <w:tcPr>
            <w:tcW w:w="1086" w:type="dxa"/>
            <w:tcBorders>
              <w:top w:val="single" w:sz="4" w:space="0" w:color="auto"/>
              <w:left w:val="single" w:sz="4" w:space="0" w:color="auto"/>
              <w:bottom w:val="single" w:sz="4" w:space="0" w:color="auto"/>
              <w:right w:val="single" w:sz="4" w:space="0" w:color="auto"/>
            </w:tcBorders>
            <w:vAlign w:val="center"/>
            <w:hideMark/>
          </w:tcPr>
          <w:p w14:paraId="18FEA576" w14:textId="77777777" w:rsidR="00324058" w:rsidRPr="00AD487C" w:rsidRDefault="00324058" w:rsidP="0037056B">
            <w:pPr>
              <w:rPr>
                <w:rFonts w:asciiTheme="minorHAnsi" w:hAnsiTheme="minorHAnsi"/>
              </w:rPr>
            </w:pPr>
            <w:r w:rsidRPr="00AD487C">
              <w:rPr>
                <w:rFonts w:asciiTheme="minorHAnsi" w:hAnsiTheme="minorHAnsi"/>
              </w:rPr>
              <w:t>…</w:t>
            </w:r>
          </w:p>
        </w:tc>
        <w:tc>
          <w:tcPr>
            <w:tcW w:w="1086" w:type="dxa"/>
            <w:tcBorders>
              <w:top w:val="single" w:sz="4" w:space="0" w:color="auto"/>
              <w:left w:val="single" w:sz="4" w:space="0" w:color="auto"/>
              <w:bottom w:val="single" w:sz="4" w:space="0" w:color="auto"/>
              <w:right w:val="single" w:sz="4" w:space="0" w:color="auto"/>
            </w:tcBorders>
            <w:vAlign w:val="center"/>
            <w:hideMark/>
          </w:tcPr>
          <w:p w14:paraId="7C1E659F" w14:textId="77777777" w:rsidR="00324058" w:rsidRPr="00AD487C" w:rsidRDefault="00324058" w:rsidP="0037056B">
            <w:pPr>
              <w:rPr>
                <w:rFonts w:asciiTheme="minorHAnsi" w:hAnsiTheme="minorHAnsi"/>
              </w:rPr>
            </w:pPr>
            <w:r w:rsidRPr="00AD487C">
              <w:rPr>
                <w:rFonts w:asciiTheme="minorHAnsi" w:hAnsiTheme="minorHAnsi"/>
              </w:rPr>
              <w:t> …</w:t>
            </w:r>
          </w:p>
        </w:tc>
      </w:tr>
      <w:tr w:rsidR="00324058" w:rsidRPr="00AD487C" w14:paraId="3315FCDD" w14:textId="77777777" w:rsidTr="0037056B">
        <w:trPr>
          <w:trHeight w:hRule="exact" w:val="288"/>
          <w:jc w:val="center"/>
        </w:trPr>
        <w:tc>
          <w:tcPr>
            <w:tcW w:w="2179" w:type="dxa"/>
            <w:tcBorders>
              <w:top w:val="single" w:sz="4" w:space="0" w:color="auto"/>
              <w:left w:val="single" w:sz="4" w:space="0" w:color="auto"/>
              <w:bottom w:val="single" w:sz="4" w:space="0" w:color="auto"/>
              <w:right w:val="single" w:sz="4" w:space="0" w:color="auto"/>
            </w:tcBorders>
            <w:vAlign w:val="center"/>
            <w:hideMark/>
          </w:tcPr>
          <w:p w14:paraId="2EF0E24A" w14:textId="77777777" w:rsidR="00324058" w:rsidRPr="00AD487C" w:rsidRDefault="00324058" w:rsidP="0037056B">
            <w:pPr>
              <w:rPr>
                <w:rFonts w:asciiTheme="minorHAnsi" w:hAnsiTheme="minorHAnsi"/>
              </w:rPr>
            </w:pPr>
            <w:r w:rsidRPr="00AD487C">
              <w:rPr>
                <w:rFonts w:asciiTheme="minorHAnsi" w:hAnsiTheme="minorHAnsi"/>
              </w:rPr>
              <w:t> </w:t>
            </w:r>
          </w:p>
        </w:tc>
        <w:tc>
          <w:tcPr>
            <w:tcW w:w="2912" w:type="dxa"/>
            <w:tcBorders>
              <w:top w:val="single" w:sz="4" w:space="0" w:color="auto"/>
              <w:left w:val="single" w:sz="4" w:space="0" w:color="auto"/>
              <w:bottom w:val="single" w:sz="4" w:space="0" w:color="auto"/>
              <w:right w:val="single" w:sz="4" w:space="0" w:color="auto"/>
            </w:tcBorders>
            <w:vAlign w:val="center"/>
            <w:hideMark/>
          </w:tcPr>
          <w:p w14:paraId="6A260DCB" w14:textId="77777777" w:rsidR="00324058" w:rsidRPr="00AD487C" w:rsidRDefault="00324058" w:rsidP="0037056B">
            <w:pPr>
              <w:rPr>
                <w:rFonts w:asciiTheme="minorHAnsi" w:hAnsiTheme="minorHAnsi"/>
              </w:rPr>
            </w:pPr>
            <w:r w:rsidRPr="00AD487C">
              <w:rPr>
                <w:rFonts w:asciiTheme="minorHAnsi" w:hAnsiTheme="minorHAnsi"/>
              </w:rPr>
              <w:t>HVC (HVAC)</w:t>
            </w:r>
          </w:p>
        </w:tc>
        <w:tc>
          <w:tcPr>
            <w:tcW w:w="1094" w:type="dxa"/>
            <w:tcBorders>
              <w:top w:val="single" w:sz="4" w:space="0" w:color="auto"/>
              <w:left w:val="single" w:sz="4" w:space="0" w:color="auto"/>
              <w:bottom w:val="single" w:sz="4" w:space="0" w:color="auto"/>
              <w:right w:val="single" w:sz="4" w:space="0" w:color="auto"/>
            </w:tcBorders>
            <w:vAlign w:val="center"/>
          </w:tcPr>
          <w:p w14:paraId="50EC0793" w14:textId="77777777" w:rsidR="00324058" w:rsidRPr="00AD487C" w:rsidRDefault="00324058" w:rsidP="0037056B">
            <w:pPr>
              <w:rPr>
                <w:rFonts w:asciiTheme="minorHAnsi" w:hAnsiTheme="minorHAnsi"/>
              </w:rPr>
            </w:pPr>
          </w:p>
        </w:tc>
        <w:tc>
          <w:tcPr>
            <w:tcW w:w="1086" w:type="dxa"/>
            <w:tcBorders>
              <w:top w:val="single" w:sz="4" w:space="0" w:color="auto"/>
              <w:left w:val="single" w:sz="4" w:space="0" w:color="auto"/>
              <w:bottom w:val="single" w:sz="4" w:space="0" w:color="auto"/>
              <w:right w:val="single" w:sz="4" w:space="0" w:color="auto"/>
            </w:tcBorders>
            <w:vAlign w:val="center"/>
          </w:tcPr>
          <w:p w14:paraId="09EB82A6" w14:textId="77777777" w:rsidR="00324058" w:rsidRPr="00AD487C" w:rsidRDefault="00324058" w:rsidP="0037056B">
            <w:pPr>
              <w:rPr>
                <w:rFonts w:asciiTheme="minorHAnsi" w:hAnsiTheme="minorHAnsi"/>
              </w:rPr>
            </w:pPr>
          </w:p>
        </w:tc>
        <w:tc>
          <w:tcPr>
            <w:tcW w:w="1086" w:type="dxa"/>
            <w:tcBorders>
              <w:top w:val="single" w:sz="4" w:space="0" w:color="auto"/>
              <w:left w:val="single" w:sz="4" w:space="0" w:color="auto"/>
              <w:bottom w:val="single" w:sz="4" w:space="0" w:color="auto"/>
              <w:right w:val="single" w:sz="4" w:space="0" w:color="auto"/>
            </w:tcBorders>
            <w:vAlign w:val="center"/>
          </w:tcPr>
          <w:p w14:paraId="2AFFD187" w14:textId="77777777" w:rsidR="00324058" w:rsidRPr="00AD487C" w:rsidRDefault="00324058" w:rsidP="0037056B">
            <w:pPr>
              <w:rPr>
                <w:rFonts w:asciiTheme="minorHAnsi" w:hAnsiTheme="minorHAnsi"/>
              </w:rPr>
            </w:pPr>
          </w:p>
        </w:tc>
      </w:tr>
      <w:tr w:rsidR="00324058" w:rsidRPr="00AD487C" w14:paraId="667C8CF7" w14:textId="77777777" w:rsidTr="0037056B">
        <w:trPr>
          <w:trHeight w:hRule="exact" w:val="288"/>
          <w:jc w:val="center"/>
        </w:trPr>
        <w:tc>
          <w:tcPr>
            <w:tcW w:w="2179" w:type="dxa"/>
            <w:tcBorders>
              <w:top w:val="single" w:sz="4" w:space="0" w:color="auto"/>
              <w:left w:val="single" w:sz="4" w:space="0" w:color="auto"/>
              <w:bottom w:val="single" w:sz="4" w:space="0" w:color="auto"/>
              <w:right w:val="single" w:sz="4" w:space="0" w:color="auto"/>
            </w:tcBorders>
            <w:vAlign w:val="center"/>
          </w:tcPr>
          <w:p w14:paraId="6D927570" w14:textId="77777777" w:rsidR="00324058" w:rsidRPr="00AD487C" w:rsidRDefault="00324058" w:rsidP="0037056B">
            <w:pPr>
              <w:rPr>
                <w:rFonts w:asciiTheme="minorHAnsi" w:hAnsiTheme="minorHAnsi"/>
              </w:rPr>
            </w:pPr>
          </w:p>
        </w:tc>
        <w:tc>
          <w:tcPr>
            <w:tcW w:w="2912" w:type="dxa"/>
            <w:tcBorders>
              <w:top w:val="single" w:sz="4" w:space="0" w:color="auto"/>
              <w:left w:val="single" w:sz="4" w:space="0" w:color="auto"/>
              <w:bottom w:val="single" w:sz="4" w:space="0" w:color="auto"/>
              <w:right w:val="single" w:sz="4" w:space="0" w:color="auto"/>
            </w:tcBorders>
            <w:vAlign w:val="center"/>
            <w:hideMark/>
          </w:tcPr>
          <w:p w14:paraId="26B02AA6" w14:textId="77777777" w:rsidR="00324058" w:rsidRPr="00AD487C" w:rsidRDefault="00324058" w:rsidP="0037056B">
            <w:pPr>
              <w:rPr>
                <w:rFonts w:asciiTheme="minorHAnsi" w:hAnsiTheme="minorHAnsi"/>
              </w:rPr>
            </w:pPr>
            <w:r w:rsidRPr="00AD487C">
              <w:rPr>
                <w:rFonts w:asciiTheme="minorHAnsi" w:hAnsiTheme="minorHAnsi"/>
              </w:rPr>
              <w:t>HW_ (Hot Water)</w:t>
            </w:r>
          </w:p>
        </w:tc>
        <w:tc>
          <w:tcPr>
            <w:tcW w:w="1094" w:type="dxa"/>
            <w:tcBorders>
              <w:top w:val="single" w:sz="4" w:space="0" w:color="auto"/>
              <w:left w:val="single" w:sz="4" w:space="0" w:color="auto"/>
              <w:bottom w:val="single" w:sz="4" w:space="0" w:color="auto"/>
              <w:right w:val="single" w:sz="4" w:space="0" w:color="auto"/>
            </w:tcBorders>
            <w:vAlign w:val="center"/>
          </w:tcPr>
          <w:p w14:paraId="4F60D76E" w14:textId="77777777" w:rsidR="00324058" w:rsidRPr="00AD487C" w:rsidRDefault="00324058" w:rsidP="0037056B">
            <w:pPr>
              <w:rPr>
                <w:rFonts w:asciiTheme="minorHAnsi" w:hAnsiTheme="minorHAnsi"/>
              </w:rPr>
            </w:pPr>
          </w:p>
        </w:tc>
        <w:tc>
          <w:tcPr>
            <w:tcW w:w="1086" w:type="dxa"/>
            <w:tcBorders>
              <w:top w:val="single" w:sz="4" w:space="0" w:color="auto"/>
              <w:left w:val="single" w:sz="4" w:space="0" w:color="auto"/>
              <w:bottom w:val="single" w:sz="4" w:space="0" w:color="auto"/>
              <w:right w:val="single" w:sz="4" w:space="0" w:color="auto"/>
            </w:tcBorders>
            <w:vAlign w:val="center"/>
          </w:tcPr>
          <w:p w14:paraId="5135687B" w14:textId="77777777" w:rsidR="00324058" w:rsidRPr="00AD487C" w:rsidRDefault="00324058" w:rsidP="0037056B">
            <w:pPr>
              <w:rPr>
                <w:rFonts w:asciiTheme="minorHAnsi" w:hAnsiTheme="minorHAnsi"/>
              </w:rPr>
            </w:pPr>
          </w:p>
        </w:tc>
        <w:tc>
          <w:tcPr>
            <w:tcW w:w="1086" w:type="dxa"/>
            <w:tcBorders>
              <w:top w:val="single" w:sz="4" w:space="0" w:color="auto"/>
              <w:left w:val="single" w:sz="4" w:space="0" w:color="auto"/>
              <w:bottom w:val="single" w:sz="4" w:space="0" w:color="auto"/>
              <w:right w:val="single" w:sz="4" w:space="0" w:color="auto"/>
            </w:tcBorders>
            <w:vAlign w:val="center"/>
          </w:tcPr>
          <w:p w14:paraId="08F62881" w14:textId="77777777" w:rsidR="00324058" w:rsidRPr="00AD487C" w:rsidRDefault="00324058" w:rsidP="0037056B">
            <w:pPr>
              <w:rPr>
                <w:rFonts w:asciiTheme="minorHAnsi" w:hAnsiTheme="minorHAnsi"/>
              </w:rPr>
            </w:pPr>
          </w:p>
        </w:tc>
      </w:tr>
      <w:tr w:rsidR="00324058" w:rsidRPr="00AD487C" w14:paraId="11D109CB" w14:textId="77777777" w:rsidTr="0037056B">
        <w:trPr>
          <w:trHeight w:hRule="exact" w:val="288"/>
          <w:jc w:val="center"/>
        </w:trPr>
        <w:tc>
          <w:tcPr>
            <w:tcW w:w="2179" w:type="dxa"/>
            <w:tcBorders>
              <w:top w:val="single" w:sz="4" w:space="0" w:color="auto"/>
              <w:left w:val="single" w:sz="4" w:space="0" w:color="auto"/>
              <w:bottom w:val="single" w:sz="4" w:space="0" w:color="auto"/>
              <w:right w:val="single" w:sz="4" w:space="0" w:color="auto"/>
            </w:tcBorders>
            <w:vAlign w:val="center"/>
            <w:hideMark/>
          </w:tcPr>
          <w:p w14:paraId="5338D119" w14:textId="77777777" w:rsidR="00324058" w:rsidRPr="00AD487C" w:rsidRDefault="00324058" w:rsidP="0037056B">
            <w:pPr>
              <w:rPr>
                <w:rFonts w:asciiTheme="minorHAnsi" w:hAnsiTheme="minorHAnsi"/>
              </w:rPr>
            </w:pPr>
            <w:r w:rsidRPr="00AD487C">
              <w:rPr>
                <w:rFonts w:asciiTheme="minorHAnsi" w:hAnsiTheme="minorHAnsi"/>
              </w:rPr>
              <w:t> </w:t>
            </w:r>
          </w:p>
        </w:tc>
        <w:tc>
          <w:tcPr>
            <w:tcW w:w="2912" w:type="dxa"/>
            <w:tcBorders>
              <w:top w:val="single" w:sz="4" w:space="0" w:color="auto"/>
              <w:left w:val="single" w:sz="4" w:space="0" w:color="auto"/>
              <w:bottom w:val="single" w:sz="4" w:space="0" w:color="auto"/>
              <w:right w:val="single" w:sz="4" w:space="0" w:color="auto"/>
            </w:tcBorders>
            <w:vAlign w:val="center"/>
            <w:hideMark/>
          </w:tcPr>
          <w:p w14:paraId="45BA7F1A" w14:textId="77777777" w:rsidR="00324058" w:rsidRPr="00AD487C" w:rsidRDefault="00324058" w:rsidP="0037056B">
            <w:pPr>
              <w:rPr>
                <w:rFonts w:asciiTheme="minorHAnsi" w:hAnsiTheme="minorHAnsi"/>
              </w:rPr>
            </w:pPr>
            <w:r w:rsidRPr="00AD487C">
              <w:rPr>
                <w:rFonts w:asciiTheme="minorHAnsi" w:hAnsiTheme="minorHAnsi"/>
              </w:rPr>
              <w:t>LTG (Lighting)</w:t>
            </w:r>
          </w:p>
        </w:tc>
        <w:tc>
          <w:tcPr>
            <w:tcW w:w="1094" w:type="dxa"/>
            <w:tcBorders>
              <w:top w:val="single" w:sz="4" w:space="0" w:color="auto"/>
              <w:left w:val="single" w:sz="4" w:space="0" w:color="auto"/>
              <w:bottom w:val="single" w:sz="4" w:space="0" w:color="auto"/>
              <w:right w:val="single" w:sz="4" w:space="0" w:color="auto"/>
            </w:tcBorders>
            <w:vAlign w:val="center"/>
            <w:hideMark/>
          </w:tcPr>
          <w:p w14:paraId="1EAAEC2D" w14:textId="77777777" w:rsidR="00324058" w:rsidRPr="00AD487C" w:rsidRDefault="00324058" w:rsidP="0037056B">
            <w:pPr>
              <w:rPr>
                <w:rFonts w:asciiTheme="minorHAnsi" w:hAnsiTheme="minorHAnsi"/>
              </w:rPr>
            </w:pPr>
            <w:r w:rsidRPr="00AD487C">
              <w:rPr>
                <w:rFonts w:asciiTheme="minorHAnsi" w:hAnsiTheme="minorHAnsi"/>
              </w:rPr>
              <w:t> </w:t>
            </w:r>
          </w:p>
        </w:tc>
        <w:tc>
          <w:tcPr>
            <w:tcW w:w="1086" w:type="dxa"/>
            <w:tcBorders>
              <w:top w:val="single" w:sz="4" w:space="0" w:color="auto"/>
              <w:left w:val="single" w:sz="4" w:space="0" w:color="auto"/>
              <w:bottom w:val="single" w:sz="4" w:space="0" w:color="auto"/>
              <w:right w:val="single" w:sz="4" w:space="0" w:color="auto"/>
            </w:tcBorders>
            <w:vAlign w:val="center"/>
            <w:hideMark/>
          </w:tcPr>
          <w:p w14:paraId="1E334B1F" w14:textId="77777777" w:rsidR="00324058" w:rsidRPr="00AD487C" w:rsidRDefault="00324058" w:rsidP="0037056B">
            <w:pPr>
              <w:rPr>
                <w:rFonts w:asciiTheme="minorHAnsi" w:hAnsiTheme="minorHAnsi"/>
              </w:rPr>
            </w:pPr>
            <w:r w:rsidRPr="00AD487C">
              <w:rPr>
                <w:rFonts w:asciiTheme="minorHAnsi" w:hAnsiTheme="minorHAnsi"/>
              </w:rPr>
              <w:t> </w:t>
            </w:r>
          </w:p>
        </w:tc>
        <w:tc>
          <w:tcPr>
            <w:tcW w:w="1086" w:type="dxa"/>
            <w:tcBorders>
              <w:top w:val="single" w:sz="4" w:space="0" w:color="auto"/>
              <w:left w:val="single" w:sz="4" w:space="0" w:color="auto"/>
              <w:bottom w:val="single" w:sz="4" w:space="0" w:color="auto"/>
              <w:right w:val="single" w:sz="4" w:space="0" w:color="auto"/>
            </w:tcBorders>
            <w:vAlign w:val="center"/>
            <w:hideMark/>
          </w:tcPr>
          <w:p w14:paraId="30D5B6C2" w14:textId="77777777" w:rsidR="00324058" w:rsidRPr="00AD487C" w:rsidRDefault="00324058" w:rsidP="0037056B">
            <w:pPr>
              <w:rPr>
                <w:rFonts w:asciiTheme="minorHAnsi" w:hAnsiTheme="minorHAnsi"/>
              </w:rPr>
            </w:pPr>
            <w:r w:rsidRPr="00AD487C">
              <w:rPr>
                <w:rFonts w:asciiTheme="minorHAnsi" w:hAnsiTheme="minorHAnsi"/>
              </w:rPr>
              <w:t> </w:t>
            </w:r>
          </w:p>
        </w:tc>
      </w:tr>
      <w:tr w:rsidR="00324058" w:rsidRPr="00AD487C" w14:paraId="3A6902F7" w14:textId="77777777" w:rsidTr="0037056B">
        <w:trPr>
          <w:trHeight w:hRule="exact" w:val="288"/>
          <w:jc w:val="center"/>
        </w:trPr>
        <w:tc>
          <w:tcPr>
            <w:tcW w:w="2179" w:type="dxa"/>
            <w:tcBorders>
              <w:top w:val="single" w:sz="4" w:space="0" w:color="auto"/>
              <w:left w:val="single" w:sz="4" w:space="0" w:color="auto"/>
              <w:bottom w:val="single" w:sz="4" w:space="0" w:color="auto"/>
              <w:right w:val="single" w:sz="4" w:space="0" w:color="auto"/>
            </w:tcBorders>
            <w:vAlign w:val="center"/>
            <w:hideMark/>
          </w:tcPr>
          <w:p w14:paraId="1B717801" w14:textId="77777777" w:rsidR="00324058" w:rsidRPr="00AD487C" w:rsidRDefault="00324058" w:rsidP="0037056B">
            <w:pPr>
              <w:rPr>
                <w:rFonts w:asciiTheme="minorHAnsi" w:hAnsiTheme="minorHAnsi"/>
              </w:rPr>
            </w:pPr>
            <w:r w:rsidRPr="00AD487C">
              <w:rPr>
                <w:rFonts w:asciiTheme="minorHAnsi" w:hAnsiTheme="minorHAnsi"/>
              </w:rPr>
              <w:t> </w:t>
            </w:r>
          </w:p>
        </w:tc>
        <w:tc>
          <w:tcPr>
            <w:tcW w:w="2912" w:type="dxa"/>
            <w:tcBorders>
              <w:top w:val="single" w:sz="4" w:space="0" w:color="auto"/>
              <w:left w:val="single" w:sz="4" w:space="0" w:color="auto"/>
              <w:bottom w:val="single" w:sz="4" w:space="0" w:color="auto"/>
              <w:right w:val="single" w:sz="4" w:space="0" w:color="auto"/>
            </w:tcBorders>
            <w:vAlign w:val="center"/>
            <w:hideMark/>
          </w:tcPr>
          <w:p w14:paraId="6B158E3C" w14:textId="77777777" w:rsidR="00324058" w:rsidRPr="00AD487C" w:rsidRDefault="00324058" w:rsidP="0037056B">
            <w:pPr>
              <w:rPr>
                <w:rFonts w:asciiTheme="minorHAnsi" w:hAnsiTheme="minorHAnsi"/>
              </w:rPr>
            </w:pPr>
            <w:r w:rsidRPr="00AD487C">
              <w:rPr>
                <w:rFonts w:asciiTheme="minorHAnsi" w:hAnsiTheme="minorHAnsi"/>
              </w:rPr>
              <w:t>MSC (Miscellaneous)</w:t>
            </w:r>
          </w:p>
        </w:tc>
        <w:tc>
          <w:tcPr>
            <w:tcW w:w="1094" w:type="dxa"/>
            <w:tcBorders>
              <w:top w:val="single" w:sz="4" w:space="0" w:color="auto"/>
              <w:left w:val="single" w:sz="4" w:space="0" w:color="auto"/>
              <w:bottom w:val="single" w:sz="4" w:space="0" w:color="auto"/>
              <w:right w:val="single" w:sz="4" w:space="0" w:color="auto"/>
            </w:tcBorders>
            <w:vAlign w:val="center"/>
            <w:hideMark/>
          </w:tcPr>
          <w:p w14:paraId="34FE85C4" w14:textId="77777777" w:rsidR="00324058" w:rsidRPr="00AD487C" w:rsidRDefault="00324058" w:rsidP="0037056B">
            <w:pPr>
              <w:rPr>
                <w:rFonts w:asciiTheme="minorHAnsi" w:hAnsiTheme="minorHAnsi"/>
              </w:rPr>
            </w:pPr>
            <w:r w:rsidRPr="00AD487C">
              <w:rPr>
                <w:rFonts w:asciiTheme="minorHAnsi" w:hAnsiTheme="minorHAnsi"/>
              </w:rPr>
              <w:t> </w:t>
            </w:r>
          </w:p>
        </w:tc>
        <w:tc>
          <w:tcPr>
            <w:tcW w:w="1086" w:type="dxa"/>
            <w:tcBorders>
              <w:top w:val="single" w:sz="4" w:space="0" w:color="auto"/>
              <w:left w:val="single" w:sz="4" w:space="0" w:color="auto"/>
              <w:bottom w:val="single" w:sz="4" w:space="0" w:color="auto"/>
              <w:right w:val="single" w:sz="4" w:space="0" w:color="auto"/>
            </w:tcBorders>
            <w:vAlign w:val="center"/>
            <w:hideMark/>
          </w:tcPr>
          <w:p w14:paraId="235E6E52" w14:textId="77777777" w:rsidR="00324058" w:rsidRPr="00AD487C" w:rsidRDefault="00324058" w:rsidP="0037056B">
            <w:pPr>
              <w:rPr>
                <w:rFonts w:asciiTheme="minorHAnsi" w:hAnsiTheme="minorHAnsi"/>
              </w:rPr>
            </w:pPr>
            <w:r w:rsidRPr="00AD487C">
              <w:rPr>
                <w:rFonts w:asciiTheme="minorHAnsi" w:hAnsiTheme="minorHAnsi"/>
              </w:rPr>
              <w:t> </w:t>
            </w:r>
          </w:p>
        </w:tc>
        <w:tc>
          <w:tcPr>
            <w:tcW w:w="1086" w:type="dxa"/>
            <w:tcBorders>
              <w:top w:val="single" w:sz="4" w:space="0" w:color="auto"/>
              <w:left w:val="single" w:sz="4" w:space="0" w:color="auto"/>
              <w:bottom w:val="single" w:sz="4" w:space="0" w:color="auto"/>
              <w:right w:val="single" w:sz="4" w:space="0" w:color="auto"/>
            </w:tcBorders>
            <w:vAlign w:val="center"/>
            <w:hideMark/>
          </w:tcPr>
          <w:p w14:paraId="78BB0984" w14:textId="77777777" w:rsidR="00324058" w:rsidRPr="00AD487C" w:rsidRDefault="00324058" w:rsidP="0037056B">
            <w:pPr>
              <w:rPr>
                <w:rFonts w:asciiTheme="minorHAnsi" w:hAnsiTheme="minorHAnsi"/>
              </w:rPr>
            </w:pPr>
            <w:r w:rsidRPr="00AD487C">
              <w:rPr>
                <w:rFonts w:asciiTheme="minorHAnsi" w:hAnsiTheme="minorHAnsi"/>
              </w:rPr>
              <w:t> </w:t>
            </w:r>
          </w:p>
        </w:tc>
      </w:tr>
      <w:tr w:rsidR="00324058" w:rsidRPr="00AD487C" w14:paraId="55EDFF0D" w14:textId="77777777" w:rsidTr="0037056B">
        <w:trPr>
          <w:trHeight w:hRule="exact" w:val="288"/>
          <w:jc w:val="center"/>
        </w:trPr>
        <w:tc>
          <w:tcPr>
            <w:tcW w:w="2179" w:type="dxa"/>
            <w:tcBorders>
              <w:top w:val="single" w:sz="4" w:space="0" w:color="auto"/>
              <w:left w:val="single" w:sz="4" w:space="0" w:color="auto"/>
              <w:bottom w:val="single" w:sz="4" w:space="0" w:color="auto"/>
              <w:right w:val="single" w:sz="4" w:space="0" w:color="auto"/>
            </w:tcBorders>
            <w:vAlign w:val="center"/>
            <w:hideMark/>
          </w:tcPr>
          <w:p w14:paraId="69A39ADD" w14:textId="77777777" w:rsidR="00324058" w:rsidRPr="00AD487C" w:rsidRDefault="00324058" w:rsidP="0037056B">
            <w:pPr>
              <w:rPr>
                <w:rFonts w:asciiTheme="minorHAnsi" w:hAnsiTheme="minorHAnsi"/>
              </w:rPr>
            </w:pPr>
            <w:r w:rsidRPr="00AD487C">
              <w:rPr>
                <w:rFonts w:asciiTheme="minorHAnsi" w:hAnsiTheme="minorHAnsi"/>
              </w:rPr>
              <w:t> </w:t>
            </w:r>
          </w:p>
        </w:tc>
        <w:tc>
          <w:tcPr>
            <w:tcW w:w="2912" w:type="dxa"/>
            <w:tcBorders>
              <w:top w:val="single" w:sz="4" w:space="0" w:color="auto"/>
              <w:left w:val="single" w:sz="4" w:space="0" w:color="auto"/>
              <w:bottom w:val="single" w:sz="4" w:space="0" w:color="auto"/>
              <w:right w:val="single" w:sz="4" w:space="0" w:color="auto"/>
            </w:tcBorders>
            <w:vAlign w:val="center"/>
            <w:hideMark/>
          </w:tcPr>
          <w:p w14:paraId="44790805" w14:textId="77777777" w:rsidR="00324058" w:rsidRPr="00AD487C" w:rsidRDefault="00324058" w:rsidP="0037056B">
            <w:pPr>
              <w:rPr>
                <w:rFonts w:asciiTheme="minorHAnsi" w:hAnsiTheme="minorHAnsi"/>
              </w:rPr>
            </w:pPr>
            <w:r w:rsidRPr="00AD487C">
              <w:rPr>
                <w:rFonts w:asciiTheme="minorHAnsi" w:hAnsiTheme="minorHAnsi"/>
              </w:rPr>
              <w:t>RFG (Refrigeration)</w:t>
            </w:r>
          </w:p>
        </w:tc>
        <w:tc>
          <w:tcPr>
            <w:tcW w:w="1094" w:type="dxa"/>
            <w:tcBorders>
              <w:top w:val="single" w:sz="4" w:space="0" w:color="auto"/>
              <w:left w:val="single" w:sz="4" w:space="0" w:color="auto"/>
              <w:bottom w:val="single" w:sz="4" w:space="0" w:color="auto"/>
              <w:right w:val="single" w:sz="4" w:space="0" w:color="auto"/>
            </w:tcBorders>
            <w:vAlign w:val="center"/>
            <w:hideMark/>
          </w:tcPr>
          <w:p w14:paraId="72358BB1" w14:textId="77777777" w:rsidR="00324058" w:rsidRPr="00AD487C" w:rsidRDefault="00324058" w:rsidP="0037056B">
            <w:pPr>
              <w:rPr>
                <w:rFonts w:asciiTheme="minorHAnsi" w:hAnsiTheme="minorHAnsi"/>
              </w:rPr>
            </w:pPr>
            <w:r w:rsidRPr="00AD487C">
              <w:rPr>
                <w:rFonts w:asciiTheme="minorHAnsi" w:hAnsiTheme="minorHAnsi"/>
              </w:rPr>
              <w:t> </w:t>
            </w:r>
          </w:p>
        </w:tc>
        <w:tc>
          <w:tcPr>
            <w:tcW w:w="1086" w:type="dxa"/>
            <w:tcBorders>
              <w:top w:val="single" w:sz="4" w:space="0" w:color="auto"/>
              <w:left w:val="single" w:sz="4" w:space="0" w:color="auto"/>
              <w:bottom w:val="single" w:sz="4" w:space="0" w:color="auto"/>
              <w:right w:val="single" w:sz="4" w:space="0" w:color="auto"/>
            </w:tcBorders>
            <w:vAlign w:val="center"/>
            <w:hideMark/>
          </w:tcPr>
          <w:p w14:paraId="0B3D0A61" w14:textId="77777777" w:rsidR="00324058" w:rsidRPr="00AD487C" w:rsidRDefault="00324058" w:rsidP="0037056B">
            <w:pPr>
              <w:rPr>
                <w:rFonts w:asciiTheme="minorHAnsi" w:hAnsiTheme="minorHAnsi"/>
              </w:rPr>
            </w:pPr>
            <w:r w:rsidRPr="00AD487C">
              <w:rPr>
                <w:rFonts w:asciiTheme="minorHAnsi" w:hAnsiTheme="minorHAnsi"/>
              </w:rPr>
              <w:t> </w:t>
            </w:r>
          </w:p>
        </w:tc>
        <w:tc>
          <w:tcPr>
            <w:tcW w:w="1086" w:type="dxa"/>
            <w:tcBorders>
              <w:top w:val="single" w:sz="4" w:space="0" w:color="auto"/>
              <w:left w:val="single" w:sz="4" w:space="0" w:color="auto"/>
              <w:bottom w:val="single" w:sz="4" w:space="0" w:color="auto"/>
              <w:right w:val="single" w:sz="4" w:space="0" w:color="auto"/>
            </w:tcBorders>
            <w:vAlign w:val="center"/>
            <w:hideMark/>
          </w:tcPr>
          <w:p w14:paraId="3FC3CF21" w14:textId="77777777" w:rsidR="00324058" w:rsidRPr="00AD487C" w:rsidRDefault="00324058" w:rsidP="0037056B">
            <w:pPr>
              <w:rPr>
                <w:rFonts w:asciiTheme="minorHAnsi" w:hAnsiTheme="minorHAnsi"/>
              </w:rPr>
            </w:pPr>
            <w:r w:rsidRPr="00AD487C">
              <w:rPr>
                <w:rFonts w:asciiTheme="minorHAnsi" w:hAnsiTheme="minorHAnsi"/>
              </w:rPr>
              <w:t> </w:t>
            </w:r>
          </w:p>
        </w:tc>
      </w:tr>
      <w:tr w:rsidR="00324058" w:rsidRPr="00AD487C" w14:paraId="347F6B6A" w14:textId="77777777" w:rsidTr="0037056B">
        <w:trPr>
          <w:trHeight w:hRule="exact" w:val="288"/>
          <w:jc w:val="center"/>
        </w:trPr>
        <w:tc>
          <w:tcPr>
            <w:tcW w:w="2179" w:type="dxa"/>
            <w:tcBorders>
              <w:top w:val="single" w:sz="4" w:space="0" w:color="auto"/>
              <w:left w:val="single" w:sz="4" w:space="0" w:color="auto"/>
              <w:bottom w:val="single" w:sz="4" w:space="0" w:color="auto"/>
              <w:right w:val="single" w:sz="4" w:space="0" w:color="auto"/>
            </w:tcBorders>
            <w:vAlign w:val="center"/>
            <w:hideMark/>
          </w:tcPr>
          <w:p w14:paraId="265E7C4D" w14:textId="77777777" w:rsidR="00324058" w:rsidRPr="00AD487C" w:rsidRDefault="00324058" w:rsidP="0037056B">
            <w:pPr>
              <w:rPr>
                <w:rFonts w:asciiTheme="minorHAnsi" w:hAnsiTheme="minorHAnsi"/>
              </w:rPr>
            </w:pPr>
            <w:r w:rsidRPr="00AD487C">
              <w:rPr>
                <w:rFonts w:asciiTheme="minorHAnsi" w:hAnsiTheme="minorHAnsi"/>
              </w:rPr>
              <w:t> </w:t>
            </w:r>
          </w:p>
        </w:tc>
        <w:tc>
          <w:tcPr>
            <w:tcW w:w="2912" w:type="dxa"/>
            <w:tcBorders>
              <w:top w:val="single" w:sz="4" w:space="0" w:color="auto"/>
              <w:left w:val="single" w:sz="4" w:space="0" w:color="auto"/>
              <w:bottom w:val="single" w:sz="4" w:space="0" w:color="auto"/>
              <w:right w:val="single" w:sz="4" w:space="0" w:color="auto"/>
            </w:tcBorders>
            <w:vAlign w:val="center"/>
            <w:hideMark/>
          </w:tcPr>
          <w:p w14:paraId="11D36301" w14:textId="77777777" w:rsidR="00324058" w:rsidRPr="00AD487C" w:rsidRDefault="00324058" w:rsidP="0037056B">
            <w:pPr>
              <w:rPr>
                <w:rFonts w:asciiTheme="minorHAnsi" w:hAnsiTheme="minorHAnsi"/>
              </w:rPr>
            </w:pPr>
            <w:r w:rsidRPr="00AD487C">
              <w:rPr>
                <w:rFonts w:asciiTheme="minorHAnsi" w:hAnsiTheme="minorHAnsi"/>
              </w:rPr>
              <w:t>SHL (Shell)</w:t>
            </w:r>
          </w:p>
        </w:tc>
        <w:tc>
          <w:tcPr>
            <w:tcW w:w="1094" w:type="dxa"/>
            <w:tcBorders>
              <w:top w:val="single" w:sz="4" w:space="0" w:color="auto"/>
              <w:left w:val="single" w:sz="4" w:space="0" w:color="auto"/>
              <w:bottom w:val="single" w:sz="4" w:space="0" w:color="auto"/>
              <w:right w:val="single" w:sz="4" w:space="0" w:color="auto"/>
            </w:tcBorders>
            <w:vAlign w:val="center"/>
            <w:hideMark/>
          </w:tcPr>
          <w:p w14:paraId="7589C659" w14:textId="77777777" w:rsidR="00324058" w:rsidRPr="00AD487C" w:rsidRDefault="00324058" w:rsidP="0037056B">
            <w:pPr>
              <w:rPr>
                <w:rFonts w:asciiTheme="minorHAnsi" w:hAnsiTheme="minorHAnsi"/>
              </w:rPr>
            </w:pPr>
            <w:r w:rsidRPr="00AD487C">
              <w:rPr>
                <w:rFonts w:asciiTheme="minorHAnsi" w:hAnsiTheme="minorHAnsi"/>
              </w:rPr>
              <w:t> </w:t>
            </w:r>
          </w:p>
        </w:tc>
        <w:tc>
          <w:tcPr>
            <w:tcW w:w="1086" w:type="dxa"/>
            <w:tcBorders>
              <w:top w:val="single" w:sz="4" w:space="0" w:color="auto"/>
              <w:left w:val="single" w:sz="4" w:space="0" w:color="auto"/>
              <w:bottom w:val="single" w:sz="4" w:space="0" w:color="auto"/>
              <w:right w:val="single" w:sz="4" w:space="0" w:color="auto"/>
            </w:tcBorders>
            <w:vAlign w:val="center"/>
            <w:hideMark/>
          </w:tcPr>
          <w:p w14:paraId="418B2BE2" w14:textId="77777777" w:rsidR="00324058" w:rsidRPr="00AD487C" w:rsidRDefault="00324058" w:rsidP="0037056B">
            <w:pPr>
              <w:rPr>
                <w:rFonts w:asciiTheme="minorHAnsi" w:hAnsiTheme="minorHAnsi"/>
              </w:rPr>
            </w:pPr>
            <w:r w:rsidRPr="00AD487C">
              <w:rPr>
                <w:rFonts w:asciiTheme="minorHAnsi" w:hAnsiTheme="minorHAnsi"/>
              </w:rPr>
              <w:t> </w:t>
            </w:r>
          </w:p>
        </w:tc>
        <w:tc>
          <w:tcPr>
            <w:tcW w:w="1086" w:type="dxa"/>
            <w:tcBorders>
              <w:top w:val="single" w:sz="4" w:space="0" w:color="auto"/>
              <w:left w:val="single" w:sz="4" w:space="0" w:color="auto"/>
              <w:bottom w:val="single" w:sz="4" w:space="0" w:color="auto"/>
              <w:right w:val="single" w:sz="4" w:space="0" w:color="auto"/>
            </w:tcBorders>
            <w:vAlign w:val="center"/>
            <w:hideMark/>
          </w:tcPr>
          <w:p w14:paraId="131F57FE" w14:textId="77777777" w:rsidR="00324058" w:rsidRPr="00AD487C" w:rsidRDefault="00324058" w:rsidP="0037056B">
            <w:pPr>
              <w:rPr>
                <w:rFonts w:asciiTheme="minorHAnsi" w:hAnsiTheme="minorHAnsi"/>
              </w:rPr>
            </w:pPr>
            <w:r w:rsidRPr="00AD487C">
              <w:rPr>
                <w:rFonts w:asciiTheme="minorHAnsi" w:hAnsiTheme="minorHAnsi"/>
              </w:rPr>
              <w:t> </w:t>
            </w:r>
          </w:p>
        </w:tc>
      </w:tr>
    </w:tbl>
    <w:p w14:paraId="17488792" w14:textId="77777777" w:rsidR="00324058" w:rsidRPr="00280744" w:rsidRDefault="00324058" w:rsidP="00324058">
      <w:pPr>
        <w:spacing w:after="240"/>
        <w:rPr>
          <w:rFonts w:cstheme="minorBidi"/>
          <w:sz w:val="22"/>
        </w:rPr>
      </w:pPr>
    </w:p>
    <w:p w14:paraId="54859925" w14:textId="77777777" w:rsidR="00324058" w:rsidRPr="00280744" w:rsidRDefault="00324058" w:rsidP="00324058">
      <w:pPr>
        <w:rPr>
          <w:rFonts w:ascii="Calibri" w:hAnsi="Calibri" w:cs="Arial"/>
          <w:bCs/>
          <w:iCs/>
          <w:sz w:val="28"/>
          <w:szCs w:val="28"/>
        </w:rPr>
      </w:pPr>
      <w:r w:rsidRPr="00280744">
        <w:br w:type="page"/>
      </w:r>
      <w:bookmarkStart w:id="2038" w:name="_Toc324539920"/>
    </w:p>
    <w:p w14:paraId="2451079F" w14:textId="77777777" w:rsidR="00324058" w:rsidRPr="00280744" w:rsidRDefault="00324058" w:rsidP="00324058">
      <w:pPr>
        <w:keepNext/>
        <w:widowControl/>
        <w:numPr>
          <w:ilvl w:val="1"/>
          <w:numId w:val="59"/>
        </w:numPr>
        <w:spacing w:after="240"/>
        <w:outlineLvl w:val="1"/>
        <w:rPr>
          <w:rFonts w:ascii="Calibri" w:hAnsi="Calibri" w:cs="Arial"/>
          <w:bCs/>
          <w:iCs/>
          <w:sz w:val="28"/>
          <w:szCs w:val="28"/>
        </w:rPr>
      </w:pPr>
      <w:bookmarkStart w:id="2039" w:name="_Toc333218984"/>
      <w:r w:rsidRPr="00280744">
        <w:rPr>
          <w:rFonts w:ascii="Calibri" w:hAnsi="Calibri" w:cs="Arial"/>
          <w:bCs/>
          <w:iCs/>
          <w:sz w:val="28"/>
          <w:szCs w:val="28"/>
        </w:rPr>
        <w:lastRenderedPageBreak/>
        <w:t>Components of TRM Measure Characterizations</w:t>
      </w:r>
      <w:bookmarkEnd w:id="2038"/>
      <w:bookmarkEnd w:id="2039"/>
    </w:p>
    <w:p w14:paraId="539E16CF" w14:textId="77777777" w:rsidR="00324058" w:rsidRPr="00280744" w:rsidRDefault="00324058" w:rsidP="00324058">
      <w:r w:rsidRPr="00280744">
        <w:t>Each measure characterization uses a standardized format that includes at least the following components.  Measures that have a higher level of complexity may have additional components, but also follow the same format, flow and function.</w:t>
      </w:r>
    </w:p>
    <w:p w14:paraId="72DDD7F1" w14:textId="77777777" w:rsidR="00324058" w:rsidRPr="00280744" w:rsidRDefault="00324058" w:rsidP="00324058">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Description</w:t>
      </w:r>
    </w:p>
    <w:p w14:paraId="43B22319" w14:textId="77777777" w:rsidR="00324058" w:rsidRPr="00280744" w:rsidRDefault="00324058" w:rsidP="00324058">
      <w:r w:rsidRPr="00280744">
        <w:t xml:space="preserve">Brief description of measure stating how it saves energy, the markets it serves and any limitations to its applicability.   </w:t>
      </w:r>
    </w:p>
    <w:p w14:paraId="23F95B2A" w14:textId="77777777" w:rsidR="00324058" w:rsidRPr="00280744" w:rsidRDefault="00324058" w:rsidP="00324058">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Definition of Efficient Equipment</w:t>
      </w:r>
    </w:p>
    <w:p w14:paraId="302B0F02" w14:textId="77777777" w:rsidR="00324058" w:rsidRPr="00280744" w:rsidRDefault="00324058" w:rsidP="00324058">
      <w:pPr>
        <w:rPr>
          <w:i/>
        </w:rPr>
      </w:pPr>
      <w:r w:rsidRPr="00280744">
        <w:t xml:space="preserve">Clear definition of the criteria for the efficient equipment used to determine delta savings. </w:t>
      </w:r>
      <w:proofErr w:type="gramStart"/>
      <w:r w:rsidRPr="00280744">
        <w:t>Including any standards or ratings if appropriate</w:t>
      </w:r>
      <w:r w:rsidRPr="00280744">
        <w:rPr>
          <w:i/>
        </w:rPr>
        <w:t>.</w:t>
      </w:r>
      <w:proofErr w:type="gramEnd"/>
    </w:p>
    <w:p w14:paraId="7EEB94C4" w14:textId="77777777" w:rsidR="00324058" w:rsidRPr="00280744" w:rsidRDefault="00324058" w:rsidP="00324058">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Definition of Baseline Equipment</w:t>
      </w:r>
    </w:p>
    <w:p w14:paraId="2EB729A0" w14:textId="77777777" w:rsidR="00324058" w:rsidRPr="00280744" w:rsidRDefault="00324058" w:rsidP="00324058">
      <w:r w:rsidRPr="00280744">
        <w:t>Clear definition of the efficiency level of the baseline equipment used to determine delta savings including any standards or ratings if appropriate. If a Time of Sale measure the baseline will be new base level equipment (to replace existing equipment at the end of its useful life or for a new building). For Early Replacement or Early Retirement measures the baseline is the existing working piece of equipment that is being removed.</w:t>
      </w:r>
    </w:p>
    <w:p w14:paraId="43C4B3B8" w14:textId="77777777" w:rsidR="00324058" w:rsidRPr="00280744" w:rsidRDefault="00324058" w:rsidP="00324058">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Deemed Lifetime of Efficient Equipment</w:t>
      </w:r>
    </w:p>
    <w:p w14:paraId="6C2F7674" w14:textId="77777777" w:rsidR="00324058" w:rsidRPr="00280744" w:rsidRDefault="00324058" w:rsidP="00324058">
      <w:proofErr w:type="gramStart"/>
      <w:r w:rsidRPr="00280744">
        <w:t>The expected duration in years (or hours) of the savings.</w:t>
      </w:r>
      <w:proofErr w:type="gramEnd"/>
      <w:r w:rsidRPr="00280744">
        <w:t xml:space="preserve"> If</w:t>
      </w:r>
      <w:r>
        <w:t xml:space="preserve"> an early replacement measure, </w:t>
      </w:r>
      <w:r w:rsidRPr="00280744">
        <w:t xml:space="preserve">the assumed life of the existing unit is also provided. </w:t>
      </w:r>
    </w:p>
    <w:p w14:paraId="73E02D75" w14:textId="77777777" w:rsidR="00324058" w:rsidRPr="00280744" w:rsidRDefault="00324058" w:rsidP="00324058">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 xml:space="preserve">Deemed Measure Cost </w:t>
      </w:r>
    </w:p>
    <w:p w14:paraId="7A3CE24D" w14:textId="77777777" w:rsidR="00324058" w:rsidRPr="00280744" w:rsidRDefault="00324058" w:rsidP="00324058">
      <w:r w:rsidRPr="00280744">
        <w:t>For time of sale measures, incremental cost from baseline to efficient is provided. Installation costs should only be included if there is a difference between each</w:t>
      </w:r>
      <w:r>
        <w:t xml:space="preserve"> efficiency</w:t>
      </w:r>
      <w:r w:rsidRPr="00280744">
        <w:t xml:space="preserve"> level. For Early Replacement the full equipment and install cost of the efficient installation is provided in addition to the full deferred hypothetical baseline replacement cost.</w:t>
      </w:r>
    </w:p>
    <w:p w14:paraId="0CC2AD78" w14:textId="77777777" w:rsidR="00324058" w:rsidRPr="00280744" w:rsidRDefault="00324058" w:rsidP="00324058">
      <w:pPr>
        <w:keepNext/>
        <w:keepLines/>
        <w:spacing w:before="200"/>
        <w:outlineLvl w:val="5"/>
        <w:rPr>
          <w:rFonts w:eastAsiaTheme="majorEastAsia" w:cstheme="majorBidi"/>
          <w:b/>
          <w:iCs/>
          <w:smallCaps/>
          <w:sz w:val="22"/>
        </w:rPr>
      </w:pPr>
      <w:proofErr w:type="spellStart"/>
      <w:r w:rsidRPr="00280744">
        <w:rPr>
          <w:rFonts w:eastAsiaTheme="majorEastAsia" w:cstheme="majorBidi"/>
          <w:b/>
          <w:iCs/>
          <w:smallCaps/>
          <w:sz w:val="22"/>
        </w:rPr>
        <w:t>Loadshape</w:t>
      </w:r>
      <w:proofErr w:type="spellEnd"/>
    </w:p>
    <w:p w14:paraId="2385940F" w14:textId="77777777" w:rsidR="00324058" w:rsidRPr="00280744" w:rsidRDefault="00324058" w:rsidP="00324058">
      <w:r w:rsidRPr="00280744">
        <w:t xml:space="preserve">The appropriate </w:t>
      </w:r>
      <w:proofErr w:type="spellStart"/>
      <w:r w:rsidRPr="00280744">
        <w:t>loadshape</w:t>
      </w:r>
      <w:proofErr w:type="spellEnd"/>
      <w:r w:rsidRPr="00280744">
        <w:t xml:space="preserve"> to apply to electric savings is provided. </w:t>
      </w:r>
    </w:p>
    <w:p w14:paraId="568DD785" w14:textId="77777777" w:rsidR="00324058" w:rsidRPr="00280744" w:rsidRDefault="00324058" w:rsidP="00324058">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Coincidence Factor</w:t>
      </w:r>
    </w:p>
    <w:p w14:paraId="1A91DB84" w14:textId="77777777" w:rsidR="00324058" w:rsidRPr="00280744" w:rsidRDefault="00324058" w:rsidP="00324058">
      <w:r w:rsidRPr="00280744">
        <w:t xml:space="preserve">The summer coincidence factor is provided to estimate the impact of the measure on the utility’s system peak – defined as 1PM to </w:t>
      </w:r>
      <w:r>
        <w:t xml:space="preserve">hour ending </w:t>
      </w:r>
      <w:r w:rsidRPr="00280744">
        <w:t>5PM on non-holiday weekdays, June through August.</w:t>
      </w:r>
    </w:p>
    <w:p w14:paraId="689F1464" w14:textId="77777777" w:rsidR="00324058" w:rsidRPr="00280744" w:rsidRDefault="00324058" w:rsidP="00324058">
      <w:pPr>
        <w:pBdr>
          <w:top w:val="double" w:sz="4" w:space="1" w:color="auto"/>
          <w:bottom w:val="double" w:sz="4" w:space="1" w:color="auto"/>
        </w:pBdr>
        <w:spacing w:after="240"/>
        <w:jc w:val="center"/>
        <w:rPr>
          <w:rFonts w:cstheme="minorHAnsi"/>
          <w:b/>
          <w:sz w:val="22"/>
        </w:rPr>
      </w:pPr>
      <w:r w:rsidRPr="00280744">
        <w:rPr>
          <w:rFonts w:cstheme="minorHAnsi"/>
          <w:b/>
          <w:sz w:val="22"/>
        </w:rPr>
        <w:t xml:space="preserve">Algorithm </w:t>
      </w:r>
    </w:p>
    <w:p w14:paraId="39DE3E6F" w14:textId="77777777" w:rsidR="00324058" w:rsidRPr="00280744" w:rsidRDefault="00324058" w:rsidP="00324058">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 xml:space="preserve">Calculation of Energy Savings </w:t>
      </w:r>
    </w:p>
    <w:p w14:paraId="1E0DF6B4" w14:textId="77777777" w:rsidR="00324058" w:rsidRPr="00280744" w:rsidRDefault="00324058" w:rsidP="00324058">
      <w:r w:rsidRPr="00280744">
        <w:t xml:space="preserve">Algorithms are provided followed by list of assumptions with their definition. </w:t>
      </w:r>
    </w:p>
    <w:p w14:paraId="18BE0AB8" w14:textId="77777777" w:rsidR="00324058" w:rsidRPr="00280744" w:rsidRDefault="00324058" w:rsidP="00324058">
      <w:r w:rsidRPr="00280744">
        <w:t xml:space="preserve">If there are no Input Variables, there will be a finite number of Output values.  These will be identified and listed in a table. Where there are custom inputs, an example calculation is often provided to illustrate the algorithm and provide context. </w:t>
      </w:r>
    </w:p>
    <w:p w14:paraId="4DADF894" w14:textId="77777777" w:rsidR="00324058" w:rsidRPr="00280744" w:rsidRDefault="00324058" w:rsidP="00324058">
      <w:pPr>
        <w:keepNext/>
        <w:keepLines/>
        <w:spacing w:before="200"/>
        <w:outlineLvl w:val="5"/>
        <w:rPr>
          <w:rFonts w:eastAsiaTheme="majorEastAsia" w:cstheme="majorBidi"/>
          <w:b/>
          <w:iCs/>
          <w:smallCaps/>
          <w:sz w:val="22"/>
        </w:rPr>
      </w:pPr>
      <w:r w:rsidRPr="00280744">
        <w:rPr>
          <w:rFonts w:eastAsiaTheme="majorEastAsia" w:cstheme="majorBidi"/>
          <w:b/>
          <w:iCs/>
          <w:smallCaps/>
          <w:sz w:val="22"/>
        </w:rPr>
        <w:lastRenderedPageBreak/>
        <w:t>Electric Energy Savings</w:t>
      </w:r>
    </w:p>
    <w:p w14:paraId="26262766" w14:textId="77777777" w:rsidR="00324058" w:rsidRPr="00280744" w:rsidRDefault="00324058" w:rsidP="00324058">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Summer Coincident Peak Demand Savings</w:t>
      </w:r>
    </w:p>
    <w:p w14:paraId="20C24188" w14:textId="77777777" w:rsidR="00324058" w:rsidRPr="00280744" w:rsidRDefault="00324058" w:rsidP="00324058">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Natural Gas Savings</w:t>
      </w:r>
    </w:p>
    <w:p w14:paraId="5758D133" w14:textId="77777777" w:rsidR="00324058" w:rsidRPr="00280744" w:rsidRDefault="00324058" w:rsidP="00324058">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 xml:space="preserve">Water Impact Descriptions and Calculation  </w:t>
      </w:r>
    </w:p>
    <w:p w14:paraId="055E86B8" w14:textId="77777777" w:rsidR="00324058" w:rsidRPr="00280744" w:rsidRDefault="00324058" w:rsidP="00324058">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Deemed O&amp;M Cost Adjustment Calculation</w:t>
      </w:r>
    </w:p>
    <w:p w14:paraId="1662F79F" w14:textId="77777777" w:rsidR="00324058" w:rsidRPr="00280744" w:rsidRDefault="00324058" w:rsidP="00324058">
      <w:r w:rsidRPr="00280744">
        <w:t>Only required if the operation and maintenance cost for the efficient case is different to the baseline</w:t>
      </w:r>
      <w:r>
        <w:t>.</w:t>
      </w:r>
    </w:p>
    <w:p w14:paraId="6DC239C5" w14:textId="77777777" w:rsidR="00324058" w:rsidRPr="00280744" w:rsidRDefault="00324058" w:rsidP="00324058">
      <w:pPr>
        <w:rPr>
          <w:rFonts w:ascii="Calibri" w:hAnsi="Calibri" w:cs="Arial"/>
          <w:bCs/>
          <w:iCs/>
          <w:sz w:val="28"/>
          <w:szCs w:val="28"/>
        </w:rPr>
      </w:pPr>
      <w:r w:rsidRPr="009C362B">
        <w:rPr>
          <w:rFonts w:eastAsiaTheme="majorEastAsia" w:cstheme="majorBidi"/>
          <w:b/>
          <w:iCs/>
          <w:smallCaps/>
          <w:sz w:val="22"/>
        </w:rPr>
        <w:t>Measure Code</w:t>
      </w:r>
    </w:p>
    <w:p w14:paraId="4F2F1E72" w14:textId="77777777" w:rsidR="00324058" w:rsidRPr="00280744" w:rsidRDefault="00324058" w:rsidP="00324058">
      <w:pPr>
        <w:rPr>
          <w:rFonts w:ascii="Calibri" w:hAnsi="Calibri" w:cs="Arial"/>
          <w:bCs/>
          <w:iCs/>
          <w:sz w:val="28"/>
          <w:szCs w:val="28"/>
        </w:rPr>
      </w:pPr>
      <w:r w:rsidRPr="00280744">
        <w:br w:type="page"/>
      </w:r>
    </w:p>
    <w:p w14:paraId="5DAFDA32" w14:textId="77777777" w:rsidR="00324058" w:rsidRPr="00280744" w:rsidRDefault="00324058" w:rsidP="00324058">
      <w:pPr>
        <w:keepNext/>
        <w:widowControl/>
        <w:numPr>
          <w:ilvl w:val="1"/>
          <w:numId w:val="59"/>
        </w:numPr>
        <w:spacing w:after="240"/>
        <w:outlineLvl w:val="1"/>
        <w:rPr>
          <w:rFonts w:ascii="Calibri" w:hAnsi="Calibri" w:cs="Arial"/>
          <w:bCs/>
          <w:iCs/>
          <w:sz w:val="28"/>
          <w:szCs w:val="28"/>
        </w:rPr>
      </w:pPr>
      <w:bookmarkStart w:id="2040" w:name="_Toc333218985"/>
      <w:bookmarkStart w:id="2041" w:name="_Toc319585394"/>
      <w:r w:rsidRPr="00280744">
        <w:rPr>
          <w:rFonts w:ascii="Calibri" w:hAnsi="Calibri" w:cs="Arial"/>
          <w:bCs/>
          <w:iCs/>
          <w:sz w:val="28"/>
          <w:szCs w:val="28"/>
        </w:rPr>
        <w:lastRenderedPageBreak/>
        <w:t>Variable Input Tables</w:t>
      </w:r>
      <w:bookmarkEnd w:id="2040"/>
      <w:bookmarkEnd w:id="2041"/>
    </w:p>
    <w:p w14:paraId="3E52A7C0" w14:textId="77777777" w:rsidR="00324058" w:rsidRPr="00280744" w:rsidRDefault="00324058" w:rsidP="00324058">
      <w:pPr>
        <w:spacing w:after="240"/>
      </w:pPr>
      <w:r w:rsidRPr="00280744">
        <w:t xml:space="preserve">Many of the measures in this TRM require the user to select the appropriate input value from a list of inputs for a given parameter in the savings algorithm.  Where the TRM asks the user to select the input, look-up tables of allowable values are provided.  For example, a set of input parameters may depend on building type; while a range of values may be given for each parameter, only one value is appropriate for any specific building type. If no table of alternative inputs is provided for a particular parameter, then the single deemed value will be used, unless the measure has a custom allowable input.  </w:t>
      </w:r>
    </w:p>
    <w:p w14:paraId="03FA46B2" w14:textId="77777777" w:rsidR="00324058" w:rsidRPr="00280744" w:rsidRDefault="00324058" w:rsidP="00324058">
      <w:pPr>
        <w:numPr>
          <w:ilvl w:val="2"/>
          <w:numId w:val="59"/>
        </w:numPr>
        <w:spacing w:before="240" w:after="240"/>
        <w:ind w:right="-2880"/>
        <w:jc w:val="left"/>
        <w:outlineLvl w:val="2"/>
        <w:rPr>
          <w:rFonts w:ascii="Calibri" w:eastAsiaTheme="minorEastAsia" w:hAnsi="Calibri" w:cs="Calibri"/>
          <w:bCs/>
          <w:sz w:val="24"/>
          <w:szCs w:val="24"/>
        </w:rPr>
      </w:pPr>
      <w:bookmarkStart w:id="2042" w:name="_Toc333218986"/>
      <w:bookmarkStart w:id="2043" w:name="_Ref329779213"/>
      <w:bookmarkStart w:id="2044" w:name="_Ref329779212"/>
      <w:r w:rsidRPr="00280744">
        <w:rPr>
          <w:rFonts w:ascii="Calibri" w:eastAsiaTheme="minorEastAsia" w:hAnsi="Calibri" w:cs="Calibri"/>
          <w:bCs/>
          <w:sz w:val="24"/>
          <w:szCs w:val="24"/>
        </w:rPr>
        <w:t>C&amp;I Custom Value Use in Measure Implementation</w:t>
      </w:r>
      <w:bookmarkEnd w:id="2042"/>
      <w:bookmarkEnd w:id="2043"/>
      <w:bookmarkEnd w:id="2044"/>
    </w:p>
    <w:p w14:paraId="3376DB41" w14:textId="77777777" w:rsidR="00324058" w:rsidRPr="00280744" w:rsidRDefault="00324058" w:rsidP="00324058">
      <w:pPr>
        <w:spacing w:after="240"/>
      </w:pPr>
      <w:r w:rsidRPr="00280744">
        <w:t xml:space="preserve">This section defines the requirements for capturing Custom variables </w:t>
      </w:r>
      <w:r>
        <w:t xml:space="preserve">that </w:t>
      </w:r>
      <w:r w:rsidRPr="00280744">
        <w:t>can be used in place of defaults for select assumptions within the prescriptive measures defined in this statewide TRM.  This approach is to be used when a variable in a measure formula can be replaced by a verifiable and documented value that is not presented in the TRM.  This approach assumes that the algorithms presented in the measure are used as stated and only allows changes to certain variable values and is not a replacement algorithm for the measure.  A custom variable is when customer input is provided to define the number or the value is measured at the site.   Custom values can also be supplied from product data of the measure installed.  In certain cases the custom data can be provided from a documented study or report that is applicable to the measure.  Custom variables and potential sources are clearly defined in the specific measures where “Actual” or “Custom” is noted.</w:t>
      </w:r>
    </w:p>
    <w:p w14:paraId="71C6161D" w14:textId="77777777" w:rsidR="00324058" w:rsidRPr="001A6003" w:rsidRDefault="00324058" w:rsidP="00324058">
      <w:pPr>
        <w:spacing w:after="240"/>
        <w:ind w:right="43"/>
        <w:rPr>
          <w:rFonts w:cstheme="minorBidi"/>
          <w:sz w:val="22"/>
        </w:rPr>
      </w:pPr>
      <w:r w:rsidRPr="009C362B">
        <w:rPr>
          <w:rFonts w:cs="Arial"/>
        </w:rPr>
        <w:t xml:space="preserve">In exceptional cases where the participant, program administrator, and independent evaluator all agree that the TRM algorithm for a particular energy efficiency measure does not accurately characterize the energy efficiency measure within a project due to the complexity in the design and configuration of the particular energy efficiency project, a more comprehensive custom engineering and financial analysis may be used that more accurately incorporates the attributes of the measure in the complex energy efficiency project.   In such cases and consistent with Commission policy adopted in ICC Docket No. 13-0077, Program Administrators are subject to retrospective evaluation risk (retroactive adjustments to savings based on ex post evaluation findings) for such projects utilizing customized savings calculations.  </w:t>
      </w:r>
    </w:p>
    <w:p w14:paraId="574B5E01" w14:textId="77777777" w:rsidR="00324058" w:rsidRPr="00280744" w:rsidRDefault="00324058" w:rsidP="00324058">
      <w:pPr>
        <w:spacing w:after="240"/>
        <w:rPr>
          <w:rFonts w:ascii="Calibri" w:hAnsi="Calibri" w:cs="Arial"/>
          <w:bCs/>
          <w:iCs/>
          <w:sz w:val="28"/>
          <w:szCs w:val="28"/>
        </w:rPr>
      </w:pPr>
      <w:r w:rsidRPr="00280744">
        <w:br w:type="page"/>
      </w:r>
      <w:bookmarkStart w:id="2045" w:name="_Toc333218988"/>
    </w:p>
    <w:p w14:paraId="016235CB" w14:textId="77777777" w:rsidR="00324058" w:rsidRPr="00280744" w:rsidRDefault="00324058" w:rsidP="00324058">
      <w:pPr>
        <w:keepNext/>
        <w:widowControl/>
        <w:numPr>
          <w:ilvl w:val="1"/>
          <w:numId w:val="59"/>
        </w:numPr>
        <w:spacing w:after="240"/>
        <w:outlineLvl w:val="1"/>
        <w:rPr>
          <w:rFonts w:ascii="Calibri" w:hAnsi="Calibri" w:cs="Arial"/>
          <w:bCs/>
          <w:iCs/>
          <w:sz w:val="28"/>
          <w:szCs w:val="28"/>
        </w:rPr>
      </w:pPr>
      <w:r w:rsidRPr="00280744">
        <w:rPr>
          <w:rFonts w:ascii="Calibri" w:hAnsi="Calibri" w:cs="Arial"/>
          <w:bCs/>
          <w:iCs/>
          <w:sz w:val="28"/>
          <w:szCs w:val="28"/>
        </w:rPr>
        <w:lastRenderedPageBreak/>
        <w:t>Program Delivery &amp; Baseline Definitions</w:t>
      </w:r>
      <w:bookmarkEnd w:id="2045"/>
    </w:p>
    <w:p w14:paraId="2FB64FAA" w14:textId="77777777" w:rsidR="00324058" w:rsidRPr="00280744" w:rsidRDefault="00324058" w:rsidP="00324058">
      <w:pPr>
        <w:spacing w:after="240"/>
      </w:pPr>
      <w:r w:rsidRPr="00280744">
        <w:t xml:space="preserve">The measure characterizations in this TRM are not grouped by program delivery type.  As a result, the measure characterizations provided include information and assumptions to support savings calculations for the range of program delivery options commonly used for the measure.  The organizational significance of this approach is that multiple baselines, incremental costs, O&amp;M costs, measure lives and in-service rates are included in the measure characterization(s) that are delivered under two or more different program designs. Values appropriate for each given program delivery type are clearly specified in the algorithms or in look-up tables within the characterization. </w:t>
      </w:r>
    </w:p>
    <w:p w14:paraId="001AF8F7" w14:textId="77777777" w:rsidR="00324058" w:rsidRPr="00280744" w:rsidRDefault="00324058" w:rsidP="00324058">
      <w:pPr>
        <w:spacing w:after="240"/>
      </w:pPr>
      <w:r w:rsidRPr="00280744">
        <w:t>Care has been taken to clearly define in the measure’s description the types of program delivery that the measure characterization is designed to support.  However, there are no universally accepted definitions for a particular program type, and the description of the program type(s) may differ by measure.  Nevertheless, program delivery types can be generally defined according to the following table.  These are the definitions used in the measure descriptions, and, when necessary, individual measure descriptions may further refine and clarify these definitions of program delivery type.</w:t>
      </w:r>
    </w:p>
    <w:p w14:paraId="25CDD04B" w14:textId="77777777" w:rsidR="00324058" w:rsidRPr="009C362B" w:rsidRDefault="00324058" w:rsidP="00324058">
      <w:pPr>
        <w:pStyle w:val="Caption"/>
      </w:pPr>
      <w:bookmarkStart w:id="2046" w:name="_Toc335377226"/>
      <w:bookmarkStart w:id="2047" w:name="_Toc411599458"/>
      <w:proofErr w:type="gramStart"/>
      <w:r>
        <w:t xml:space="preserve">Table </w:t>
      </w:r>
      <w:fldSimple w:instr=" STYLEREF 1 \s ">
        <w:r>
          <w:rPr>
            <w:noProof/>
          </w:rPr>
          <w:t>2</w:t>
        </w:r>
      </w:fldSimple>
      <w:r>
        <w:t>.</w:t>
      </w:r>
      <w:proofErr w:type="gramEnd"/>
      <w:r>
        <w:fldChar w:fldCharType="begin"/>
      </w:r>
      <w:r>
        <w:instrText xml:space="preserve"> SEQ Table \* ARABIC \s 1 </w:instrText>
      </w:r>
      <w:r>
        <w:fldChar w:fldCharType="separate"/>
      </w:r>
      <w:r>
        <w:rPr>
          <w:noProof/>
        </w:rPr>
        <w:t>3</w:t>
      </w:r>
      <w:r>
        <w:rPr>
          <w:noProof/>
        </w:rPr>
        <w:fldChar w:fldCharType="end"/>
      </w:r>
      <w:r w:rsidRPr="009C362B">
        <w:rPr>
          <w:rFonts w:ascii="Calibri" w:hAnsi="Calibri" w:cs="Calibri"/>
          <w:color w:val="000000"/>
          <w:spacing w:val="5"/>
          <w:kern w:val="28"/>
          <w:szCs w:val="20"/>
        </w:rPr>
        <w:t>: Program Delivery Types</w:t>
      </w:r>
      <w:bookmarkEnd w:id="2046"/>
      <w:bookmarkEnd w:id="2047"/>
    </w:p>
    <w:tbl>
      <w:tblPr>
        <w:tblW w:w="9436" w:type="dxa"/>
        <w:jc w:val="center"/>
        <w:tblLook w:val="04A0" w:firstRow="1" w:lastRow="0" w:firstColumn="1" w:lastColumn="0" w:noHBand="0" w:noVBand="1"/>
      </w:tblPr>
      <w:tblGrid>
        <w:gridCol w:w="1485"/>
        <w:gridCol w:w="7951"/>
      </w:tblGrid>
      <w:tr w:rsidR="00324058" w:rsidRPr="00AD487C" w14:paraId="13BD21C9" w14:textId="77777777" w:rsidTr="0037056B">
        <w:trPr>
          <w:trHeight w:hRule="exact" w:val="360"/>
          <w:tblHeader/>
          <w:jc w:val="center"/>
        </w:trPr>
        <w:tc>
          <w:tcPr>
            <w:tcW w:w="1485" w:type="dxa"/>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center"/>
            <w:hideMark/>
          </w:tcPr>
          <w:p w14:paraId="63BCA40D" w14:textId="77777777" w:rsidR="00324058" w:rsidRPr="00AD487C" w:rsidRDefault="00324058" w:rsidP="0037056B">
            <w:pPr>
              <w:spacing w:after="0"/>
              <w:jc w:val="center"/>
              <w:rPr>
                <w:b/>
                <w:color w:val="FFFFFF" w:themeColor="background1"/>
              </w:rPr>
            </w:pPr>
            <w:r w:rsidRPr="00AD487C">
              <w:rPr>
                <w:b/>
                <w:color w:val="FFFFFF" w:themeColor="background1"/>
              </w:rPr>
              <w:t>Program</w:t>
            </w:r>
          </w:p>
        </w:tc>
        <w:tc>
          <w:tcPr>
            <w:tcW w:w="7951" w:type="dxa"/>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center"/>
            <w:hideMark/>
          </w:tcPr>
          <w:p w14:paraId="56EE6C49" w14:textId="77777777" w:rsidR="00324058" w:rsidRPr="00AD487C" w:rsidRDefault="00324058" w:rsidP="0037056B">
            <w:pPr>
              <w:spacing w:after="0"/>
              <w:jc w:val="center"/>
              <w:rPr>
                <w:b/>
                <w:color w:val="FFFFFF" w:themeColor="background1"/>
              </w:rPr>
            </w:pPr>
            <w:r w:rsidRPr="00AD487C">
              <w:rPr>
                <w:b/>
                <w:color w:val="FFFFFF" w:themeColor="background1"/>
              </w:rPr>
              <w:t>Attributes</w:t>
            </w:r>
          </w:p>
        </w:tc>
      </w:tr>
      <w:tr w:rsidR="00324058" w:rsidRPr="00AD487C" w14:paraId="43EA1FC3" w14:textId="77777777" w:rsidTr="0037056B">
        <w:trPr>
          <w:trHeight w:val="1133"/>
          <w:jc w:val="center"/>
        </w:trPr>
        <w:tc>
          <w:tcPr>
            <w:tcW w:w="1485" w:type="dxa"/>
            <w:tcBorders>
              <w:top w:val="nil"/>
              <w:left w:val="single" w:sz="4" w:space="0" w:color="auto"/>
              <w:bottom w:val="single" w:sz="4" w:space="0" w:color="auto"/>
              <w:right w:val="single" w:sz="4" w:space="0" w:color="auto"/>
            </w:tcBorders>
            <w:noWrap/>
            <w:hideMark/>
          </w:tcPr>
          <w:p w14:paraId="59C5D9C2" w14:textId="77777777" w:rsidR="00324058" w:rsidRPr="00AD487C" w:rsidRDefault="00324058" w:rsidP="0037056B">
            <w:pPr>
              <w:spacing w:after="0"/>
              <w:jc w:val="left"/>
            </w:pPr>
            <w:r w:rsidRPr="00AD487C">
              <w:t>Time of Sale (TOS)</w:t>
            </w:r>
          </w:p>
        </w:tc>
        <w:tc>
          <w:tcPr>
            <w:tcW w:w="7951" w:type="dxa"/>
            <w:tcBorders>
              <w:top w:val="nil"/>
              <w:left w:val="single" w:sz="4" w:space="0" w:color="auto"/>
              <w:bottom w:val="single" w:sz="4" w:space="0" w:color="auto"/>
              <w:right w:val="single" w:sz="4" w:space="0" w:color="auto"/>
            </w:tcBorders>
            <w:noWrap/>
            <w:vAlign w:val="center"/>
            <w:hideMark/>
          </w:tcPr>
          <w:p w14:paraId="163FDB18" w14:textId="77777777" w:rsidR="00324058" w:rsidRPr="00AD487C" w:rsidRDefault="00324058" w:rsidP="0037056B">
            <w:pPr>
              <w:spacing w:after="0"/>
            </w:pPr>
            <w:r w:rsidRPr="00AD487C">
              <w:t xml:space="preserve">Definition: A program in which the customer is incented to purchase or install higher efficiency equipment than if the program had not existed. This may include retail rebate (coupon) programs, upstream </w:t>
            </w:r>
            <w:proofErr w:type="spellStart"/>
            <w:r w:rsidRPr="00AD487C">
              <w:t>buydown</w:t>
            </w:r>
            <w:proofErr w:type="spellEnd"/>
            <w:r w:rsidRPr="00AD487C">
              <w:t xml:space="preserve"> programs, online store programs or contractor based programs as examples.</w:t>
            </w:r>
          </w:p>
          <w:p w14:paraId="2AC4E59C" w14:textId="77777777" w:rsidR="00324058" w:rsidRPr="00AD487C" w:rsidRDefault="00324058" w:rsidP="0037056B">
            <w:pPr>
              <w:spacing w:after="0"/>
            </w:pPr>
            <w:r w:rsidRPr="00AD487C">
              <w:t>Baseline = New equipment.</w:t>
            </w:r>
          </w:p>
          <w:p w14:paraId="5EA96CDC" w14:textId="77777777" w:rsidR="00324058" w:rsidRPr="00AD487C" w:rsidRDefault="00324058" w:rsidP="0037056B">
            <w:pPr>
              <w:spacing w:after="0"/>
            </w:pPr>
            <w:r w:rsidRPr="00AD487C">
              <w:t xml:space="preserve">Efficient Case = New, premium efficiency equipment above federal and state codes and standard industry practice. </w:t>
            </w:r>
          </w:p>
          <w:p w14:paraId="24C20FF0" w14:textId="77777777" w:rsidR="00324058" w:rsidRPr="00AD487C" w:rsidRDefault="00324058" w:rsidP="0037056B">
            <w:pPr>
              <w:spacing w:after="0"/>
            </w:pPr>
            <w:r w:rsidRPr="00AD487C">
              <w:t>Example: CFL rebate</w:t>
            </w:r>
          </w:p>
        </w:tc>
      </w:tr>
      <w:tr w:rsidR="00324058" w:rsidRPr="00AD487C" w14:paraId="5D61122C" w14:textId="77777777" w:rsidTr="0037056B">
        <w:trPr>
          <w:trHeight w:val="300"/>
          <w:jc w:val="center"/>
        </w:trPr>
        <w:tc>
          <w:tcPr>
            <w:tcW w:w="1485" w:type="dxa"/>
            <w:tcBorders>
              <w:top w:val="nil"/>
              <w:left w:val="single" w:sz="4" w:space="0" w:color="auto"/>
              <w:bottom w:val="single" w:sz="4" w:space="0" w:color="auto"/>
              <w:right w:val="single" w:sz="4" w:space="0" w:color="auto"/>
            </w:tcBorders>
            <w:noWrap/>
            <w:hideMark/>
          </w:tcPr>
          <w:p w14:paraId="07D150D0" w14:textId="77777777" w:rsidR="00324058" w:rsidRPr="00AD487C" w:rsidRDefault="00324058" w:rsidP="0037056B">
            <w:pPr>
              <w:spacing w:after="0"/>
              <w:jc w:val="left"/>
            </w:pPr>
            <w:r w:rsidRPr="00AD487C">
              <w:t>New Construction (NC)</w:t>
            </w:r>
          </w:p>
        </w:tc>
        <w:tc>
          <w:tcPr>
            <w:tcW w:w="7951" w:type="dxa"/>
            <w:tcBorders>
              <w:top w:val="nil"/>
              <w:left w:val="single" w:sz="4" w:space="0" w:color="auto"/>
              <w:bottom w:val="single" w:sz="4" w:space="0" w:color="auto"/>
              <w:right w:val="single" w:sz="4" w:space="0" w:color="auto"/>
            </w:tcBorders>
            <w:noWrap/>
            <w:vAlign w:val="center"/>
            <w:hideMark/>
          </w:tcPr>
          <w:p w14:paraId="0415EE4B" w14:textId="77777777" w:rsidR="00324058" w:rsidRPr="00AD487C" w:rsidRDefault="00324058" w:rsidP="0037056B">
            <w:pPr>
              <w:spacing w:after="0"/>
            </w:pPr>
            <w:r w:rsidRPr="00AD487C">
              <w:t>Definition: A program that intervenes during building design to support the use of more-efficient equipment and construction practices.</w:t>
            </w:r>
          </w:p>
          <w:p w14:paraId="58636599" w14:textId="77777777" w:rsidR="00324058" w:rsidRPr="00AD487C" w:rsidRDefault="00324058" w:rsidP="0037056B">
            <w:pPr>
              <w:spacing w:after="0"/>
            </w:pPr>
            <w:r w:rsidRPr="00AD487C">
              <w:t>Baseline = Building code or federal standards.</w:t>
            </w:r>
          </w:p>
          <w:p w14:paraId="783D7AD1" w14:textId="77777777" w:rsidR="00324058" w:rsidRPr="00AD487C" w:rsidRDefault="00324058" w:rsidP="0037056B">
            <w:pPr>
              <w:spacing w:after="0"/>
            </w:pPr>
            <w:r w:rsidRPr="00AD487C">
              <w:t>Efficient Case = The program’s level of building specification</w:t>
            </w:r>
          </w:p>
          <w:p w14:paraId="699D94C4" w14:textId="77777777" w:rsidR="00324058" w:rsidRPr="00AD487C" w:rsidRDefault="00324058" w:rsidP="0037056B">
            <w:pPr>
              <w:spacing w:after="0"/>
            </w:pPr>
            <w:r w:rsidRPr="00AD487C">
              <w:t>Example: Building shell and mechanical measures</w:t>
            </w:r>
          </w:p>
        </w:tc>
      </w:tr>
      <w:tr w:rsidR="00324058" w:rsidRPr="00AD487C" w14:paraId="6AC3AA14" w14:textId="77777777" w:rsidTr="0037056B">
        <w:trPr>
          <w:trHeight w:val="300"/>
          <w:jc w:val="center"/>
        </w:trPr>
        <w:tc>
          <w:tcPr>
            <w:tcW w:w="1485" w:type="dxa"/>
            <w:tcBorders>
              <w:top w:val="nil"/>
              <w:left w:val="single" w:sz="4" w:space="0" w:color="auto"/>
              <w:bottom w:val="single" w:sz="4" w:space="0" w:color="auto"/>
              <w:right w:val="single" w:sz="4" w:space="0" w:color="auto"/>
            </w:tcBorders>
            <w:noWrap/>
            <w:hideMark/>
          </w:tcPr>
          <w:p w14:paraId="7002FC32" w14:textId="77777777" w:rsidR="00324058" w:rsidRPr="00AD487C" w:rsidRDefault="00324058" w:rsidP="0037056B">
            <w:pPr>
              <w:spacing w:after="0"/>
              <w:jc w:val="left"/>
            </w:pPr>
            <w:r w:rsidRPr="00AD487C">
              <w:t>Retrofit (RF)</w:t>
            </w:r>
          </w:p>
        </w:tc>
        <w:tc>
          <w:tcPr>
            <w:tcW w:w="7951" w:type="dxa"/>
            <w:tcBorders>
              <w:top w:val="nil"/>
              <w:left w:val="single" w:sz="4" w:space="0" w:color="auto"/>
              <w:bottom w:val="nil"/>
              <w:right w:val="single" w:sz="4" w:space="0" w:color="auto"/>
            </w:tcBorders>
            <w:noWrap/>
            <w:vAlign w:val="center"/>
            <w:hideMark/>
          </w:tcPr>
          <w:p w14:paraId="3D91FEAE" w14:textId="77777777" w:rsidR="00324058" w:rsidRPr="00AD487C" w:rsidRDefault="00324058" w:rsidP="0037056B">
            <w:pPr>
              <w:spacing w:after="0"/>
            </w:pPr>
            <w:r w:rsidRPr="00AD487C">
              <w:t>Definition: A program that upgrades existing equipment before the end of its useful life.</w:t>
            </w:r>
          </w:p>
          <w:p w14:paraId="24E41E12" w14:textId="77777777" w:rsidR="00324058" w:rsidRPr="00AD487C" w:rsidRDefault="00324058" w:rsidP="0037056B">
            <w:pPr>
              <w:spacing w:after="0"/>
            </w:pPr>
            <w:r w:rsidRPr="00AD487C">
              <w:t>Baseline = Existing equipment or the existing condition of the building or equipment.  A single baseline applies over the measure’s life.</w:t>
            </w:r>
          </w:p>
          <w:p w14:paraId="5E626F9B" w14:textId="77777777" w:rsidR="00324058" w:rsidRPr="00AD487C" w:rsidRDefault="00324058" w:rsidP="0037056B">
            <w:pPr>
              <w:spacing w:after="0"/>
            </w:pPr>
            <w:r w:rsidRPr="00AD487C">
              <w:t>Efficient Case = New, premium efficiency equipment above federal and state codes and standard industry practice.</w:t>
            </w:r>
          </w:p>
          <w:p w14:paraId="016069B3" w14:textId="77777777" w:rsidR="00324058" w:rsidRPr="00AD487C" w:rsidRDefault="00324058" w:rsidP="0037056B">
            <w:pPr>
              <w:spacing w:after="0"/>
            </w:pPr>
            <w:r w:rsidRPr="00AD487C">
              <w:t>Example: Air sealing and insulation</w:t>
            </w:r>
          </w:p>
        </w:tc>
      </w:tr>
      <w:tr w:rsidR="00324058" w:rsidRPr="00AD487C" w14:paraId="512F5C91" w14:textId="77777777" w:rsidTr="0037056B">
        <w:trPr>
          <w:trHeight w:val="300"/>
          <w:jc w:val="center"/>
        </w:trPr>
        <w:tc>
          <w:tcPr>
            <w:tcW w:w="1485" w:type="dxa"/>
            <w:tcBorders>
              <w:top w:val="nil"/>
              <w:left w:val="single" w:sz="4" w:space="0" w:color="auto"/>
              <w:bottom w:val="single" w:sz="4" w:space="0" w:color="auto"/>
              <w:right w:val="single" w:sz="4" w:space="0" w:color="auto"/>
            </w:tcBorders>
            <w:noWrap/>
          </w:tcPr>
          <w:p w14:paraId="6F60A7FE" w14:textId="77777777" w:rsidR="00324058" w:rsidRPr="00AD487C" w:rsidRDefault="00324058" w:rsidP="0037056B">
            <w:pPr>
              <w:spacing w:after="0"/>
              <w:jc w:val="left"/>
            </w:pPr>
            <w:r w:rsidRPr="00AD487C">
              <w:t>Early Replacement (EREP)</w:t>
            </w:r>
          </w:p>
        </w:tc>
        <w:tc>
          <w:tcPr>
            <w:tcW w:w="7951" w:type="dxa"/>
            <w:tcBorders>
              <w:top w:val="single" w:sz="4" w:space="0" w:color="auto"/>
              <w:left w:val="single" w:sz="4" w:space="0" w:color="auto"/>
              <w:bottom w:val="single" w:sz="4" w:space="0" w:color="auto"/>
              <w:right w:val="single" w:sz="4" w:space="0" w:color="auto"/>
            </w:tcBorders>
            <w:noWrap/>
            <w:vAlign w:val="center"/>
          </w:tcPr>
          <w:p w14:paraId="6A19A1B3" w14:textId="77777777" w:rsidR="00324058" w:rsidRPr="00AD487C" w:rsidRDefault="00324058" w:rsidP="0037056B">
            <w:pPr>
              <w:spacing w:after="0"/>
            </w:pPr>
            <w:r w:rsidRPr="00AD487C">
              <w:t>Definition: A program that replaces existing equipment before the end of its expected life.</w:t>
            </w:r>
          </w:p>
          <w:p w14:paraId="745D358D" w14:textId="77777777" w:rsidR="00324058" w:rsidRPr="00AD487C" w:rsidRDefault="00324058" w:rsidP="0037056B">
            <w:pPr>
              <w:spacing w:after="0"/>
            </w:pPr>
            <w:r w:rsidRPr="00AD487C">
              <w:t xml:space="preserve">Baseline = Dual; it begins as the existing equipment and shifts to new baseline equipment after the expected life of the existing equipment is over.   </w:t>
            </w:r>
          </w:p>
          <w:p w14:paraId="36DC6725" w14:textId="77777777" w:rsidR="00324058" w:rsidRPr="00AD487C" w:rsidRDefault="00324058" w:rsidP="0037056B">
            <w:pPr>
              <w:spacing w:after="0"/>
            </w:pPr>
            <w:r w:rsidRPr="00AD487C">
              <w:t>Efficient Case = New, premium efficiency equipment above federal and state codes and standard industry practice.</w:t>
            </w:r>
          </w:p>
          <w:p w14:paraId="406DD91F" w14:textId="77777777" w:rsidR="00324058" w:rsidRPr="00AD487C" w:rsidRDefault="00324058" w:rsidP="0037056B">
            <w:pPr>
              <w:spacing w:after="0"/>
            </w:pPr>
            <w:r w:rsidRPr="00AD487C">
              <w:t>Example: Refrigerators, freezers</w:t>
            </w:r>
          </w:p>
        </w:tc>
      </w:tr>
      <w:tr w:rsidR="00324058" w:rsidRPr="00AD487C" w14:paraId="39B89A21" w14:textId="77777777" w:rsidTr="0037056B">
        <w:trPr>
          <w:trHeight w:val="300"/>
          <w:jc w:val="center"/>
        </w:trPr>
        <w:tc>
          <w:tcPr>
            <w:tcW w:w="1485" w:type="dxa"/>
            <w:tcBorders>
              <w:top w:val="nil"/>
              <w:left w:val="single" w:sz="4" w:space="0" w:color="auto"/>
              <w:bottom w:val="single" w:sz="4" w:space="0" w:color="auto"/>
              <w:right w:val="single" w:sz="4" w:space="0" w:color="auto"/>
            </w:tcBorders>
            <w:noWrap/>
            <w:hideMark/>
          </w:tcPr>
          <w:p w14:paraId="20FF0C81" w14:textId="77777777" w:rsidR="00324058" w:rsidRPr="00AD487C" w:rsidRDefault="00324058" w:rsidP="0037056B">
            <w:pPr>
              <w:spacing w:after="0"/>
              <w:jc w:val="left"/>
            </w:pPr>
            <w:r w:rsidRPr="00AD487C">
              <w:t>Early Retirement (ERET)</w:t>
            </w:r>
          </w:p>
        </w:tc>
        <w:tc>
          <w:tcPr>
            <w:tcW w:w="7951" w:type="dxa"/>
            <w:tcBorders>
              <w:top w:val="nil"/>
              <w:left w:val="single" w:sz="4" w:space="0" w:color="auto"/>
              <w:bottom w:val="single" w:sz="4" w:space="0" w:color="auto"/>
              <w:right w:val="single" w:sz="4" w:space="0" w:color="auto"/>
            </w:tcBorders>
            <w:noWrap/>
            <w:vAlign w:val="center"/>
            <w:hideMark/>
          </w:tcPr>
          <w:p w14:paraId="738F84EE" w14:textId="77777777" w:rsidR="00324058" w:rsidRPr="00AD487C" w:rsidRDefault="00324058" w:rsidP="0037056B">
            <w:pPr>
              <w:spacing w:after="0"/>
            </w:pPr>
            <w:r w:rsidRPr="00AD487C">
              <w:t>Definition: A program that retires duplicative equipment before its expected life is over.</w:t>
            </w:r>
          </w:p>
          <w:p w14:paraId="63EB9705" w14:textId="77777777" w:rsidR="00324058" w:rsidRPr="00AD487C" w:rsidRDefault="00324058" w:rsidP="0037056B">
            <w:pPr>
              <w:spacing w:after="0"/>
            </w:pPr>
            <w:r w:rsidRPr="00AD487C">
              <w:t>Baseline = The existing equipment, which is retired and not replaced.</w:t>
            </w:r>
          </w:p>
          <w:p w14:paraId="600D7EB2" w14:textId="77777777" w:rsidR="00324058" w:rsidRPr="00AD487C" w:rsidRDefault="00324058" w:rsidP="0037056B">
            <w:pPr>
              <w:spacing w:after="0"/>
            </w:pPr>
            <w:r w:rsidRPr="00AD487C">
              <w:t>Efficient Case = Zero because the unit is retired.</w:t>
            </w:r>
          </w:p>
          <w:p w14:paraId="00C25161" w14:textId="77777777" w:rsidR="00324058" w:rsidRPr="00AD487C" w:rsidRDefault="00324058" w:rsidP="0037056B">
            <w:pPr>
              <w:spacing w:after="0"/>
            </w:pPr>
            <w:r w:rsidRPr="00AD487C">
              <w:t>Example: Appliance recycling</w:t>
            </w:r>
          </w:p>
        </w:tc>
      </w:tr>
      <w:tr w:rsidR="00324058" w:rsidRPr="00AD487C" w14:paraId="4E17E272" w14:textId="77777777" w:rsidTr="0037056B">
        <w:trPr>
          <w:trHeight w:val="300"/>
          <w:jc w:val="center"/>
        </w:trPr>
        <w:tc>
          <w:tcPr>
            <w:tcW w:w="1485" w:type="dxa"/>
            <w:tcBorders>
              <w:top w:val="nil"/>
              <w:left w:val="single" w:sz="4" w:space="0" w:color="auto"/>
              <w:bottom w:val="single" w:sz="4" w:space="0" w:color="auto"/>
              <w:right w:val="single" w:sz="4" w:space="0" w:color="auto"/>
            </w:tcBorders>
            <w:noWrap/>
            <w:hideMark/>
          </w:tcPr>
          <w:p w14:paraId="79FDBE0D" w14:textId="77777777" w:rsidR="00324058" w:rsidRPr="00AD487C" w:rsidRDefault="00324058" w:rsidP="0037056B">
            <w:pPr>
              <w:spacing w:after="0"/>
              <w:jc w:val="left"/>
            </w:pPr>
            <w:r w:rsidRPr="00AD487C">
              <w:t>Direct Install (DI)</w:t>
            </w:r>
          </w:p>
        </w:tc>
        <w:tc>
          <w:tcPr>
            <w:tcW w:w="7951" w:type="dxa"/>
            <w:tcBorders>
              <w:top w:val="nil"/>
              <w:left w:val="single" w:sz="4" w:space="0" w:color="auto"/>
              <w:bottom w:val="single" w:sz="4" w:space="0" w:color="auto"/>
              <w:right w:val="single" w:sz="4" w:space="0" w:color="auto"/>
            </w:tcBorders>
            <w:noWrap/>
            <w:vAlign w:val="center"/>
            <w:hideMark/>
          </w:tcPr>
          <w:p w14:paraId="1670EAC4" w14:textId="77777777" w:rsidR="00324058" w:rsidRPr="00AD487C" w:rsidRDefault="00324058" w:rsidP="0037056B">
            <w:pPr>
              <w:spacing w:after="0"/>
            </w:pPr>
            <w:r w:rsidRPr="00AD487C">
              <w:t>Definition: A program where measures are installed during a site visit.</w:t>
            </w:r>
          </w:p>
          <w:p w14:paraId="04EB2637" w14:textId="77777777" w:rsidR="00324058" w:rsidRPr="00AD487C" w:rsidRDefault="00324058" w:rsidP="0037056B">
            <w:pPr>
              <w:spacing w:after="0"/>
            </w:pPr>
            <w:r w:rsidRPr="00AD487C">
              <w:t>Baseline = Existing equipment.</w:t>
            </w:r>
          </w:p>
          <w:p w14:paraId="4C25CA9F" w14:textId="77777777" w:rsidR="00324058" w:rsidRPr="00AD487C" w:rsidRDefault="00324058" w:rsidP="0037056B">
            <w:pPr>
              <w:spacing w:after="0"/>
            </w:pPr>
            <w:r w:rsidRPr="00AD487C">
              <w:t>Efficient Case = New, premium efficiency equipment above federal and state codes and standard industry practice.</w:t>
            </w:r>
          </w:p>
          <w:p w14:paraId="60DB09E8" w14:textId="77777777" w:rsidR="00324058" w:rsidRPr="00AD487C" w:rsidRDefault="00324058" w:rsidP="0037056B">
            <w:pPr>
              <w:spacing w:after="0"/>
            </w:pPr>
            <w:r w:rsidRPr="00AD487C">
              <w:lastRenderedPageBreak/>
              <w:t>Example: Lighting and low-flow hot water measures</w:t>
            </w:r>
          </w:p>
        </w:tc>
      </w:tr>
      <w:tr w:rsidR="00324058" w:rsidRPr="00AD487C" w14:paraId="02580EC7" w14:textId="77777777" w:rsidTr="0037056B">
        <w:trPr>
          <w:trHeight w:val="300"/>
          <w:jc w:val="center"/>
        </w:trPr>
        <w:tc>
          <w:tcPr>
            <w:tcW w:w="1485" w:type="dxa"/>
            <w:tcBorders>
              <w:top w:val="nil"/>
              <w:left w:val="single" w:sz="4" w:space="0" w:color="auto"/>
              <w:bottom w:val="single" w:sz="4" w:space="0" w:color="auto"/>
              <w:right w:val="single" w:sz="4" w:space="0" w:color="auto"/>
            </w:tcBorders>
            <w:noWrap/>
            <w:hideMark/>
          </w:tcPr>
          <w:p w14:paraId="05570F1A" w14:textId="77777777" w:rsidR="00324058" w:rsidRPr="00AD487C" w:rsidRDefault="00324058" w:rsidP="0037056B">
            <w:pPr>
              <w:spacing w:after="0"/>
              <w:jc w:val="left"/>
            </w:pPr>
            <w:r w:rsidRPr="00AD487C">
              <w:lastRenderedPageBreak/>
              <w:t>Efficiency Kits (KITS)</w:t>
            </w:r>
          </w:p>
        </w:tc>
        <w:tc>
          <w:tcPr>
            <w:tcW w:w="7951" w:type="dxa"/>
            <w:tcBorders>
              <w:top w:val="nil"/>
              <w:left w:val="single" w:sz="4" w:space="0" w:color="auto"/>
              <w:bottom w:val="single" w:sz="4" w:space="0" w:color="auto"/>
              <w:right w:val="single" w:sz="4" w:space="0" w:color="auto"/>
            </w:tcBorders>
            <w:noWrap/>
            <w:vAlign w:val="center"/>
            <w:hideMark/>
          </w:tcPr>
          <w:p w14:paraId="77EB0A32" w14:textId="77777777" w:rsidR="00324058" w:rsidRPr="00AD487C" w:rsidRDefault="00324058" w:rsidP="0037056B">
            <w:pPr>
              <w:spacing w:after="0"/>
            </w:pPr>
            <w:r w:rsidRPr="00AD487C">
              <w:t>Definition: A program where measures are provided free of charge to a customer in an Efficiency Kit.</w:t>
            </w:r>
          </w:p>
          <w:p w14:paraId="0EF31162" w14:textId="77777777" w:rsidR="00324058" w:rsidRPr="00AD487C" w:rsidRDefault="00324058" w:rsidP="0037056B">
            <w:pPr>
              <w:spacing w:after="0"/>
            </w:pPr>
            <w:r w:rsidRPr="00AD487C">
              <w:t>Baseline = Existing equipment.</w:t>
            </w:r>
          </w:p>
          <w:p w14:paraId="1DEEA1C3" w14:textId="77777777" w:rsidR="00324058" w:rsidRPr="00AD487C" w:rsidRDefault="00324058" w:rsidP="0037056B">
            <w:pPr>
              <w:spacing w:after="0"/>
            </w:pPr>
            <w:r w:rsidRPr="00AD487C">
              <w:t>Efficient Case = New, premium efficiency equipment above federal and state codes and standard industry practice.</w:t>
            </w:r>
          </w:p>
          <w:p w14:paraId="66C0826A" w14:textId="77777777" w:rsidR="00324058" w:rsidRPr="00AD487C" w:rsidRDefault="00324058" w:rsidP="0037056B">
            <w:pPr>
              <w:spacing w:after="0"/>
            </w:pPr>
            <w:r w:rsidRPr="00AD487C">
              <w:t>Example: Lighting and low-flow hot water measures</w:t>
            </w:r>
          </w:p>
        </w:tc>
      </w:tr>
    </w:tbl>
    <w:p w14:paraId="073B9BD9" w14:textId="77777777" w:rsidR="00324058" w:rsidRPr="00280744" w:rsidRDefault="00324058" w:rsidP="00324058">
      <w:pPr>
        <w:rPr>
          <w:rFonts w:cstheme="minorBidi"/>
          <w:sz w:val="22"/>
        </w:rPr>
      </w:pPr>
    </w:p>
    <w:p w14:paraId="14D6861D" w14:textId="77777777" w:rsidR="00324058" w:rsidRPr="00280744" w:rsidRDefault="00324058" w:rsidP="00324058">
      <w:pPr>
        <w:spacing w:after="240"/>
      </w:pPr>
      <w:r w:rsidRPr="00280744">
        <w:t>The concept and definition of the baseline is a key element of every measure characterization and is directly related to the program delivery type.  Without a clear definition of the baseline, the savings algorithms cannot be adequately specified and subsequent evaluation efforts would be hampered. As a result, each measure has a detailed description (and in many cases, specification) of the specific baseline that should be used to calculate savings.  Baselines in this TRM fall into one of the following four categories, and are organized within each measure characterization by the program delivery type to which it applies.</w:t>
      </w:r>
    </w:p>
    <w:p w14:paraId="04E3CC70" w14:textId="77777777" w:rsidR="00324058" w:rsidRPr="00280744" w:rsidRDefault="00324058" w:rsidP="00324058">
      <w:pPr>
        <w:numPr>
          <w:ilvl w:val="0"/>
          <w:numId w:val="62"/>
        </w:numPr>
        <w:spacing w:after="240"/>
      </w:pPr>
      <w:r w:rsidRPr="00280744">
        <w:rPr>
          <w:b/>
        </w:rPr>
        <w:t>Building Code:</w:t>
      </w:r>
      <w:r w:rsidRPr="00280744">
        <w:t xml:space="preserve"> As defined by the minimum specifications required under state energy code or applicable federal standards.</w:t>
      </w:r>
    </w:p>
    <w:p w14:paraId="32269AF9" w14:textId="77777777" w:rsidR="00324058" w:rsidRDefault="00324058" w:rsidP="00324058">
      <w:pPr>
        <w:numPr>
          <w:ilvl w:val="0"/>
          <w:numId w:val="62"/>
        </w:numPr>
        <w:spacing w:after="240"/>
        <w:jc w:val="left"/>
      </w:pPr>
      <w:r w:rsidRPr="008B5E2A">
        <w:rPr>
          <w:b/>
        </w:rPr>
        <w:t>Existing Equipment</w:t>
      </w:r>
      <w:r w:rsidRPr="00280744">
        <w:t>: As determined by the most representative (or average) example of equipment that is in the existing stock.  Existing equipment baselines apply over the equipment’s remaining useful life.</w:t>
      </w:r>
    </w:p>
    <w:p w14:paraId="0E142015" w14:textId="77777777" w:rsidR="00324058" w:rsidRPr="008B5E2A" w:rsidRDefault="00324058" w:rsidP="00324058">
      <w:pPr>
        <w:numPr>
          <w:ilvl w:val="0"/>
          <w:numId w:val="62"/>
        </w:numPr>
        <w:spacing w:after="240"/>
        <w:rPr>
          <w:b/>
        </w:rPr>
      </w:pPr>
      <w:r w:rsidRPr="008B5E2A">
        <w:rPr>
          <w:b/>
        </w:rPr>
        <w:t xml:space="preserve">New Equipment: </w:t>
      </w:r>
      <w:r w:rsidRPr="008B5E2A">
        <w:t>As determined by the equipment that represents standard practice in the current market environment.  New equipment baselines apply over the effective useful life of the measure.</w:t>
      </w:r>
    </w:p>
    <w:p w14:paraId="351F8AC0" w14:textId="77777777" w:rsidR="00324058" w:rsidRPr="008B5E2A" w:rsidRDefault="00324058" w:rsidP="00324058">
      <w:pPr>
        <w:numPr>
          <w:ilvl w:val="0"/>
          <w:numId w:val="62"/>
        </w:numPr>
        <w:spacing w:after="240"/>
        <w:jc w:val="left"/>
        <w:rPr>
          <w:b/>
        </w:rPr>
        <w:sectPr w:rsidR="00324058" w:rsidRPr="008B5E2A" w:rsidSect="0037056B">
          <w:headerReference w:type="default" r:id="rId20"/>
          <w:pgSz w:w="12240" w:h="15840" w:code="1"/>
          <w:pgMar w:top="1440" w:right="1440" w:bottom="1440" w:left="1440" w:header="720" w:footer="720" w:gutter="0"/>
          <w:cols w:space="720"/>
          <w:docGrid w:linePitch="360"/>
        </w:sectPr>
      </w:pPr>
      <w:r w:rsidRPr="008B5E2A">
        <w:rPr>
          <w:b/>
        </w:rPr>
        <w:t xml:space="preserve">Dual Baseline: </w:t>
      </w:r>
      <w:r w:rsidRPr="008B5E2A">
        <w:t xml:space="preserve">A baseline that begins as the existing equipment and shifts to new equipment after the expected life of the existing equipment is over.  </w:t>
      </w:r>
      <w:bookmarkStart w:id="2048" w:name="_Toc411512635"/>
      <w:bookmarkStart w:id="2049" w:name="_Toc411514263"/>
      <w:bookmarkStart w:id="2050" w:name="_Toc411514771"/>
      <w:bookmarkStart w:id="2051" w:name="_Toc411515471"/>
      <w:bookmarkEnd w:id="2048"/>
      <w:bookmarkEnd w:id="2049"/>
      <w:bookmarkEnd w:id="2050"/>
      <w:bookmarkEnd w:id="2051"/>
      <w:r w:rsidRPr="008B5E2A">
        <w:rPr>
          <w:b/>
        </w:rPr>
        <w:br w:type="page"/>
      </w:r>
    </w:p>
    <w:p w14:paraId="161AC407" w14:textId="77777777" w:rsidR="00324058" w:rsidRDefault="00324058" w:rsidP="00324058">
      <w:pPr>
        <w:pStyle w:val="Heading1"/>
      </w:pPr>
      <w:bookmarkStart w:id="2052" w:name="_Ref350150594"/>
      <w:bookmarkStart w:id="2053" w:name="_Toc411593397"/>
      <w:r>
        <w:lastRenderedPageBreak/>
        <w:t>Assumptions</w:t>
      </w:r>
      <w:bookmarkEnd w:id="2016"/>
      <w:bookmarkEnd w:id="2017"/>
      <w:bookmarkEnd w:id="2018"/>
      <w:bookmarkEnd w:id="2019"/>
      <w:bookmarkEnd w:id="2020"/>
      <w:bookmarkEnd w:id="2052"/>
      <w:bookmarkEnd w:id="2053"/>
    </w:p>
    <w:p w14:paraId="1BDEFB54" w14:textId="77777777" w:rsidR="00324058" w:rsidRDefault="00324058" w:rsidP="00324058">
      <w:r w:rsidRPr="00A41D5E">
        <w:t xml:space="preserve">The information contained in this </w:t>
      </w:r>
      <w:r>
        <w:t>TRM</w:t>
      </w:r>
      <w:r w:rsidRPr="00A41D5E">
        <w:t xml:space="preserve"> </w:t>
      </w:r>
      <w:r>
        <w:t>contains VEIC’s</w:t>
      </w:r>
      <w:r w:rsidRPr="00A41D5E">
        <w:t xml:space="preserve"> recommendations for the content </w:t>
      </w:r>
      <w:r>
        <w:t>of the</w:t>
      </w:r>
      <w:r w:rsidRPr="00A41D5E">
        <w:t xml:space="preserve"> </w:t>
      </w:r>
      <w:r>
        <w:t xml:space="preserve">Illinois </w:t>
      </w:r>
      <w:r w:rsidRPr="00A41D5E">
        <w:t>TRM</w:t>
      </w:r>
      <w:r>
        <w:t xml:space="preserve">.  Sources that are cited within the TRM have been chosen based on two priorities, geography and age.  Whenever possible and appropriate, VEIC has incorporated Illinois-specific information into each measure characterization.  The Business </w:t>
      </w:r>
      <w:r w:rsidRPr="002102CC">
        <w:t>TRM document</w:t>
      </w:r>
      <w:r>
        <w:t xml:space="preserve">s from Ameren and ComEd were reviewed, as well as program and measure specific data from evaluations, efficiency plans, and working documents. </w:t>
      </w:r>
    </w:p>
    <w:p w14:paraId="545C78E1" w14:textId="77777777" w:rsidR="00324058" w:rsidRDefault="00324058" w:rsidP="00324058">
      <w:r>
        <w:t>The</w:t>
      </w:r>
      <w:r w:rsidRPr="002102CC">
        <w:t xml:space="preserve"> assumptions for these characterizations rest on our understanding of the information available. </w:t>
      </w:r>
      <w:r>
        <w:t xml:space="preserve"> </w:t>
      </w:r>
      <w:r w:rsidRPr="002102CC">
        <w:t xml:space="preserve">In each case, </w:t>
      </w:r>
      <w:r>
        <w:t>the</w:t>
      </w:r>
      <w:r w:rsidRPr="002102CC">
        <w:t xml:space="preserve"> </w:t>
      </w:r>
      <w:r>
        <w:t>available Illinois and Midwest-</w:t>
      </w:r>
      <w:r w:rsidRPr="002102CC">
        <w:t>specific information</w:t>
      </w:r>
      <w:r>
        <w:t xml:space="preserve"> was reviewed</w:t>
      </w:r>
      <w:r w:rsidRPr="002102CC">
        <w:t xml:space="preserve">, including evaluations and support material provided by the </w:t>
      </w:r>
      <w:r>
        <w:t>Illinois</w:t>
      </w:r>
      <w:r w:rsidRPr="002102CC">
        <w:t xml:space="preserve"> </w:t>
      </w:r>
      <w:r>
        <w:t xml:space="preserve">Utilities. </w:t>
      </w:r>
    </w:p>
    <w:p w14:paraId="7A962A23" w14:textId="77777777" w:rsidR="00324058" w:rsidRDefault="00324058" w:rsidP="00324058">
      <w:r w:rsidRPr="002102CC">
        <w:t xml:space="preserve">When </w:t>
      </w:r>
      <w:r>
        <w:t>Illinois or region</w:t>
      </w:r>
      <w:r w:rsidRPr="002102CC">
        <w:t>-specific evaluations o</w:t>
      </w:r>
      <w:r>
        <w:t>r</w:t>
      </w:r>
      <w:r w:rsidRPr="002102CC">
        <w:t xml:space="preserve"> </w:t>
      </w:r>
      <w:r>
        <w:t>data were</w:t>
      </w:r>
      <w:r w:rsidRPr="002102CC">
        <w:t xml:space="preserve"> not available, best practice research and data from other jurisdictions</w:t>
      </w:r>
      <w:r>
        <w:t xml:space="preserve"> was used</w:t>
      </w:r>
      <w:r w:rsidRPr="002102CC">
        <w:t xml:space="preserve">, often from west and east-coast states that have allocated large amounts of funding to evaluation work and </w:t>
      </w:r>
      <w:r>
        <w:t xml:space="preserve">to </w:t>
      </w:r>
      <w:r w:rsidRPr="002102CC">
        <w:t>refin</w:t>
      </w:r>
      <w:r>
        <w:t>ing</w:t>
      </w:r>
      <w:r w:rsidRPr="002102CC">
        <w:t xml:space="preserve"> </w:t>
      </w:r>
      <w:r>
        <w:t xml:space="preserve">their </w:t>
      </w:r>
      <w:r w:rsidRPr="002102CC">
        <w:t xml:space="preserve">measure characterization parameters. </w:t>
      </w:r>
      <w:r>
        <w:t xml:space="preserve"> </w:t>
      </w:r>
      <w:r w:rsidRPr="002102CC">
        <w:t xml:space="preserve">As a result, much of the most-defensible information originates from these regions. </w:t>
      </w:r>
      <w:r>
        <w:t xml:space="preserve"> </w:t>
      </w:r>
      <w:r w:rsidRPr="002102CC">
        <w:t>In every case</w:t>
      </w:r>
      <w:r>
        <w:t>,</w:t>
      </w:r>
      <w:r w:rsidRPr="002102CC">
        <w:t xml:space="preserve"> </w:t>
      </w:r>
      <w:r>
        <w:t>VEIC</w:t>
      </w:r>
      <w:r w:rsidRPr="002102CC">
        <w:t xml:space="preserve"> used the most</w:t>
      </w:r>
      <w:r>
        <w:t xml:space="preserve"> </w:t>
      </w:r>
      <w:r w:rsidRPr="002102CC">
        <w:t>recent</w:t>
      </w:r>
      <w:r>
        <w:t>,</w:t>
      </w:r>
      <w:r w:rsidRPr="002102CC">
        <w:t xml:space="preserve"> well-designed</w:t>
      </w:r>
      <w:r>
        <w:t>,</w:t>
      </w:r>
      <w:r w:rsidRPr="002102CC">
        <w:t xml:space="preserve"> and</w:t>
      </w:r>
      <w:r>
        <w:t xml:space="preserve"> best-</w:t>
      </w:r>
      <w:r w:rsidRPr="002102CC">
        <w:t xml:space="preserve">supported studies and only if it was appropriate to generalize their conclusions to the </w:t>
      </w:r>
      <w:r>
        <w:t>Illinois</w:t>
      </w:r>
      <w:r w:rsidRPr="002102CC">
        <w:t xml:space="preserve"> programs.</w:t>
      </w:r>
    </w:p>
    <w:p w14:paraId="6DDB7381" w14:textId="77777777" w:rsidR="00324058" w:rsidRDefault="00324058" w:rsidP="00324058"/>
    <w:p w14:paraId="16EB0032" w14:textId="77777777" w:rsidR="00324058" w:rsidRDefault="00324058" w:rsidP="00324058">
      <w:pPr>
        <w:pStyle w:val="Heading2"/>
      </w:pPr>
      <w:bookmarkStart w:id="2054" w:name="_Toc319585405"/>
      <w:bookmarkStart w:id="2055" w:name="_Toc333218991"/>
      <w:bookmarkStart w:id="2056" w:name="_Toc411593398"/>
      <w:bookmarkStart w:id="2057" w:name="_Toc315354082"/>
      <w:r>
        <w:t>Footnotes &amp; Documentation of Sources</w:t>
      </w:r>
      <w:bookmarkEnd w:id="2054"/>
      <w:bookmarkEnd w:id="2055"/>
      <w:bookmarkEnd w:id="2056"/>
    </w:p>
    <w:p w14:paraId="50733A08" w14:textId="77777777" w:rsidR="00324058" w:rsidRDefault="00324058" w:rsidP="00324058">
      <w:r>
        <w:t>Each new and updated measure characterization is supported by a work paper, which is posted to the SharePoint web site (</w:t>
      </w:r>
      <w:hyperlink r:id="rId21" w:history="1">
        <w:r w:rsidRPr="00B464A7">
          <w:rPr>
            <w:rStyle w:val="Hyperlink"/>
          </w:rPr>
          <w:t>https://portal.veic.org</w:t>
        </w:r>
      </w:hyperlink>
      <w:r>
        <w:t>).</w:t>
      </w:r>
      <w:r>
        <w:rPr>
          <w:rStyle w:val="FootnoteReference"/>
        </w:rPr>
        <w:footnoteReference w:id="22"/>
      </w:r>
      <w:r>
        <w:t xml:space="preserve"> Both the work paper and the measure characterizations themselves use footnotes to document the references that have been used to characterize the technology.  The reference documents are too numerous to include in an Appendix and have instead been posted to the TRM’s </w:t>
      </w:r>
      <w:proofErr w:type="spellStart"/>
      <w:r>
        <w:t>Sharepoint</w:t>
      </w:r>
      <w:proofErr w:type="spellEnd"/>
      <w:r>
        <w:t xml:space="preserve"> website.  These files can be found in the ‘Sources and Reference Documents’ folder in the main directory, and are also be posted to the SAG’s public web site </w:t>
      </w:r>
      <w:r w:rsidRPr="00AA3E74">
        <w:t>(</w:t>
      </w:r>
      <w:hyperlink r:id="rId22" w:history="1">
        <w:r w:rsidRPr="00ED1618">
          <w:rPr>
            <w:rStyle w:val="Hyperlink"/>
          </w:rPr>
          <w:t>http://www.ilsag.info/technical-reference-manual.html</w:t>
        </w:r>
      </w:hyperlink>
      <w:r w:rsidRPr="00AA3E74">
        <w:t>)</w:t>
      </w:r>
      <w:r>
        <w:t>.</w:t>
      </w:r>
    </w:p>
    <w:p w14:paraId="6F8623C3" w14:textId="77777777" w:rsidR="00324058" w:rsidRPr="006159BB" w:rsidRDefault="00324058" w:rsidP="00324058"/>
    <w:p w14:paraId="0816EE66" w14:textId="77777777" w:rsidR="00324058" w:rsidRDefault="00324058" w:rsidP="00324058">
      <w:pPr>
        <w:pStyle w:val="Heading2"/>
      </w:pPr>
      <w:bookmarkStart w:id="2059" w:name="_Toc319585406"/>
      <w:bookmarkStart w:id="2060" w:name="_Toc333218992"/>
      <w:bookmarkStart w:id="2061" w:name="_Toc411593399"/>
      <w:r>
        <w:t>General Savings Assumptions</w:t>
      </w:r>
      <w:bookmarkEnd w:id="2057"/>
      <w:bookmarkEnd w:id="2059"/>
      <w:bookmarkEnd w:id="2060"/>
      <w:bookmarkEnd w:id="2061"/>
    </w:p>
    <w:p w14:paraId="72C46A96" w14:textId="77777777" w:rsidR="00324058" w:rsidRDefault="00324058" w:rsidP="00324058">
      <w:r>
        <w:t>The TRM</w:t>
      </w:r>
      <w:r w:rsidRPr="00F117B2">
        <w:t xml:space="preserve"> savings estimates are expec</w:t>
      </w:r>
      <w:r>
        <w:t xml:space="preserve">ted to serve as average, representative </w:t>
      </w:r>
      <w:r w:rsidRPr="00F117B2">
        <w:t>value</w:t>
      </w:r>
      <w:r>
        <w:t>s</w:t>
      </w:r>
      <w:r w:rsidRPr="00F117B2">
        <w:t>, or ways to calculate savings based on program-specific information.  All information is presented on a per</w:t>
      </w:r>
      <w:r>
        <w:t>-</w:t>
      </w:r>
      <w:r w:rsidRPr="00F117B2">
        <w:t>measure basis.  In using the measure-specific information in the TRM, it is helpful to k</w:t>
      </w:r>
      <w:r>
        <w:t>eep the following notes in mind.</w:t>
      </w:r>
    </w:p>
    <w:p w14:paraId="7439EAC9" w14:textId="77777777" w:rsidR="00324058" w:rsidRDefault="00324058" w:rsidP="00324058">
      <w:pPr>
        <w:pStyle w:val="ListParagraph"/>
        <w:widowControl/>
        <w:numPr>
          <w:ilvl w:val="0"/>
          <w:numId w:val="3"/>
        </w:numPr>
      </w:pPr>
      <w:r>
        <w:t>All estimates of energy (kWh or therms) and peak (kW) savings are for first-year savings, not lifetime savings.</w:t>
      </w:r>
    </w:p>
    <w:p w14:paraId="6CF1093E" w14:textId="77777777" w:rsidR="00324058" w:rsidRDefault="00324058" w:rsidP="00324058">
      <w:pPr>
        <w:pStyle w:val="ListParagraph"/>
      </w:pPr>
    </w:p>
    <w:p w14:paraId="75FC82D6" w14:textId="77777777" w:rsidR="00324058" w:rsidRPr="00F117B2" w:rsidRDefault="00324058" w:rsidP="00324058">
      <w:pPr>
        <w:pStyle w:val="ListParagraph"/>
        <w:widowControl/>
        <w:numPr>
          <w:ilvl w:val="0"/>
          <w:numId w:val="3"/>
        </w:numPr>
      </w:pPr>
      <w:r w:rsidRPr="00F117B2">
        <w:t>Unless otherwise noted, measur</w:t>
      </w:r>
      <w:r>
        <w:t>e life is defined to be t</w:t>
      </w:r>
      <w:r w:rsidRPr="00F117B2">
        <w:t xml:space="preserve">he life of an energy consuming measure, including its equipment life and measure persistence. </w:t>
      </w:r>
    </w:p>
    <w:p w14:paraId="73343A8F" w14:textId="77777777" w:rsidR="00324058" w:rsidRDefault="00324058" w:rsidP="00324058">
      <w:pPr>
        <w:pStyle w:val="ListParagraph"/>
      </w:pPr>
    </w:p>
    <w:p w14:paraId="35B772AA" w14:textId="77777777" w:rsidR="00324058" w:rsidRPr="00F117B2" w:rsidRDefault="00324058" w:rsidP="00324058">
      <w:pPr>
        <w:pStyle w:val="ListParagraph"/>
        <w:widowControl/>
        <w:numPr>
          <w:ilvl w:val="0"/>
          <w:numId w:val="3"/>
        </w:numPr>
      </w:pPr>
      <w:r w:rsidRPr="00F117B2">
        <w:t>Where deemed values for savings are provided</w:t>
      </w:r>
      <w:r>
        <w:t>, t</w:t>
      </w:r>
      <w:r w:rsidRPr="00F117B2">
        <w:t>he</w:t>
      </w:r>
      <w:r>
        <w:t>y</w:t>
      </w:r>
      <w:r w:rsidRPr="00F117B2">
        <w:t xml:space="preserve"> represent </w:t>
      </w:r>
      <w:r>
        <w:t xml:space="preserve">the </w:t>
      </w:r>
      <w:r w:rsidRPr="00F117B2">
        <w:t xml:space="preserve">average </w:t>
      </w:r>
      <w:r>
        <w:t xml:space="preserve">energy (kWh or therms) or peak (kW) </w:t>
      </w:r>
      <w:r w:rsidRPr="00F117B2">
        <w:t xml:space="preserve">savings that could be expected from the average </w:t>
      </w:r>
      <w:r>
        <w:t xml:space="preserve">of all </w:t>
      </w:r>
      <w:r w:rsidRPr="00F117B2">
        <w:t xml:space="preserve">measures that might be installed in </w:t>
      </w:r>
      <w:r>
        <w:t>Illinois</w:t>
      </w:r>
      <w:r w:rsidRPr="00F117B2">
        <w:t xml:space="preserve"> in </w:t>
      </w:r>
      <w:r>
        <w:t xml:space="preserve">the program year.  </w:t>
      </w:r>
      <w:r w:rsidRPr="00F117B2">
        <w:t xml:space="preserve">  </w:t>
      </w:r>
    </w:p>
    <w:p w14:paraId="59B6C131" w14:textId="77777777" w:rsidR="00324058" w:rsidRDefault="00324058" w:rsidP="00324058">
      <w:pPr>
        <w:pStyle w:val="ListParagraph"/>
      </w:pPr>
    </w:p>
    <w:p w14:paraId="531E620C" w14:textId="77777777" w:rsidR="00324058" w:rsidRDefault="00324058" w:rsidP="00324058">
      <w:pPr>
        <w:pStyle w:val="ListParagraph"/>
        <w:widowControl/>
        <w:numPr>
          <w:ilvl w:val="0"/>
          <w:numId w:val="3"/>
        </w:numPr>
      </w:pPr>
      <w:r w:rsidRPr="00F117B2">
        <w:t xml:space="preserve">In general, the baselines included in the TRM are intended to represent average conditions in </w:t>
      </w:r>
      <w:r>
        <w:t>Illinois</w:t>
      </w:r>
      <w:r w:rsidRPr="00F117B2">
        <w:t xml:space="preserve">.  Some are based on data from </w:t>
      </w:r>
      <w:r>
        <w:t>the state</w:t>
      </w:r>
      <w:r w:rsidRPr="00F117B2">
        <w:t xml:space="preserve">, such as household consumption characteristics provided by the Energy Information Administration.  Some are extrapolated from other areas, when </w:t>
      </w:r>
      <w:r>
        <w:t xml:space="preserve">Illinois data are not available. </w:t>
      </w:r>
    </w:p>
    <w:p w14:paraId="4FA439C1" w14:textId="77777777" w:rsidR="0037056B" w:rsidRDefault="0037056B" w:rsidP="00FA0B87">
      <w:pPr>
        <w:pStyle w:val="ListParagraph"/>
      </w:pPr>
    </w:p>
    <w:p w14:paraId="6A488152" w14:textId="77777777" w:rsidR="0037056B" w:rsidRDefault="0037056B" w:rsidP="00FA0B87">
      <w:pPr>
        <w:pStyle w:val="ListParagraph"/>
        <w:widowControl/>
      </w:pPr>
    </w:p>
    <w:p w14:paraId="7A960951" w14:textId="7784B4E5" w:rsidR="0037056B" w:rsidRPr="00B854E8" w:rsidDel="009E7098" w:rsidRDefault="0037056B" w:rsidP="0037056B">
      <w:pPr>
        <w:pStyle w:val="ListParagraph"/>
        <w:widowControl/>
        <w:numPr>
          <w:ilvl w:val="0"/>
          <w:numId w:val="3"/>
        </w:numPr>
        <w:rPr>
          <w:del w:id="2062" w:author="Samuel Dent" w:date="2015-12-16T09:07:00Z"/>
        </w:rPr>
      </w:pPr>
      <w:del w:id="2063" w:author="Samuel Dent" w:date="2015-12-16T09:07:00Z">
        <w:r w:rsidRPr="00B854E8" w:rsidDel="009E7098">
          <w:lastRenderedPageBreak/>
          <w:delText xml:space="preserve">If the Evaluator verifies that a qualifying measure was installed and operational </w:delText>
        </w:r>
        <w:r w:rsidDel="009E7098">
          <w:delText xml:space="preserve">at any time during the program year </w:delText>
        </w:r>
        <w:r w:rsidRPr="00B854E8" w:rsidDel="009E7098">
          <w:delText xml:space="preserve">or delivered according to the definition of its In-Service Rate, then the evaluation applies the TRM Version in effect for that year to credit the program </w:delText>
        </w:r>
        <w:r w:rsidDel="009E7098">
          <w:delText xml:space="preserve">administrator </w:delText>
        </w:r>
        <w:r w:rsidRPr="00B854E8" w:rsidDel="009E7098">
          <w:delText xml:space="preserve">with the full first year savings, regardless of whether the measure was installed on June 1 or the following May. </w:delText>
        </w:r>
      </w:del>
    </w:p>
    <w:p w14:paraId="68F06328" w14:textId="391CB9BE" w:rsidR="0037056B" w:rsidRPr="00B854E8" w:rsidDel="009E7098" w:rsidRDefault="0037056B" w:rsidP="0037056B">
      <w:pPr>
        <w:pStyle w:val="ListParagraph"/>
        <w:rPr>
          <w:del w:id="2064" w:author="Samuel Dent" w:date="2015-12-16T09:07:00Z"/>
        </w:rPr>
      </w:pPr>
    </w:p>
    <w:p w14:paraId="6918E399" w14:textId="2F980F74" w:rsidR="0037056B" w:rsidDel="009E7098" w:rsidRDefault="0037056B" w:rsidP="0037056B">
      <w:pPr>
        <w:pStyle w:val="ListParagraph"/>
        <w:widowControl/>
        <w:numPr>
          <w:ilvl w:val="0"/>
          <w:numId w:val="3"/>
        </w:numPr>
        <w:rPr>
          <w:del w:id="2065" w:author="Samuel Dent" w:date="2015-12-16T09:07:00Z"/>
        </w:rPr>
      </w:pPr>
      <w:del w:id="2066" w:author="Samuel Dent" w:date="2015-12-16T09:07:00Z">
        <w:r w:rsidDel="009E7098">
          <w:delText xml:space="preserve">A measure becomes verifiable when the program administrator completes its obligations on the project. </w:delText>
        </w:r>
        <w:r w:rsidRPr="00B854E8" w:rsidDel="009E7098">
          <w:delText xml:space="preserve">For evaluation savings verification, business closure is treated as a persistence issue and will not be factored in to the calculation of first year savings. Once verified, the first year of savings is deemed by the TRM, even if business closure occurs during the program year. </w:delText>
        </w:r>
      </w:del>
    </w:p>
    <w:p w14:paraId="7AE05E43" w14:textId="77959AF9" w:rsidR="0037056B" w:rsidDel="009E7098" w:rsidRDefault="0037056B" w:rsidP="0037056B">
      <w:pPr>
        <w:pStyle w:val="ListParagraph"/>
        <w:rPr>
          <w:del w:id="2067" w:author="Samuel Dent" w:date="2015-12-16T09:07:00Z"/>
        </w:rPr>
      </w:pPr>
    </w:p>
    <w:p w14:paraId="0C8D2FF2" w14:textId="2D5ECE38" w:rsidR="0037056B" w:rsidRPr="00B854E8" w:rsidDel="009E7098" w:rsidRDefault="0037056B" w:rsidP="0037056B">
      <w:pPr>
        <w:pStyle w:val="ListParagraph"/>
        <w:widowControl/>
        <w:numPr>
          <w:ilvl w:val="0"/>
          <w:numId w:val="3"/>
        </w:numPr>
        <w:rPr>
          <w:del w:id="2068" w:author="Samuel Dent" w:date="2015-12-16T09:07:00Z"/>
        </w:rPr>
      </w:pPr>
      <w:del w:id="2069" w:author="Samuel Dent" w:date="2015-12-16T09:07:00Z">
        <w:r w:rsidRPr="00B854E8" w:rsidDel="009E7098">
          <w:delText>Operating rules for savings verification in the case of business closures are as follows:</w:delText>
        </w:r>
      </w:del>
    </w:p>
    <w:p w14:paraId="1F751748" w14:textId="7AF43738" w:rsidR="0037056B" w:rsidDel="009E7098" w:rsidRDefault="0037056B" w:rsidP="0037056B">
      <w:pPr>
        <w:pStyle w:val="ListParagraph"/>
        <w:widowControl/>
        <w:numPr>
          <w:ilvl w:val="1"/>
          <w:numId w:val="3"/>
        </w:numPr>
        <w:spacing w:before="200" w:after="200"/>
        <w:contextualSpacing w:val="0"/>
        <w:jc w:val="left"/>
        <w:rPr>
          <w:del w:id="2070" w:author="Samuel Dent" w:date="2015-12-16T09:07:00Z"/>
        </w:rPr>
      </w:pPr>
      <w:del w:id="2071" w:author="Samuel Dent" w:date="2015-12-16T09:07:00Z">
        <w:r w:rsidRPr="00B854E8" w:rsidDel="009E7098">
          <w:delText xml:space="preserve">If the Evaluator verifies that the qualifying measures were installed and operational </w:delText>
        </w:r>
        <w:r w:rsidDel="009E7098">
          <w:delText xml:space="preserve">at any time during the program year </w:delText>
        </w:r>
        <w:r w:rsidRPr="00B854E8" w:rsidDel="009E7098">
          <w:delText>or delivered into service according to the TRM, the Evaluator will estimate full first year savings and credit the program for those savings for measures that are in the TRM. For programs with custom measure calculations (i.e., not in the TRM), evaluators will remove the site from the sample but include savings documented</w:delText>
        </w:r>
        <w:r w:rsidDel="009E7098">
          <w:delText xml:space="preserve"> by the program administrator that were eligible for the program in the population gross savings.</w:delText>
        </w:r>
      </w:del>
    </w:p>
    <w:p w14:paraId="6A0AD9C1" w14:textId="74DD0A2A" w:rsidR="0037056B" w:rsidDel="009E7098" w:rsidRDefault="0037056B" w:rsidP="0037056B">
      <w:pPr>
        <w:pStyle w:val="ListParagraph"/>
        <w:widowControl/>
        <w:numPr>
          <w:ilvl w:val="1"/>
          <w:numId w:val="3"/>
        </w:numPr>
        <w:spacing w:before="200" w:after="200"/>
        <w:contextualSpacing w:val="0"/>
        <w:jc w:val="left"/>
        <w:rPr>
          <w:del w:id="2072" w:author="Samuel Dent" w:date="2015-12-16T09:07:00Z"/>
        </w:rPr>
      </w:pPr>
      <w:del w:id="2073" w:author="Samuel Dent" w:date="2015-12-16T09:07:00Z">
        <w:r w:rsidDel="009E7098">
          <w:delText>If the Evaluator verifies that the measures were never installed, they will include the site in the sample and give it zero savings, just as they would for any other participant.</w:delText>
        </w:r>
      </w:del>
    </w:p>
    <w:p w14:paraId="3D50AE96" w14:textId="1E1E4DDD" w:rsidR="0037056B" w:rsidDel="009E7098" w:rsidRDefault="0037056B" w:rsidP="0037056B">
      <w:pPr>
        <w:pStyle w:val="ListParagraph"/>
        <w:widowControl/>
        <w:numPr>
          <w:ilvl w:val="1"/>
          <w:numId w:val="3"/>
        </w:numPr>
        <w:spacing w:before="200" w:after="200"/>
        <w:contextualSpacing w:val="0"/>
        <w:jc w:val="left"/>
        <w:rPr>
          <w:del w:id="2074" w:author="Samuel Dent" w:date="2015-12-16T09:07:00Z"/>
        </w:rPr>
      </w:pPr>
      <w:del w:id="2075" w:author="Samuel Dent" w:date="2015-12-16T09:07:00Z">
        <w:r w:rsidDel="009E7098">
          <w:delText>If the Evaluator cannot inspect a site to verify that the measures were installed and operational during the program year, they will drop the site from the sample but include in the population gross savings the savings adequately documented by the program administrator at the completion of the program’s obligated involvement in the project. Adequate documentation will vary by measure and deemed in-service rate definitions.</w:delText>
        </w:r>
      </w:del>
    </w:p>
    <w:p w14:paraId="5B46726E" w14:textId="77777777" w:rsidR="00324058" w:rsidRDefault="00324058" w:rsidP="00324058">
      <w:pPr>
        <w:widowControl/>
      </w:pPr>
    </w:p>
    <w:p w14:paraId="38A0B9CE" w14:textId="77777777" w:rsidR="00324058" w:rsidRDefault="00324058" w:rsidP="00324058">
      <w:pPr>
        <w:pStyle w:val="Heading2"/>
      </w:pPr>
      <w:bookmarkStart w:id="2076" w:name="_Toc319585407"/>
      <w:bookmarkStart w:id="2077" w:name="_Toc333218993"/>
      <w:bookmarkStart w:id="2078" w:name="_Toc411593400"/>
      <w:r>
        <w:t>Shifting Baseline Assumptions</w:t>
      </w:r>
      <w:bookmarkEnd w:id="2076"/>
      <w:bookmarkEnd w:id="2077"/>
      <w:bookmarkEnd w:id="2078"/>
    </w:p>
    <w:p w14:paraId="0904F77F" w14:textId="77777777" w:rsidR="00324058" w:rsidRDefault="00324058" w:rsidP="00324058">
      <w:bookmarkStart w:id="2079" w:name="_Toc319585408"/>
      <w:bookmarkStart w:id="2080" w:name="_Toc315354083"/>
      <w:r w:rsidRPr="00F117B2">
        <w:t xml:space="preserve">The TRM anticipates the effects of changes in efficiency </w:t>
      </w:r>
      <w:r>
        <w:t xml:space="preserve">codes and </w:t>
      </w:r>
      <w:r w:rsidRPr="00F117B2">
        <w:t xml:space="preserve">standards </w:t>
      </w:r>
      <w:r>
        <w:t>on affected measures.  When these changes take effect, a shift in the baseline is usually required.  This complicates the measure savings estimation somewhat, and will be handled in future versions of the TRM by describing the choice of and reasoning behind a shifting baseline assumption.  In this version of the TRM, this applies to CFLs and T5/T8 Linear Fluorescents, Furnaces and Early Replacement Measures.</w:t>
      </w:r>
    </w:p>
    <w:p w14:paraId="1E976695" w14:textId="77777777" w:rsidR="00324058" w:rsidRDefault="00324058" w:rsidP="00324058"/>
    <w:p w14:paraId="31471262" w14:textId="77777777" w:rsidR="00324058" w:rsidRDefault="00324058" w:rsidP="00324058">
      <w:pPr>
        <w:pStyle w:val="Heading3"/>
      </w:pPr>
      <w:bookmarkStart w:id="2081" w:name="_Toc333218994"/>
      <w:bookmarkStart w:id="2082" w:name="_Toc411593401"/>
      <w:r>
        <w:t>CFL and T5/T8 Linear Fluorescents</w:t>
      </w:r>
      <w:bookmarkEnd w:id="2081"/>
      <w:r>
        <w:t xml:space="preserve"> Baseline Assumptions</w:t>
      </w:r>
      <w:bookmarkEnd w:id="2082"/>
    </w:p>
    <w:p w14:paraId="0E99128B" w14:textId="77777777" w:rsidR="00324058" w:rsidRDefault="00324058" w:rsidP="00324058">
      <w:r>
        <w:t>Specific reductions in savings</w:t>
      </w:r>
      <w:r w:rsidRPr="00F12DA6">
        <w:t xml:space="preserve"> have</w:t>
      </w:r>
      <w:r>
        <w:t xml:space="preserve"> been</w:t>
      </w:r>
      <w:r w:rsidRPr="00F12DA6">
        <w:t xml:space="preserve"> incorporated for CFL measures that relate to the shift in appropriate baseline due to chang</w:t>
      </w:r>
      <w:bookmarkStart w:id="2083" w:name="_GoBack"/>
      <w:bookmarkEnd w:id="2083"/>
      <w:r w:rsidRPr="00F12DA6">
        <w:t xml:space="preserve">es in Federal Standards for lighting products. Federal legislation (stemming from the </w:t>
      </w:r>
      <w:r w:rsidRPr="0035028A">
        <w:t xml:space="preserve">Energy Independence and Security Act of 2007) </w:t>
      </w:r>
      <w:r>
        <w:t xml:space="preserve">mandates a phase-in process beginning in 2012 for </w:t>
      </w:r>
      <w:r w:rsidRPr="0035028A">
        <w:t>all general-purpose light bulbs between 40</w:t>
      </w:r>
      <w:r>
        <w:t>W</w:t>
      </w:r>
      <w:r w:rsidRPr="0035028A">
        <w:t xml:space="preserve"> and 100W to be approximately 30% more energy efficient than current incandescent bulbs, in essence beginning the phase-out of the current style, or “standard”, incandescent bulbs. In 2012, standard 100W incandescent bulbs will no longer be manufactured, followed by restrictions on standard 75W bulbs in 2013 and 60W </w:t>
      </w:r>
      <w:r>
        <w:t xml:space="preserve">and 40W </w:t>
      </w:r>
      <w:r w:rsidRPr="0035028A">
        <w:t>bulbs in 2014. The baseline for the CFL measure in th</w:t>
      </w:r>
      <w:r>
        <w:t>e</w:t>
      </w:r>
      <w:r w:rsidRPr="0035028A">
        <w:t xml:space="preserve"> </w:t>
      </w:r>
      <w:r>
        <w:t xml:space="preserve">corresponding program </w:t>
      </w:r>
      <w:r w:rsidRPr="0035028A">
        <w:t>years</w:t>
      </w:r>
      <w:r>
        <w:t xml:space="preserve"> starting June 1</w:t>
      </w:r>
      <w:r w:rsidRPr="0035028A">
        <w:t xml:space="preserve"> </w:t>
      </w:r>
      <w:r>
        <w:t xml:space="preserve">each year </w:t>
      </w:r>
      <w:r w:rsidRPr="0035028A">
        <w:t>will therefore become bulbs (improved or “efficient” incandescent, or halogen) that meet the new standard</w:t>
      </w:r>
      <w:r>
        <w:t xml:space="preserve"> and have the same lumen equivalency. </w:t>
      </w:r>
      <w:r w:rsidRPr="00F12DA6">
        <w:t>Those products can take several different forms we can envision now and perhaps others we do not yet know about</w:t>
      </w:r>
      <w:r>
        <w:t>.</w:t>
      </w:r>
      <w:r w:rsidRPr="00F12DA6">
        <w:t xml:space="preserve"> </w:t>
      </w:r>
      <w:r>
        <w:t>H</w:t>
      </w:r>
      <w:r w:rsidRPr="00F12DA6">
        <w:t>alogens are one of those possibilities and have been chosen to represent a baseline at that time.</w:t>
      </w:r>
      <w:r>
        <w:t xml:space="preserve"> To account for this shifting baseline, annual savings are reduced within the lifetime of the measure. </w:t>
      </w:r>
      <w:r w:rsidRPr="00F12DA6">
        <w:t>Other lighting measures will also have baseline shifts</w:t>
      </w:r>
      <w:r>
        <w:t xml:space="preserve"> (for example screw based LED and CFL fixtures)</w:t>
      </w:r>
      <w:r w:rsidRPr="00F12DA6">
        <w:t xml:space="preserve"> that </w:t>
      </w:r>
      <w:r>
        <w:t>will</w:t>
      </w:r>
      <w:r w:rsidRPr="00F12DA6">
        <w:t xml:space="preserve"> result in significant impacts to </w:t>
      </w:r>
      <w:r>
        <w:t xml:space="preserve">annual </w:t>
      </w:r>
      <w:r w:rsidRPr="00F12DA6">
        <w:t>estimated savings</w:t>
      </w:r>
      <w:r>
        <w:t xml:space="preserve"> in later years.  </w:t>
      </w:r>
    </w:p>
    <w:p w14:paraId="21692947" w14:textId="733EF4DD" w:rsidR="00324058" w:rsidRDefault="00324058" w:rsidP="00324058">
      <w:r>
        <w:t>In</w:t>
      </w:r>
      <w:r w:rsidRPr="00F12DA6">
        <w:t xml:space="preserve"> July 14, 2012, Federal </w:t>
      </w:r>
      <w:r>
        <w:t>S</w:t>
      </w:r>
      <w:r w:rsidRPr="00F12DA6">
        <w:t>tandards w</w:t>
      </w:r>
      <w:r>
        <w:t>ere enacted that</w:t>
      </w:r>
      <w:r w:rsidRPr="00F12DA6">
        <w:t xml:space="preserve"> </w:t>
      </w:r>
      <w:r>
        <w:t xml:space="preserve">were expected to eliminate T-12s as an option for linear fluorescent fixtures. Through v3.0 of the TRM, it was assumed that the T-12 would no longer be baseline for retrofits from 1/1/2016. However, due to significant loopholes in the legislation, T-12 compliant </w:t>
      </w:r>
      <w:proofErr w:type="gramStart"/>
      <w:r>
        <w:t>product is still freely available and in Illinois T-12s continue</w:t>
      </w:r>
      <w:proofErr w:type="gramEnd"/>
      <w:r>
        <w:t xml:space="preserve"> to hold a significant share of the existing and replacement lamp market. Therefore the timing of the </w:t>
      </w:r>
      <w:proofErr w:type="spellStart"/>
      <w:r>
        <w:t>sunsetting</w:t>
      </w:r>
      <w:proofErr w:type="spellEnd"/>
      <w:r>
        <w:t xml:space="preserve"> of T-12s as a viable baseline </w:t>
      </w:r>
      <w:del w:id="2084" w:author="Samuel Dent" w:date="2015-12-16T08:49:00Z">
        <w:r>
          <w:delText>has</w:delText>
        </w:r>
      </w:del>
      <w:ins w:id="2085" w:author="Samuel Dent" w:date="2015-12-16T08:49:00Z">
        <w:r w:rsidR="00E17825">
          <w:t>w</w:t>
        </w:r>
        <w:r>
          <w:t>as</w:t>
        </w:r>
      </w:ins>
      <w:r>
        <w:t xml:space="preserve"> been pushed back in v4.0 until 6/1/2016</w:t>
      </w:r>
      <w:ins w:id="2086" w:author="Samuel Dent" w:date="2015-12-16T08:49:00Z">
        <w:r w:rsidR="00E17825">
          <w:t>, and again in v5.0 until 6/1/2018,</w:t>
        </w:r>
      </w:ins>
      <w:r>
        <w:t xml:space="preserve"> and will be revisited in future update sessions. </w:t>
      </w:r>
    </w:p>
    <w:p w14:paraId="5A6146E8" w14:textId="77777777" w:rsidR="00324058" w:rsidRDefault="00324058" w:rsidP="00324058"/>
    <w:p w14:paraId="60EA225F" w14:textId="77777777" w:rsidR="00324058" w:rsidRDefault="00324058" w:rsidP="00324058">
      <w:pPr>
        <w:pStyle w:val="Heading3"/>
      </w:pPr>
      <w:bookmarkStart w:id="2087" w:name="_Toc411593402"/>
      <w:r>
        <w:t>Early Replacement Baseline Assumptions</w:t>
      </w:r>
      <w:bookmarkEnd w:id="2087"/>
    </w:p>
    <w:p w14:paraId="11358C87" w14:textId="5144AEEE" w:rsidR="00AD701A" w:rsidRDefault="00324058" w:rsidP="00324058">
      <w:pPr>
        <w:rPr>
          <w:rPrChange w:id="2088" w:author="Samuel Dent" w:date="2015-12-16T08:49:00Z">
            <w:rPr>
              <w:b/>
              <w:sz w:val="22"/>
            </w:rPr>
          </w:rPrChange>
        </w:rPr>
      </w:pPr>
      <w:r>
        <w:t>A series of measures have an option to choose an Early Replacement Baseline</w:t>
      </w:r>
      <w:del w:id="2089" w:author="Samuel Dent" w:date="2015-12-16T08:49:00Z">
        <w:r>
          <w:delText>.  For these measures, t</w:delText>
        </w:r>
        <w:r w:rsidRPr="00FF2648">
          <w:delText xml:space="preserve">he </w:delText>
        </w:r>
        <w:r>
          <w:delText xml:space="preserve">baseline </w:delText>
        </w:r>
        <w:r w:rsidRPr="00FF2648">
          <w:delText xml:space="preserve">assumption of the existing unit efficiency is based upon the average efficiency of units that were classified in Ameren’s PY3-PY4 as functioning and </w:delText>
        </w:r>
        <w:r>
          <w:delText xml:space="preserve">that meet efficiency and cost of replacement criteria in the following table.  </w:delText>
        </w:r>
      </w:del>
      <w:ins w:id="2090" w:author="Samuel Dent" w:date="2015-12-16T08:49:00Z">
        <w:r w:rsidR="00AD701A">
          <w:t xml:space="preserve"> if the following conditions are met:</w:t>
        </w:r>
      </w:ins>
    </w:p>
    <w:p w14:paraId="4E5CCDBD" w14:textId="06E0948F" w:rsidR="00AD701A" w:rsidRPr="00EC337A" w:rsidRDefault="00324058">
      <w:pPr>
        <w:pStyle w:val="ListParagraph"/>
        <w:spacing w:after="240"/>
        <w:ind w:firstLine="720"/>
        <w:pPrChange w:id="2091" w:author="Samuel Dent" w:date="2015-12-16T08:49:00Z">
          <w:pPr>
            <w:pStyle w:val="Caption"/>
          </w:pPr>
        </w:pPrChange>
      </w:pPr>
      <w:bookmarkStart w:id="2092" w:name="_Toc411599459"/>
      <w:del w:id="2093" w:author="Samuel Dent" w:date="2015-12-16T08:49:00Z">
        <w:r>
          <w:delText xml:space="preserve">Table </w:delText>
        </w:r>
        <w:r w:rsidR="00FA0B87">
          <w:fldChar w:fldCharType="begin"/>
        </w:r>
        <w:r w:rsidR="00FA0B87">
          <w:delInstrText xml:space="preserve"> STYLEREF 1 \s </w:delInstrText>
        </w:r>
        <w:r w:rsidR="00FA0B87">
          <w:fldChar w:fldCharType="separate"/>
        </w:r>
        <w:r>
          <w:rPr>
            <w:noProof/>
          </w:rPr>
          <w:delText>3</w:delText>
        </w:r>
        <w:r w:rsidR="00FA0B87">
          <w:rPr>
            <w:noProof/>
          </w:rPr>
          <w:fldChar w:fldCharType="end"/>
        </w:r>
        <w:r>
          <w:delText>.</w:delText>
        </w:r>
        <w:r>
          <w:fldChar w:fldCharType="begin"/>
        </w:r>
        <w:r>
          <w:delInstrText xml:space="preserve"> SEQ Table \* ARABIC \s 1 </w:delInstrText>
        </w:r>
        <w:r>
          <w:fldChar w:fldCharType="separate"/>
        </w:r>
        <w:r>
          <w:rPr>
            <w:noProof/>
          </w:rPr>
          <w:delText>1</w:delText>
        </w:r>
        <w:r>
          <w:rPr>
            <w:noProof/>
          </w:rPr>
          <w:fldChar w:fldCharType="end"/>
        </w:r>
        <w:r w:rsidRPr="00BB28F1">
          <w:delText xml:space="preserve">: </w:delText>
        </w:r>
      </w:del>
      <w:r w:rsidR="00AD701A" w:rsidRPr="00EC337A">
        <w:rPr>
          <w:rFonts w:cstheme="minorHAnsi"/>
        </w:rPr>
        <w:t xml:space="preserve">Early Replacement </w:t>
      </w:r>
      <w:del w:id="2094" w:author="Samuel Dent" w:date="2015-12-16T08:49:00Z">
        <w:r w:rsidRPr="00BB28F1">
          <w:delText>Baseline Criteria</w:delText>
        </w:r>
        <w:r>
          <w:rPr>
            <w:rStyle w:val="FootnoteReference"/>
          </w:rPr>
          <w:footnoteReference w:id="23"/>
        </w:r>
      </w:del>
      <w:bookmarkEnd w:id="2092"/>
      <w:ins w:id="2097" w:author="Samuel Dent" w:date="2015-12-16T08:49:00Z">
        <w:r w:rsidR="00AD701A" w:rsidRPr="00EC337A">
          <w:rPr>
            <w:rFonts w:cstheme="minorHAnsi"/>
          </w:rPr>
          <w:t>determination will be based on meeting the following conditions:</w:t>
        </w:r>
      </w:ins>
    </w:p>
    <w:p w14:paraId="594DBC6D" w14:textId="77777777" w:rsidR="00AD701A" w:rsidRPr="00EC337A" w:rsidRDefault="00AD701A" w:rsidP="00AD701A">
      <w:pPr>
        <w:pStyle w:val="ListParagraph"/>
        <w:numPr>
          <w:ilvl w:val="2"/>
          <w:numId w:val="188"/>
        </w:numPr>
        <w:spacing w:after="240"/>
        <w:rPr>
          <w:ins w:id="2098" w:author="Samuel Dent" w:date="2015-12-16T08:49:00Z"/>
          <w:rFonts w:cstheme="minorHAnsi"/>
        </w:rPr>
      </w:pPr>
      <w:ins w:id="2099" w:author="Samuel Dent" w:date="2015-12-16T08:49:00Z">
        <w:r w:rsidRPr="00EC337A">
          <w:rPr>
            <w:rFonts w:cstheme="minorHAnsi"/>
          </w:rPr>
          <w:t>The existing unit is operational when replaced, or</w:t>
        </w:r>
      </w:ins>
    </w:p>
    <w:p w14:paraId="1642899A" w14:textId="77777777" w:rsidR="00AD701A" w:rsidRDefault="00AD701A" w:rsidP="00AD701A">
      <w:pPr>
        <w:pStyle w:val="ListParagraph"/>
        <w:numPr>
          <w:ilvl w:val="2"/>
          <w:numId w:val="188"/>
        </w:numPr>
        <w:spacing w:after="240"/>
        <w:rPr>
          <w:ins w:id="2100" w:author="Samuel Dent" w:date="2015-12-16T08:49:00Z"/>
          <w:rFonts w:cstheme="minorHAnsi"/>
        </w:rPr>
      </w:pPr>
      <w:ins w:id="2101" w:author="Samuel Dent" w:date="2015-12-16T08:49:00Z">
        <w:r w:rsidRPr="00EC337A">
          <w:rPr>
            <w:rFonts w:cstheme="minorHAnsi"/>
          </w:rPr>
          <w:t>The existin</w:t>
        </w:r>
        <w:r>
          <w:rPr>
            <w:rFonts w:cstheme="minorHAnsi"/>
          </w:rPr>
          <w:t>g unit requires minor repairs (see table below</w:t>
        </w:r>
        <w:proofErr w:type="gramStart"/>
        <w:r w:rsidRPr="00EC337A">
          <w:rPr>
            <w:rFonts w:cstheme="minorHAnsi"/>
          </w:rPr>
          <w:t>)</w:t>
        </w:r>
        <w:r w:rsidRPr="00AD701A">
          <w:rPr>
            <w:rStyle w:val="Heading4Char"/>
          </w:rPr>
          <w:t xml:space="preserve"> </w:t>
        </w:r>
        <w:proofErr w:type="gramEnd"/>
        <w:r>
          <w:rPr>
            <w:rStyle w:val="FootnoteReference"/>
            <w:rFonts w:eastAsiaTheme="minorEastAsia"/>
          </w:rPr>
          <w:footnoteReference w:id="24"/>
        </w:r>
        <w:r w:rsidRPr="00EC337A">
          <w:rPr>
            <w:rFonts w:cstheme="minorHAnsi"/>
          </w:rPr>
          <w:t xml:space="preserve">. </w:t>
        </w:r>
      </w:ins>
    </w:p>
    <w:tbl>
      <w:tblPr>
        <w:tblW w:w="4779" w:type="dxa"/>
        <w:jc w:val="center"/>
        <w:tblCellMar>
          <w:left w:w="0" w:type="dxa"/>
          <w:right w:w="0" w:type="dxa"/>
        </w:tblCellMar>
        <w:tblLook w:val="04A0" w:firstRow="1" w:lastRow="0" w:firstColumn="1" w:lastColumn="0" w:noHBand="0" w:noVBand="1"/>
        <w:tblPrChange w:id="2104" w:author="Samuel Dent" w:date="2015-12-16T08:49:00Z">
          <w:tblPr>
            <w:tblStyle w:val="TableGrid"/>
            <w:tblW w:w="9108" w:type="dxa"/>
            <w:jc w:val="center"/>
            <w:tblInd w:w="1440" w:type="dxa"/>
            <w:tblLook w:val="04A0" w:firstRow="1" w:lastRow="0" w:firstColumn="1" w:lastColumn="0" w:noHBand="0" w:noVBand="1"/>
          </w:tblPr>
        </w:tblPrChange>
      </w:tblPr>
      <w:tblGrid>
        <w:gridCol w:w="1272"/>
        <w:gridCol w:w="734"/>
        <w:gridCol w:w="1715"/>
        <w:gridCol w:w="1058"/>
        <w:tblGridChange w:id="2105">
          <w:tblGrid>
            <w:gridCol w:w="2754"/>
            <w:gridCol w:w="1440"/>
            <w:gridCol w:w="4914"/>
          </w:tblGrid>
        </w:tblGridChange>
      </w:tblGrid>
      <w:tr w:rsidR="00AD701A" w:rsidRPr="00FD1AF1" w14:paraId="22905B1D" w14:textId="782143CD" w:rsidTr="00EE37AB">
        <w:trPr>
          <w:trHeight w:val="541"/>
          <w:jc w:val="center"/>
          <w:trPrChange w:id="2106" w:author="Samuel Dent" w:date="2015-12-16T08:49:00Z">
            <w:trPr>
              <w:trHeight w:hRule="exact" w:val="288"/>
              <w:tblHeader/>
              <w:jc w:val="center"/>
            </w:trPr>
          </w:trPrChange>
        </w:trPr>
        <w:tc>
          <w:tcPr>
            <w:tcW w:w="2718" w:type="dxa"/>
            <w:gridSpan w:val="2"/>
            <w:tcBorders>
              <w:top w:val="single" w:sz="8" w:space="0" w:color="000000"/>
              <w:left w:val="single" w:sz="8" w:space="0" w:color="000000"/>
              <w:bottom w:val="single" w:sz="8" w:space="0" w:color="000000"/>
              <w:right w:val="single" w:sz="8" w:space="0" w:color="000000"/>
            </w:tcBorders>
            <w:shd w:val="clear" w:color="auto" w:fill="808080" w:themeFill="background1" w:themeFillShade="80"/>
            <w:tcMar>
              <w:top w:w="15" w:type="dxa"/>
              <w:left w:w="108" w:type="dxa"/>
              <w:bottom w:w="0" w:type="dxa"/>
              <w:right w:w="108" w:type="dxa"/>
            </w:tcMar>
            <w:vAlign w:val="center"/>
            <w:hideMark/>
            <w:tcPrChange w:id="2107" w:author="Samuel Dent" w:date="2015-12-16T08:49:00Z">
              <w:tcPr>
                <w:tcW w:w="2754" w:type="dxa"/>
                <w:shd w:val="clear" w:color="auto" w:fill="A6A6A6" w:themeFill="background1" w:themeFillShade="A6"/>
                <w:vAlign w:val="center"/>
                <w:hideMark/>
              </w:tcPr>
            </w:tcPrChange>
          </w:tcPr>
          <w:p w14:paraId="11A590EB" w14:textId="27DBCE71" w:rsidR="00AD701A" w:rsidRPr="00FD1AF1" w:rsidRDefault="00324058">
            <w:pPr>
              <w:jc w:val="center"/>
              <w:rPr>
                <w:b/>
                <w:color w:val="FFFFFF" w:themeColor="background1"/>
              </w:rPr>
              <w:pPrChange w:id="2108" w:author="Samuel Dent" w:date="2015-12-16T08:49:00Z">
                <w:pPr>
                  <w:spacing w:after="0"/>
                  <w:jc w:val="center"/>
                </w:pPr>
              </w:pPrChange>
            </w:pPr>
            <w:del w:id="2109" w:author="Samuel Dent" w:date="2015-12-16T08:49:00Z">
              <w:r w:rsidRPr="00AA7271">
                <w:rPr>
                  <w:b/>
                  <w:color w:val="FFFFFF" w:themeColor="background1"/>
                </w:rPr>
                <w:delText>Measure</w:delText>
              </w:r>
            </w:del>
            <w:ins w:id="2110" w:author="Samuel Dent" w:date="2015-12-16T08:49:00Z">
              <w:r w:rsidR="00AD701A" w:rsidRPr="00FD1AF1">
                <w:rPr>
                  <w:b/>
                  <w:color w:val="FFFFFF" w:themeColor="background1"/>
                </w:rPr>
                <w:t>Existing System</w:t>
              </w:r>
            </w:ins>
          </w:p>
        </w:tc>
        <w:tc>
          <w:tcPr>
            <w:tcW w:w="2061" w:type="dxa"/>
            <w:tcBorders>
              <w:top w:val="single" w:sz="8" w:space="0" w:color="000000"/>
              <w:left w:val="single" w:sz="8" w:space="0" w:color="000000"/>
              <w:bottom w:val="single" w:sz="8" w:space="0" w:color="000000"/>
              <w:right w:val="single" w:sz="8" w:space="0" w:color="000000"/>
            </w:tcBorders>
            <w:shd w:val="clear" w:color="auto" w:fill="808080" w:themeFill="background1" w:themeFillShade="80"/>
            <w:tcMar>
              <w:top w:w="15" w:type="dxa"/>
              <w:left w:w="108" w:type="dxa"/>
              <w:bottom w:w="0" w:type="dxa"/>
              <w:right w:w="108" w:type="dxa"/>
            </w:tcMar>
            <w:vAlign w:val="center"/>
            <w:hideMark/>
            <w:tcPrChange w:id="2111" w:author="Samuel Dent" w:date="2015-12-16T08:49:00Z">
              <w:tcPr>
                <w:tcW w:w="1440" w:type="dxa"/>
                <w:shd w:val="clear" w:color="auto" w:fill="A6A6A6" w:themeFill="background1" w:themeFillShade="A6"/>
                <w:vAlign w:val="center"/>
                <w:hideMark/>
              </w:tcPr>
            </w:tcPrChange>
          </w:tcPr>
          <w:p w14:paraId="17B55526" w14:textId="368B9826" w:rsidR="00AD701A" w:rsidRPr="00FD1AF1" w:rsidRDefault="00324058">
            <w:pPr>
              <w:jc w:val="center"/>
              <w:rPr>
                <w:b/>
                <w:color w:val="FFFFFF" w:themeColor="background1"/>
              </w:rPr>
              <w:pPrChange w:id="2112" w:author="Samuel Dent" w:date="2015-12-16T08:49:00Z">
                <w:pPr>
                  <w:spacing w:after="0"/>
                  <w:jc w:val="center"/>
                </w:pPr>
              </w:pPrChange>
            </w:pPr>
            <w:del w:id="2113" w:author="Samuel Dent" w:date="2015-12-16T08:49:00Z">
              <w:r w:rsidRPr="00AA7271">
                <w:rPr>
                  <w:b/>
                  <w:color w:val="FFFFFF" w:themeColor="background1"/>
                </w:rPr>
                <w:delText>Section</w:delText>
              </w:r>
            </w:del>
            <w:ins w:id="2114" w:author="Samuel Dent" w:date="2015-12-16T08:49:00Z">
              <w:r w:rsidR="00AD701A">
                <w:rPr>
                  <w:b/>
                  <w:color w:val="FFFFFF" w:themeColor="background1"/>
                </w:rPr>
                <w:t>Maximum repair cost</w:t>
              </w:r>
            </w:ins>
          </w:p>
        </w:tc>
        <w:tc>
          <w:tcPr>
            <w:tcW w:w="4914" w:type="dxa"/>
            <w:shd w:val="clear" w:color="auto" w:fill="A6A6A6" w:themeFill="background1" w:themeFillShade="A6"/>
            <w:cellDel w:id="2115" w:author="Samuel Dent" w:date="2015-12-16T08:49:00Z"/>
            <w:tcPrChange w:id="2116" w:author="Samuel Dent" w:date="2015-12-16T08:49:00Z">
              <w:tcPr>
                <w:tcW w:w="4914" w:type="dxa"/>
                <w:shd w:val="clear" w:color="auto" w:fill="A6A6A6" w:themeFill="background1" w:themeFillShade="A6"/>
                <w:vAlign w:val="center"/>
                <w:cellDel w:id="2117" w:author="Samuel Dent" w:date="2015-12-16T08:49:00Z"/>
              </w:tcPr>
            </w:tcPrChange>
          </w:tcPr>
          <w:p w14:paraId="70ED44E5" w14:textId="77777777" w:rsidR="00324058" w:rsidRPr="00AA7271" w:rsidRDefault="00324058" w:rsidP="0037056B">
            <w:pPr>
              <w:spacing w:after="0"/>
              <w:jc w:val="center"/>
              <w:rPr>
                <w:ins w:id="2118" w:author="Samuel Dent" w:date="2015-12-16T08:49:00Z"/>
                <w:b/>
                <w:color w:val="FFFFFF" w:themeColor="background1"/>
              </w:rPr>
            </w:pPr>
            <w:del w:id="2119" w:author="Samuel Dent" w:date="2015-12-16T08:49:00Z">
              <w:r w:rsidRPr="00AA7271">
                <w:rPr>
                  <w:b/>
                  <w:color w:val="FFFFFF" w:themeColor="background1"/>
                </w:rPr>
                <w:delText>Criteria</w:delText>
              </w:r>
            </w:del>
          </w:p>
        </w:tc>
      </w:tr>
      <w:tr w:rsidR="00AD701A" w:rsidRPr="00FD1AF1" w14:paraId="1C1DF361" w14:textId="64C93E96" w:rsidTr="00EE37AB">
        <w:trPr>
          <w:trHeight w:val="73"/>
          <w:jc w:val="center"/>
          <w:trPrChange w:id="2120" w:author="Samuel Dent" w:date="2015-12-16T08:49:00Z">
            <w:trPr>
              <w:trHeight w:hRule="exact" w:val="288"/>
              <w:jc w:val="center"/>
            </w:trPr>
          </w:trPrChange>
        </w:trPr>
        <w:tc>
          <w:tcPr>
            <w:tcW w:w="2718" w:type="dxa"/>
            <w:gridSpan w:val="2"/>
            <w:tcBorders>
              <w:top w:val="single" w:sz="8" w:space="0" w:color="000000"/>
              <w:left w:val="single" w:sz="8" w:space="0" w:color="000000"/>
              <w:bottom w:val="single" w:sz="8" w:space="0" w:color="000000"/>
              <w:right w:val="single" w:sz="8" w:space="0" w:color="000000"/>
            </w:tcBorders>
            <w:shd w:val="clear" w:color="auto" w:fill="EFF0F0"/>
            <w:tcMar>
              <w:top w:w="15" w:type="dxa"/>
              <w:left w:w="108" w:type="dxa"/>
              <w:bottom w:w="0" w:type="dxa"/>
              <w:right w:w="108" w:type="dxa"/>
            </w:tcMar>
            <w:hideMark/>
            <w:tcPrChange w:id="2121" w:author="Samuel Dent" w:date="2015-12-16T08:49:00Z">
              <w:tcPr>
                <w:tcW w:w="2754" w:type="dxa"/>
                <w:hideMark/>
              </w:tcPr>
            </w:tcPrChange>
          </w:tcPr>
          <w:p w14:paraId="170425E1" w14:textId="5451F894" w:rsidR="00AD701A" w:rsidRPr="00FD1AF1" w:rsidRDefault="00AD701A">
            <w:pPr>
              <w:pPrChange w:id="2122" w:author="Samuel Dent" w:date="2015-12-16T08:49:00Z">
                <w:pPr>
                  <w:spacing w:after="0"/>
                </w:pPr>
              </w:pPrChange>
            </w:pPr>
            <w:r w:rsidRPr="00FD1AF1">
              <w:t xml:space="preserve">Air Source </w:t>
            </w:r>
            <w:del w:id="2123" w:author="Samuel Dent" w:date="2015-12-16T08:49:00Z">
              <w:r w:rsidR="00324058" w:rsidRPr="00AA7271">
                <w:delText>Heap</w:delText>
              </w:r>
            </w:del>
            <w:ins w:id="2124" w:author="Samuel Dent" w:date="2015-12-16T08:49:00Z">
              <w:r w:rsidRPr="00FD1AF1">
                <w:t>Heat</w:t>
              </w:r>
            </w:ins>
            <w:r w:rsidRPr="00FD1AF1">
              <w:t xml:space="preserve"> Pump </w:t>
            </w:r>
          </w:p>
        </w:tc>
        <w:tc>
          <w:tcPr>
            <w:tcW w:w="2061" w:type="dxa"/>
            <w:tcBorders>
              <w:top w:val="single" w:sz="8" w:space="0" w:color="000000"/>
              <w:left w:val="single" w:sz="8" w:space="0" w:color="000000"/>
              <w:bottom w:val="single" w:sz="8" w:space="0" w:color="000000"/>
              <w:right w:val="single" w:sz="8" w:space="0" w:color="000000"/>
            </w:tcBorders>
            <w:shd w:val="clear" w:color="auto" w:fill="EFF0F0"/>
            <w:tcMar>
              <w:top w:w="15" w:type="dxa"/>
              <w:left w:w="108" w:type="dxa"/>
              <w:bottom w:w="0" w:type="dxa"/>
              <w:right w:w="108" w:type="dxa"/>
            </w:tcMar>
            <w:hideMark/>
            <w:tcPrChange w:id="2125" w:author="Samuel Dent" w:date="2015-12-16T08:49:00Z">
              <w:tcPr>
                <w:tcW w:w="1440" w:type="dxa"/>
                <w:hideMark/>
              </w:tcPr>
            </w:tcPrChange>
          </w:tcPr>
          <w:p w14:paraId="152DE103" w14:textId="67BA1E7B" w:rsidR="00AD701A" w:rsidRPr="00FD1AF1" w:rsidRDefault="00324058">
            <w:pPr>
              <w:jc w:val="center"/>
              <w:pPrChange w:id="2126" w:author="Samuel Dent" w:date="2015-12-16T08:49:00Z">
                <w:pPr>
                  <w:spacing w:after="0"/>
                </w:pPr>
              </w:pPrChange>
            </w:pPr>
            <w:del w:id="2127" w:author="Samuel Dent" w:date="2015-12-16T08:49:00Z">
              <w:r w:rsidRPr="00AA7271">
                <w:delText>5.3.1</w:delText>
              </w:r>
            </w:del>
            <w:ins w:id="2128" w:author="Samuel Dent" w:date="2015-12-16T08:49:00Z">
              <w:r w:rsidR="00AD701A">
                <w:t>$918</w:t>
              </w:r>
            </w:ins>
          </w:p>
        </w:tc>
        <w:tc>
          <w:tcPr>
            <w:tcW w:w="4914" w:type="dxa"/>
            <w:cellDel w:id="2129" w:author="Samuel Dent" w:date="2015-12-16T08:49:00Z"/>
            <w:tcPrChange w:id="2130" w:author="Samuel Dent" w:date="2015-12-16T08:49:00Z">
              <w:tcPr>
                <w:tcW w:w="4914" w:type="dxa"/>
                <w:cellDel w:id="2131" w:author="Samuel Dent" w:date="2015-12-16T08:49:00Z"/>
              </w:tcPr>
            </w:tcPrChange>
          </w:tcPr>
          <w:p w14:paraId="311567A7" w14:textId="77777777" w:rsidR="00324058" w:rsidRPr="00AA7271" w:rsidRDefault="00324058" w:rsidP="0037056B">
            <w:pPr>
              <w:spacing w:after="0"/>
              <w:rPr>
                <w:ins w:id="2132" w:author="Samuel Dent" w:date="2015-12-16T08:49:00Z"/>
              </w:rPr>
            </w:pPr>
            <w:del w:id="2133" w:author="Samuel Dent" w:date="2015-12-16T08:49:00Z">
              <w:r w:rsidRPr="00AA7271">
                <w:delText>SEER &lt;=10 and cost of any repairs &lt;$249 per ton</w:delText>
              </w:r>
            </w:del>
          </w:p>
        </w:tc>
      </w:tr>
      <w:tr w:rsidR="00AD701A" w:rsidRPr="00FD1AF1" w14:paraId="50F51037" w14:textId="4FCBD03A" w:rsidTr="00EE37AB">
        <w:trPr>
          <w:trHeight w:val="163"/>
          <w:jc w:val="center"/>
          <w:trPrChange w:id="2134" w:author="Samuel Dent" w:date="2015-12-16T08:49:00Z">
            <w:trPr>
              <w:trHeight w:hRule="exact" w:val="288"/>
              <w:jc w:val="center"/>
            </w:trPr>
          </w:trPrChange>
        </w:trPr>
        <w:tc>
          <w:tcPr>
            <w:tcW w:w="2718" w:type="dxa"/>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108" w:type="dxa"/>
              <w:bottom w:w="0" w:type="dxa"/>
              <w:right w:w="108" w:type="dxa"/>
            </w:tcMar>
            <w:hideMark/>
            <w:tcPrChange w:id="2135" w:author="Samuel Dent" w:date="2015-12-16T08:49:00Z">
              <w:tcPr>
                <w:tcW w:w="2754" w:type="dxa"/>
                <w:hideMark/>
              </w:tcPr>
            </w:tcPrChange>
          </w:tcPr>
          <w:p w14:paraId="440E880F" w14:textId="2C3D1FE8" w:rsidR="00AD701A" w:rsidRPr="00FD1AF1" w:rsidRDefault="00AD701A">
            <w:pPr>
              <w:pPrChange w:id="2136" w:author="Samuel Dent" w:date="2015-12-16T08:49:00Z">
                <w:pPr>
                  <w:spacing w:after="0"/>
                </w:pPr>
              </w:pPrChange>
            </w:pPr>
            <w:r w:rsidRPr="00FD1AF1">
              <w:t>Central Air Conditioner</w:t>
            </w:r>
            <w:del w:id="2137" w:author="Samuel Dent" w:date="2015-12-16T08:49:00Z">
              <w:r w:rsidR="00324058" w:rsidRPr="00AA7271">
                <w:delText xml:space="preserve">              </w:delText>
              </w:r>
            </w:del>
          </w:p>
        </w:tc>
        <w:tc>
          <w:tcPr>
            <w:tcW w:w="206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08" w:type="dxa"/>
              <w:bottom w:w="0" w:type="dxa"/>
              <w:right w:w="108" w:type="dxa"/>
            </w:tcMar>
            <w:hideMark/>
            <w:tcPrChange w:id="2138" w:author="Samuel Dent" w:date="2015-12-16T08:49:00Z">
              <w:tcPr>
                <w:tcW w:w="1440" w:type="dxa"/>
                <w:hideMark/>
              </w:tcPr>
            </w:tcPrChange>
          </w:tcPr>
          <w:p w14:paraId="7C868DA6" w14:textId="3FFDCC11" w:rsidR="00AD701A" w:rsidRPr="00FD1AF1" w:rsidRDefault="00324058">
            <w:pPr>
              <w:jc w:val="center"/>
              <w:pPrChange w:id="2139" w:author="Samuel Dent" w:date="2015-12-16T08:49:00Z">
                <w:pPr>
                  <w:spacing w:after="0"/>
                </w:pPr>
              </w:pPrChange>
            </w:pPr>
            <w:del w:id="2140" w:author="Samuel Dent" w:date="2015-12-16T08:49:00Z">
              <w:r w:rsidRPr="00AA7271">
                <w:delText>5.3.3</w:delText>
              </w:r>
            </w:del>
            <w:ins w:id="2141" w:author="Samuel Dent" w:date="2015-12-16T08:49:00Z">
              <w:r w:rsidR="00AD701A">
                <w:t>$734</w:t>
              </w:r>
            </w:ins>
          </w:p>
        </w:tc>
        <w:tc>
          <w:tcPr>
            <w:tcW w:w="4914" w:type="dxa"/>
            <w:cellDel w:id="2142" w:author="Samuel Dent" w:date="2015-12-16T08:49:00Z"/>
            <w:tcPrChange w:id="2143" w:author="Samuel Dent" w:date="2015-12-16T08:49:00Z">
              <w:tcPr>
                <w:tcW w:w="4914" w:type="dxa"/>
                <w:cellDel w:id="2144" w:author="Samuel Dent" w:date="2015-12-16T08:49:00Z"/>
              </w:tcPr>
            </w:tcPrChange>
          </w:tcPr>
          <w:p w14:paraId="37DDD627" w14:textId="77777777" w:rsidR="00324058" w:rsidRPr="00AA7271" w:rsidRDefault="00324058" w:rsidP="0037056B">
            <w:pPr>
              <w:spacing w:after="0"/>
              <w:rPr>
                <w:ins w:id="2145" w:author="Samuel Dent" w:date="2015-12-16T08:49:00Z"/>
              </w:rPr>
            </w:pPr>
            <w:del w:id="2146" w:author="Samuel Dent" w:date="2015-12-16T08:49:00Z">
              <w:r w:rsidRPr="00AA7271">
                <w:delText>SEER &lt;=10 and cost of any repairs &lt;$190 per ton</w:delText>
              </w:r>
            </w:del>
          </w:p>
        </w:tc>
      </w:tr>
      <w:tr w:rsidR="00AD701A" w:rsidRPr="00FD1AF1" w14:paraId="5A59DBE3" w14:textId="77777777" w:rsidTr="00EE37AB">
        <w:trPr>
          <w:trHeight w:val="145"/>
          <w:jc w:val="center"/>
          <w:trPrChange w:id="2147" w:author="Samuel Dent" w:date="2015-12-16T08:49:00Z">
            <w:trPr>
              <w:trHeight w:hRule="exact" w:val="288"/>
              <w:jc w:val="center"/>
            </w:trPr>
          </w:trPrChange>
        </w:trPr>
        <w:tc>
          <w:tcPr>
            <w:tcW w:w="2718" w:type="dxa"/>
            <w:tcBorders>
              <w:top w:val="single" w:sz="8" w:space="0" w:color="000000"/>
              <w:left w:val="single" w:sz="8" w:space="0" w:color="000000"/>
              <w:bottom w:val="single" w:sz="8" w:space="0" w:color="000000"/>
              <w:right w:val="single" w:sz="8" w:space="0" w:color="000000"/>
            </w:tcBorders>
            <w:shd w:val="clear" w:color="auto" w:fill="EFF0F0"/>
            <w:tcMar>
              <w:top w:w="15" w:type="dxa"/>
              <w:left w:w="108" w:type="dxa"/>
              <w:bottom w:w="0" w:type="dxa"/>
              <w:right w:w="108" w:type="dxa"/>
            </w:tcMar>
            <w:hideMark/>
            <w:tcPrChange w:id="2148" w:author="Samuel Dent" w:date="2015-12-16T08:49:00Z">
              <w:tcPr>
                <w:tcW w:w="2754" w:type="dxa"/>
                <w:hideMark/>
              </w:tcPr>
            </w:tcPrChange>
          </w:tcPr>
          <w:p w14:paraId="647BF202" w14:textId="77777777" w:rsidR="00AD701A" w:rsidRPr="00FD1AF1" w:rsidRDefault="00AD701A">
            <w:pPr>
              <w:pPrChange w:id="2149" w:author="Samuel Dent" w:date="2015-12-16T08:49:00Z">
                <w:pPr>
                  <w:spacing w:after="0"/>
                </w:pPr>
              </w:pPrChange>
            </w:pPr>
            <w:r w:rsidRPr="00FD1AF1">
              <w:lastRenderedPageBreak/>
              <w:t xml:space="preserve">Boiler </w:t>
            </w:r>
          </w:p>
        </w:tc>
        <w:tc>
          <w:tcPr>
            <w:tcW w:w="1440" w:type="dxa"/>
            <w:cellDel w:id="2150" w:author="Samuel Dent" w:date="2015-12-16T08:49:00Z"/>
            <w:tcPrChange w:id="2151" w:author="Samuel Dent" w:date="2015-12-16T08:49:00Z">
              <w:tcPr>
                <w:tcW w:w="1440" w:type="dxa"/>
                <w:cellDel w:id="2152" w:author="Samuel Dent" w:date="2015-12-16T08:49:00Z"/>
              </w:tcPr>
            </w:tcPrChange>
          </w:tcPr>
          <w:p w14:paraId="5D6BC8B6" w14:textId="77777777" w:rsidR="00324058" w:rsidRPr="00AA7271" w:rsidRDefault="00324058" w:rsidP="0037056B">
            <w:pPr>
              <w:spacing w:after="0"/>
              <w:rPr>
                <w:ins w:id="2153" w:author="Samuel Dent" w:date="2015-12-16T08:49:00Z"/>
              </w:rPr>
            </w:pPr>
            <w:del w:id="2154" w:author="Samuel Dent" w:date="2015-12-16T08:49:00Z">
              <w:r w:rsidRPr="00AA7271">
                <w:delText>5.3.6</w:delText>
              </w:r>
            </w:del>
          </w:p>
        </w:tc>
        <w:tc>
          <w:tcPr>
            <w:tcW w:w="2061" w:type="dxa"/>
            <w:gridSpan w:val="2"/>
            <w:tcBorders>
              <w:top w:val="single" w:sz="8" w:space="0" w:color="000000"/>
              <w:left w:val="single" w:sz="8" w:space="0" w:color="000000"/>
              <w:bottom w:val="single" w:sz="8" w:space="0" w:color="000000"/>
              <w:right w:val="single" w:sz="8" w:space="0" w:color="000000"/>
            </w:tcBorders>
            <w:shd w:val="clear" w:color="auto" w:fill="EFF0F0"/>
            <w:tcMar>
              <w:top w:w="15" w:type="dxa"/>
              <w:left w:w="108" w:type="dxa"/>
              <w:bottom w:w="0" w:type="dxa"/>
              <w:right w:w="108" w:type="dxa"/>
            </w:tcMar>
            <w:hideMark/>
            <w:tcPrChange w:id="2155" w:author="Samuel Dent" w:date="2015-12-16T08:49:00Z">
              <w:tcPr>
                <w:tcW w:w="4914" w:type="dxa"/>
                <w:hideMark/>
              </w:tcPr>
            </w:tcPrChange>
          </w:tcPr>
          <w:p w14:paraId="02002360" w14:textId="39113739" w:rsidR="00AD701A" w:rsidRPr="00FD1AF1" w:rsidRDefault="00324058">
            <w:pPr>
              <w:jc w:val="center"/>
              <w:pPrChange w:id="2156" w:author="Samuel Dent" w:date="2015-12-16T08:49:00Z">
                <w:pPr>
                  <w:spacing w:after="0"/>
                </w:pPr>
              </w:pPrChange>
            </w:pPr>
            <w:del w:id="2157" w:author="Samuel Dent" w:date="2015-12-16T08:49:00Z">
              <w:r w:rsidRPr="00AA7271">
                <w:delText>AFUE &lt;= 75% and cost of any repairs &lt;$709</w:delText>
              </w:r>
            </w:del>
            <w:ins w:id="2158" w:author="Samuel Dent" w:date="2015-12-16T08:49:00Z">
              <w:r w:rsidR="00AD701A" w:rsidRPr="00FD1AF1">
                <w:t>$709</w:t>
              </w:r>
            </w:ins>
          </w:p>
        </w:tc>
      </w:tr>
      <w:tr w:rsidR="00AD701A" w:rsidRPr="00FD1AF1" w14:paraId="3ED1CDFE" w14:textId="77777777" w:rsidTr="00EE37AB">
        <w:trPr>
          <w:trHeight w:val="127"/>
          <w:jc w:val="center"/>
          <w:trPrChange w:id="2159" w:author="Samuel Dent" w:date="2015-12-16T08:49:00Z">
            <w:trPr>
              <w:trHeight w:hRule="exact" w:val="288"/>
              <w:jc w:val="center"/>
            </w:trPr>
          </w:trPrChange>
        </w:trPr>
        <w:tc>
          <w:tcPr>
            <w:tcW w:w="2718" w:type="dxa"/>
            <w:tcBorders>
              <w:top w:val="single" w:sz="8" w:space="0" w:color="000000"/>
              <w:left w:val="single" w:sz="8" w:space="0" w:color="000000"/>
              <w:bottom w:val="single" w:sz="8" w:space="0" w:color="000000"/>
              <w:right w:val="single" w:sz="8" w:space="0" w:color="000000"/>
            </w:tcBorders>
            <w:shd w:val="clear" w:color="auto" w:fill="FFFFFF"/>
            <w:tcMar>
              <w:top w:w="15" w:type="dxa"/>
              <w:left w:w="108" w:type="dxa"/>
              <w:bottom w:w="0" w:type="dxa"/>
              <w:right w:w="108" w:type="dxa"/>
            </w:tcMar>
            <w:hideMark/>
            <w:tcPrChange w:id="2160" w:author="Samuel Dent" w:date="2015-12-16T08:49:00Z">
              <w:tcPr>
                <w:tcW w:w="2754" w:type="dxa"/>
                <w:hideMark/>
              </w:tcPr>
            </w:tcPrChange>
          </w:tcPr>
          <w:p w14:paraId="44556E48" w14:textId="77777777" w:rsidR="00AD701A" w:rsidRPr="00FD1AF1" w:rsidRDefault="00AD701A">
            <w:pPr>
              <w:pPrChange w:id="2161" w:author="Samuel Dent" w:date="2015-12-16T08:49:00Z">
                <w:pPr>
                  <w:spacing w:after="0"/>
                </w:pPr>
              </w:pPrChange>
            </w:pPr>
            <w:r w:rsidRPr="00FD1AF1">
              <w:t>Furnace</w:t>
            </w:r>
          </w:p>
        </w:tc>
        <w:tc>
          <w:tcPr>
            <w:tcW w:w="1440" w:type="dxa"/>
            <w:cellDel w:id="2162" w:author="Samuel Dent" w:date="2015-12-16T08:49:00Z"/>
            <w:tcPrChange w:id="2163" w:author="Samuel Dent" w:date="2015-12-16T08:49:00Z">
              <w:tcPr>
                <w:tcW w:w="1440" w:type="dxa"/>
                <w:cellDel w:id="2164" w:author="Samuel Dent" w:date="2015-12-16T08:49:00Z"/>
              </w:tcPr>
            </w:tcPrChange>
          </w:tcPr>
          <w:p w14:paraId="68C5662F" w14:textId="77777777" w:rsidR="00324058" w:rsidRPr="00AA7271" w:rsidRDefault="00324058" w:rsidP="0037056B">
            <w:pPr>
              <w:spacing w:after="0"/>
              <w:rPr>
                <w:ins w:id="2165" w:author="Samuel Dent" w:date="2015-12-16T08:49:00Z"/>
              </w:rPr>
            </w:pPr>
            <w:del w:id="2166" w:author="Samuel Dent" w:date="2015-12-16T08:49:00Z">
              <w:r w:rsidRPr="00AA7271">
                <w:delText>4.4.11, 5.3.7</w:delText>
              </w:r>
            </w:del>
          </w:p>
        </w:tc>
        <w:tc>
          <w:tcPr>
            <w:tcW w:w="2061" w:type="dxa"/>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108" w:type="dxa"/>
              <w:bottom w:w="0" w:type="dxa"/>
              <w:right w:w="108" w:type="dxa"/>
            </w:tcMar>
            <w:hideMark/>
            <w:tcPrChange w:id="2167" w:author="Samuel Dent" w:date="2015-12-16T08:49:00Z">
              <w:tcPr>
                <w:tcW w:w="4914" w:type="dxa"/>
                <w:hideMark/>
              </w:tcPr>
            </w:tcPrChange>
          </w:tcPr>
          <w:p w14:paraId="1C749055" w14:textId="097EA3C0" w:rsidR="00AD701A" w:rsidRPr="00FD1AF1" w:rsidRDefault="00324058">
            <w:pPr>
              <w:jc w:val="center"/>
              <w:pPrChange w:id="2168" w:author="Samuel Dent" w:date="2015-12-16T08:49:00Z">
                <w:pPr>
                  <w:spacing w:after="0"/>
                </w:pPr>
              </w:pPrChange>
            </w:pPr>
            <w:del w:id="2169" w:author="Samuel Dent" w:date="2015-12-16T08:49:00Z">
              <w:r w:rsidRPr="00AA7271">
                <w:delText>AFUE &lt;= 75% and cost of any repairs &lt;$528</w:delText>
              </w:r>
            </w:del>
            <w:ins w:id="2170" w:author="Samuel Dent" w:date="2015-12-16T08:49:00Z">
              <w:r w:rsidR="00AD701A" w:rsidRPr="00FD1AF1">
                <w:t>$528</w:t>
              </w:r>
            </w:ins>
          </w:p>
        </w:tc>
      </w:tr>
      <w:tr w:rsidR="00AD701A" w:rsidRPr="00FD1AF1" w14:paraId="15CF1A49" w14:textId="77777777" w:rsidTr="00EE37AB">
        <w:trPr>
          <w:trHeight w:val="217"/>
          <w:jc w:val="center"/>
          <w:trPrChange w:id="2171" w:author="Samuel Dent" w:date="2015-12-16T08:49:00Z">
            <w:trPr>
              <w:trHeight w:hRule="exact" w:val="288"/>
              <w:jc w:val="center"/>
            </w:trPr>
          </w:trPrChange>
        </w:trPr>
        <w:tc>
          <w:tcPr>
            <w:tcW w:w="2718" w:type="dxa"/>
            <w:tcBorders>
              <w:top w:val="single" w:sz="8" w:space="0" w:color="000000"/>
              <w:left w:val="single" w:sz="8" w:space="0" w:color="000000"/>
              <w:bottom w:val="single" w:sz="8" w:space="0" w:color="000000"/>
              <w:right w:val="single" w:sz="8" w:space="0" w:color="000000"/>
            </w:tcBorders>
            <w:shd w:val="clear" w:color="auto" w:fill="EFF0F0"/>
            <w:tcMar>
              <w:top w:w="15" w:type="dxa"/>
              <w:left w:w="108" w:type="dxa"/>
              <w:bottom w:w="0" w:type="dxa"/>
              <w:right w:w="108" w:type="dxa"/>
            </w:tcMar>
            <w:hideMark/>
            <w:tcPrChange w:id="2172" w:author="Samuel Dent" w:date="2015-12-16T08:49:00Z">
              <w:tcPr>
                <w:tcW w:w="2754" w:type="dxa"/>
                <w:hideMark/>
              </w:tcPr>
            </w:tcPrChange>
          </w:tcPr>
          <w:p w14:paraId="11D85D32" w14:textId="77777777" w:rsidR="00AD701A" w:rsidRPr="00FD1AF1" w:rsidRDefault="00AD701A">
            <w:pPr>
              <w:pPrChange w:id="2173" w:author="Samuel Dent" w:date="2015-12-16T08:49:00Z">
                <w:pPr>
                  <w:spacing w:after="0"/>
                </w:pPr>
              </w:pPrChange>
            </w:pPr>
            <w:r w:rsidRPr="00FD1AF1">
              <w:t>Ground Source Heat Pump</w:t>
            </w:r>
          </w:p>
        </w:tc>
        <w:tc>
          <w:tcPr>
            <w:tcW w:w="1440" w:type="dxa"/>
            <w:cellDel w:id="2174" w:author="Samuel Dent" w:date="2015-12-16T08:49:00Z"/>
            <w:tcPrChange w:id="2175" w:author="Samuel Dent" w:date="2015-12-16T08:49:00Z">
              <w:tcPr>
                <w:tcW w:w="1440" w:type="dxa"/>
                <w:cellDel w:id="2176" w:author="Samuel Dent" w:date="2015-12-16T08:49:00Z"/>
              </w:tcPr>
            </w:tcPrChange>
          </w:tcPr>
          <w:p w14:paraId="6EE21333" w14:textId="77777777" w:rsidR="00324058" w:rsidRPr="00AA7271" w:rsidRDefault="00324058" w:rsidP="0037056B">
            <w:pPr>
              <w:spacing w:after="0"/>
              <w:rPr>
                <w:ins w:id="2177" w:author="Samuel Dent" w:date="2015-12-16T08:49:00Z"/>
              </w:rPr>
            </w:pPr>
            <w:del w:id="2178" w:author="Samuel Dent" w:date="2015-12-16T08:49:00Z">
              <w:r w:rsidRPr="00AA7271">
                <w:delText>5.3.8</w:delText>
              </w:r>
            </w:del>
          </w:p>
        </w:tc>
        <w:tc>
          <w:tcPr>
            <w:tcW w:w="2061" w:type="dxa"/>
            <w:gridSpan w:val="2"/>
            <w:tcBorders>
              <w:top w:val="single" w:sz="8" w:space="0" w:color="000000"/>
              <w:left w:val="single" w:sz="8" w:space="0" w:color="000000"/>
              <w:bottom w:val="single" w:sz="8" w:space="0" w:color="000000"/>
              <w:right w:val="single" w:sz="8" w:space="0" w:color="000000"/>
            </w:tcBorders>
            <w:shd w:val="clear" w:color="auto" w:fill="EFF0F0"/>
            <w:tcMar>
              <w:top w:w="15" w:type="dxa"/>
              <w:left w:w="108" w:type="dxa"/>
              <w:bottom w:w="0" w:type="dxa"/>
              <w:right w:w="108" w:type="dxa"/>
            </w:tcMar>
            <w:hideMark/>
            <w:tcPrChange w:id="2179" w:author="Samuel Dent" w:date="2015-12-16T08:49:00Z">
              <w:tcPr>
                <w:tcW w:w="4914" w:type="dxa"/>
                <w:hideMark/>
              </w:tcPr>
            </w:tcPrChange>
          </w:tcPr>
          <w:p w14:paraId="347C0B6D" w14:textId="1674CA16" w:rsidR="00AD701A" w:rsidRPr="00FD1AF1" w:rsidRDefault="00324058">
            <w:pPr>
              <w:jc w:val="center"/>
              <w:pPrChange w:id="2180" w:author="Samuel Dent" w:date="2015-12-16T08:49:00Z">
                <w:pPr>
                  <w:spacing w:after="0"/>
                </w:pPr>
              </w:pPrChange>
            </w:pPr>
            <w:del w:id="2181" w:author="Samuel Dent" w:date="2015-12-16T08:49:00Z">
              <w:r w:rsidRPr="00AA7271">
                <w:delText xml:space="preserve">SEER &lt;=10 and cost of any repairs </w:delText>
              </w:r>
            </w:del>
            <w:r w:rsidR="00AD701A" w:rsidRPr="00FD1AF1">
              <w:t>&lt;$249 per ton</w:t>
            </w:r>
          </w:p>
        </w:tc>
      </w:tr>
    </w:tbl>
    <w:p w14:paraId="45301326" w14:textId="77777777" w:rsidR="00AD701A" w:rsidRPr="00EC337A" w:rsidRDefault="00AD701A">
      <w:pPr>
        <w:pStyle w:val="ListParagraph"/>
        <w:spacing w:after="240"/>
        <w:ind w:left="2160"/>
        <w:rPr>
          <w:rFonts w:cstheme="minorHAnsi"/>
        </w:rPr>
        <w:pPrChange w:id="2182" w:author="Samuel Dent" w:date="2015-12-16T08:49:00Z">
          <w:pPr/>
        </w:pPrChange>
      </w:pPr>
    </w:p>
    <w:p w14:paraId="197977E0" w14:textId="77777777" w:rsidR="00324058" w:rsidRDefault="00324058" w:rsidP="00324058">
      <w:pPr>
        <w:rPr>
          <w:del w:id="2183" w:author="Samuel Dent" w:date="2015-12-16T08:49:00Z"/>
        </w:rPr>
      </w:pPr>
      <w:del w:id="2184" w:author="Samuel Dent" w:date="2015-12-16T08:49:00Z">
        <w:r>
          <w:delText>I</w:delText>
        </w:r>
        <w:r w:rsidRPr="00FF2648">
          <w:delText>t is only appropriate to use these Early Replacement assumptions where th</w:delText>
        </w:r>
        <w:r>
          <w:delText>ese</w:delText>
        </w:r>
        <w:r w:rsidRPr="00FF2648">
          <w:delText xml:space="preserve"> conditions are met. The TAC defined “functioning” as the unit is fully operational – providing sufficient space conditioning (i.e. heat exchanger, compressors, pumps work effectively) and/or the cost of repair is under 20% of the new baseline replacement cost. Therefore in order to apply early replacement assumptions the programs should apply the following eligibility criteria for the existing heating or cooling system in the home:</w:delText>
        </w:r>
      </w:del>
    </w:p>
    <w:p w14:paraId="63F88398" w14:textId="77777777" w:rsidR="00324058" w:rsidRPr="00FF2648" w:rsidRDefault="00324058" w:rsidP="00324058">
      <w:pPr>
        <w:rPr>
          <w:del w:id="2185" w:author="Samuel Dent" w:date="2015-12-16T08:49:00Z"/>
          <w:rFonts w:ascii="Garamond" w:hAnsi="Garamond" w:cs="Calibri"/>
          <w:bCs/>
          <w:sz w:val="24"/>
          <w:szCs w:val="24"/>
        </w:rPr>
      </w:pPr>
    </w:p>
    <w:p w14:paraId="4FDD5966" w14:textId="77777777" w:rsidR="00324058" w:rsidRPr="00931B9F" w:rsidRDefault="00324058" w:rsidP="00324058">
      <w:pPr>
        <w:pStyle w:val="Heading3"/>
        <w:rPr>
          <w:del w:id="2186" w:author="Samuel Dent" w:date="2015-12-16T08:49:00Z"/>
        </w:rPr>
      </w:pPr>
      <w:del w:id="2187" w:author="Samuel Dent" w:date="2015-12-16T08:49:00Z">
        <w:r>
          <w:delText>Furnace Baseline</w:delText>
        </w:r>
      </w:del>
    </w:p>
    <w:p w14:paraId="605B6E39" w14:textId="79BB8F91" w:rsidR="00AD701A" w:rsidRPr="00EC337A" w:rsidRDefault="00324058" w:rsidP="00AD701A">
      <w:pPr>
        <w:pStyle w:val="ListParagraph"/>
        <w:numPr>
          <w:ilvl w:val="2"/>
          <w:numId w:val="188"/>
        </w:numPr>
        <w:spacing w:after="240"/>
        <w:rPr>
          <w:ins w:id="2188" w:author="Samuel Dent" w:date="2015-12-16T08:49:00Z"/>
          <w:rFonts w:cstheme="minorHAnsi"/>
        </w:rPr>
      </w:pPr>
      <w:del w:id="2189" w:author="Samuel Dent" w:date="2015-12-16T08:49:00Z">
        <w:r>
          <w:rPr>
            <w:rFonts w:cstheme="minorHAnsi"/>
            <w:color w:val="000000"/>
            <w:szCs w:val="20"/>
          </w:rPr>
          <w:delText>“</w:delText>
        </w:r>
      </w:del>
      <w:ins w:id="2190" w:author="Samuel Dent" w:date="2015-12-16T08:49:00Z">
        <w:r w:rsidR="00AD701A" w:rsidRPr="00EC337A">
          <w:rPr>
            <w:rFonts w:cstheme="minorHAnsi"/>
          </w:rPr>
          <w:t>All other conditions will be considered Time of Sale.</w:t>
        </w:r>
      </w:ins>
    </w:p>
    <w:p w14:paraId="2EA05D3F" w14:textId="77777777" w:rsidR="00AD701A" w:rsidRDefault="00AD701A" w:rsidP="00AD701A">
      <w:pPr>
        <w:pStyle w:val="ListParagraph"/>
        <w:spacing w:after="240"/>
        <w:ind w:firstLine="720"/>
        <w:rPr>
          <w:ins w:id="2191" w:author="Samuel Dent" w:date="2015-12-16T08:49:00Z"/>
          <w:rFonts w:cstheme="minorHAnsi"/>
        </w:rPr>
      </w:pPr>
    </w:p>
    <w:p w14:paraId="5925F9E0" w14:textId="77777777" w:rsidR="00AD701A" w:rsidRPr="00EC337A" w:rsidRDefault="00AD701A" w:rsidP="00AD701A">
      <w:pPr>
        <w:pStyle w:val="ListParagraph"/>
        <w:spacing w:after="240"/>
        <w:ind w:firstLine="720"/>
        <w:rPr>
          <w:ins w:id="2192" w:author="Samuel Dent" w:date="2015-12-16T08:49:00Z"/>
          <w:rFonts w:cstheme="minorHAnsi"/>
        </w:rPr>
      </w:pPr>
      <w:ins w:id="2193" w:author="Samuel Dent" w:date="2015-12-16T08:49:00Z">
        <w:r w:rsidRPr="00EC337A">
          <w:rPr>
            <w:rFonts w:cstheme="minorHAnsi"/>
          </w:rPr>
          <w:t xml:space="preserve">The Baseline </w:t>
        </w:r>
        <w:r>
          <w:rPr>
            <w:rFonts w:cstheme="minorHAnsi"/>
          </w:rPr>
          <w:t>efficiency</w:t>
        </w:r>
        <w:r w:rsidRPr="00EC337A">
          <w:rPr>
            <w:rFonts w:cstheme="minorHAnsi"/>
          </w:rPr>
          <w:t xml:space="preserve"> of the existing unit replaced:</w:t>
        </w:r>
      </w:ins>
    </w:p>
    <w:p w14:paraId="20EFE4DD" w14:textId="77777777" w:rsidR="00AD701A" w:rsidRDefault="00AD701A" w:rsidP="00AD701A">
      <w:pPr>
        <w:pStyle w:val="ListParagraph"/>
        <w:numPr>
          <w:ilvl w:val="2"/>
          <w:numId w:val="189"/>
        </w:numPr>
        <w:spacing w:after="240"/>
        <w:rPr>
          <w:ins w:id="2194" w:author="Samuel Dent" w:date="2015-12-16T08:49:00Z"/>
          <w:rFonts w:cstheme="minorHAnsi"/>
        </w:rPr>
      </w:pPr>
      <w:ins w:id="2195" w:author="Samuel Dent" w:date="2015-12-16T08:49:00Z">
        <w:r w:rsidRPr="00EC337A">
          <w:rPr>
            <w:rFonts w:cstheme="minorHAnsi"/>
          </w:rPr>
          <w:t xml:space="preserve">If the </w:t>
        </w:r>
        <w:r>
          <w:rPr>
            <w:rFonts w:cstheme="minorHAnsi"/>
          </w:rPr>
          <w:t>efficiency</w:t>
        </w:r>
        <w:r w:rsidRPr="00EC337A">
          <w:rPr>
            <w:rFonts w:cstheme="minorHAnsi"/>
          </w:rPr>
          <w:t xml:space="preserve"> of the existing unit is </w:t>
        </w:r>
        <w:r>
          <w:rPr>
            <w:rFonts w:cstheme="minorHAnsi"/>
          </w:rPr>
          <w:t>less than the maximum shown below</w:t>
        </w:r>
        <w:r w:rsidRPr="00EC337A">
          <w:rPr>
            <w:rFonts w:cstheme="minorHAnsi"/>
          </w:rPr>
          <w:t xml:space="preserve">, the Baseline </w:t>
        </w:r>
        <w:r>
          <w:rPr>
            <w:rFonts w:cstheme="minorHAnsi"/>
          </w:rPr>
          <w:t>efficiency</w:t>
        </w:r>
        <w:r w:rsidRPr="00EC337A">
          <w:rPr>
            <w:rFonts w:cstheme="minorHAnsi"/>
          </w:rPr>
          <w:t xml:space="preserve"> is the actual </w:t>
        </w:r>
        <w:r>
          <w:rPr>
            <w:rFonts w:cstheme="minorHAnsi"/>
          </w:rPr>
          <w:t>efficiency</w:t>
        </w:r>
        <w:r w:rsidRPr="00EC337A">
          <w:rPr>
            <w:rFonts w:cstheme="minorHAnsi"/>
          </w:rPr>
          <w:t xml:space="preserve"> value of the unit replaced. If the </w:t>
        </w:r>
        <w:r>
          <w:rPr>
            <w:rFonts w:cstheme="minorHAnsi"/>
          </w:rPr>
          <w:t>efficiency</w:t>
        </w:r>
        <w:r w:rsidRPr="00EC337A">
          <w:rPr>
            <w:rFonts w:cstheme="minorHAnsi"/>
          </w:rPr>
          <w:t xml:space="preserve"> is </w:t>
        </w:r>
        <w:r>
          <w:rPr>
            <w:rFonts w:cstheme="minorHAnsi"/>
          </w:rPr>
          <w:t>greater than the maximum</w:t>
        </w:r>
        <w:r w:rsidRPr="00EC337A">
          <w:rPr>
            <w:rFonts w:cstheme="minorHAnsi"/>
          </w:rPr>
          <w:t xml:space="preserve">, the Baseline </w:t>
        </w:r>
        <w:r>
          <w:rPr>
            <w:rFonts w:cstheme="minorHAnsi"/>
          </w:rPr>
          <w:t>efficiency is shown in the “New Baseline” column below:</w:t>
        </w:r>
      </w:ins>
    </w:p>
    <w:tbl>
      <w:tblPr>
        <w:tblW w:w="6840" w:type="dxa"/>
        <w:jc w:val="center"/>
        <w:tblCellMar>
          <w:left w:w="0" w:type="dxa"/>
          <w:right w:w="0" w:type="dxa"/>
        </w:tblCellMar>
        <w:tblLook w:val="04A0" w:firstRow="1" w:lastRow="0" w:firstColumn="1" w:lastColumn="0" w:noHBand="0" w:noVBand="1"/>
      </w:tblPr>
      <w:tblGrid>
        <w:gridCol w:w="2718"/>
        <w:gridCol w:w="2061"/>
        <w:gridCol w:w="2061"/>
      </w:tblGrid>
      <w:tr w:rsidR="00AD701A" w:rsidRPr="00FD1AF1" w14:paraId="6CB4A57A" w14:textId="77777777" w:rsidTr="00EE37AB">
        <w:trPr>
          <w:trHeight w:val="541"/>
          <w:tblHeader/>
          <w:jc w:val="center"/>
          <w:ins w:id="2196" w:author="Samuel Dent" w:date="2015-12-16T08:49:00Z"/>
        </w:trPr>
        <w:tc>
          <w:tcPr>
            <w:tcW w:w="2718" w:type="dxa"/>
            <w:tcBorders>
              <w:top w:val="single" w:sz="8" w:space="0" w:color="000000"/>
              <w:left w:val="single" w:sz="8" w:space="0" w:color="000000"/>
              <w:bottom w:val="single" w:sz="8" w:space="0" w:color="000000"/>
              <w:right w:val="single" w:sz="8" w:space="0" w:color="000000"/>
            </w:tcBorders>
            <w:shd w:val="clear" w:color="auto" w:fill="808080" w:themeFill="background1" w:themeFillShade="80"/>
            <w:tcMar>
              <w:top w:w="15" w:type="dxa"/>
              <w:left w:w="108" w:type="dxa"/>
              <w:bottom w:w="0" w:type="dxa"/>
              <w:right w:w="108" w:type="dxa"/>
            </w:tcMar>
            <w:vAlign w:val="center"/>
            <w:hideMark/>
          </w:tcPr>
          <w:p w14:paraId="2E2BA7A3" w14:textId="77777777" w:rsidR="00AD701A" w:rsidRPr="00FD1AF1" w:rsidRDefault="00AD701A" w:rsidP="00EE37AB">
            <w:pPr>
              <w:spacing w:after="0"/>
              <w:jc w:val="center"/>
              <w:rPr>
                <w:ins w:id="2197" w:author="Samuel Dent" w:date="2015-12-16T08:49:00Z"/>
                <w:b/>
                <w:color w:val="FFFFFF" w:themeColor="background1"/>
              </w:rPr>
            </w:pPr>
            <w:ins w:id="2198" w:author="Samuel Dent" w:date="2015-12-16T08:49:00Z">
              <w:r w:rsidRPr="00FD1AF1">
                <w:rPr>
                  <w:b/>
                  <w:color w:val="FFFFFF" w:themeColor="background1"/>
                </w:rPr>
                <w:t>Existing System</w:t>
              </w:r>
            </w:ins>
          </w:p>
        </w:tc>
        <w:tc>
          <w:tcPr>
            <w:tcW w:w="2061" w:type="dxa"/>
            <w:tcBorders>
              <w:top w:val="single" w:sz="8" w:space="0" w:color="000000"/>
              <w:left w:val="single" w:sz="8" w:space="0" w:color="000000"/>
              <w:bottom w:val="single" w:sz="8" w:space="0" w:color="000000"/>
              <w:right w:val="single" w:sz="8" w:space="0" w:color="000000"/>
            </w:tcBorders>
            <w:shd w:val="clear" w:color="auto" w:fill="808080" w:themeFill="background1" w:themeFillShade="80"/>
            <w:tcMar>
              <w:top w:w="15" w:type="dxa"/>
              <w:left w:w="108" w:type="dxa"/>
              <w:bottom w:w="0" w:type="dxa"/>
              <w:right w:w="108" w:type="dxa"/>
            </w:tcMar>
            <w:vAlign w:val="center"/>
            <w:hideMark/>
          </w:tcPr>
          <w:p w14:paraId="5BCAD847" w14:textId="77777777" w:rsidR="00AD701A" w:rsidRPr="00FD1AF1" w:rsidRDefault="00AD701A" w:rsidP="00EE37AB">
            <w:pPr>
              <w:spacing w:after="0"/>
              <w:jc w:val="center"/>
              <w:rPr>
                <w:ins w:id="2199" w:author="Samuel Dent" w:date="2015-12-16T08:49:00Z"/>
                <w:b/>
                <w:color w:val="FFFFFF" w:themeColor="background1"/>
              </w:rPr>
            </w:pPr>
            <w:ins w:id="2200" w:author="Samuel Dent" w:date="2015-12-16T08:49:00Z">
              <w:r>
                <w:rPr>
                  <w:b/>
                  <w:color w:val="FFFFFF" w:themeColor="background1"/>
                </w:rPr>
                <w:t>Maximum efficiency for Actual</w:t>
              </w:r>
            </w:ins>
          </w:p>
        </w:tc>
        <w:tc>
          <w:tcPr>
            <w:tcW w:w="2061" w:type="dxa"/>
            <w:tcBorders>
              <w:top w:val="single" w:sz="8" w:space="0" w:color="000000"/>
              <w:left w:val="single" w:sz="8" w:space="0" w:color="000000"/>
              <w:bottom w:val="single" w:sz="8" w:space="0" w:color="000000"/>
              <w:right w:val="single" w:sz="8" w:space="0" w:color="000000"/>
            </w:tcBorders>
            <w:shd w:val="clear" w:color="auto" w:fill="808080" w:themeFill="background1" w:themeFillShade="80"/>
            <w:vAlign w:val="center"/>
          </w:tcPr>
          <w:p w14:paraId="0FD80140" w14:textId="77777777" w:rsidR="00AD701A" w:rsidRDefault="00AD701A" w:rsidP="00EE37AB">
            <w:pPr>
              <w:spacing w:after="0"/>
              <w:jc w:val="center"/>
              <w:rPr>
                <w:ins w:id="2201" w:author="Samuel Dent" w:date="2015-12-16T08:49:00Z"/>
                <w:b/>
                <w:color w:val="FFFFFF" w:themeColor="background1"/>
              </w:rPr>
            </w:pPr>
            <w:ins w:id="2202" w:author="Samuel Dent" w:date="2015-12-16T08:49:00Z">
              <w:r>
                <w:rPr>
                  <w:b/>
                  <w:color w:val="FFFFFF" w:themeColor="background1"/>
                </w:rPr>
                <w:t>New Baseline</w:t>
              </w:r>
            </w:ins>
          </w:p>
        </w:tc>
      </w:tr>
      <w:tr w:rsidR="00AD701A" w:rsidRPr="00FD1AF1" w14:paraId="0CB3D67C" w14:textId="77777777" w:rsidTr="00EE37AB">
        <w:trPr>
          <w:trHeight w:val="73"/>
          <w:jc w:val="center"/>
          <w:ins w:id="2203" w:author="Samuel Dent" w:date="2015-12-16T08:49:00Z"/>
        </w:trPr>
        <w:tc>
          <w:tcPr>
            <w:tcW w:w="2718" w:type="dxa"/>
            <w:tcBorders>
              <w:top w:val="single" w:sz="8" w:space="0" w:color="000000"/>
              <w:left w:val="single" w:sz="8" w:space="0" w:color="000000"/>
              <w:bottom w:val="single" w:sz="8" w:space="0" w:color="000000"/>
              <w:right w:val="single" w:sz="8" w:space="0" w:color="000000"/>
            </w:tcBorders>
            <w:shd w:val="clear" w:color="auto" w:fill="EFF0F0"/>
            <w:tcMar>
              <w:top w:w="15" w:type="dxa"/>
              <w:left w:w="108" w:type="dxa"/>
              <w:bottom w:w="0" w:type="dxa"/>
              <w:right w:w="108" w:type="dxa"/>
            </w:tcMar>
            <w:hideMark/>
          </w:tcPr>
          <w:p w14:paraId="693D201F" w14:textId="77777777" w:rsidR="00AD701A" w:rsidRPr="00FD1AF1" w:rsidRDefault="00AD701A" w:rsidP="00EE37AB">
            <w:pPr>
              <w:rPr>
                <w:ins w:id="2204" w:author="Samuel Dent" w:date="2015-12-16T08:49:00Z"/>
              </w:rPr>
            </w:pPr>
            <w:ins w:id="2205" w:author="Samuel Dent" w:date="2015-12-16T08:49:00Z">
              <w:r w:rsidRPr="00FD1AF1">
                <w:t xml:space="preserve">Air Source Heat Pump </w:t>
              </w:r>
            </w:ins>
          </w:p>
        </w:tc>
        <w:tc>
          <w:tcPr>
            <w:tcW w:w="2061" w:type="dxa"/>
            <w:tcBorders>
              <w:top w:val="single" w:sz="8" w:space="0" w:color="000000"/>
              <w:left w:val="single" w:sz="8" w:space="0" w:color="000000"/>
              <w:bottom w:val="single" w:sz="8" w:space="0" w:color="000000"/>
              <w:right w:val="single" w:sz="8" w:space="0" w:color="000000"/>
            </w:tcBorders>
            <w:shd w:val="clear" w:color="auto" w:fill="EFF0F0"/>
            <w:tcMar>
              <w:top w:w="15" w:type="dxa"/>
              <w:left w:w="108" w:type="dxa"/>
              <w:bottom w:w="0" w:type="dxa"/>
              <w:right w:w="108" w:type="dxa"/>
            </w:tcMar>
            <w:hideMark/>
          </w:tcPr>
          <w:p w14:paraId="69062731" w14:textId="77777777" w:rsidR="00AD701A" w:rsidRPr="00FD1AF1" w:rsidRDefault="00AD701A" w:rsidP="00EE37AB">
            <w:pPr>
              <w:jc w:val="center"/>
              <w:rPr>
                <w:ins w:id="2206" w:author="Samuel Dent" w:date="2015-12-16T08:49:00Z"/>
              </w:rPr>
            </w:pPr>
            <w:ins w:id="2207" w:author="Samuel Dent" w:date="2015-12-16T08:49:00Z">
              <w:r>
                <w:t>10 SEER</w:t>
              </w:r>
            </w:ins>
          </w:p>
        </w:tc>
        <w:tc>
          <w:tcPr>
            <w:tcW w:w="2061" w:type="dxa"/>
            <w:tcBorders>
              <w:top w:val="single" w:sz="8" w:space="0" w:color="000000"/>
              <w:left w:val="single" w:sz="8" w:space="0" w:color="000000"/>
              <w:bottom w:val="single" w:sz="8" w:space="0" w:color="000000"/>
              <w:right w:val="single" w:sz="8" w:space="0" w:color="000000"/>
            </w:tcBorders>
            <w:shd w:val="clear" w:color="auto" w:fill="EFF0F0"/>
          </w:tcPr>
          <w:p w14:paraId="2C1A6C27" w14:textId="77777777" w:rsidR="00AD701A" w:rsidRDefault="00AD701A" w:rsidP="00EE37AB">
            <w:pPr>
              <w:jc w:val="center"/>
              <w:rPr>
                <w:ins w:id="2208" w:author="Samuel Dent" w:date="2015-12-16T08:49:00Z"/>
              </w:rPr>
            </w:pPr>
            <w:ins w:id="2209" w:author="Samuel Dent" w:date="2015-12-16T08:49:00Z">
              <w:r>
                <w:t>14 SEER</w:t>
              </w:r>
            </w:ins>
          </w:p>
        </w:tc>
      </w:tr>
      <w:tr w:rsidR="00AD701A" w:rsidRPr="00FD1AF1" w14:paraId="33F44278" w14:textId="77777777" w:rsidTr="00EE37AB">
        <w:trPr>
          <w:trHeight w:val="163"/>
          <w:jc w:val="center"/>
          <w:ins w:id="2210" w:author="Samuel Dent" w:date="2015-12-16T08:49:00Z"/>
        </w:trPr>
        <w:tc>
          <w:tcPr>
            <w:tcW w:w="2718" w:type="dxa"/>
            <w:tcBorders>
              <w:top w:val="single" w:sz="8" w:space="0" w:color="000000"/>
              <w:left w:val="single" w:sz="8" w:space="0" w:color="000000"/>
              <w:bottom w:val="single" w:sz="8" w:space="0" w:color="000000"/>
              <w:right w:val="single" w:sz="8" w:space="0" w:color="000000"/>
            </w:tcBorders>
            <w:shd w:val="clear" w:color="auto" w:fill="FFFFFF"/>
            <w:tcMar>
              <w:top w:w="15" w:type="dxa"/>
              <w:left w:w="108" w:type="dxa"/>
              <w:bottom w:w="0" w:type="dxa"/>
              <w:right w:w="108" w:type="dxa"/>
            </w:tcMar>
            <w:hideMark/>
          </w:tcPr>
          <w:p w14:paraId="6A37FD01" w14:textId="77777777" w:rsidR="00AD701A" w:rsidRPr="00FD1AF1" w:rsidRDefault="00AD701A" w:rsidP="00EE37AB">
            <w:pPr>
              <w:rPr>
                <w:ins w:id="2211" w:author="Samuel Dent" w:date="2015-12-16T08:49:00Z"/>
              </w:rPr>
            </w:pPr>
            <w:ins w:id="2212" w:author="Samuel Dent" w:date="2015-12-16T08:49:00Z">
              <w:r w:rsidRPr="00FD1AF1">
                <w:t>Central Air Conditioner</w:t>
              </w:r>
            </w:ins>
          </w:p>
        </w:tc>
        <w:tc>
          <w:tcPr>
            <w:tcW w:w="206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08" w:type="dxa"/>
              <w:bottom w:w="0" w:type="dxa"/>
              <w:right w:w="108" w:type="dxa"/>
            </w:tcMar>
            <w:hideMark/>
          </w:tcPr>
          <w:p w14:paraId="00F204C8" w14:textId="77777777" w:rsidR="00AD701A" w:rsidRPr="00FD1AF1" w:rsidRDefault="00AD701A" w:rsidP="00EE37AB">
            <w:pPr>
              <w:jc w:val="center"/>
              <w:rPr>
                <w:ins w:id="2213" w:author="Samuel Dent" w:date="2015-12-16T08:49:00Z"/>
              </w:rPr>
            </w:pPr>
            <w:ins w:id="2214" w:author="Samuel Dent" w:date="2015-12-16T08:49:00Z">
              <w:r>
                <w:t>10 SEER</w:t>
              </w:r>
            </w:ins>
          </w:p>
        </w:tc>
        <w:tc>
          <w:tcPr>
            <w:tcW w:w="2061" w:type="dxa"/>
            <w:tcBorders>
              <w:top w:val="single" w:sz="8" w:space="0" w:color="000000"/>
              <w:left w:val="single" w:sz="8" w:space="0" w:color="000000"/>
              <w:bottom w:val="single" w:sz="8" w:space="0" w:color="000000"/>
              <w:right w:val="single" w:sz="8" w:space="0" w:color="000000"/>
            </w:tcBorders>
            <w:shd w:val="clear" w:color="auto" w:fill="FFFFFF"/>
          </w:tcPr>
          <w:p w14:paraId="5FAE11F8" w14:textId="77777777" w:rsidR="00AD701A" w:rsidRDefault="00AD701A" w:rsidP="00EE37AB">
            <w:pPr>
              <w:jc w:val="center"/>
              <w:rPr>
                <w:ins w:id="2215" w:author="Samuel Dent" w:date="2015-12-16T08:49:00Z"/>
              </w:rPr>
            </w:pPr>
            <w:ins w:id="2216" w:author="Samuel Dent" w:date="2015-12-16T08:49:00Z">
              <w:r>
                <w:t>13 SEER</w:t>
              </w:r>
            </w:ins>
          </w:p>
        </w:tc>
      </w:tr>
      <w:tr w:rsidR="00AD701A" w:rsidRPr="00FD1AF1" w14:paraId="4F613630" w14:textId="77777777" w:rsidTr="00EE37AB">
        <w:trPr>
          <w:trHeight w:val="145"/>
          <w:jc w:val="center"/>
          <w:ins w:id="2217" w:author="Samuel Dent" w:date="2015-12-16T08:49:00Z"/>
        </w:trPr>
        <w:tc>
          <w:tcPr>
            <w:tcW w:w="2718" w:type="dxa"/>
            <w:tcBorders>
              <w:top w:val="single" w:sz="8" w:space="0" w:color="000000"/>
              <w:left w:val="single" w:sz="8" w:space="0" w:color="000000"/>
              <w:bottom w:val="single" w:sz="8" w:space="0" w:color="000000"/>
              <w:right w:val="single" w:sz="8" w:space="0" w:color="000000"/>
            </w:tcBorders>
            <w:shd w:val="clear" w:color="auto" w:fill="EFF0F0"/>
            <w:tcMar>
              <w:top w:w="15" w:type="dxa"/>
              <w:left w:w="108" w:type="dxa"/>
              <w:bottom w:w="0" w:type="dxa"/>
              <w:right w:w="108" w:type="dxa"/>
            </w:tcMar>
            <w:hideMark/>
          </w:tcPr>
          <w:p w14:paraId="3CA6BFB3" w14:textId="77777777" w:rsidR="00AD701A" w:rsidRPr="00FD1AF1" w:rsidRDefault="00AD701A" w:rsidP="00EE37AB">
            <w:pPr>
              <w:rPr>
                <w:ins w:id="2218" w:author="Samuel Dent" w:date="2015-12-16T08:49:00Z"/>
              </w:rPr>
            </w:pPr>
            <w:ins w:id="2219" w:author="Samuel Dent" w:date="2015-12-16T08:49:00Z">
              <w:r w:rsidRPr="00FD1AF1">
                <w:t xml:space="preserve">Boiler </w:t>
              </w:r>
            </w:ins>
          </w:p>
        </w:tc>
        <w:tc>
          <w:tcPr>
            <w:tcW w:w="2061" w:type="dxa"/>
            <w:tcBorders>
              <w:top w:val="single" w:sz="8" w:space="0" w:color="000000"/>
              <w:left w:val="single" w:sz="8" w:space="0" w:color="000000"/>
              <w:bottom w:val="single" w:sz="8" w:space="0" w:color="000000"/>
              <w:right w:val="single" w:sz="8" w:space="0" w:color="000000"/>
            </w:tcBorders>
            <w:shd w:val="clear" w:color="auto" w:fill="EFF0F0"/>
            <w:tcMar>
              <w:top w:w="15" w:type="dxa"/>
              <w:left w:w="108" w:type="dxa"/>
              <w:bottom w:w="0" w:type="dxa"/>
              <w:right w:w="108" w:type="dxa"/>
            </w:tcMar>
            <w:hideMark/>
          </w:tcPr>
          <w:p w14:paraId="64150227" w14:textId="77777777" w:rsidR="00AD701A" w:rsidRPr="00FD1AF1" w:rsidRDefault="00AD701A" w:rsidP="00EE37AB">
            <w:pPr>
              <w:jc w:val="center"/>
              <w:rPr>
                <w:ins w:id="2220" w:author="Samuel Dent" w:date="2015-12-16T08:49:00Z"/>
              </w:rPr>
            </w:pPr>
            <w:ins w:id="2221" w:author="Samuel Dent" w:date="2015-12-16T08:49:00Z">
              <w:r>
                <w:t>75% AFUE</w:t>
              </w:r>
            </w:ins>
          </w:p>
        </w:tc>
        <w:tc>
          <w:tcPr>
            <w:tcW w:w="2061" w:type="dxa"/>
            <w:tcBorders>
              <w:top w:val="single" w:sz="8" w:space="0" w:color="000000"/>
              <w:left w:val="single" w:sz="8" w:space="0" w:color="000000"/>
              <w:bottom w:val="single" w:sz="8" w:space="0" w:color="000000"/>
              <w:right w:val="single" w:sz="8" w:space="0" w:color="000000"/>
            </w:tcBorders>
            <w:shd w:val="clear" w:color="auto" w:fill="EFF0F0"/>
          </w:tcPr>
          <w:p w14:paraId="150080FD" w14:textId="77777777" w:rsidR="00AD701A" w:rsidRDefault="00AD701A" w:rsidP="00EE37AB">
            <w:pPr>
              <w:jc w:val="center"/>
              <w:rPr>
                <w:ins w:id="2222" w:author="Samuel Dent" w:date="2015-12-16T08:49:00Z"/>
              </w:rPr>
            </w:pPr>
            <w:ins w:id="2223" w:author="Samuel Dent" w:date="2015-12-16T08:49:00Z">
              <w:r>
                <w:t>82% AFUE</w:t>
              </w:r>
            </w:ins>
          </w:p>
        </w:tc>
      </w:tr>
      <w:tr w:rsidR="00AD701A" w:rsidRPr="00FD1AF1" w14:paraId="394698A9" w14:textId="77777777" w:rsidTr="00EE37AB">
        <w:trPr>
          <w:trHeight w:val="127"/>
          <w:jc w:val="center"/>
          <w:ins w:id="2224" w:author="Samuel Dent" w:date="2015-12-16T08:49:00Z"/>
        </w:trPr>
        <w:tc>
          <w:tcPr>
            <w:tcW w:w="2718" w:type="dxa"/>
            <w:tcBorders>
              <w:top w:val="single" w:sz="8" w:space="0" w:color="000000"/>
              <w:left w:val="single" w:sz="8" w:space="0" w:color="000000"/>
              <w:bottom w:val="single" w:sz="8" w:space="0" w:color="000000"/>
              <w:right w:val="single" w:sz="8" w:space="0" w:color="000000"/>
            </w:tcBorders>
            <w:shd w:val="clear" w:color="auto" w:fill="FFFFFF"/>
            <w:tcMar>
              <w:top w:w="15" w:type="dxa"/>
              <w:left w:w="108" w:type="dxa"/>
              <w:bottom w:w="0" w:type="dxa"/>
              <w:right w:w="108" w:type="dxa"/>
            </w:tcMar>
            <w:hideMark/>
          </w:tcPr>
          <w:p w14:paraId="5F68A5D4" w14:textId="77777777" w:rsidR="00AD701A" w:rsidRPr="00FD1AF1" w:rsidRDefault="00AD701A" w:rsidP="00EE37AB">
            <w:pPr>
              <w:rPr>
                <w:ins w:id="2225" w:author="Samuel Dent" w:date="2015-12-16T08:49:00Z"/>
              </w:rPr>
            </w:pPr>
            <w:ins w:id="2226" w:author="Samuel Dent" w:date="2015-12-16T08:49:00Z">
              <w:r w:rsidRPr="00FD1AF1">
                <w:t>Furnace</w:t>
              </w:r>
            </w:ins>
          </w:p>
        </w:tc>
        <w:tc>
          <w:tcPr>
            <w:tcW w:w="206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08" w:type="dxa"/>
              <w:bottom w:w="0" w:type="dxa"/>
              <w:right w:w="108" w:type="dxa"/>
            </w:tcMar>
            <w:hideMark/>
          </w:tcPr>
          <w:p w14:paraId="4CAEA06A" w14:textId="77777777" w:rsidR="00AD701A" w:rsidRPr="00FD1AF1" w:rsidRDefault="00AD701A" w:rsidP="00EE37AB">
            <w:pPr>
              <w:jc w:val="center"/>
              <w:rPr>
                <w:ins w:id="2227" w:author="Samuel Dent" w:date="2015-12-16T08:49:00Z"/>
              </w:rPr>
            </w:pPr>
            <w:ins w:id="2228" w:author="Samuel Dent" w:date="2015-12-16T08:49:00Z">
              <w:r>
                <w:t>75% AFUE</w:t>
              </w:r>
            </w:ins>
          </w:p>
        </w:tc>
        <w:tc>
          <w:tcPr>
            <w:tcW w:w="2061" w:type="dxa"/>
            <w:tcBorders>
              <w:top w:val="single" w:sz="8" w:space="0" w:color="000000"/>
              <w:left w:val="single" w:sz="8" w:space="0" w:color="000000"/>
              <w:bottom w:val="single" w:sz="8" w:space="0" w:color="000000"/>
              <w:right w:val="single" w:sz="8" w:space="0" w:color="000000"/>
            </w:tcBorders>
            <w:shd w:val="clear" w:color="auto" w:fill="FFFFFF"/>
          </w:tcPr>
          <w:p w14:paraId="624CD9A6" w14:textId="77777777" w:rsidR="00AD701A" w:rsidRDefault="00AD701A" w:rsidP="00EE37AB">
            <w:pPr>
              <w:jc w:val="center"/>
              <w:rPr>
                <w:ins w:id="2229" w:author="Samuel Dent" w:date="2015-12-16T08:49:00Z"/>
              </w:rPr>
            </w:pPr>
            <w:ins w:id="2230" w:author="Samuel Dent" w:date="2015-12-16T08:49:00Z">
              <w:r>
                <w:t>80% AFUE</w:t>
              </w:r>
            </w:ins>
          </w:p>
        </w:tc>
      </w:tr>
      <w:tr w:rsidR="00AD701A" w:rsidRPr="00FD1AF1" w14:paraId="7F71E6C4" w14:textId="77777777" w:rsidTr="00EE37AB">
        <w:trPr>
          <w:trHeight w:val="217"/>
          <w:jc w:val="center"/>
          <w:ins w:id="2231" w:author="Samuel Dent" w:date="2015-12-16T08:49:00Z"/>
        </w:trPr>
        <w:tc>
          <w:tcPr>
            <w:tcW w:w="2718" w:type="dxa"/>
            <w:tcBorders>
              <w:top w:val="single" w:sz="8" w:space="0" w:color="000000"/>
              <w:left w:val="single" w:sz="8" w:space="0" w:color="000000"/>
              <w:bottom w:val="single" w:sz="8" w:space="0" w:color="000000"/>
              <w:right w:val="single" w:sz="8" w:space="0" w:color="000000"/>
            </w:tcBorders>
            <w:shd w:val="clear" w:color="auto" w:fill="EFF0F0"/>
            <w:tcMar>
              <w:top w:w="15" w:type="dxa"/>
              <w:left w:w="108" w:type="dxa"/>
              <w:bottom w:w="0" w:type="dxa"/>
              <w:right w:w="108" w:type="dxa"/>
            </w:tcMar>
            <w:hideMark/>
          </w:tcPr>
          <w:p w14:paraId="645B5FB0" w14:textId="77777777" w:rsidR="00AD701A" w:rsidRPr="00FD1AF1" w:rsidRDefault="00AD701A" w:rsidP="00EE37AB">
            <w:pPr>
              <w:rPr>
                <w:ins w:id="2232" w:author="Samuel Dent" w:date="2015-12-16T08:49:00Z"/>
              </w:rPr>
            </w:pPr>
            <w:ins w:id="2233" w:author="Samuel Dent" w:date="2015-12-16T08:49:00Z">
              <w:r w:rsidRPr="00FD1AF1">
                <w:t>Ground Source Heat Pump</w:t>
              </w:r>
            </w:ins>
          </w:p>
        </w:tc>
        <w:tc>
          <w:tcPr>
            <w:tcW w:w="2061" w:type="dxa"/>
            <w:tcBorders>
              <w:top w:val="single" w:sz="8" w:space="0" w:color="000000"/>
              <w:left w:val="single" w:sz="8" w:space="0" w:color="000000"/>
              <w:bottom w:val="single" w:sz="8" w:space="0" w:color="000000"/>
              <w:right w:val="single" w:sz="8" w:space="0" w:color="000000"/>
            </w:tcBorders>
            <w:shd w:val="clear" w:color="auto" w:fill="EFF0F0"/>
            <w:tcMar>
              <w:top w:w="15" w:type="dxa"/>
              <w:left w:w="108" w:type="dxa"/>
              <w:bottom w:w="0" w:type="dxa"/>
              <w:right w:w="108" w:type="dxa"/>
            </w:tcMar>
            <w:hideMark/>
          </w:tcPr>
          <w:p w14:paraId="2072CA0B" w14:textId="77777777" w:rsidR="00AD701A" w:rsidRPr="00FD1AF1" w:rsidRDefault="00AD701A" w:rsidP="00EE37AB">
            <w:pPr>
              <w:jc w:val="center"/>
              <w:rPr>
                <w:ins w:id="2234" w:author="Samuel Dent" w:date="2015-12-16T08:49:00Z"/>
              </w:rPr>
            </w:pPr>
            <w:ins w:id="2235" w:author="Samuel Dent" w:date="2015-12-16T08:49:00Z">
              <w:r>
                <w:t>10 SEER</w:t>
              </w:r>
            </w:ins>
          </w:p>
        </w:tc>
        <w:tc>
          <w:tcPr>
            <w:tcW w:w="2061" w:type="dxa"/>
            <w:tcBorders>
              <w:top w:val="single" w:sz="8" w:space="0" w:color="000000"/>
              <w:left w:val="single" w:sz="8" w:space="0" w:color="000000"/>
              <w:bottom w:val="single" w:sz="8" w:space="0" w:color="000000"/>
              <w:right w:val="single" w:sz="8" w:space="0" w:color="000000"/>
            </w:tcBorders>
            <w:shd w:val="clear" w:color="auto" w:fill="EFF0F0"/>
          </w:tcPr>
          <w:p w14:paraId="6EBDB912" w14:textId="77777777" w:rsidR="00AD701A" w:rsidRDefault="00AD701A" w:rsidP="00EE37AB">
            <w:pPr>
              <w:jc w:val="center"/>
              <w:rPr>
                <w:ins w:id="2236" w:author="Samuel Dent" w:date="2015-12-16T08:49:00Z"/>
              </w:rPr>
            </w:pPr>
            <w:ins w:id="2237" w:author="Samuel Dent" w:date="2015-12-16T08:49:00Z">
              <w:r>
                <w:t>13 SEER</w:t>
              </w:r>
            </w:ins>
          </w:p>
        </w:tc>
      </w:tr>
    </w:tbl>
    <w:p w14:paraId="4FAED760" w14:textId="77777777" w:rsidR="00AD701A" w:rsidRDefault="00AD701A" w:rsidP="00FA0B87">
      <w:pPr>
        <w:pStyle w:val="ListParagraph"/>
        <w:spacing w:after="240"/>
        <w:ind w:left="2160"/>
        <w:rPr>
          <w:ins w:id="2238" w:author="Samuel Dent" w:date="2015-12-16T08:49:00Z"/>
          <w:rFonts w:cstheme="minorHAnsi"/>
        </w:rPr>
      </w:pPr>
    </w:p>
    <w:p w14:paraId="0189668E" w14:textId="77777777" w:rsidR="00AD701A" w:rsidRPr="00EC337A" w:rsidRDefault="00AD701A" w:rsidP="00AD701A">
      <w:pPr>
        <w:pStyle w:val="ListParagraph"/>
        <w:numPr>
          <w:ilvl w:val="2"/>
          <w:numId w:val="189"/>
        </w:numPr>
        <w:spacing w:after="240"/>
        <w:rPr>
          <w:ins w:id="2239" w:author="Samuel Dent" w:date="2015-12-16T08:49:00Z"/>
          <w:rFonts w:cstheme="minorHAnsi"/>
        </w:rPr>
      </w:pPr>
      <w:ins w:id="2240" w:author="Samuel Dent" w:date="2015-12-16T08:49:00Z">
        <w:r w:rsidRPr="00EC337A">
          <w:rPr>
            <w:rFonts w:cstheme="minorHAnsi"/>
          </w:rPr>
          <w:t xml:space="preserve">If the operational status, repair cost or </w:t>
        </w:r>
        <w:r>
          <w:rPr>
            <w:rFonts w:cstheme="minorHAnsi"/>
          </w:rPr>
          <w:t>efficiency</w:t>
        </w:r>
        <w:r w:rsidRPr="00EC337A">
          <w:rPr>
            <w:rFonts w:cstheme="minorHAnsi"/>
          </w:rPr>
          <w:t xml:space="preserve"> of the existing unit is unknown, the Baseline </w:t>
        </w:r>
        <w:r>
          <w:rPr>
            <w:rFonts w:cstheme="minorHAnsi"/>
          </w:rPr>
          <w:t xml:space="preserve">efficiency is the “New Baseline” column above. </w:t>
        </w:r>
        <w:r w:rsidRPr="00EC337A">
          <w:rPr>
            <w:rFonts w:cstheme="minorHAnsi"/>
          </w:rPr>
          <w:t xml:space="preserve"> </w:t>
        </w:r>
      </w:ins>
    </w:p>
    <w:p w14:paraId="692BEC35" w14:textId="77777777" w:rsidR="00324058" w:rsidRPr="00931B9F" w:rsidRDefault="00324058" w:rsidP="00324058">
      <w:pPr>
        <w:pStyle w:val="Heading3"/>
        <w:rPr>
          <w:ins w:id="2241" w:author="Samuel Dent" w:date="2015-12-16T08:49:00Z"/>
        </w:rPr>
      </w:pPr>
      <w:bookmarkStart w:id="2242" w:name="_Toc411593403"/>
      <w:ins w:id="2243" w:author="Samuel Dent" w:date="2015-12-16T08:49:00Z">
        <w:r>
          <w:t>Furnace Baseline</w:t>
        </w:r>
        <w:bookmarkEnd w:id="2242"/>
      </w:ins>
    </w:p>
    <w:p w14:paraId="5511988D" w14:textId="7CB99B40" w:rsidR="00324058" w:rsidRPr="009D4A5F" w:rsidRDefault="00324058" w:rsidP="00324058">
      <w:pPr>
        <w:widowControl/>
        <w:shd w:val="clear" w:color="auto" w:fill="FFFFFF"/>
        <w:spacing w:before="240" w:line="270" w:lineRule="atLeast"/>
        <w:rPr>
          <w:rFonts w:cstheme="minorHAnsi"/>
          <w:color w:val="000000"/>
          <w:szCs w:val="20"/>
        </w:rPr>
      </w:pPr>
      <w:r w:rsidRPr="009D4A5F">
        <w:rPr>
          <w:rFonts w:cstheme="minorHAnsi"/>
          <w:color w:val="000000"/>
          <w:szCs w:val="20"/>
        </w:rPr>
        <w:t>The prior national standard for residential oil and gas furnaces was 78% AFUE. DOE raised the standard in 2007 to 80% AFUE, effective 2015. However, virtually all furnaces on the market have an AFUE of 80% or better, which prompted states and environmental and consumer groups to sue DOE over its 2007 decision. In April 2009, DOE accepted a “voluntary remand” in that litigation. In October 2009, manufacturers and efficiency advocates negotiated an agreement that, for the first time, included different standard levels in three climate regions: the North, South, and Southwest. DOE issued a direct final rule (DFR) in June 2011 reflecting the standard levels in the consensus agreement. The DFR became effective on October 25, 2011 establishing new standards: In the North, most furnaces will be required to have an AFUE of 90%.The 80% AFUE standard for the South and Southwest will remain unchanged at 80%. Oil furnaces will be required to have an AFUE of 83% in all three regions. The amended standards will become effective in May 2013 for non-weatherized furnaces and in January 2015 for weatherized furnaces. DOE estimates that the standards will save about 3.3 quads (quadrillion Btu) of energy over 30 years and yield a net present value of about $14 billion at a 3 percent discount rate.</w:t>
      </w:r>
    </w:p>
    <w:p w14:paraId="1F163743" w14:textId="77777777" w:rsidR="00324058" w:rsidRDefault="00324058" w:rsidP="00324058">
      <w:pPr>
        <w:widowControl/>
        <w:shd w:val="clear" w:color="auto" w:fill="FFFFFF"/>
        <w:spacing w:before="240" w:line="270" w:lineRule="atLeast"/>
        <w:rPr>
          <w:rFonts w:cstheme="minorHAnsi"/>
          <w:color w:val="000000"/>
          <w:szCs w:val="20"/>
        </w:rPr>
      </w:pPr>
      <w:r w:rsidRPr="009D4A5F">
        <w:rPr>
          <w:rFonts w:cstheme="minorHAnsi"/>
          <w:color w:val="000000"/>
          <w:szCs w:val="20"/>
          <w:u w:val="single"/>
        </w:rPr>
        <w:t>Updat</w:t>
      </w:r>
      <w:r w:rsidRPr="009D4A5F">
        <w:rPr>
          <w:rFonts w:cstheme="minorHAnsi"/>
          <w:i/>
          <w:iCs/>
          <w:color w:val="000000"/>
          <w:szCs w:val="20"/>
          <w:u w:val="single"/>
        </w:rPr>
        <w:t>e</w:t>
      </w:r>
      <w:r w:rsidRPr="009D4A5F">
        <w:rPr>
          <w:rFonts w:cstheme="minorHAnsi"/>
          <w:i/>
          <w:iCs/>
          <w:color w:val="000000"/>
          <w:szCs w:val="20"/>
        </w:rPr>
        <w:t>: </w:t>
      </w:r>
      <w:r w:rsidRPr="009D4A5F">
        <w:rPr>
          <w:rFonts w:cstheme="minorHAnsi"/>
          <w:color w:val="000000"/>
          <w:szCs w:val="20"/>
        </w:rPr>
        <w:t>On January 14</w:t>
      </w:r>
      <w:r w:rsidRPr="009C362B">
        <w:rPr>
          <w:rFonts w:cstheme="minorHAnsi"/>
          <w:color w:val="000000"/>
          <w:szCs w:val="20"/>
          <w:vertAlign w:val="superscript"/>
        </w:rPr>
        <w:t>th</w:t>
      </w:r>
      <w:r>
        <w:rPr>
          <w:rFonts w:cstheme="minorHAnsi"/>
          <w:color w:val="000000"/>
          <w:szCs w:val="20"/>
        </w:rPr>
        <w:t xml:space="preserve"> 2013</w:t>
      </w:r>
      <w:r w:rsidRPr="009D4A5F">
        <w:rPr>
          <w:rFonts w:cstheme="minorHAnsi"/>
          <w:color w:val="000000"/>
          <w:szCs w:val="20"/>
        </w:rPr>
        <w:t xml:space="preserve">, the U.S. Department of Energy (DOE) proposed to settle a lawsuit brought by the American Public Gas Association (APGA) that seeks to roll back gas furnace efficiency standards. As a result, the new standards, completed in 2011 and slated to take effect in May 2013, would be eliminated in favor of yet </w:t>
      </w:r>
      <w:r w:rsidRPr="009D4A5F">
        <w:rPr>
          <w:rFonts w:cstheme="minorHAnsi"/>
          <w:color w:val="000000"/>
          <w:szCs w:val="20"/>
        </w:rPr>
        <w:lastRenderedPageBreak/>
        <w:t>another round of DOE hearings and studies. Even if DOE completes a new rulemaking in two years, it's unlikely to take effect before 2020.</w:t>
      </w:r>
      <w:r>
        <w:rPr>
          <w:rFonts w:cstheme="minorHAnsi"/>
          <w:color w:val="000000"/>
          <w:szCs w:val="20"/>
        </w:rPr>
        <w:t>”</w:t>
      </w:r>
      <w:r>
        <w:rPr>
          <w:rStyle w:val="FootnoteReference"/>
          <w:color w:val="000000"/>
          <w:szCs w:val="20"/>
        </w:rPr>
        <w:footnoteReference w:id="25"/>
      </w:r>
    </w:p>
    <w:p w14:paraId="3252B73E" w14:textId="77777777" w:rsidR="00324058" w:rsidRPr="00713628" w:rsidRDefault="00324058" w:rsidP="00324058">
      <w:pPr>
        <w:tabs>
          <w:tab w:val="left" w:pos="2330"/>
        </w:tabs>
        <w:rPr>
          <w:rFonts w:cstheme="minorHAnsi"/>
          <w:szCs w:val="20"/>
        </w:rPr>
      </w:pPr>
      <w:r>
        <w:rPr>
          <w:rFonts w:cstheme="minorHAnsi"/>
          <w:szCs w:val="20"/>
        </w:rPr>
        <w:t>As a result, each of the furnace measures contains the following language describing the baseline assumption:</w:t>
      </w:r>
      <w:r w:rsidRPr="00713628">
        <w:rPr>
          <w:rFonts w:cstheme="minorHAnsi"/>
          <w:szCs w:val="20"/>
        </w:rPr>
        <w:tab/>
      </w:r>
    </w:p>
    <w:p w14:paraId="2A4C9E51" w14:textId="77777777" w:rsidR="00324058" w:rsidRDefault="00324058" w:rsidP="00324058">
      <w:pPr>
        <w:rPr>
          <w:rFonts w:cstheme="minorHAnsi"/>
          <w:szCs w:val="20"/>
        </w:rPr>
      </w:pPr>
      <w:r>
        <w:rPr>
          <w:rFonts w:cstheme="minorHAnsi"/>
          <w:szCs w:val="20"/>
        </w:rPr>
        <w:t>“</w:t>
      </w:r>
      <w:r w:rsidRPr="00A05FC2">
        <w:rPr>
          <w:rFonts w:cstheme="minorHAnsi"/>
          <w:szCs w:val="20"/>
        </w:rPr>
        <w:t>Although the current Federal Standard for gas furnaces is an AFUE rating of 78%, based upon review of available product in the AHRI database, the baseline efficiency for this characterization is assumed to be 80%</w:t>
      </w:r>
      <w:r>
        <w:rPr>
          <w:rFonts w:cstheme="minorHAnsi"/>
          <w:szCs w:val="20"/>
        </w:rPr>
        <w:t>.</w:t>
      </w:r>
      <w:r w:rsidRPr="00C770B7">
        <w:rPr>
          <w:rFonts w:cstheme="minorHAnsi"/>
          <w:szCs w:val="20"/>
        </w:rPr>
        <w:t xml:space="preserve"> </w:t>
      </w:r>
      <w:r>
        <w:rPr>
          <w:rFonts w:cstheme="minorHAnsi"/>
          <w:szCs w:val="20"/>
        </w:rPr>
        <w:t>The baseline will be adjusted when the Federal Standard is updated.”</w:t>
      </w:r>
    </w:p>
    <w:p w14:paraId="58624644" w14:textId="77777777" w:rsidR="00324058" w:rsidRDefault="00324058" w:rsidP="00324058">
      <w:pPr>
        <w:widowControl/>
        <w:rPr>
          <w:rFonts w:ascii="Calibri" w:hAnsi="Calibri" w:cs="Arial"/>
          <w:bCs/>
          <w:iCs/>
          <w:sz w:val="28"/>
          <w:szCs w:val="28"/>
        </w:rPr>
      </w:pPr>
      <w:r>
        <w:br w:type="page"/>
      </w:r>
    </w:p>
    <w:p w14:paraId="4D2E8B6C" w14:textId="77777777" w:rsidR="00324058" w:rsidRDefault="00324058" w:rsidP="00324058">
      <w:pPr>
        <w:pStyle w:val="Heading2"/>
      </w:pPr>
      <w:bookmarkStart w:id="2244" w:name="_Toc333218995"/>
      <w:bookmarkStart w:id="2245" w:name="_Toc411593404"/>
      <w:bookmarkEnd w:id="2079"/>
      <w:bookmarkEnd w:id="2080"/>
      <w:r>
        <w:lastRenderedPageBreak/>
        <w:t>Glossary</w:t>
      </w:r>
      <w:bookmarkEnd w:id="2244"/>
      <w:bookmarkEnd w:id="2245"/>
    </w:p>
    <w:p w14:paraId="0DA79D95" w14:textId="77777777" w:rsidR="00324058" w:rsidRDefault="00324058" w:rsidP="00324058">
      <w:pPr>
        <w:spacing w:after="240"/>
        <w:rPr>
          <w:b/>
          <w:szCs w:val="20"/>
        </w:rPr>
      </w:pPr>
    </w:p>
    <w:p w14:paraId="72550D74" w14:textId="77777777" w:rsidR="00324058" w:rsidRPr="00AA7271" w:rsidRDefault="00324058" w:rsidP="00324058">
      <w:pPr>
        <w:spacing w:after="240"/>
        <w:rPr>
          <w:szCs w:val="20"/>
        </w:rPr>
      </w:pPr>
      <w:r w:rsidRPr="00AA7271">
        <w:rPr>
          <w:b/>
          <w:szCs w:val="20"/>
        </w:rPr>
        <w:t xml:space="preserve">Baseline Efficiency: </w:t>
      </w:r>
      <w:r w:rsidRPr="00AA7271">
        <w:rPr>
          <w:szCs w:val="20"/>
        </w:rPr>
        <w:t>The assumed standard efficiency of equipment, absent an efficiency program.</w:t>
      </w:r>
    </w:p>
    <w:p w14:paraId="43F2216A" w14:textId="77777777" w:rsidR="00324058" w:rsidRPr="00AA7271" w:rsidRDefault="00324058" w:rsidP="00324058">
      <w:pPr>
        <w:spacing w:after="240"/>
        <w:rPr>
          <w:b/>
          <w:szCs w:val="20"/>
        </w:rPr>
      </w:pPr>
      <w:r w:rsidRPr="00AA7271">
        <w:rPr>
          <w:b/>
          <w:szCs w:val="20"/>
        </w:rPr>
        <w:t>Building Types</w:t>
      </w:r>
      <w:r w:rsidRPr="00AA7271">
        <w:rPr>
          <w:rFonts w:ascii="Arial" w:hAnsi="Arial"/>
          <w:b/>
          <w:vertAlign w:val="superscript"/>
        </w:rPr>
        <w:footnoteReference w:id="26"/>
      </w:r>
      <w:r w:rsidRPr="00AA7271">
        <w:rPr>
          <w:b/>
          <w:szCs w:val="20"/>
        </w:rPr>
        <w:t>:</w:t>
      </w:r>
    </w:p>
    <w:tbl>
      <w:tblPr>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1"/>
        <w:gridCol w:w="7359"/>
      </w:tblGrid>
      <w:tr w:rsidR="00324058" w:rsidRPr="00AA7271" w14:paraId="03F1E4BF" w14:textId="77777777" w:rsidTr="0037056B">
        <w:trPr>
          <w:trHeight w:val="377"/>
          <w:tblHeader/>
          <w:jc w:val="center"/>
        </w:trPr>
        <w:tc>
          <w:tcPr>
            <w:tcW w:w="1991"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3AF8A62A" w14:textId="77777777" w:rsidR="00324058" w:rsidRPr="00AA7271" w:rsidRDefault="00324058" w:rsidP="0037056B">
            <w:pPr>
              <w:spacing w:after="0" w:line="276" w:lineRule="auto"/>
              <w:jc w:val="center"/>
              <w:rPr>
                <w:b/>
                <w:color w:val="FFFFFF" w:themeColor="background1"/>
              </w:rPr>
            </w:pPr>
            <w:r w:rsidRPr="00AA7271">
              <w:rPr>
                <w:b/>
                <w:color w:val="FFFFFF" w:themeColor="background1"/>
              </w:rPr>
              <w:t>Building Type</w:t>
            </w:r>
          </w:p>
        </w:tc>
        <w:tc>
          <w:tcPr>
            <w:tcW w:w="7359"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700B7E1C" w14:textId="77777777" w:rsidR="00324058" w:rsidRPr="00AA7271" w:rsidRDefault="00324058" w:rsidP="0037056B">
            <w:pPr>
              <w:spacing w:after="0" w:line="276" w:lineRule="auto"/>
              <w:jc w:val="center"/>
              <w:rPr>
                <w:b/>
                <w:color w:val="FFFFFF" w:themeColor="background1"/>
              </w:rPr>
            </w:pPr>
            <w:r w:rsidRPr="00AA7271">
              <w:rPr>
                <w:b/>
                <w:color w:val="FFFFFF" w:themeColor="background1"/>
              </w:rPr>
              <w:t>Definition</w:t>
            </w:r>
          </w:p>
        </w:tc>
      </w:tr>
      <w:tr w:rsidR="00324058" w:rsidRPr="00AA7271" w14:paraId="393E6A3E" w14:textId="77777777" w:rsidTr="0037056B">
        <w:trPr>
          <w:trHeight w:val="285"/>
          <w:jc w:val="center"/>
        </w:trPr>
        <w:tc>
          <w:tcPr>
            <w:tcW w:w="1991" w:type="dxa"/>
            <w:tcBorders>
              <w:top w:val="single" w:sz="4" w:space="0" w:color="auto"/>
              <w:left w:val="single" w:sz="4" w:space="0" w:color="auto"/>
              <w:bottom w:val="single" w:sz="4" w:space="0" w:color="auto"/>
              <w:right w:val="single" w:sz="4" w:space="0" w:color="auto"/>
            </w:tcBorders>
            <w:noWrap/>
            <w:hideMark/>
          </w:tcPr>
          <w:p w14:paraId="71E12E81" w14:textId="77777777" w:rsidR="00324058" w:rsidRPr="00AA7271" w:rsidRDefault="00324058" w:rsidP="0037056B">
            <w:pPr>
              <w:spacing w:after="0"/>
              <w:jc w:val="left"/>
            </w:pPr>
            <w:r w:rsidRPr="00AA7271">
              <w:t xml:space="preserve">Assisted Living </w:t>
            </w:r>
            <w:proofErr w:type="spellStart"/>
            <w:r w:rsidRPr="00AA7271">
              <w:t>MultiFamily</w:t>
            </w:r>
            <w:proofErr w:type="spellEnd"/>
          </w:p>
        </w:tc>
        <w:tc>
          <w:tcPr>
            <w:tcW w:w="7359" w:type="dxa"/>
            <w:tcBorders>
              <w:top w:val="single" w:sz="4" w:space="0" w:color="auto"/>
              <w:left w:val="single" w:sz="4" w:space="0" w:color="auto"/>
              <w:bottom w:val="single" w:sz="4" w:space="0" w:color="auto"/>
              <w:right w:val="single" w:sz="4" w:space="0" w:color="auto"/>
            </w:tcBorders>
            <w:hideMark/>
          </w:tcPr>
          <w:p w14:paraId="66C1F0C4" w14:textId="77777777" w:rsidR="00324058" w:rsidRPr="00AA7271" w:rsidRDefault="00324058" w:rsidP="0037056B">
            <w:pPr>
              <w:spacing w:after="0"/>
              <w:rPr>
                <w:rFonts w:cstheme="minorHAnsi"/>
                <w:szCs w:val="16"/>
              </w:rPr>
            </w:pPr>
            <w:r w:rsidRPr="00AA7271">
              <w:rPr>
                <w:rFonts w:cstheme="minorHAnsi"/>
              </w:rPr>
              <w:t xml:space="preserve">Applies to residential buildings of three of more units with staff to assist the occupants. </w:t>
            </w:r>
            <w:r w:rsidRPr="00AA7271">
              <w:t>Gross Floor Area should include all fully-enclosed space within the exterior walls of the building(s) including individual rooms or units, wellness centers, exam rooms, community rooms, small shops or service areas for residents and visitors (e.g. hair salons, convenience stores), staff offices, lobbies, atriums, cafeterias, kitchens, storage areas, hallways, basements, stairways, corridors between buildings, and elevator shafts.</w:t>
            </w:r>
          </w:p>
        </w:tc>
      </w:tr>
      <w:tr w:rsidR="00324058" w:rsidRPr="00AA7271" w14:paraId="034BE410" w14:textId="77777777" w:rsidTr="0037056B">
        <w:trPr>
          <w:trHeight w:val="285"/>
          <w:jc w:val="center"/>
        </w:trPr>
        <w:tc>
          <w:tcPr>
            <w:tcW w:w="1991" w:type="dxa"/>
            <w:tcBorders>
              <w:top w:val="single" w:sz="4" w:space="0" w:color="auto"/>
              <w:left w:val="single" w:sz="4" w:space="0" w:color="auto"/>
              <w:bottom w:val="single" w:sz="4" w:space="0" w:color="auto"/>
              <w:right w:val="single" w:sz="4" w:space="0" w:color="auto"/>
            </w:tcBorders>
            <w:noWrap/>
            <w:hideMark/>
          </w:tcPr>
          <w:p w14:paraId="2A7E9A9A" w14:textId="77777777" w:rsidR="00324058" w:rsidRPr="00AA7271" w:rsidRDefault="00324058" w:rsidP="0037056B">
            <w:pPr>
              <w:spacing w:after="0"/>
              <w:jc w:val="left"/>
              <w:rPr>
                <w:szCs w:val="16"/>
              </w:rPr>
            </w:pPr>
            <w:r w:rsidRPr="00AA7271">
              <w:t>Auditorium/Assembly</w:t>
            </w:r>
          </w:p>
        </w:tc>
        <w:tc>
          <w:tcPr>
            <w:tcW w:w="7359" w:type="dxa"/>
            <w:tcBorders>
              <w:top w:val="single" w:sz="4" w:space="0" w:color="auto"/>
              <w:left w:val="single" w:sz="4" w:space="0" w:color="auto"/>
              <w:bottom w:val="single" w:sz="4" w:space="0" w:color="auto"/>
              <w:right w:val="single" w:sz="4" w:space="0" w:color="auto"/>
            </w:tcBorders>
            <w:hideMark/>
          </w:tcPr>
          <w:p w14:paraId="55FDC3C3" w14:textId="77777777" w:rsidR="00324058" w:rsidRPr="00AA7271" w:rsidRDefault="00324058" w:rsidP="0037056B">
            <w:pPr>
              <w:spacing w:after="0"/>
              <w:rPr>
                <w:rFonts w:cstheme="minorHAnsi"/>
                <w:szCs w:val="16"/>
              </w:rPr>
            </w:pPr>
            <w:r w:rsidRPr="00AA7271">
              <w:rPr>
                <w:rFonts w:cstheme="minorHAnsi"/>
              </w:rPr>
              <w:t xml:space="preserve">Applies to any performance space such as a theater, arena, or hall. </w:t>
            </w:r>
            <w:r w:rsidRPr="00AA7271">
              <w:t>Gross Floor Area should include all space within the building(s), including seating, stage and backstage areas, food service areas, retail areas, rehearsal studios, administrative/office space, mechanical rooms, storage areas, elevator shafts, and stairwells.</w:t>
            </w:r>
          </w:p>
        </w:tc>
      </w:tr>
      <w:tr w:rsidR="00324058" w:rsidRPr="00AA7271" w14:paraId="004753CC" w14:textId="77777777" w:rsidTr="0037056B">
        <w:trPr>
          <w:trHeight w:val="285"/>
          <w:jc w:val="center"/>
        </w:trPr>
        <w:tc>
          <w:tcPr>
            <w:tcW w:w="1991" w:type="dxa"/>
            <w:tcBorders>
              <w:top w:val="single" w:sz="4" w:space="0" w:color="auto"/>
              <w:left w:val="single" w:sz="4" w:space="0" w:color="auto"/>
              <w:bottom w:val="single" w:sz="4" w:space="0" w:color="auto"/>
              <w:right w:val="single" w:sz="4" w:space="0" w:color="auto"/>
            </w:tcBorders>
            <w:noWrap/>
            <w:hideMark/>
          </w:tcPr>
          <w:p w14:paraId="1178F396" w14:textId="77777777" w:rsidR="00324058" w:rsidRPr="00AA7271" w:rsidRDefault="00324058" w:rsidP="0037056B">
            <w:pPr>
              <w:spacing w:after="0"/>
              <w:jc w:val="left"/>
            </w:pPr>
            <w:r w:rsidRPr="00AA7271">
              <w:t>College/University</w:t>
            </w:r>
          </w:p>
        </w:tc>
        <w:tc>
          <w:tcPr>
            <w:tcW w:w="7359" w:type="dxa"/>
            <w:tcBorders>
              <w:top w:val="single" w:sz="4" w:space="0" w:color="auto"/>
              <w:left w:val="single" w:sz="4" w:space="0" w:color="auto"/>
              <w:bottom w:val="single" w:sz="4" w:space="0" w:color="auto"/>
              <w:right w:val="single" w:sz="4" w:space="0" w:color="auto"/>
            </w:tcBorders>
            <w:hideMark/>
          </w:tcPr>
          <w:p w14:paraId="682576B1" w14:textId="77777777" w:rsidR="00324058" w:rsidRPr="00AA7271" w:rsidRDefault="00324058" w:rsidP="0037056B">
            <w:pPr>
              <w:spacing w:after="0"/>
              <w:rPr>
                <w:szCs w:val="16"/>
              </w:rPr>
            </w:pPr>
            <w:r w:rsidRPr="00AA7271">
              <w:t xml:space="preserve">Applies to facility space used for higher education. Relevant buildings include administrative headquarters, residence halls, athletic and recreation facilities, laboratories, etc. The total gross floor area should include all supporting functions such as kitchens used by staff, lobbies, atria, conference rooms and auditoria, fitness areas for staff, storage areas, stairways, elevator shafts, etc. </w:t>
            </w:r>
          </w:p>
        </w:tc>
      </w:tr>
      <w:tr w:rsidR="00324058" w:rsidRPr="00AA7271" w14:paraId="20F02B4B" w14:textId="77777777" w:rsidTr="0037056B">
        <w:trPr>
          <w:trHeight w:val="285"/>
          <w:jc w:val="center"/>
        </w:trPr>
        <w:tc>
          <w:tcPr>
            <w:tcW w:w="1991" w:type="dxa"/>
            <w:tcBorders>
              <w:top w:val="single" w:sz="4" w:space="0" w:color="auto"/>
              <w:left w:val="single" w:sz="4" w:space="0" w:color="auto"/>
              <w:bottom w:val="single" w:sz="4" w:space="0" w:color="auto"/>
              <w:right w:val="single" w:sz="4" w:space="0" w:color="auto"/>
            </w:tcBorders>
            <w:noWrap/>
            <w:hideMark/>
          </w:tcPr>
          <w:p w14:paraId="4B667760" w14:textId="77777777" w:rsidR="00324058" w:rsidRPr="00AA7271" w:rsidRDefault="00324058" w:rsidP="0037056B">
            <w:pPr>
              <w:spacing w:after="0"/>
              <w:jc w:val="left"/>
              <w:rPr>
                <w:szCs w:val="16"/>
              </w:rPr>
            </w:pPr>
            <w:r w:rsidRPr="00AA7271">
              <w:t>Convenience Store</w:t>
            </w:r>
          </w:p>
        </w:tc>
        <w:tc>
          <w:tcPr>
            <w:tcW w:w="7359" w:type="dxa"/>
            <w:tcBorders>
              <w:top w:val="single" w:sz="4" w:space="0" w:color="auto"/>
              <w:left w:val="single" w:sz="4" w:space="0" w:color="auto"/>
              <w:bottom w:val="single" w:sz="4" w:space="0" w:color="auto"/>
              <w:right w:val="single" w:sz="4" w:space="0" w:color="auto"/>
            </w:tcBorders>
            <w:hideMark/>
          </w:tcPr>
          <w:p w14:paraId="34FE758B" w14:textId="77777777" w:rsidR="00324058" w:rsidRPr="00AA7271" w:rsidRDefault="00324058" w:rsidP="0037056B">
            <w:pPr>
              <w:spacing w:after="0"/>
              <w:rPr>
                <w:szCs w:val="16"/>
              </w:rPr>
            </w:pPr>
            <w:r w:rsidRPr="00AA7271">
              <w:t>Applies to facility space used for the retail sale of a limited selection of food and beverage products. The total gross floor area should include all supporting functions such as kitchens and break rooms used by staff, storage areas (refrigerated and non-refrigerated), and administrative areas.</w:t>
            </w:r>
          </w:p>
        </w:tc>
      </w:tr>
      <w:tr w:rsidR="00324058" w:rsidRPr="00AA7271" w14:paraId="79A26D54" w14:textId="77777777" w:rsidTr="0037056B">
        <w:trPr>
          <w:trHeight w:val="285"/>
          <w:jc w:val="center"/>
        </w:trPr>
        <w:tc>
          <w:tcPr>
            <w:tcW w:w="1991" w:type="dxa"/>
            <w:tcBorders>
              <w:top w:val="single" w:sz="4" w:space="0" w:color="auto"/>
              <w:left w:val="single" w:sz="4" w:space="0" w:color="auto"/>
              <w:bottom w:val="single" w:sz="4" w:space="0" w:color="auto"/>
              <w:right w:val="single" w:sz="4" w:space="0" w:color="auto"/>
            </w:tcBorders>
            <w:noWrap/>
            <w:hideMark/>
          </w:tcPr>
          <w:p w14:paraId="38B98EE6" w14:textId="77777777" w:rsidR="00324058" w:rsidRPr="00AA7271" w:rsidRDefault="00324058" w:rsidP="0037056B">
            <w:pPr>
              <w:spacing w:after="0"/>
              <w:jc w:val="left"/>
            </w:pPr>
            <w:r w:rsidRPr="00AA7271">
              <w:t>Elementary School</w:t>
            </w:r>
          </w:p>
        </w:tc>
        <w:tc>
          <w:tcPr>
            <w:tcW w:w="7359" w:type="dxa"/>
            <w:tcBorders>
              <w:top w:val="single" w:sz="4" w:space="0" w:color="auto"/>
              <w:left w:val="single" w:sz="4" w:space="0" w:color="auto"/>
              <w:bottom w:val="single" w:sz="4" w:space="0" w:color="auto"/>
              <w:right w:val="single" w:sz="4" w:space="0" w:color="auto"/>
            </w:tcBorders>
            <w:hideMark/>
          </w:tcPr>
          <w:p w14:paraId="41ABDF4D" w14:textId="77777777" w:rsidR="00324058" w:rsidRPr="00AA7271" w:rsidRDefault="00324058" w:rsidP="0037056B">
            <w:pPr>
              <w:spacing w:after="0"/>
              <w:rPr>
                <w:szCs w:val="16"/>
              </w:rPr>
            </w:pPr>
            <w:r w:rsidRPr="00AA7271">
              <w:t>Applies to a school serving children In any grades from Kindergarten through sixth grade. The total gross floor area should include all supporting functions such as administrative space, conference rooms, kitchens used by staff, lobbies, cafeterias, gymnasiums, auditoria, laboratory classrooms, portable classrooms,  greenhouses, stairways, atria, elevator shafts, small landscaping sheds, storage areas, etc.</w:t>
            </w:r>
          </w:p>
        </w:tc>
      </w:tr>
      <w:tr w:rsidR="00324058" w:rsidRPr="00AA7271" w14:paraId="330DDF2D" w14:textId="77777777" w:rsidTr="0037056B">
        <w:trPr>
          <w:trHeight w:val="285"/>
          <w:jc w:val="center"/>
        </w:trPr>
        <w:tc>
          <w:tcPr>
            <w:tcW w:w="1991" w:type="dxa"/>
            <w:tcBorders>
              <w:top w:val="single" w:sz="4" w:space="0" w:color="auto"/>
              <w:left w:val="single" w:sz="4" w:space="0" w:color="auto"/>
              <w:bottom w:val="single" w:sz="4" w:space="0" w:color="auto"/>
              <w:right w:val="single" w:sz="4" w:space="0" w:color="auto"/>
            </w:tcBorders>
            <w:noWrap/>
            <w:hideMark/>
          </w:tcPr>
          <w:p w14:paraId="67491FFB" w14:textId="77777777" w:rsidR="00324058" w:rsidRPr="00AA7271" w:rsidRDefault="00324058" w:rsidP="0037056B">
            <w:pPr>
              <w:spacing w:after="0"/>
              <w:jc w:val="left"/>
            </w:pPr>
            <w:r w:rsidRPr="00AA7271">
              <w:t>Exterior</w:t>
            </w:r>
          </w:p>
        </w:tc>
        <w:tc>
          <w:tcPr>
            <w:tcW w:w="7359" w:type="dxa"/>
            <w:tcBorders>
              <w:top w:val="single" w:sz="4" w:space="0" w:color="auto"/>
              <w:left w:val="single" w:sz="4" w:space="0" w:color="auto"/>
              <w:bottom w:val="single" w:sz="4" w:space="0" w:color="auto"/>
              <w:right w:val="single" w:sz="4" w:space="0" w:color="auto"/>
            </w:tcBorders>
            <w:hideMark/>
          </w:tcPr>
          <w:p w14:paraId="7B5CD2BF" w14:textId="77777777" w:rsidR="00324058" w:rsidRPr="00AA7271" w:rsidRDefault="00324058" w:rsidP="0037056B">
            <w:pPr>
              <w:spacing w:after="0"/>
              <w:rPr>
                <w:szCs w:val="16"/>
              </w:rPr>
            </w:pPr>
            <w:r w:rsidRPr="00AA7271">
              <w:t>Applies to unconditioned spaces that are outside of the building envelope.</w:t>
            </w:r>
          </w:p>
        </w:tc>
      </w:tr>
      <w:tr w:rsidR="00324058" w:rsidRPr="00AA7271" w14:paraId="04F6375E" w14:textId="77777777" w:rsidTr="0037056B">
        <w:trPr>
          <w:trHeight w:val="285"/>
          <w:jc w:val="center"/>
        </w:trPr>
        <w:tc>
          <w:tcPr>
            <w:tcW w:w="1991" w:type="dxa"/>
            <w:tcBorders>
              <w:top w:val="single" w:sz="4" w:space="0" w:color="auto"/>
              <w:left w:val="single" w:sz="4" w:space="0" w:color="auto"/>
              <w:bottom w:val="single" w:sz="4" w:space="0" w:color="auto"/>
              <w:right w:val="single" w:sz="4" w:space="0" w:color="auto"/>
            </w:tcBorders>
            <w:noWrap/>
            <w:hideMark/>
          </w:tcPr>
          <w:p w14:paraId="36378981" w14:textId="77777777" w:rsidR="00324058" w:rsidRPr="00AA7271" w:rsidRDefault="00324058" w:rsidP="0037056B">
            <w:pPr>
              <w:spacing w:after="0"/>
              <w:jc w:val="left"/>
            </w:pPr>
            <w:r w:rsidRPr="00AA7271">
              <w:t>Garage</w:t>
            </w:r>
          </w:p>
        </w:tc>
        <w:tc>
          <w:tcPr>
            <w:tcW w:w="7359" w:type="dxa"/>
            <w:tcBorders>
              <w:top w:val="single" w:sz="4" w:space="0" w:color="auto"/>
              <w:left w:val="single" w:sz="4" w:space="0" w:color="auto"/>
              <w:bottom w:val="single" w:sz="4" w:space="0" w:color="auto"/>
              <w:right w:val="single" w:sz="4" w:space="0" w:color="auto"/>
            </w:tcBorders>
            <w:hideMark/>
          </w:tcPr>
          <w:p w14:paraId="0BA2F0A2" w14:textId="77777777" w:rsidR="00324058" w:rsidRPr="00AA7271" w:rsidRDefault="00324058" w:rsidP="0037056B">
            <w:pPr>
              <w:spacing w:after="0"/>
              <w:rPr>
                <w:szCs w:val="16"/>
              </w:rPr>
            </w:pPr>
            <w:r w:rsidRPr="00AA7271">
              <w:t>Applies to unconditioned spaces either attached or detached from the primary building envelope that are not used for living space.</w:t>
            </w:r>
          </w:p>
        </w:tc>
      </w:tr>
      <w:tr w:rsidR="00324058" w:rsidRPr="00AA7271" w14:paraId="51283299" w14:textId="77777777" w:rsidTr="0037056B">
        <w:trPr>
          <w:trHeight w:val="285"/>
          <w:jc w:val="center"/>
        </w:trPr>
        <w:tc>
          <w:tcPr>
            <w:tcW w:w="1991" w:type="dxa"/>
            <w:tcBorders>
              <w:top w:val="single" w:sz="4" w:space="0" w:color="auto"/>
              <w:left w:val="single" w:sz="4" w:space="0" w:color="auto"/>
              <w:bottom w:val="single" w:sz="4" w:space="0" w:color="auto"/>
              <w:right w:val="single" w:sz="4" w:space="0" w:color="auto"/>
            </w:tcBorders>
            <w:noWrap/>
            <w:hideMark/>
          </w:tcPr>
          <w:p w14:paraId="74B6D3AF" w14:textId="77777777" w:rsidR="00324058" w:rsidRPr="00AA7271" w:rsidRDefault="00324058" w:rsidP="0037056B">
            <w:pPr>
              <w:spacing w:after="0"/>
              <w:jc w:val="left"/>
            </w:pPr>
            <w:r w:rsidRPr="00AA7271">
              <w:t>Grocery</w:t>
            </w:r>
          </w:p>
        </w:tc>
        <w:tc>
          <w:tcPr>
            <w:tcW w:w="7359" w:type="dxa"/>
            <w:tcBorders>
              <w:top w:val="single" w:sz="4" w:space="0" w:color="auto"/>
              <w:left w:val="single" w:sz="4" w:space="0" w:color="auto"/>
              <w:bottom w:val="single" w:sz="4" w:space="0" w:color="auto"/>
              <w:right w:val="single" w:sz="4" w:space="0" w:color="auto"/>
            </w:tcBorders>
            <w:hideMark/>
          </w:tcPr>
          <w:p w14:paraId="24E3C5CE" w14:textId="77777777" w:rsidR="00324058" w:rsidRPr="00AA7271" w:rsidRDefault="00324058" w:rsidP="0037056B">
            <w:pPr>
              <w:spacing w:after="0"/>
              <w:rPr>
                <w:szCs w:val="16"/>
              </w:rPr>
            </w:pPr>
            <w:r w:rsidRPr="00AA7271">
              <w:t>Applies to facility space used for the retail sale of food and beverage products. It should not be used by restaurants. The total gross floor area should include all supporting functions such as kitchens and break rooms used by staff, storage areas (refrigerated and non-refrigerated), administrative areas, stairwells, atria, lobbies, etc.</w:t>
            </w:r>
          </w:p>
        </w:tc>
      </w:tr>
      <w:tr w:rsidR="00324058" w:rsidRPr="00AA7271" w14:paraId="434C5587" w14:textId="77777777" w:rsidTr="0037056B">
        <w:trPr>
          <w:trHeight w:val="285"/>
          <w:jc w:val="center"/>
        </w:trPr>
        <w:tc>
          <w:tcPr>
            <w:tcW w:w="1991" w:type="dxa"/>
            <w:tcBorders>
              <w:top w:val="single" w:sz="4" w:space="0" w:color="auto"/>
              <w:left w:val="single" w:sz="4" w:space="0" w:color="auto"/>
              <w:bottom w:val="single" w:sz="4" w:space="0" w:color="auto"/>
              <w:right w:val="single" w:sz="4" w:space="0" w:color="auto"/>
            </w:tcBorders>
            <w:noWrap/>
            <w:hideMark/>
          </w:tcPr>
          <w:p w14:paraId="0E29EB5B" w14:textId="77777777" w:rsidR="00324058" w:rsidRPr="00AA7271" w:rsidRDefault="00324058" w:rsidP="0037056B">
            <w:pPr>
              <w:spacing w:after="0"/>
              <w:jc w:val="left"/>
            </w:pPr>
            <w:r w:rsidRPr="00AA7271">
              <w:t>Healthcare Clinic</w:t>
            </w:r>
          </w:p>
        </w:tc>
        <w:tc>
          <w:tcPr>
            <w:tcW w:w="7359" w:type="dxa"/>
            <w:tcBorders>
              <w:top w:val="single" w:sz="4" w:space="0" w:color="auto"/>
              <w:left w:val="single" w:sz="4" w:space="0" w:color="auto"/>
              <w:bottom w:val="single" w:sz="4" w:space="0" w:color="auto"/>
              <w:right w:val="single" w:sz="4" w:space="0" w:color="auto"/>
            </w:tcBorders>
            <w:hideMark/>
          </w:tcPr>
          <w:p w14:paraId="7936B861" w14:textId="77777777" w:rsidR="00324058" w:rsidRPr="00AA7271" w:rsidRDefault="00324058" w:rsidP="0037056B">
            <w:pPr>
              <w:spacing w:after="0"/>
              <w:rPr>
                <w:rFonts w:cstheme="minorHAnsi"/>
                <w:szCs w:val="16"/>
              </w:rPr>
            </w:pPr>
            <w:r w:rsidRPr="00AA7271">
              <w:rPr>
                <w:rFonts w:cstheme="minorHAnsi"/>
              </w:rPr>
              <w:t xml:space="preserve">Applies to a facility space </w:t>
            </w:r>
            <w:r w:rsidRPr="00AA7271">
              <w:t>used to provide diagnosis and treatment for medical, dental, or psychiatric outpatient care. Gross Floor Area should include all space within the building(s) including offices, exam rooms, laboratories, lobbies, atriums, conference rooms and auditoriums, employee break rooms and kitchens, rest rooms, elevator shafts, stairways, mechanical rooms, and storage areas.</w:t>
            </w:r>
          </w:p>
        </w:tc>
      </w:tr>
      <w:tr w:rsidR="00324058" w:rsidRPr="00AA7271" w14:paraId="62889A91" w14:textId="77777777" w:rsidTr="0037056B">
        <w:trPr>
          <w:trHeight w:val="285"/>
          <w:jc w:val="center"/>
        </w:trPr>
        <w:tc>
          <w:tcPr>
            <w:tcW w:w="1991" w:type="dxa"/>
            <w:tcBorders>
              <w:top w:val="single" w:sz="4" w:space="0" w:color="auto"/>
              <w:left w:val="single" w:sz="4" w:space="0" w:color="auto"/>
              <w:bottom w:val="single" w:sz="4" w:space="0" w:color="auto"/>
              <w:right w:val="single" w:sz="4" w:space="0" w:color="auto"/>
            </w:tcBorders>
            <w:noWrap/>
            <w:hideMark/>
          </w:tcPr>
          <w:p w14:paraId="6279F249" w14:textId="77777777" w:rsidR="00324058" w:rsidRPr="00AA7271" w:rsidRDefault="00324058" w:rsidP="0037056B">
            <w:pPr>
              <w:spacing w:after="0"/>
              <w:jc w:val="left"/>
            </w:pPr>
            <w:r w:rsidRPr="00AA7271">
              <w:t>Heavy Industry</w:t>
            </w:r>
          </w:p>
        </w:tc>
        <w:tc>
          <w:tcPr>
            <w:tcW w:w="7359" w:type="dxa"/>
            <w:tcBorders>
              <w:top w:val="single" w:sz="4" w:space="0" w:color="auto"/>
              <w:left w:val="single" w:sz="4" w:space="0" w:color="auto"/>
              <w:bottom w:val="single" w:sz="4" w:space="0" w:color="auto"/>
              <w:right w:val="single" w:sz="4" w:space="0" w:color="auto"/>
            </w:tcBorders>
            <w:hideMark/>
          </w:tcPr>
          <w:p w14:paraId="7B50B6FA" w14:textId="77777777" w:rsidR="00324058" w:rsidRPr="00AA7271" w:rsidRDefault="00324058" w:rsidP="0037056B">
            <w:pPr>
              <w:spacing w:after="0"/>
              <w:rPr>
                <w:rFonts w:cstheme="minorHAnsi"/>
                <w:szCs w:val="16"/>
              </w:rPr>
            </w:pPr>
            <w:r w:rsidRPr="00AA7271">
              <w:rPr>
                <w:rFonts w:cstheme="minorHAnsi"/>
              </w:rPr>
              <w:t xml:space="preserve">Heavy industry buildings are typically characterized by a </w:t>
            </w:r>
            <w:r w:rsidRPr="00AA7271">
              <w:t xml:space="preserve">plant that includes a main production area that has high-ceilings and contains heavy equipment used for assembly </w:t>
            </w:r>
            <w:r w:rsidRPr="00AA7271">
              <w:lastRenderedPageBreak/>
              <w:t>line production</w:t>
            </w:r>
            <w:r w:rsidRPr="00AA7271">
              <w:rPr>
                <w:rFonts w:cstheme="minorHAnsi"/>
              </w:rPr>
              <w:t>.  These building types may be distinguished by categorizing NIACS (SIC) codes according to the needs of the Program Administrator.</w:t>
            </w:r>
          </w:p>
        </w:tc>
      </w:tr>
      <w:tr w:rsidR="00324058" w:rsidRPr="00AA7271" w14:paraId="758C6D9C" w14:textId="77777777" w:rsidTr="0037056B">
        <w:trPr>
          <w:trHeight w:val="285"/>
          <w:jc w:val="center"/>
        </w:trPr>
        <w:tc>
          <w:tcPr>
            <w:tcW w:w="1991" w:type="dxa"/>
            <w:tcBorders>
              <w:top w:val="single" w:sz="4" w:space="0" w:color="auto"/>
              <w:left w:val="single" w:sz="4" w:space="0" w:color="auto"/>
              <w:bottom w:val="single" w:sz="4" w:space="0" w:color="auto"/>
              <w:right w:val="single" w:sz="4" w:space="0" w:color="auto"/>
            </w:tcBorders>
            <w:noWrap/>
            <w:hideMark/>
          </w:tcPr>
          <w:p w14:paraId="2D9E8F5C" w14:textId="77777777" w:rsidR="00324058" w:rsidRPr="00AA7271" w:rsidRDefault="00324058" w:rsidP="0037056B">
            <w:pPr>
              <w:spacing w:after="0"/>
              <w:jc w:val="left"/>
            </w:pPr>
            <w:r w:rsidRPr="00AA7271">
              <w:lastRenderedPageBreak/>
              <w:t>High School/Middle School</w:t>
            </w:r>
          </w:p>
        </w:tc>
        <w:tc>
          <w:tcPr>
            <w:tcW w:w="7359" w:type="dxa"/>
            <w:tcBorders>
              <w:top w:val="single" w:sz="4" w:space="0" w:color="auto"/>
              <w:left w:val="single" w:sz="4" w:space="0" w:color="auto"/>
              <w:bottom w:val="single" w:sz="4" w:space="0" w:color="auto"/>
              <w:right w:val="single" w:sz="4" w:space="0" w:color="auto"/>
            </w:tcBorders>
            <w:hideMark/>
          </w:tcPr>
          <w:p w14:paraId="36EE785E" w14:textId="77777777" w:rsidR="00324058" w:rsidRPr="00AA7271" w:rsidRDefault="00324058" w:rsidP="0037056B">
            <w:pPr>
              <w:spacing w:after="0"/>
              <w:rPr>
                <w:szCs w:val="16"/>
              </w:rPr>
            </w:pPr>
            <w:r w:rsidRPr="00AA7271">
              <w:t xml:space="preserve">Applies to facility space used as a school building for 7th through 12th grade students. This does not include college or university classroom facilities and laboratories, vocational, technical, or trade schools. The total gross floor area should include all supporting functions such as administrative space, conference rooms, kitchens used by staff, lobbies, cafeterias, gymnasiums, auditoria, laboratory classrooms, portable classrooms,  greenhouses, stairways, atria, elevator shafts, small landscaping sheds, storage areas, etc.   </w:t>
            </w:r>
          </w:p>
        </w:tc>
      </w:tr>
      <w:tr w:rsidR="00324058" w:rsidRPr="00AA7271" w14:paraId="3BBDFD5D" w14:textId="77777777" w:rsidTr="0037056B">
        <w:trPr>
          <w:trHeight w:val="285"/>
          <w:jc w:val="center"/>
        </w:trPr>
        <w:tc>
          <w:tcPr>
            <w:tcW w:w="1991" w:type="dxa"/>
            <w:tcBorders>
              <w:top w:val="single" w:sz="4" w:space="0" w:color="auto"/>
              <w:left w:val="single" w:sz="4" w:space="0" w:color="auto"/>
              <w:bottom w:val="single" w:sz="4" w:space="0" w:color="auto"/>
              <w:right w:val="single" w:sz="4" w:space="0" w:color="auto"/>
            </w:tcBorders>
            <w:noWrap/>
            <w:hideMark/>
          </w:tcPr>
          <w:p w14:paraId="2755F41B" w14:textId="77777777" w:rsidR="00324058" w:rsidRPr="00AA7271" w:rsidRDefault="00324058" w:rsidP="0037056B">
            <w:pPr>
              <w:spacing w:after="0"/>
              <w:jc w:val="left"/>
            </w:pPr>
            <w:r w:rsidRPr="00AA7271">
              <w:t>Hospital</w:t>
            </w:r>
          </w:p>
        </w:tc>
        <w:tc>
          <w:tcPr>
            <w:tcW w:w="7359" w:type="dxa"/>
            <w:tcBorders>
              <w:top w:val="single" w:sz="4" w:space="0" w:color="auto"/>
              <w:left w:val="single" w:sz="4" w:space="0" w:color="auto"/>
              <w:bottom w:val="single" w:sz="4" w:space="0" w:color="auto"/>
              <w:right w:val="single" w:sz="4" w:space="0" w:color="auto"/>
            </w:tcBorders>
            <w:hideMark/>
          </w:tcPr>
          <w:p w14:paraId="27828202" w14:textId="77777777" w:rsidR="00324058" w:rsidRPr="00AA7271" w:rsidRDefault="00324058" w:rsidP="0037056B">
            <w:pPr>
              <w:spacing w:after="0"/>
              <w:rPr>
                <w:szCs w:val="16"/>
              </w:rPr>
            </w:pPr>
            <w:r w:rsidRPr="00AA7271">
              <w:t>Applies to a general medical and surgical hospital (including critical access hospitals and children’s hospitals) that is either a stand-alone building or a campus of buildings. Spaces more accurately characterized as a Healthcare Clinic should use that definition.</w:t>
            </w:r>
          </w:p>
          <w:p w14:paraId="54C2442B" w14:textId="77777777" w:rsidR="00324058" w:rsidRPr="00AA7271" w:rsidRDefault="00324058" w:rsidP="0037056B">
            <w:pPr>
              <w:spacing w:after="0"/>
              <w:rPr>
                <w:szCs w:val="16"/>
              </w:rPr>
            </w:pPr>
            <w:r w:rsidRPr="00AA7271">
              <w:t>The definition of Hospital accounts for all space types that are located within the Hospital building/campus, such as medical offices, administrative offices, and skilled nursing.  The total floor area should include the aggregate floor area of all buildings on the campus as well as all supporting functions such as: stairways, connecting corridors between buildings, medical offices, exam rooms, laboratories, lobbies, atria, cafeterias, storage areas, elevator shafts, and any space affiliated with emergency medical care, or diagnostic care.  </w:t>
            </w:r>
          </w:p>
        </w:tc>
      </w:tr>
      <w:tr w:rsidR="00324058" w:rsidRPr="00AA7271" w14:paraId="4228D07D" w14:textId="77777777" w:rsidTr="0037056B">
        <w:trPr>
          <w:trHeight w:val="285"/>
          <w:jc w:val="center"/>
        </w:trPr>
        <w:tc>
          <w:tcPr>
            <w:tcW w:w="1991" w:type="dxa"/>
            <w:tcBorders>
              <w:top w:val="single" w:sz="4" w:space="0" w:color="auto"/>
              <w:left w:val="single" w:sz="4" w:space="0" w:color="auto"/>
              <w:bottom w:val="single" w:sz="4" w:space="0" w:color="auto"/>
              <w:right w:val="single" w:sz="4" w:space="0" w:color="auto"/>
            </w:tcBorders>
            <w:noWrap/>
            <w:hideMark/>
          </w:tcPr>
          <w:p w14:paraId="02ADA72A" w14:textId="77777777" w:rsidR="00324058" w:rsidRPr="00AA7271" w:rsidRDefault="00324058" w:rsidP="0037056B">
            <w:pPr>
              <w:spacing w:after="0"/>
              <w:jc w:val="left"/>
              <w:rPr>
                <w:szCs w:val="16"/>
              </w:rPr>
            </w:pPr>
            <w:r w:rsidRPr="00AA7271">
              <w:t xml:space="preserve">Hotel/Motel Combined </w:t>
            </w:r>
          </w:p>
          <w:p w14:paraId="5AF2A995" w14:textId="77777777" w:rsidR="00324058" w:rsidRPr="00AA7271" w:rsidRDefault="00324058" w:rsidP="0037056B">
            <w:pPr>
              <w:spacing w:after="0"/>
              <w:jc w:val="left"/>
              <w:rPr>
                <w:szCs w:val="16"/>
              </w:rPr>
            </w:pPr>
            <w:r w:rsidRPr="00AA7271">
              <w:t>(All Spaces)</w:t>
            </w:r>
          </w:p>
        </w:tc>
        <w:tc>
          <w:tcPr>
            <w:tcW w:w="7359" w:type="dxa"/>
            <w:tcBorders>
              <w:top w:val="single" w:sz="4" w:space="0" w:color="auto"/>
              <w:left w:val="single" w:sz="4" w:space="0" w:color="auto"/>
              <w:bottom w:val="single" w:sz="4" w:space="0" w:color="auto"/>
              <w:right w:val="single" w:sz="4" w:space="0" w:color="auto"/>
            </w:tcBorders>
            <w:hideMark/>
          </w:tcPr>
          <w:p w14:paraId="2A60A33B" w14:textId="77777777" w:rsidR="00324058" w:rsidRDefault="00324058" w:rsidP="0037056B">
            <w:pPr>
              <w:spacing w:after="0"/>
            </w:pPr>
            <w:r w:rsidRPr="00AA7271">
              <w:t>Applies to buildings that rent overnight accommodations on a room/suite basis, typically including a bath/shower and other facilities in guest rooms.  The total gross floor area should include all interior space, including guestrooms, halls, lobbies, atria, food preparation and restaurant space, conference and banquet space, health clubs/spas, indoor pool areas, and laundry facilities, as well as all space used for supporting functions such as elevator shafts, stairways, mechanical rooms, storage areas, employee break rooms, back-of-house offices, etc.  Hotel does not apply to fractional ownership properties such as condominiums or vacation timeshares.  Hotel properties should be owned by a single entity and have rooms available on a nightly basis.</w:t>
            </w:r>
          </w:p>
          <w:p w14:paraId="5862E0B4" w14:textId="77777777" w:rsidR="003A7007" w:rsidRDefault="003A7007" w:rsidP="0037056B">
            <w:pPr>
              <w:spacing w:after="0"/>
            </w:pPr>
            <w:r>
              <w:t>Where distinction between Hotel and Motel is necessary:</w:t>
            </w:r>
          </w:p>
          <w:p w14:paraId="64534429" w14:textId="77777777" w:rsidR="003A7007" w:rsidRDefault="003A7007" w:rsidP="0037056B">
            <w:pPr>
              <w:spacing w:after="0"/>
            </w:pPr>
            <w:r>
              <w:t xml:space="preserve">Hotel: Room entrances and Corridors are </w:t>
            </w:r>
            <w:r w:rsidRPr="00FA0B87">
              <w:rPr>
                <w:iCs/>
              </w:rPr>
              <w:t>located in the</w:t>
            </w:r>
            <w:r w:rsidRPr="00FA0B87">
              <w:rPr>
                <w:i/>
                <w:iCs/>
              </w:rPr>
              <w:t xml:space="preserve"> interior</w:t>
            </w:r>
            <w:r w:rsidRPr="003A7007">
              <w:t xml:space="preserve"> of</w:t>
            </w:r>
            <w:r>
              <w:t xml:space="preserve"> the building. Corridors are conditioned spaces. Building can be significantly larger in size/height. </w:t>
            </w:r>
          </w:p>
          <w:p w14:paraId="696AD2E0" w14:textId="77777777" w:rsidR="003A7007" w:rsidRPr="003A7007" w:rsidRDefault="003A7007" w:rsidP="00FA0B87">
            <w:r>
              <w:t xml:space="preserve">Motel: Room entrances and Corridors are </w:t>
            </w:r>
            <w:r w:rsidRPr="00FA0B87">
              <w:rPr>
                <w:iCs/>
              </w:rPr>
              <w:t>located on the</w:t>
            </w:r>
            <w:r w:rsidRPr="00FA0B87">
              <w:rPr>
                <w:i/>
                <w:iCs/>
              </w:rPr>
              <w:t xml:space="preserve"> exterior</w:t>
            </w:r>
            <w:r>
              <w:t xml:space="preserve"> of the building. Corridors are not conditioned spaces. Buildings tend to be two to three stories in height. </w:t>
            </w:r>
          </w:p>
        </w:tc>
      </w:tr>
      <w:tr w:rsidR="00324058" w:rsidRPr="00AA7271" w14:paraId="0F62C77C" w14:textId="77777777" w:rsidTr="0037056B">
        <w:trPr>
          <w:trHeight w:val="285"/>
          <w:jc w:val="center"/>
        </w:trPr>
        <w:tc>
          <w:tcPr>
            <w:tcW w:w="1991" w:type="dxa"/>
            <w:tcBorders>
              <w:top w:val="single" w:sz="4" w:space="0" w:color="auto"/>
              <w:left w:val="single" w:sz="4" w:space="0" w:color="auto"/>
              <w:bottom w:val="single" w:sz="4" w:space="0" w:color="auto"/>
              <w:right w:val="single" w:sz="4" w:space="0" w:color="auto"/>
            </w:tcBorders>
            <w:noWrap/>
            <w:hideMark/>
          </w:tcPr>
          <w:p w14:paraId="32D32194" w14:textId="77777777" w:rsidR="00324058" w:rsidRPr="00AA7271" w:rsidRDefault="00324058" w:rsidP="0037056B">
            <w:pPr>
              <w:spacing w:after="0"/>
              <w:jc w:val="left"/>
              <w:rPr>
                <w:szCs w:val="16"/>
              </w:rPr>
            </w:pPr>
            <w:r w:rsidRPr="00AA7271">
              <w:t>Hotel/Motel Common Areas</w:t>
            </w:r>
          </w:p>
        </w:tc>
        <w:tc>
          <w:tcPr>
            <w:tcW w:w="7359" w:type="dxa"/>
            <w:tcBorders>
              <w:top w:val="single" w:sz="4" w:space="0" w:color="auto"/>
              <w:left w:val="single" w:sz="4" w:space="0" w:color="auto"/>
              <w:bottom w:val="single" w:sz="4" w:space="0" w:color="auto"/>
              <w:right w:val="single" w:sz="4" w:space="0" w:color="auto"/>
            </w:tcBorders>
            <w:hideMark/>
          </w:tcPr>
          <w:p w14:paraId="68BC0042" w14:textId="77777777" w:rsidR="00324058" w:rsidRPr="00AA7271" w:rsidRDefault="00324058" w:rsidP="0037056B">
            <w:pPr>
              <w:spacing w:after="0"/>
              <w:rPr>
                <w:szCs w:val="16"/>
              </w:rPr>
            </w:pPr>
            <w:r w:rsidRPr="00AA7271">
              <w:t>All the common areas open to guests of the hotel such as the lobby, corridors and stairways, and other spaces that may have continuous or large lighting and HVAC hours.</w:t>
            </w:r>
          </w:p>
        </w:tc>
      </w:tr>
      <w:tr w:rsidR="00324058" w:rsidRPr="00AA7271" w14:paraId="301DA2D7" w14:textId="77777777" w:rsidTr="0037056B">
        <w:trPr>
          <w:trHeight w:val="285"/>
          <w:jc w:val="center"/>
        </w:trPr>
        <w:tc>
          <w:tcPr>
            <w:tcW w:w="1991" w:type="dxa"/>
            <w:tcBorders>
              <w:top w:val="single" w:sz="4" w:space="0" w:color="auto"/>
              <w:left w:val="single" w:sz="4" w:space="0" w:color="auto"/>
              <w:bottom w:val="single" w:sz="4" w:space="0" w:color="auto"/>
              <w:right w:val="single" w:sz="4" w:space="0" w:color="auto"/>
            </w:tcBorders>
            <w:noWrap/>
            <w:hideMark/>
          </w:tcPr>
          <w:p w14:paraId="5B8B9BEA" w14:textId="77777777" w:rsidR="00324058" w:rsidRPr="00AA7271" w:rsidRDefault="00324058" w:rsidP="0037056B">
            <w:pPr>
              <w:spacing w:after="0"/>
              <w:jc w:val="left"/>
              <w:rPr>
                <w:szCs w:val="16"/>
              </w:rPr>
            </w:pPr>
            <w:r w:rsidRPr="00AA7271">
              <w:t>Hotel/Motel Guest Room</w:t>
            </w:r>
          </w:p>
        </w:tc>
        <w:tc>
          <w:tcPr>
            <w:tcW w:w="7359" w:type="dxa"/>
            <w:tcBorders>
              <w:top w:val="single" w:sz="4" w:space="0" w:color="auto"/>
              <w:left w:val="single" w:sz="4" w:space="0" w:color="auto"/>
              <w:bottom w:val="single" w:sz="4" w:space="0" w:color="auto"/>
              <w:right w:val="single" w:sz="4" w:space="0" w:color="auto"/>
            </w:tcBorders>
            <w:hideMark/>
          </w:tcPr>
          <w:p w14:paraId="15E93EDF" w14:textId="77777777" w:rsidR="00324058" w:rsidRPr="00AA7271" w:rsidRDefault="00324058" w:rsidP="0037056B">
            <w:pPr>
              <w:spacing w:after="0"/>
              <w:rPr>
                <w:szCs w:val="16"/>
              </w:rPr>
            </w:pPr>
            <w:r w:rsidRPr="00AA7271">
              <w:t xml:space="preserve">Applies to the guest rooms of the hotel or motel. These spaces are occupied </w:t>
            </w:r>
            <w:proofErr w:type="spellStart"/>
            <w:r w:rsidRPr="00AA7271">
              <w:t>intermittantly</w:t>
            </w:r>
            <w:proofErr w:type="spellEnd"/>
            <w:r w:rsidRPr="00AA7271">
              <w:t xml:space="preserve">. </w:t>
            </w:r>
          </w:p>
        </w:tc>
      </w:tr>
      <w:tr w:rsidR="00324058" w:rsidRPr="00AA7271" w14:paraId="15BB35A9" w14:textId="77777777" w:rsidTr="0037056B">
        <w:trPr>
          <w:trHeight w:val="285"/>
          <w:jc w:val="center"/>
        </w:trPr>
        <w:tc>
          <w:tcPr>
            <w:tcW w:w="1991" w:type="dxa"/>
            <w:tcBorders>
              <w:top w:val="single" w:sz="4" w:space="0" w:color="auto"/>
              <w:left w:val="single" w:sz="4" w:space="0" w:color="auto"/>
              <w:bottom w:val="single" w:sz="4" w:space="0" w:color="auto"/>
              <w:right w:val="single" w:sz="4" w:space="0" w:color="auto"/>
            </w:tcBorders>
            <w:noWrap/>
            <w:hideMark/>
          </w:tcPr>
          <w:p w14:paraId="7BFCE3ED" w14:textId="77777777" w:rsidR="00324058" w:rsidRPr="00AA7271" w:rsidRDefault="00324058" w:rsidP="0037056B">
            <w:pPr>
              <w:spacing w:after="0"/>
              <w:jc w:val="left"/>
              <w:rPr>
                <w:szCs w:val="16"/>
              </w:rPr>
            </w:pPr>
            <w:r w:rsidRPr="00AA7271">
              <w:t>Light  Industry</w:t>
            </w:r>
          </w:p>
        </w:tc>
        <w:tc>
          <w:tcPr>
            <w:tcW w:w="7359" w:type="dxa"/>
            <w:tcBorders>
              <w:top w:val="single" w:sz="4" w:space="0" w:color="auto"/>
              <w:left w:val="single" w:sz="4" w:space="0" w:color="auto"/>
              <w:bottom w:val="single" w:sz="4" w:space="0" w:color="auto"/>
              <w:right w:val="single" w:sz="4" w:space="0" w:color="auto"/>
            </w:tcBorders>
            <w:hideMark/>
          </w:tcPr>
          <w:p w14:paraId="2FC0E26D" w14:textId="77777777" w:rsidR="00324058" w:rsidRPr="00AA7271" w:rsidRDefault="00324058" w:rsidP="0037056B">
            <w:pPr>
              <w:spacing w:after="0"/>
              <w:rPr>
                <w:szCs w:val="16"/>
              </w:rPr>
            </w:pPr>
            <w:r w:rsidRPr="00AA7271">
              <w:t>Applies to buildings that are dedicated to manufacturing activities.  Light industry buildings are characterized by consumer product and component manufacturing .These building types may be distinguished by categorizing NIACS (SIC) codes according to the needs of the Program Administrator.</w:t>
            </w:r>
          </w:p>
        </w:tc>
      </w:tr>
      <w:tr w:rsidR="00B11E17" w:rsidRPr="00AA7271" w14:paraId="74D27541" w14:textId="77777777" w:rsidTr="0037056B">
        <w:trPr>
          <w:trHeight w:val="285"/>
          <w:jc w:val="center"/>
        </w:trPr>
        <w:tc>
          <w:tcPr>
            <w:tcW w:w="1991" w:type="dxa"/>
            <w:tcBorders>
              <w:top w:val="single" w:sz="4" w:space="0" w:color="auto"/>
              <w:left w:val="single" w:sz="4" w:space="0" w:color="auto"/>
              <w:bottom w:val="single" w:sz="4" w:space="0" w:color="auto"/>
              <w:right w:val="single" w:sz="4" w:space="0" w:color="auto"/>
            </w:tcBorders>
            <w:noWrap/>
          </w:tcPr>
          <w:p w14:paraId="4A064180" w14:textId="77777777" w:rsidR="00B11E17" w:rsidRPr="00AA7271" w:rsidRDefault="00B11E17" w:rsidP="0037056B">
            <w:pPr>
              <w:spacing w:after="0"/>
              <w:jc w:val="left"/>
            </w:pPr>
            <w:r>
              <w:t>Low-use Small Business</w:t>
            </w:r>
          </w:p>
        </w:tc>
        <w:tc>
          <w:tcPr>
            <w:tcW w:w="7359" w:type="dxa"/>
            <w:tcBorders>
              <w:top w:val="single" w:sz="4" w:space="0" w:color="auto"/>
              <w:left w:val="single" w:sz="4" w:space="0" w:color="auto"/>
              <w:bottom w:val="single" w:sz="4" w:space="0" w:color="auto"/>
              <w:right w:val="single" w:sz="4" w:space="0" w:color="auto"/>
            </w:tcBorders>
          </w:tcPr>
          <w:p w14:paraId="6D0BB2AD" w14:textId="77777777" w:rsidR="00B11E17" w:rsidRPr="00AA7271" w:rsidRDefault="00B11E17" w:rsidP="0037056B">
            <w:pPr>
              <w:spacing w:after="0"/>
            </w:pPr>
            <w:r>
              <w:t xml:space="preserve">Any business type with low </w:t>
            </w:r>
            <w:r w:rsidR="00A60094">
              <w:t xml:space="preserve">(&lt;3000) </w:t>
            </w:r>
            <w:r>
              <w:t>operating hours (provided as option in lighting measures).</w:t>
            </w:r>
          </w:p>
        </w:tc>
      </w:tr>
      <w:tr w:rsidR="00324058" w:rsidRPr="00AA7271" w14:paraId="7094EB46" w14:textId="77777777" w:rsidTr="0037056B">
        <w:trPr>
          <w:trHeight w:val="285"/>
          <w:jc w:val="center"/>
        </w:trPr>
        <w:tc>
          <w:tcPr>
            <w:tcW w:w="1991" w:type="dxa"/>
            <w:tcBorders>
              <w:top w:val="single" w:sz="4" w:space="0" w:color="auto"/>
              <w:left w:val="single" w:sz="4" w:space="0" w:color="auto"/>
              <w:bottom w:val="single" w:sz="4" w:space="0" w:color="auto"/>
              <w:right w:val="single" w:sz="4" w:space="0" w:color="auto"/>
            </w:tcBorders>
            <w:noWrap/>
            <w:hideMark/>
          </w:tcPr>
          <w:p w14:paraId="48E939B8" w14:textId="77777777" w:rsidR="00324058" w:rsidRPr="00AA7271" w:rsidRDefault="00324058" w:rsidP="0037056B">
            <w:pPr>
              <w:spacing w:after="0"/>
              <w:jc w:val="left"/>
              <w:rPr>
                <w:szCs w:val="16"/>
              </w:rPr>
            </w:pPr>
            <w:r w:rsidRPr="00AA7271">
              <w:t>Miscellaneous</w:t>
            </w:r>
          </w:p>
        </w:tc>
        <w:tc>
          <w:tcPr>
            <w:tcW w:w="7359" w:type="dxa"/>
            <w:tcBorders>
              <w:top w:val="single" w:sz="4" w:space="0" w:color="auto"/>
              <w:left w:val="single" w:sz="4" w:space="0" w:color="auto"/>
              <w:bottom w:val="single" w:sz="4" w:space="0" w:color="auto"/>
              <w:right w:val="single" w:sz="4" w:space="0" w:color="auto"/>
            </w:tcBorders>
            <w:hideMark/>
          </w:tcPr>
          <w:p w14:paraId="36583278" w14:textId="77777777" w:rsidR="00324058" w:rsidRPr="00AA7271" w:rsidRDefault="00324058" w:rsidP="0037056B">
            <w:pPr>
              <w:spacing w:after="0"/>
              <w:rPr>
                <w:szCs w:val="16"/>
              </w:rPr>
            </w:pPr>
            <w:r w:rsidRPr="00AA7271">
              <w:t>Applies to spaces that do not fit clearly within any available categories should be designated as “miscellaneous”.</w:t>
            </w:r>
          </w:p>
        </w:tc>
      </w:tr>
      <w:tr w:rsidR="00324058" w:rsidRPr="00AA7271" w14:paraId="35F48A18" w14:textId="77777777" w:rsidTr="0037056B">
        <w:trPr>
          <w:trHeight w:val="285"/>
          <w:jc w:val="center"/>
        </w:trPr>
        <w:tc>
          <w:tcPr>
            <w:tcW w:w="1991" w:type="dxa"/>
            <w:tcBorders>
              <w:top w:val="single" w:sz="4" w:space="0" w:color="auto"/>
              <w:left w:val="single" w:sz="4" w:space="0" w:color="auto"/>
              <w:bottom w:val="single" w:sz="4" w:space="0" w:color="auto"/>
              <w:right w:val="single" w:sz="4" w:space="0" w:color="auto"/>
            </w:tcBorders>
            <w:noWrap/>
            <w:hideMark/>
          </w:tcPr>
          <w:p w14:paraId="1C12D9CA" w14:textId="77777777" w:rsidR="00324058" w:rsidRPr="00AA7271" w:rsidRDefault="00324058" w:rsidP="0037056B">
            <w:pPr>
              <w:spacing w:after="0"/>
              <w:jc w:val="left"/>
              <w:rPr>
                <w:szCs w:val="16"/>
              </w:rPr>
            </w:pPr>
            <w:r w:rsidRPr="00AA7271">
              <w:t>Multifamily-Mid Rise</w:t>
            </w:r>
          </w:p>
        </w:tc>
        <w:tc>
          <w:tcPr>
            <w:tcW w:w="7359" w:type="dxa"/>
            <w:tcBorders>
              <w:top w:val="single" w:sz="4" w:space="0" w:color="auto"/>
              <w:left w:val="single" w:sz="4" w:space="0" w:color="auto"/>
              <w:bottom w:val="single" w:sz="4" w:space="0" w:color="auto"/>
              <w:right w:val="single" w:sz="4" w:space="0" w:color="auto"/>
            </w:tcBorders>
            <w:hideMark/>
          </w:tcPr>
          <w:p w14:paraId="1A39C984" w14:textId="77777777" w:rsidR="00324058" w:rsidRPr="00AA7271" w:rsidRDefault="00324058" w:rsidP="0037056B">
            <w:pPr>
              <w:spacing w:after="0"/>
              <w:rPr>
                <w:szCs w:val="16"/>
              </w:rPr>
            </w:pPr>
            <w:r>
              <w:t>Applies to residential buildings with up to four floors, including all public and multiuse spaces within the building envelope. Small Multifamily buildings best described as a house should use the residential measure characterizations.</w:t>
            </w:r>
          </w:p>
        </w:tc>
      </w:tr>
      <w:tr w:rsidR="00324058" w:rsidRPr="00AA7271" w14:paraId="7869FC90" w14:textId="77777777" w:rsidTr="0037056B">
        <w:trPr>
          <w:trHeight w:val="300"/>
          <w:jc w:val="center"/>
        </w:trPr>
        <w:tc>
          <w:tcPr>
            <w:tcW w:w="1991" w:type="dxa"/>
            <w:tcBorders>
              <w:top w:val="single" w:sz="4" w:space="0" w:color="auto"/>
              <w:left w:val="single" w:sz="4" w:space="0" w:color="auto"/>
              <w:bottom w:val="single" w:sz="4" w:space="0" w:color="auto"/>
              <w:right w:val="single" w:sz="4" w:space="0" w:color="auto"/>
            </w:tcBorders>
            <w:noWrap/>
            <w:hideMark/>
          </w:tcPr>
          <w:p w14:paraId="01629CF4" w14:textId="77777777" w:rsidR="00324058" w:rsidRPr="00AA7271" w:rsidRDefault="00324058" w:rsidP="0037056B">
            <w:pPr>
              <w:spacing w:after="0"/>
              <w:jc w:val="left"/>
              <w:rPr>
                <w:szCs w:val="16"/>
              </w:rPr>
            </w:pPr>
            <w:r w:rsidRPr="00AA7271">
              <w:lastRenderedPageBreak/>
              <w:t xml:space="preserve">Multifamily-High Rise Combined </w:t>
            </w:r>
          </w:p>
          <w:p w14:paraId="3F2BF523" w14:textId="77777777" w:rsidR="00324058" w:rsidRPr="00AA7271" w:rsidRDefault="00324058" w:rsidP="0037056B">
            <w:pPr>
              <w:spacing w:after="0"/>
              <w:jc w:val="left"/>
              <w:rPr>
                <w:szCs w:val="16"/>
              </w:rPr>
            </w:pPr>
            <w:r w:rsidRPr="00AA7271">
              <w:t>(All Spaces)</w:t>
            </w:r>
          </w:p>
        </w:tc>
        <w:tc>
          <w:tcPr>
            <w:tcW w:w="7359" w:type="dxa"/>
            <w:tcBorders>
              <w:top w:val="single" w:sz="4" w:space="0" w:color="auto"/>
              <w:left w:val="single" w:sz="4" w:space="0" w:color="auto"/>
              <w:bottom w:val="single" w:sz="4" w:space="0" w:color="auto"/>
              <w:right w:val="single" w:sz="4" w:space="0" w:color="auto"/>
            </w:tcBorders>
            <w:hideMark/>
          </w:tcPr>
          <w:p w14:paraId="146817E9" w14:textId="77777777" w:rsidR="00324058" w:rsidRPr="00AA7271" w:rsidRDefault="00324058" w:rsidP="0037056B">
            <w:pPr>
              <w:spacing w:after="0"/>
              <w:rPr>
                <w:szCs w:val="16"/>
              </w:rPr>
            </w:pPr>
            <w:r w:rsidRPr="00AA7271">
              <w:t>Applies to residential buildings with five or more floors, including all public and multiuse spaces within the building envelope. Gross Floor Area should include all fully-enclosed space within the exterior walls of the building(s) including living space in each unit (including occupied and unoccupied units), interior common areas (e.g. lobbies, offices, community rooms, common kitchens, fitness rooms, indoor pools), hallways, stairwells, elevator shafts, connecting corridors between buildings, storage areas, and mechanical space such as a boiler room. Open air stairwells, breezeways, and other similar areas that are not fully-enclosed should not be included in the Gross Floor Area.</w:t>
            </w:r>
          </w:p>
        </w:tc>
      </w:tr>
      <w:tr w:rsidR="00324058" w:rsidRPr="00AA7271" w14:paraId="5E5ADCFB" w14:textId="77777777" w:rsidTr="0037056B">
        <w:trPr>
          <w:trHeight w:val="300"/>
          <w:jc w:val="center"/>
        </w:trPr>
        <w:tc>
          <w:tcPr>
            <w:tcW w:w="1991" w:type="dxa"/>
            <w:tcBorders>
              <w:top w:val="single" w:sz="4" w:space="0" w:color="auto"/>
              <w:left w:val="single" w:sz="4" w:space="0" w:color="auto"/>
              <w:bottom w:val="single" w:sz="4" w:space="0" w:color="auto"/>
              <w:right w:val="single" w:sz="4" w:space="0" w:color="auto"/>
            </w:tcBorders>
            <w:noWrap/>
            <w:hideMark/>
          </w:tcPr>
          <w:p w14:paraId="150B25FD" w14:textId="77777777" w:rsidR="00324058" w:rsidRPr="00AA7271" w:rsidRDefault="00324058" w:rsidP="0037056B">
            <w:pPr>
              <w:spacing w:after="0"/>
              <w:jc w:val="left"/>
            </w:pPr>
            <w:r w:rsidRPr="00AA7271">
              <w:t>Multifamily-High Rise</w:t>
            </w:r>
          </w:p>
          <w:p w14:paraId="67BD102F" w14:textId="77777777" w:rsidR="00324058" w:rsidRPr="00AA7271" w:rsidRDefault="00324058" w:rsidP="0037056B">
            <w:pPr>
              <w:spacing w:after="0"/>
              <w:jc w:val="left"/>
            </w:pPr>
            <w:r w:rsidRPr="00AA7271">
              <w:t>Common Areas</w:t>
            </w:r>
          </w:p>
        </w:tc>
        <w:tc>
          <w:tcPr>
            <w:tcW w:w="7359" w:type="dxa"/>
            <w:tcBorders>
              <w:top w:val="single" w:sz="4" w:space="0" w:color="auto"/>
              <w:left w:val="single" w:sz="4" w:space="0" w:color="auto"/>
              <w:bottom w:val="single" w:sz="4" w:space="0" w:color="auto"/>
              <w:right w:val="single" w:sz="4" w:space="0" w:color="auto"/>
            </w:tcBorders>
            <w:hideMark/>
          </w:tcPr>
          <w:p w14:paraId="5B22BA88" w14:textId="77777777" w:rsidR="00324058" w:rsidRPr="00AA7271" w:rsidRDefault="00324058" w:rsidP="0037056B">
            <w:pPr>
              <w:spacing w:after="0"/>
              <w:rPr>
                <w:szCs w:val="16"/>
              </w:rPr>
            </w:pPr>
            <w:r w:rsidRPr="00AA7271">
              <w:t>All the common areas open to occupants of the building such as the lobby, corridors and stairways, and other spaces that may have continuous or high lighting and HVAC hours.</w:t>
            </w:r>
          </w:p>
        </w:tc>
      </w:tr>
      <w:tr w:rsidR="00324058" w:rsidRPr="00AA7271" w14:paraId="505AE39F" w14:textId="77777777" w:rsidTr="0037056B">
        <w:trPr>
          <w:trHeight w:val="300"/>
          <w:jc w:val="center"/>
        </w:trPr>
        <w:tc>
          <w:tcPr>
            <w:tcW w:w="1991" w:type="dxa"/>
            <w:tcBorders>
              <w:top w:val="single" w:sz="4" w:space="0" w:color="auto"/>
              <w:left w:val="single" w:sz="4" w:space="0" w:color="auto"/>
              <w:bottom w:val="single" w:sz="4" w:space="0" w:color="auto"/>
              <w:right w:val="single" w:sz="4" w:space="0" w:color="auto"/>
            </w:tcBorders>
            <w:noWrap/>
            <w:hideMark/>
          </w:tcPr>
          <w:p w14:paraId="5EDC6066" w14:textId="77777777" w:rsidR="00324058" w:rsidRPr="00AA7271" w:rsidRDefault="00324058" w:rsidP="0037056B">
            <w:pPr>
              <w:spacing w:after="0"/>
              <w:jc w:val="left"/>
            </w:pPr>
            <w:r w:rsidRPr="00AA7271">
              <w:t>Multifamily-High Rise</w:t>
            </w:r>
          </w:p>
          <w:p w14:paraId="476B1361" w14:textId="77777777" w:rsidR="00324058" w:rsidRPr="00AA7271" w:rsidRDefault="00324058" w:rsidP="0037056B">
            <w:pPr>
              <w:spacing w:after="0"/>
              <w:jc w:val="left"/>
            </w:pPr>
            <w:r w:rsidRPr="00AA7271">
              <w:t>Residential Units</w:t>
            </w:r>
          </w:p>
        </w:tc>
        <w:tc>
          <w:tcPr>
            <w:tcW w:w="7359" w:type="dxa"/>
            <w:tcBorders>
              <w:top w:val="single" w:sz="4" w:space="0" w:color="auto"/>
              <w:left w:val="single" w:sz="4" w:space="0" w:color="auto"/>
              <w:bottom w:val="single" w:sz="4" w:space="0" w:color="auto"/>
              <w:right w:val="single" w:sz="4" w:space="0" w:color="auto"/>
            </w:tcBorders>
            <w:hideMark/>
          </w:tcPr>
          <w:p w14:paraId="71D34069" w14:textId="77777777" w:rsidR="00324058" w:rsidRPr="00AA7271" w:rsidRDefault="00324058" w:rsidP="0037056B">
            <w:pPr>
              <w:spacing w:after="0"/>
              <w:rPr>
                <w:szCs w:val="16"/>
              </w:rPr>
            </w:pPr>
            <w:r w:rsidRPr="00AA7271">
              <w:t>Applies to the residential units in the building only.</w:t>
            </w:r>
          </w:p>
        </w:tc>
      </w:tr>
      <w:tr w:rsidR="00324058" w:rsidRPr="00AA7271" w14:paraId="545BB851" w14:textId="77777777" w:rsidTr="0037056B">
        <w:trPr>
          <w:trHeight w:val="300"/>
          <w:jc w:val="center"/>
        </w:trPr>
        <w:tc>
          <w:tcPr>
            <w:tcW w:w="1991" w:type="dxa"/>
            <w:tcBorders>
              <w:top w:val="single" w:sz="4" w:space="0" w:color="auto"/>
              <w:left w:val="single" w:sz="4" w:space="0" w:color="auto"/>
              <w:bottom w:val="single" w:sz="4" w:space="0" w:color="auto"/>
              <w:right w:val="single" w:sz="4" w:space="0" w:color="auto"/>
            </w:tcBorders>
            <w:noWrap/>
            <w:hideMark/>
          </w:tcPr>
          <w:p w14:paraId="49DB1EC2" w14:textId="77777777" w:rsidR="00324058" w:rsidRPr="00AA7271" w:rsidRDefault="00324058" w:rsidP="0037056B">
            <w:pPr>
              <w:spacing w:after="0"/>
              <w:jc w:val="left"/>
            </w:pPr>
            <w:r w:rsidRPr="00AA7271">
              <w:t>Movie Theater</w:t>
            </w:r>
          </w:p>
        </w:tc>
        <w:tc>
          <w:tcPr>
            <w:tcW w:w="7359" w:type="dxa"/>
            <w:tcBorders>
              <w:top w:val="single" w:sz="4" w:space="0" w:color="auto"/>
              <w:left w:val="single" w:sz="4" w:space="0" w:color="auto"/>
              <w:bottom w:val="single" w:sz="4" w:space="0" w:color="auto"/>
              <w:right w:val="single" w:sz="4" w:space="0" w:color="auto"/>
            </w:tcBorders>
            <w:hideMark/>
          </w:tcPr>
          <w:p w14:paraId="7637C3B4" w14:textId="77777777" w:rsidR="00324058" w:rsidRPr="00AA7271" w:rsidRDefault="00324058" w:rsidP="0037056B">
            <w:pPr>
              <w:spacing w:after="0"/>
              <w:rPr>
                <w:rFonts w:cstheme="minorHAnsi"/>
                <w:szCs w:val="16"/>
              </w:rPr>
            </w:pPr>
            <w:r w:rsidRPr="00AA7271">
              <w:rPr>
                <w:rFonts w:cstheme="minorHAnsi"/>
              </w:rPr>
              <w:t xml:space="preserve">Applies </w:t>
            </w:r>
            <w:r w:rsidRPr="00AA7271">
              <w:t>to buildings used for public or private film screenings</w:t>
            </w:r>
            <w:r w:rsidRPr="00AA7271">
              <w:rPr>
                <w:rFonts w:cstheme="minorHAnsi"/>
              </w:rPr>
              <w:t xml:space="preserve">. </w:t>
            </w:r>
            <w:r w:rsidRPr="00AA7271">
              <w:t>Gross Floor Area should include all space within the building(s), including seating areas, lobbies, concession stands, bathrooms, administrative/office space, mechanical rooms, storage areas, elevator shafts, and stairwells.</w:t>
            </w:r>
          </w:p>
        </w:tc>
      </w:tr>
      <w:tr w:rsidR="00324058" w:rsidRPr="00AA7271" w14:paraId="05E7F6C4" w14:textId="77777777" w:rsidTr="0037056B">
        <w:trPr>
          <w:trHeight w:val="285"/>
          <w:jc w:val="center"/>
        </w:trPr>
        <w:tc>
          <w:tcPr>
            <w:tcW w:w="1991" w:type="dxa"/>
            <w:tcBorders>
              <w:top w:val="single" w:sz="4" w:space="0" w:color="auto"/>
              <w:left w:val="single" w:sz="4" w:space="0" w:color="auto"/>
              <w:bottom w:val="single" w:sz="4" w:space="0" w:color="auto"/>
              <w:right w:val="single" w:sz="4" w:space="0" w:color="auto"/>
            </w:tcBorders>
            <w:noWrap/>
            <w:hideMark/>
          </w:tcPr>
          <w:p w14:paraId="5DBAD2DE" w14:textId="77777777" w:rsidR="00324058" w:rsidRPr="00AA7271" w:rsidRDefault="00324058" w:rsidP="0037056B">
            <w:pPr>
              <w:spacing w:after="0"/>
              <w:jc w:val="left"/>
            </w:pPr>
            <w:r w:rsidRPr="00AA7271">
              <w:t>Office-Low Rise</w:t>
            </w:r>
          </w:p>
        </w:tc>
        <w:tc>
          <w:tcPr>
            <w:tcW w:w="7359" w:type="dxa"/>
            <w:tcBorders>
              <w:top w:val="single" w:sz="4" w:space="0" w:color="auto"/>
              <w:left w:val="single" w:sz="4" w:space="0" w:color="auto"/>
              <w:bottom w:val="single" w:sz="4" w:space="0" w:color="auto"/>
              <w:right w:val="single" w:sz="4" w:space="0" w:color="auto"/>
            </w:tcBorders>
            <w:hideMark/>
          </w:tcPr>
          <w:p w14:paraId="63386783" w14:textId="77777777" w:rsidR="00324058" w:rsidRPr="00AA7271" w:rsidRDefault="00324058" w:rsidP="0037056B">
            <w:pPr>
              <w:spacing w:after="0"/>
            </w:pPr>
            <w:r w:rsidRPr="00AA7271">
              <w:t>Applies to facility spaces in buildings with four floors or fewer used for general office, professional, and administrative purposes. The total gross floor area should include all supporting functions such as kitchens used by staff, lobbies, atria, conference rooms and auditoria, fitness areas for staff, storage areas, stairways, elevator shafts, etc.</w:t>
            </w:r>
          </w:p>
        </w:tc>
      </w:tr>
      <w:tr w:rsidR="00324058" w:rsidRPr="00AA7271" w14:paraId="0360F7F5" w14:textId="77777777" w:rsidTr="0037056B">
        <w:trPr>
          <w:trHeight w:val="285"/>
          <w:jc w:val="center"/>
        </w:trPr>
        <w:tc>
          <w:tcPr>
            <w:tcW w:w="1991" w:type="dxa"/>
            <w:tcBorders>
              <w:top w:val="single" w:sz="4" w:space="0" w:color="auto"/>
              <w:left w:val="single" w:sz="4" w:space="0" w:color="auto"/>
              <w:bottom w:val="single" w:sz="4" w:space="0" w:color="auto"/>
              <w:right w:val="single" w:sz="4" w:space="0" w:color="auto"/>
            </w:tcBorders>
            <w:noWrap/>
            <w:hideMark/>
          </w:tcPr>
          <w:p w14:paraId="2EF27F71" w14:textId="77777777" w:rsidR="00324058" w:rsidRPr="00AA7271" w:rsidRDefault="00324058" w:rsidP="0037056B">
            <w:pPr>
              <w:spacing w:after="0"/>
              <w:jc w:val="left"/>
            </w:pPr>
            <w:r w:rsidRPr="00AA7271">
              <w:t>Office-Mid Rise</w:t>
            </w:r>
          </w:p>
        </w:tc>
        <w:tc>
          <w:tcPr>
            <w:tcW w:w="7359" w:type="dxa"/>
            <w:tcBorders>
              <w:top w:val="single" w:sz="4" w:space="0" w:color="auto"/>
              <w:left w:val="single" w:sz="4" w:space="0" w:color="auto"/>
              <w:bottom w:val="single" w:sz="4" w:space="0" w:color="auto"/>
              <w:right w:val="single" w:sz="4" w:space="0" w:color="auto"/>
            </w:tcBorders>
            <w:hideMark/>
          </w:tcPr>
          <w:p w14:paraId="280FDB68" w14:textId="77777777" w:rsidR="00324058" w:rsidRPr="00AA7271" w:rsidRDefault="00324058" w:rsidP="0037056B">
            <w:pPr>
              <w:spacing w:after="0"/>
              <w:rPr>
                <w:szCs w:val="16"/>
              </w:rPr>
            </w:pPr>
            <w:r w:rsidRPr="00AA7271">
              <w:t xml:space="preserve">Applies to facility spaces in buildings with </w:t>
            </w:r>
            <w:proofErr w:type="spellStart"/>
            <w:r w:rsidRPr="00AA7271">
              <w:t>ffive</w:t>
            </w:r>
            <w:proofErr w:type="spellEnd"/>
            <w:r w:rsidRPr="00AA7271">
              <w:t xml:space="preserve"> to nine floors used for general office, professional, and administrative purposes. The total gross floor area should include all supporting functions such as kitchens used by staff, lobbies, atria, conference rooms and auditoria, fitness areas for staff, storage areas, stairways, elevator shafts, etc.</w:t>
            </w:r>
          </w:p>
        </w:tc>
      </w:tr>
      <w:tr w:rsidR="00324058" w:rsidRPr="00AA7271" w14:paraId="59838AA8" w14:textId="77777777" w:rsidTr="0037056B">
        <w:trPr>
          <w:trHeight w:val="285"/>
          <w:jc w:val="center"/>
        </w:trPr>
        <w:tc>
          <w:tcPr>
            <w:tcW w:w="1991" w:type="dxa"/>
            <w:tcBorders>
              <w:top w:val="single" w:sz="4" w:space="0" w:color="auto"/>
              <w:left w:val="single" w:sz="4" w:space="0" w:color="auto"/>
              <w:bottom w:val="single" w:sz="4" w:space="0" w:color="auto"/>
              <w:right w:val="single" w:sz="4" w:space="0" w:color="auto"/>
            </w:tcBorders>
            <w:noWrap/>
            <w:hideMark/>
          </w:tcPr>
          <w:p w14:paraId="3A1516F2" w14:textId="77777777" w:rsidR="00324058" w:rsidRPr="00AA7271" w:rsidRDefault="00324058" w:rsidP="0037056B">
            <w:pPr>
              <w:spacing w:after="0"/>
              <w:jc w:val="left"/>
              <w:rPr>
                <w:szCs w:val="16"/>
              </w:rPr>
            </w:pPr>
            <w:r w:rsidRPr="00AA7271">
              <w:t>Office-High Rise</w:t>
            </w:r>
          </w:p>
        </w:tc>
        <w:tc>
          <w:tcPr>
            <w:tcW w:w="7359" w:type="dxa"/>
            <w:tcBorders>
              <w:top w:val="single" w:sz="4" w:space="0" w:color="auto"/>
              <w:left w:val="single" w:sz="4" w:space="0" w:color="auto"/>
              <w:bottom w:val="single" w:sz="4" w:space="0" w:color="auto"/>
              <w:right w:val="single" w:sz="4" w:space="0" w:color="auto"/>
            </w:tcBorders>
            <w:hideMark/>
          </w:tcPr>
          <w:p w14:paraId="561E0A72" w14:textId="77777777" w:rsidR="00324058" w:rsidRPr="00AA7271" w:rsidRDefault="00324058" w:rsidP="0037056B">
            <w:pPr>
              <w:spacing w:after="0"/>
              <w:rPr>
                <w:szCs w:val="16"/>
              </w:rPr>
            </w:pPr>
            <w:r w:rsidRPr="00AA7271">
              <w:t>Applies to facility spaces in buildings with ten floors or more used for general office, professional, and administrative purposes. The total gross floor area should include all supporting functions such as kitchens used by staff, lobbies, atria, conference rooms and auditoria, fitness areas for staff, storage areas, stairways, elevator shafts, etc.</w:t>
            </w:r>
          </w:p>
        </w:tc>
      </w:tr>
      <w:tr w:rsidR="00324058" w:rsidRPr="00AA7271" w14:paraId="01914808" w14:textId="77777777" w:rsidTr="0037056B">
        <w:trPr>
          <w:trHeight w:val="285"/>
          <w:jc w:val="center"/>
        </w:trPr>
        <w:tc>
          <w:tcPr>
            <w:tcW w:w="1991" w:type="dxa"/>
            <w:tcBorders>
              <w:top w:val="single" w:sz="4" w:space="0" w:color="auto"/>
              <w:left w:val="single" w:sz="4" w:space="0" w:color="auto"/>
              <w:bottom w:val="single" w:sz="4" w:space="0" w:color="auto"/>
              <w:right w:val="single" w:sz="4" w:space="0" w:color="auto"/>
            </w:tcBorders>
            <w:noWrap/>
            <w:hideMark/>
          </w:tcPr>
          <w:p w14:paraId="266B47AB" w14:textId="77777777" w:rsidR="00324058" w:rsidRPr="00AA7271" w:rsidRDefault="00324058" w:rsidP="0037056B">
            <w:pPr>
              <w:spacing w:after="0"/>
              <w:jc w:val="left"/>
              <w:rPr>
                <w:szCs w:val="16"/>
              </w:rPr>
            </w:pPr>
            <w:r w:rsidRPr="00AA7271">
              <w:t>Religious Wor</w:t>
            </w:r>
            <w:r>
              <w:t>s</w:t>
            </w:r>
            <w:r w:rsidRPr="00AA7271">
              <w:t>hip/Church</w:t>
            </w:r>
          </w:p>
        </w:tc>
        <w:tc>
          <w:tcPr>
            <w:tcW w:w="7359" w:type="dxa"/>
            <w:tcBorders>
              <w:top w:val="single" w:sz="4" w:space="0" w:color="auto"/>
              <w:left w:val="single" w:sz="4" w:space="0" w:color="auto"/>
              <w:bottom w:val="single" w:sz="4" w:space="0" w:color="auto"/>
              <w:right w:val="single" w:sz="4" w:space="0" w:color="auto"/>
            </w:tcBorders>
            <w:hideMark/>
          </w:tcPr>
          <w:p w14:paraId="7CA92F87" w14:textId="77777777" w:rsidR="00324058" w:rsidRPr="00AA7271" w:rsidRDefault="00324058" w:rsidP="0037056B">
            <w:pPr>
              <w:spacing w:after="0"/>
              <w:rPr>
                <w:rFonts w:cstheme="minorHAnsi"/>
                <w:szCs w:val="16"/>
              </w:rPr>
            </w:pPr>
            <w:r w:rsidRPr="00AA7271">
              <w:t>Applies to buildings that are used as places of worship. This includes churches, temples, mosques, synagogues, meetinghouses, or any other buildings that primarily function as a place of religious worship. Gross Floor Area should include all areas inside the building that includes the primary worship area, including food preparation, community rooms, classrooms, and supporting areas such as restrooms, storage areas, hallways, and elevator shafts.</w:t>
            </w:r>
          </w:p>
        </w:tc>
      </w:tr>
      <w:tr w:rsidR="00324058" w:rsidRPr="00AA7271" w14:paraId="43540577" w14:textId="77777777" w:rsidTr="0037056B">
        <w:trPr>
          <w:trHeight w:val="285"/>
          <w:jc w:val="center"/>
        </w:trPr>
        <w:tc>
          <w:tcPr>
            <w:tcW w:w="1991" w:type="dxa"/>
            <w:tcBorders>
              <w:top w:val="single" w:sz="4" w:space="0" w:color="auto"/>
              <w:left w:val="single" w:sz="4" w:space="0" w:color="auto"/>
              <w:bottom w:val="single" w:sz="4" w:space="0" w:color="auto"/>
              <w:right w:val="single" w:sz="4" w:space="0" w:color="auto"/>
            </w:tcBorders>
            <w:noWrap/>
            <w:hideMark/>
          </w:tcPr>
          <w:p w14:paraId="3D85034B" w14:textId="77777777" w:rsidR="00324058" w:rsidRPr="00AA7271" w:rsidRDefault="00324058" w:rsidP="0037056B">
            <w:pPr>
              <w:spacing w:after="0"/>
              <w:jc w:val="left"/>
              <w:rPr>
                <w:szCs w:val="16"/>
              </w:rPr>
            </w:pPr>
            <w:r w:rsidRPr="00AA7271">
              <w:t>Restaurant</w:t>
            </w:r>
          </w:p>
        </w:tc>
        <w:tc>
          <w:tcPr>
            <w:tcW w:w="7359" w:type="dxa"/>
            <w:tcBorders>
              <w:top w:val="single" w:sz="4" w:space="0" w:color="auto"/>
              <w:left w:val="single" w:sz="4" w:space="0" w:color="auto"/>
              <w:bottom w:val="single" w:sz="4" w:space="0" w:color="auto"/>
              <w:right w:val="single" w:sz="4" w:space="0" w:color="auto"/>
            </w:tcBorders>
            <w:hideMark/>
          </w:tcPr>
          <w:p w14:paraId="32DC2A6A" w14:textId="77777777" w:rsidR="00324058" w:rsidRPr="00AA7271" w:rsidRDefault="00324058" w:rsidP="0037056B">
            <w:pPr>
              <w:spacing w:after="0"/>
              <w:rPr>
                <w:szCs w:val="16"/>
              </w:rPr>
            </w:pPr>
            <w:r w:rsidRPr="00AA7271">
              <w:t>Applies to a subcategory of Retail/Service space that is used to provide commercial food services to individual customers, and includes kitchen, dining, and common areas.</w:t>
            </w:r>
          </w:p>
        </w:tc>
      </w:tr>
      <w:tr w:rsidR="00324058" w:rsidRPr="00AA7271" w14:paraId="288CB06A" w14:textId="77777777" w:rsidTr="0037056B">
        <w:trPr>
          <w:trHeight w:val="285"/>
          <w:jc w:val="center"/>
        </w:trPr>
        <w:tc>
          <w:tcPr>
            <w:tcW w:w="1991" w:type="dxa"/>
            <w:tcBorders>
              <w:top w:val="single" w:sz="4" w:space="0" w:color="auto"/>
              <w:left w:val="single" w:sz="4" w:space="0" w:color="auto"/>
              <w:bottom w:val="single" w:sz="4" w:space="0" w:color="auto"/>
              <w:right w:val="single" w:sz="4" w:space="0" w:color="auto"/>
            </w:tcBorders>
            <w:noWrap/>
            <w:hideMark/>
          </w:tcPr>
          <w:p w14:paraId="096281B9" w14:textId="77777777" w:rsidR="00324058" w:rsidRPr="00AA7271" w:rsidRDefault="00324058" w:rsidP="0037056B">
            <w:pPr>
              <w:spacing w:after="0"/>
              <w:jc w:val="left"/>
              <w:rPr>
                <w:szCs w:val="16"/>
              </w:rPr>
            </w:pPr>
            <w:r w:rsidRPr="00AA7271">
              <w:t>Retail/Service-</w:t>
            </w:r>
          </w:p>
          <w:p w14:paraId="2317415E" w14:textId="77777777" w:rsidR="00324058" w:rsidRPr="00AA7271" w:rsidRDefault="00324058" w:rsidP="0037056B">
            <w:pPr>
              <w:spacing w:after="0"/>
              <w:jc w:val="left"/>
              <w:rPr>
                <w:szCs w:val="16"/>
              </w:rPr>
            </w:pPr>
            <w:r w:rsidRPr="00AA7271">
              <w:t>Department store</w:t>
            </w:r>
          </w:p>
        </w:tc>
        <w:tc>
          <w:tcPr>
            <w:tcW w:w="7359" w:type="dxa"/>
            <w:tcBorders>
              <w:top w:val="single" w:sz="4" w:space="0" w:color="auto"/>
              <w:left w:val="single" w:sz="4" w:space="0" w:color="auto"/>
              <w:bottom w:val="single" w:sz="4" w:space="0" w:color="auto"/>
              <w:right w:val="single" w:sz="4" w:space="0" w:color="auto"/>
            </w:tcBorders>
            <w:hideMark/>
          </w:tcPr>
          <w:p w14:paraId="4E337E9A" w14:textId="77777777" w:rsidR="00324058" w:rsidRPr="00AA7271" w:rsidRDefault="00324058" w:rsidP="0037056B">
            <w:pPr>
              <w:spacing w:after="0"/>
              <w:rPr>
                <w:szCs w:val="16"/>
              </w:rPr>
            </w:pPr>
            <w:r w:rsidRPr="00AA7271">
              <w:t xml:space="preserve">Applies to facility space used to conduct the retail sale of consumer product goods.  Stores must be at least 30,000 square feet and have an exterior entrance to the public. The total gross floor area should include all supporting functions such as kitchens and break rooms used by staff, storage areas, administrative areas, elevators, stairwells, etc. Retail segments typically included under this definition are: Department Stores, Discount Stores, Supercenters, Warehouse Clubs, Drug Stores, Dollar Stores, Home Center/Hardware Stores, and Apparel/Hard Line Specialty Stores (e.g., books, clothing, office products, toys, home goods, </w:t>
            </w:r>
            <w:proofErr w:type="gramStart"/>
            <w:r w:rsidRPr="00AA7271">
              <w:t>electronics</w:t>
            </w:r>
            <w:proofErr w:type="gramEnd"/>
            <w:r w:rsidRPr="00AA7271">
              <w:t>). Retail segments excluded under this definition are: Grocery, Convenience Stores, Automobile Dealerships, and Restaurants.</w:t>
            </w:r>
          </w:p>
        </w:tc>
      </w:tr>
      <w:tr w:rsidR="00324058" w:rsidRPr="00AA7271" w14:paraId="62E31930" w14:textId="77777777" w:rsidTr="0037056B">
        <w:trPr>
          <w:trHeight w:val="285"/>
          <w:jc w:val="center"/>
        </w:trPr>
        <w:tc>
          <w:tcPr>
            <w:tcW w:w="1991" w:type="dxa"/>
            <w:tcBorders>
              <w:top w:val="single" w:sz="4" w:space="0" w:color="auto"/>
              <w:left w:val="single" w:sz="4" w:space="0" w:color="auto"/>
              <w:bottom w:val="single" w:sz="4" w:space="0" w:color="auto"/>
              <w:right w:val="single" w:sz="4" w:space="0" w:color="auto"/>
            </w:tcBorders>
            <w:noWrap/>
          </w:tcPr>
          <w:p w14:paraId="38589D83" w14:textId="77777777" w:rsidR="00324058" w:rsidRPr="00AA7271" w:rsidRDefault="00324058" w:rsidP="0037056B">
            <w:pPr>
              <w:spacing w:after="0"/>
              <w:jc w:val="left"/>
              <w:rPr>
                <w:szCs w:val="16"/>
              </w:rPr>
            </w:pPr>
            <w:r w:rsidRPr="00AA7271">
              <w:t>Retail/Service- Strip Mall</w:t>
            </w:r>
          </w:p>
          <w:p w14:paraId="3A9F7D9C" w14:textId="77777777" w:rsidR="00324058" w:rsidRPr="00AA7271" w:rsidRDefault="00324058" w:rsidP="0037056B">
            <w:pPr>
              <w:spacing w:after="0"/>
              <w:jc w:val="left"/>
            </w:pPr>
          </w:p>
        </w:tc>
        <w:tc>
          <w:tcPr>
            <w:tcW w:w="7359" w:type="dxa"/>
            <w:tcBorders>
              <w:top w:val="single" w:sz="4" w:space="0" w:color="auto"/>
              <w:left w:val="single" w:sz="4" w:space="0" w:color="auto"/>
              <w:bottom w:val="single" w:sz="4" w:space="0" w:color="auto"/>
              <w:right w:val="single" w:sz="4" w:space="0" w:color="auto"/>
            </w:tcBorders>
            <w:hideMark/>
          </w:tcPr>
          <w:p w14:paraId="13A2AD68" w14:textId="77777777" w:rsidR="00324058" w:rsidRPr="00AA7271" w:rsidRDefault="00324058" w:rsidP="0037056B">
            <w:pPr>
              <w:spacing w:after="0"/>
              <w:rPr>
                <w:szCs w:val="16"/>
              </w:rPr>
            </w:pPr>
            <w:r w:rsidRPr="00AA7271">
              <w:t xml:space="preserve">Applies to facility space used to conduct the retail sale of consumer product goods.  Stores must less than 30,000 square feet and have an exterior entrance to the public. The total gross floor area should include all supporting functions such as </w:t>
            </w:r>
            <w:r w:rsidRPr="00AA7271">
              <w:lastRenderedPageBreak/>
              <w:t>kitchens and break rooms used by staff, storage areas, administrative areas, elevators, stairwells, etc. Retail segments excluded under this definition are: Grocery, Convenience Stores, Automobile Dealerships, and Restaurants.</w:t>
            </w:r>
          </w:p>
        </w:tc>
      </w:tr>
      <w:tr w:rsidR="00324058" w:rsidRPr="00AA7271" w14:paraId="7CB48E5A" w14:textId="77777777" w:rsidTr="0037056B">
        <w:trPr>
          <w:trHeight w:val="285"/>
          <w:jc w:val="center"/>
        </w:trPr>
        <w:tc>
          <w:tcPr>
            <w:tcW w:w="1991" w:type="dxa"/>
            <w:tcBorders>
              <w:top w:val="single" w:sz="4" w:space="0" w:color="auto"/>
              <w:left w:val="single" w:sz="4" w:space="0" w:color="auto"/>
              <w:bottom w:val="single" w:sz="4" w:space="0" w:color="auto"/>
              <w:right w:val="single" w:sz="4" w:space="0" w:color="auto"/>
            </w:tcBorders>
            <w:noWrap/>
            <w:hideMark/>
          </w:tcPr>
          <w:p w14:paraId="3D4A3F4C" w14:textId="77777777" w:rsidR="00324058" w:rsidRPr="00AA7271" w:rsidRDefault="00324058" w:rsidP="0037056B">
            <w:pPr>
              <w:spacing w:after="0"/>
              <w:jc w:val="left"/>
              <w:rPr>
                <w:szCs w:val="16"/>
              </w:rPr>
            </w:pPr>
            <w:r w:rsidRPr="00AA7271">
              <w:lastRenderedPageBreak/>
              <w:t>Warehouse</w:t>
            </w:r>
          </w:p>
        </w:tc>
        <w:tc>
          <w:tcPr>
            <w:tcW w:w="7359" w:type="dxa"/>
            <w:tcBorders>
              <w:top w:val="single" w:sz="4" w:space="0" w:color="auto"/>
              <w:left w:val="single" w:sz="4" w:space="0" w:color="auto"/>
              <w:bottom w:val="single" w:sz="4" w:space="0" w:color="auto"/>
              <w:right w:val="single" w:sz="4" w:space="0" w:color="auto"/>
            </w:tcBorders>
            <w:hideMark/>
          </w:tcPr>
          <w:p w14:paraId="646B1FEC" w14:textId="77777777" w:rsidR="00324058" w:rsidRPr="00AA7271" w:rsidRDefault="00324058" w:rsidP="0037056B">
            <w:pPr>
              <w:spacing w:after="0"/>
              <w:rPr>
                <w:szCs w:val="16"/>
              </w:rPr>
            </w:pPr>
            <w:r w:rsidRPr="00AA7271">
              <w:t>Applies to unrefrigerated or refrigerated buildings that are used to store goods, manufactured products, merchandise or raw materials. The total gross floor area of Refrigerated Warehouses should include all temperature controlled area designed to store perishable goods or merchandise under refrigeration at temperatures below 50 degrees Fahrenheit. The total gross floor area of Unrefrigerated Warehouses should include space designed to store non-perishable goods and merchandise. Unrefrigerated warehouses also include distribution centers. The total gross floor area of refrigerated and unrefrigerated warehouses should include all supporting functions such as offices, lobbies, stairways, rest rooms, equipment storage areas, elevator shafts, etc. Existing atriums or areas with high ceilings should only include the base floor area that they occupy. The total gross floor area of refrigerated or unrefrigerated warehouse should not include outside loading bays or docks. Self-storage facilities, or facilities that rent individual storage units, are not eligible for a rating using the warehouse model.</w:t>
            </w:r>
          </w:p>
        </w:tc>
      </w:tr>
    </w:tbl>
    <w:p w14:paraId="35C608EF" w14:textId="77777777" w:rsidR="00324058" w:rsidRPr="00AA7271" w:rsidRDefault="00324058" w:rsidP="00324058">
      <w:pPr>
        <w:spacing w:after="240"/>
        <w:rPr>
          <w:b/>
          <w:szCs w:val="20"/>
        </w:rPr>
      </w:pPr>
    </w:p>
    <w:p w14:paraId="0951846E" w14:textId="77777777" w:rsidR="00324058" w:rsidRPr="00AA7271" w:rsidRDefault="00324058" w:rsidP="00324058">
      <w:pPr>
        <w:spacing w:after="240"/>
        <w:rPr>
          <w:szCs w:val="20"/>
        </w:rPr>
      </w:pPr>
      <w:r w:rsidRPr="00AA7271">
        <w:rPr>
          <w:b/>
          <w:szCs w:val="20"/>
        </w:rPr>
        <w:t>Coincidence</w:t>
      </w:r>
      <w:r w:rsidRPr="00AA7271">
        <w:rPr>
          <w:szCs w:val="20"/>
        </w:rPr>
        <w:t xml:space="preserve"> </w:t>
      </w:r>
      <w:r w:rsidRPr="00AA7271">
        <w:rPr>
          <w:b/>
          <w:szCs w:val="20"/>
        </w:rPr>
        <w:t>Factor</w:t>
      </w:r>
      <w:r w:rsidRPr="00AA7271">
        <w:rPr>
          <w:szCs w:val="20"/>
        </w:rPr>
        <w:t xml:space="preserve"> (CF): Coincidence factors represent the fraction of connected load expected to be coincident with a particular system peak period, on a diversified basis. Coincidence factors are provided for summer peak periods.</w:t>
      </w:r>
    </w:p>
    <w:p w14:paraId="17522E01" w14:textId="77777777" w:rsidR="00324058" w:rsidRPr="00AA7271" w:rsidRDefault="00324058" w:rsidP="00324058">
      <w:pPr>
        <w:spacing w:after="240"/>
        <w:rPr>
          <w:szCs w:val="20"/>
        </w:rPr>
      </w:pPr>
      <w:r w:rsidRPr="00AA7271">
        <w:rPr>
          <w:b/>
          <w:szCs w:val="20"/>
        </w:rPr>
        <w:t xml:space="preserve">Commercial &amp; Industrial: </w:t>
      </w:r>
      <w:r w:rsidRPr="00AA7271">
        <w:rPr>
          <w:szCs w:val="20"/>
        </w:rPr>
        <w:t>The market sector that includes measures that apply to any of the building types defined in this TRM, which includes multifamily common areas and public housing</w:t>
      </w:r>
      <w:r w:rsidRPr="00AA7271">
        <w:rPr>
          <w:rFonts w:ascii="Arial" w:hAnsi="Arial"/>
          <w:vertAlign w:val="superscript"/>
        </w:rPr>
        <w:footnoteReference w:id="27"/>
      </w:r>
      <w:r w:rsidRPr="00AA7271">
        <w:rPr>
          <w:szCs w:val="20"/>
        </w:rPr>
        <w:t xml:space="preserve">.   </w:t>
      </w:r>
    </w:p>
    <w:p w14:paraId="46BB9F20" w14:textId="77777777" w:rsidR="00324058" w:rsidRPr="00AA7271" w:rsidRDefault="00324058" w:rsidP="00324058">
      <w:pPr>
        <w:spacing w:after="240"/>
        <w:rPr>
          <w:szCs w:val="20"/>
        </w:rPr>
      </w:pPr>
      <w:proofErr w:type="gramStart"/>
      <w:r w:rsidRPr="00AA7271">
        <w:rPr>
          <w:b/>
          <w:szCs w:val="20"/>
        </w:rPr>
        <w:t>Connected Load</w:t>
      </w:r>
      <w:r w:rsidRPr="00AA7271">
        <w:rPr>
          <w:szCs w:val="20"/>
        </w:rPr>
        <w:t>: The maximum wattage of the equipment, under normal operating conditions.</w:t>
      </w:r>
      <w:proofErr w:type="gramEnd"/>
    </w:p>
    <w:p w14:paraId="26D46266" w14:textId="77777777" w:rsidR="00324058" w:rsidRPr="00AA7271" w:rsidRDefault="00324058" w:rsidP="00324058">
      <w:pPr>
        <w:spacing w:after="240"/>
        <w:rPr>
          <w:szCs w:val="20"/>
        </w:rPr>
      </w:pPr>
      <w:proofErr w:type="gramStart"/>
      <w:r w:rsidRPr="00AA7271">
        <w:rPr>
          <w:b/>
          <w:szCs w:val="20"/>
        </w:rPr>
        <w:t xml:space="preserve">Deemed Value: </w:t>
      </w:r>
      <w:r w:rsidRPr="00AA7271">
        <w:rPr>
          <w:szCs w:val="20"/>
        </w:rPr>
        <w:t>A value that has been assumed to be representative of the average condition of an input parameter.</w:t>
      </w:r>
      <w:proofErr w:type="gramEnd"/>
      <w:r w:rsidRPr="00AA7271">
        <w:rPr>
          <w:szCs w:val="20"/>
        </w:rPr>
        <w:t xml:space="preserve">  </w:t>
      </w:r>
    </w:p>
    <w:p w14:paraId="3CCF9961" w14:textId="77777777" w:rsidR="00324058" w:rsidRPr="00AA7271" w:rsidRDefault="00324058" w:rsidP="00324058">
      <w:pPr>
        <w:spacing w:after="240"/>
        <w:rPr>
          <w:szCs w:val="20"/>
        </w:rPr>
      </w:pPr>
      <w:r w:rsidRPr="00AA7271">
        <w:rPr>
          <w:b/>
          <w:szCs w:val="20"/>
        </w:rPr>
        <w:t>Default Value</w:t>
      </w:r>
      <w:r w:rsidRPr="00AA7271">
        <w:rPr>
          <w:szCs w:val="20"/>
        </w:rPr>
        <w:t>: When a measure indicates that an input to a prescriptive saving algorithm may take on a range of values, an average value is also provided in many cases.  This value is considered the default input to the algorithm, and should be used when the other alternatives listed in the measure are not applicable.</w:t>
      </w:r>
    </w:p>
    <w:p w14:paraId="033BEC2B" w14:textId="77777777" w:rsidR="00324058" w:rsidRPr="00AA7271" w:rsidRDefault="00324058" w:rsidP="00324058">
      <w:pPr>
        <w:spacing w:after="240"/>
        <w:rPr>
          <w:szCs w:val="20"/>
        </w:rPr>
      </w:pPr>
      <w:r w:rsidRPr="00AA7271">
        <w:rPr>
          <w:b/>
          <w:szCs w:val="20"/>
        </w:rPr>
        <w:t xml:space="preserve">End-use Category: </w:t>
      </w:r>
      <w:r w:rsidRPr="00AA7271">
        <w:rPr>
          <w:szCs w:val="20"/>
        </w:rPr>
        <w:t>A general term used to describe the categories of equipment that provide a service to an individual or building.  See Table 2.1.1 for a list of the end-use categories that are incorporated in this TRM.</w:t>
      </w:r>
    </w:p>
    <w:p w14:paraId="2CDFDD80" w14:textId="77777777" w:rsidR="00324058" w:rsidRPr="00AA7271" w:rsidRDefault="00324058" w:rsidP="00324058">
      <w:pPr>
        <w:spacing w:after="240"/>
        <w:rPr>
          <w:szCs w:val="20"/>
        </w:rPr>
      </w:pPr>
      <w:r w:rsidRPr="00AA7271">
        <w:rPr>
          <w:b/>
          <w:szCs w:val="20"/>
        </w:rPr>
        <w:t>Energy Efficiency:</w:t>
      </w:r>
      <w:r w:rsidRPr="00AA7271">
        <w:rPr>
          <w:szCs w:val="20"/>
        </w:rPr>
        <w:t xml:space="preserve"> "Energy efficiency" means measures that reduce the amount of electricity or natural gas required to achieve a given end use. "Energy efficiency" also includes measures that reduce the total </w:t>
      </w:r>
      <w:proofErr w:type="spellStart"/>
      <w:r w:rsidRPr="00AA7271">
        <w:rPr>
          <w:szCs w:val="20"/>
        </w:rPr>
        <w:t>Btus</w:t>
      </w:r>
      <w:proofErr w:type="spellEnd"/>
      <w:r w:rsidRPr="00AA7271">
        <w:rPr>
          <w:szCs w:val="20"/>
        </w:rPr>
        <w:t xml:space="preserve"> of electricity and natural gas needed to meet the end use or uses (20 ILCS 3855/1-10).  For purposes of this Section, "energy efficiency" means measures that reduce the amount of energy required to achieve a given end use. "Energy efficiency" also includes measures that reduce the total </w:t>
      </w:r>
      <w:proofErr w:type="spellStart"/>
      <w:r w:rsidRPr="00AA7271">
        <w:rPr>
          <w:szCs w:val="20"/>
        </w:rPr>
        <w:t>Btus</w:t>
      </w:r>
      <w:proofErr w:type="spellEnd"/>
      <w:r w:rsidRPr="00AA7271">
        <w:rPr>
          <w:szCs w:val="20"/>
        </w:rPr>
        <w:t xml:space="preserve"> of electricity and natural gas needed to meet the end use or uses (220 ILCS 5/8-104(b)).</w:t>
      </w:r>
    </w:p>
    <w:p w14:paraId="234153F7" w14:textId="77777777" w:rsidR="00324058" w:rsidRPr="00AA7271" w:rsidRDefault="00324058" w:rsidP="00324058">
      <w:pPr>
        <w:spacing w:after="240"/>
        <w:rPr>
          <w:szCs w:val="20"/>
        </w:rPr>
      </w:pPr>
      <w:r w:rsidRPr="00AA7271">
        <w:rPr>
          <w:b/>
          <w:szCs w:val="20"/>
        </w:rPr>
        <w:t>Equivalent Full Load Hours</w:t>
      </w:r>
      <w:r w:rsidRPr="00AA7271">
        <w:rPr>
          <w:szCs w:val="20"/>
        </w:rPr>
        <w:t xml:space="preserve"> (EFLH): The equivalent hours that equipment would need to operate at its peak capacity in order to consume its estimated annual kWh consumption (annual kWh/connected kW) or therms.</w:t>
      </w:r>
    </w:p>
    <w:p w14:paraId="1C3EFAC2" w14:textId="77777777" w:rsidR="00324058" w:rsidRPr="00AA7271" w:rsidRDefault="00324058" w:rsidP="00324058">
      <w:pPr>
        <w:spacing w:after="240"/>
        <w:rPr>
          <w:szCs w:val="20"/>
        </w:rPr>
      </w:pPr>
      <w:r w:rsidRPr="00AA7271">
        <w:rPr>
          <w:b/>
          <w:szCs w:val="20"/>
        </w:rPr>
        <w:lastRenderedPageBreak/>
        <w:t>High Efficiency</w:t>
      </w:r>
      <w:r w:rsidRPr="00AA7271">
        <w:rPr>
          <w:szCs w:val="20"/>
        </w:rPr>
        <w:t xml:space="preserve">: </w:t>
      </w:r>
      <w:r w:rsidRPr="00AA7271">
        <w:t xml:space="preserve">General term for technologies and processes that require less energy, water, or other inputs to operate. </w:t>
      </w:r>
    </w:p>
    <w:p w14:paraId="372697A7" w14:textId="77777777" w:rsidR="00324058" w:rsidRPr="00AA7271" w:rsidRDefault="00324058" w:rsidP="00324058">
      <w:pPr>
        <w:spacing w:after="240"/>
      </w:pPr>
      <w:r w:rsidRPr="00AA7271">
        <w:rPr>
          <w:b/>
          <w:szCs w:val="20"/>
        </w:rPr>
        <w:t>Lifetime</w:t>
      </w:r>
      <w:r w:rsidRPr="00AA7271">
        <w:rPr>
          <w:szCs w:val="20"/>
        </w:rPr>
        <w:t xml:space="preserve">:  The number of years (or hours) that the new high efficiency equipment is expected to function. These are generally based on engineering lives, but sometimes adjusted based on expectations about frequency of removal, remodeling or demolition.  Two important distinctions fall under this definition; </w:t>
      </w:r>
      <w:r w:rsidRPr="00AA7271">
        <w:t>Effective Useful Life (EUL) and Remaining Useful Life (RUL).</w:t>
      </w:r>
    </w:p>
    <w:p w14:paraId="5E94BDD4" w14:textId="77777777" w:rsidR="00324058" w:rsidRPr="00AA7271" w:rsidRDefault="00324058" w:rsidP="00324058">
      <w:pPr>
        <w:spacing w:after="240"/>
        <w:ind w:left="720"/>
      </w:pPr>
      <w:r w:rsidRPr="00AA7271">
        <w:rPr>
          <w:b/>
        </w:rPr>
        <w:t>EUL</w:t>
      </w:r>
      <w:r w:rsidRPr="00AA7271">
        <w:t xml:space="preserve"> – EUL is based on the manufacturers rating of the effective useful life; how long the equipment will last.  For example, a CFL that operates x hours per year will typically have </w:t>
      </w:r>
      <w:proofErr w:type="gramStart"/>
      <w:r w:rsidRPr="00AA7271">
        <w:t>an</w:t>
      </w:r>
      <w:proofErr w:type="gramEnd"/>
      <w:r w:rsidRPr="00AA7271">
        <w:t xml:space="preserve"> EUL of y.  A house boiler may have a lifetime of 20 years but the EUL is only 15 years since after that time it may be operating at a non-efficient point. </w:t>
      </w:r>
      <w:proofErr w:type="gramStart"/>
      <w:r w:rsidRPr="00AA7271">
        <w:t>An estimate of the median number of years that the measures installed under a program are still in place and operable.</w:t>
      </w:r>
      <w:proofErr w:type="gramEnd"/>
    </w:p>
    <w:p w14:paraId="0B4357E5" w14:textId="77777777" w:rsidR="00324058" w:rsidRPr="00AA7271" w:rsidRDefault="00324058" w:rsidP="00324058">
      <w:pPr>
        <w:spacing w:after="240"/>
        <w:ind w:left="720"/>
      </w:pPr>
      <w:r w:rsidRPr="00AA7271">
        <w:rPr>
          <w:b/>
        </w:rPr>
        <w:t>RUL</w:t>
      </w:r>
      <w:r w:rsidRPr="00AA7271">
        <w:t xml:space="preserve"> – Applies to retrofit or replacement measures.  For example, if an existing working refrigerator is replaced with a high efficiency unit, the RUL is an assumption of how many more years the existing unit would have lasted. As a general rule the RUL is usually assumed to be 1/3 of the EUL.</w:t>
      </w:r>
    </w:p>
    <w:p w14:paraId="318F928E" w14:textId="77777777" w:rsidR="00324058" w:rsidRPr="00AA7271" w:rsidRDefault="00324058" w:rsidP="00324058">
      <w:pPr>
        <w:spacing w:after="240"/>
        <w:rPr>
          <w:szCs w:val="20"/>
        </w:rPr>
      </w:pPr>
      <w:r w:rsidRPr="00AA7271">
        <w:rPr>
          <w:b/>
          <w:szCs w:val="20"/>
        </w:rPr>
        <w:t>Load Factor</w:t>
      </w:r>
      <w:r w:rsidRPr="00AA7271">
        <w:rPr>
          <w:szCs w:val="20"/>
        </w:rPr>
        <w:t xml:space="preserve"> (LF): The fraction of full load (wattage) for which the equipment is typically run.</w:t>
      </w:r>
    </w:p>
    <w:p w14:paraId="6BF62B6C" w14:textId="77777777" w:rsidR="00324058" w:rsidRPr="00AA7271" w:rsidRDefault="00324058" w:rsidP="00324058">
      <w:pPr>
        <w:spacing w:after="240"/>
      </w:pPr>
      <w:r w:rsidRPr="00AA7271">
        <w:rPr>
          <w:b/>
        </w:rPr>
        <w:t>Measure Cost</w:t>
      </w:r>
      <w:r w:rsidRPr="00AA7271">
        <w:t>: The incremental (for time of sale measures) or full cost (both capital and labor for retrofit measures) of implementing the High Efficiency equipment.</w:t>
      </w:r>
      <w:ins w:id="2246" w:author="Samuel Dent" w:date="2015-12-16T08:49:00Z">
        <w:r w:rsidR="00AD701A" w:rsidRPr="00AD701A">
          <w:t xml:space="preserve"> </w:t>
        </w:r>
        <w:r w:rsidR="00AD701A">
          <w:t>See Section 3.8 Measure Incremental Cost Definition for full definition</w:t>
        </w:r>
        <w:commentRangeStart w:id="2247"/>
        <w:r w:rsidR="00AD701A">
          <w:t>.</w:t>
        </w:r>
        <w:commentRangeEnd w:id="2247"/>
        <w:r w:rsidR="00AD701A">
          <w:rPr>
            <w:rStyle w:val="CommentReference"/>
          </w:rPr>
          <w:commentReference w:id="2247"/>
        </w:r>
      </w:ins>
    </w:p>
    <w:p w14:paraId="5DECC645" w14:textId="77777777" w:rsidR="00324058" w:rsidRPr="00AA7271" w:rsidRDefault="00324058" w:rsidP="00324058">
      <w:pPr>
        <w:spacing w:after="240"/>
      </w:pPr>
      <w:r w:rsidRPr="00AA7271">
        <w:rPr>
          <w:b/>
        </w:rPr>
        <w:t>Measure Description</w:t>
      </w:r>
      <w:r w:rsidRPr="00AA7271">
        <w:t>: A detailed description of the technology and the criteria it must meet to be eligible as an energy efficient measure.</w:t>
      </w:r>
    </w:p>
    <w:p w14:paraId="5F7F1E74" w14:textId="77777777" w:rsidR="00324058" w:rsidRPr="00AA7271" w:rsidRDefault="00324058" w:rsidP="00324058">
      <w:pPr>
        <w:spacing w:after="240"/>
      </w:pPr>
      <w:r w:rsidRPr="00AA7271">
        <w:rPr>
          <w:b/>
        </w:rPr>
        <w:t xml:space="preserve">Measure: </w:t>
      </w:r>
      <w:r w:rsidRPr="00AA7271">
        <w:t>An efficient technology or procedure that results in energy savings as compared to the baseline efficiency.</w:t>
      </w:r>
    </w:p>
    <w:p w14:paraId="2AC03CBB" w14:textId="77777777" w:rsidR="00324058" w:rsidRPr="00AA7271" w:rsidRDefault="00324058" w:rsidP="00324058">
      <w:pPr>
        <w:spacing w:after="240"/>
        <w:rPr>
          <w:b/>
          <w:szCs w:val="20"/>
        </w:rPr>
      </w:pPr>
      <w:r w:rsidRPr="00AA7271">
        <w:rPr>
          <w:b/>
          <w:szCs w:val="20"/>
        </w:rPr>
        <w:t xml:space="preserve">Residential: </w:t>
      </w:r>
      <w:r w:rsidRPr="00AA7271">
        <w:rPr>
          <w:szCs w:val="20"/>
        </w:rPr>
        <w:t xml:space="preserve">The market sector that includes measures </w:t>
      </w:r>
      <w:proofErr w:type="gramStart"/>
      <w:r w:rsidRPr="00AA7271">
        <w:rPr>
          <w:szCs w:val="20"/>
        </w:rPr>
        <w:t>that apply</w:t>
      </w:r>
      <w:proofErr w:type="gramEnd"/>
      <w:r w:rsidRPr="00AA7271">
        <w:rPr>
          <w:szCs w:val="20"/>
        </w:rPr>
        <w:t xml:space="preserve"> only to detached, residential buildings or duplexes.  </w:t>
      </w:r>
    </w:p>
    <w:p w14:paraId="2BE69DB0" w14:textId="77777777" w:rsidR="00324058" w:rsidRPr="00AA7271" w:rsidRDefault="00324058" w:rsidP="00324058">
      <w:pPr>
        <w:spacing w:after="240"/>
      </w:pPr>
      <w:r w:rsidRPr="00AA7271">
        <w:rPr>
          <w:b/>
          <w:szCs w:val="20"/>
        </w:rPr>
        <w:t xml:space="preserve">Operation and Maintenance (O&amp;M) Cost Adjustments:  </w:t>
      </w:r>
      <w:r w:rsidRPr="00AA7271">
        <w:rPr>
          <w:szCs w:val="20"/>
        </w:rPr>
        <w:t>The dollar impact resulting from differences between baseline and efficient case Operation and Maintenance costs.</w:t>
      </w:r>
    </w:p>
    <w:p w14:paraId="493C34EA" w14:textId="77777777" w:rsidR="00324058" w:rsidRPr="00AA7271" w:rsidRDefault="00324058" w:rsidP="00324058">
      <w:pPr>
        <w:spacing w:after="240"/>
        <w:rPr>
          <w:szCs w:val="20"/>
        </w:rPr>
      </w:pPr>
      <w:r w:rsidRPr="00AA7271">
        <w:rPr>
          <w:b/>
          <w:szCs w:val="20"/>
        </w:rPr>
        <w:t>Operating Hours</w:t>
      </w:r>
      <w:r w:rsidRPr="00AA7271">
        <w:rPr>
          <w:szCs w:val="20"/>
        </w:rPr>
        <w:t xml:space="preserve"> (HOURS): The annual hours that equipment is expected to operate.</w:t>
      </w:r>
    </w:p>
    <w:p w14:paraId="25C6D5E4" w14:textId="77777777" w:rsidR="00324058" w:rsidRPr="00AA7271" w:rsidRDefault="00324058" w:rsidP="00324058">
      <w:pPr>
        <w:spacing w:after="240"/>
        <w:rPr>
          <w:szCs w:val="20"/>
        </w:rPr>
      </w:pPr>
      <w:r w:rsidRPr="00AA7271">
        <w:rPr>
          <w:b/>
          <w:szCs w:val="20"/>
        </w:rPr>
        <w:t xml:space="preserve">Program: </w:t>
      </w:r>
      <w:r w:rsidRPr="00AA7271">
        <w:rPr>
          <w:szCs w:val="20"/>
        </w:rPr>
        <w:t>The mode of delivering a particular measure or set of measures to customers.  See Table 2.4 for a list of program descriptions that are presently operating in Illinois.</w:t>
      </w:r>
    </w:p>
    <w:p w14:paraId="58086059" w14:textId="77777777" w:rsidR="00324058" w:rsidRPr="00AA7271" w:rsidRDefault="00324058" w:rsidP="00324058">
      <w:pPr>
        <w:spacing w:after="240"/>
        <w:rPr>
          <w:szCs w:val="20"/>
        </w:rPr>
      </w:pPr>
      <w:r w:rsidRPr="00AA7271">
        <w:rPr>
          <w:b/>
          <w:szCs w:val="20"/>
        </w:rPr>
        <w:t>Rating Period Factor</w:t>
      </w:r>
      <w:r w:rsidRPr="00AA7271">
        <w:rPr>
          <w:szCs w:val="20"/>
        </w:rPr>
        <w:t xml:space="preserve"> (RPF): Percentages for defined times of the year that describe when energy savings will be realized for a specific measure.</w:t>
      </w:r>
    </w:p>
    <w:p w14:paraId="54650BF9" w14:textId="77777777" w:rsidR="00324058" w:rsidRDefault="00324058" w:rsidP="00324058">
      <w:pPr>
        <w:spacing w:after="240"/>
        <w:rPr>
          <w:szCs w:val="20"/>
        </w:rPr>
      </w:pPr>
      <w:r w:rsidRPr="00AA7271">
        <w:rPr>
          <w:b/>
          <w:szCs w:val="20"/>
        </w:rPr>
        <w:t xml:space="preserve">Stakeholder Advisory Group (SAG): </w:t>
      </w:r>
      <w:r w:rsidRPr="00AA7271">
        <w:rPr>
          <w:rFonts w:cstheme="minorHAnsi"/>
        </w:rPr>
        <w:t>The</w:t>
      </w:r>
      <w:r w:rsidRPr="00AA7271">
        <w:rPr>
          <w:rFonts w:cstheme="minorHAnsi"/>
          <w:szCs w:val="20"/>
        </w:rPr>
        <w:t xml:space="preserve"> Illinois </w:t>
      </w:r>
      <w:r w:rsidRPr="00AA7271">
        <w:t xml:space="preserve">Energy Efficiency </w:t>
      </w:r>
      <w:r w:rsidRPr="00AA7271">
        <w:rPr>
          <w:rFonts w:cstheme="minorHAnsi"/>
          <w:szCs w:val="20"/>
        </w:rPr>
        <w:t xml:space="preserve">Stakeholder Advisory Group </w:t>
      </w:r>
      <w:r w:rsidRPr="00AA7271">
        <w:t xml:space="preserve">(SAG) </w:t>
      </w:r>
      <w:r w:rsidRPr="00AA7271">
        <w:rPr>
          <w:rFonts w:cstheme="minorHAnsi"/>
          <w:szCs w:val="20"/>
        </w:rPr>
        <w:t xml:space="preserve">was first defined in the </w:t>
      </w:r>
      <w:r w:rsidRPr="00AA7271">
        <w:t xml:space="preserve">electric </w:t>
      </w:r>
      <w:r>
        <w:t>utilities’</w:t>
      </w:r>
      <w:r w:rsidRPr="00AA7271">
        <w:t xml:space="preserve"> first energy efficiency Plan Orders to include </w:t>
      </w:r>
      <w:r w:rsidRPr="00AA7271">
        <w:rPr>
          <w:rFonts w:cstheme="minorHAnsi"/>
          <w:szCs w:val="20"/>
        </w:rPr>
        <w:t>“…</w:t>
      </w:r>
      <w:r w:rsidRPr="00AA7271">
        <w:rPr>
          <w:rFonts w:cstheme="minorHAnsi"/>
        </w:rPr>
        <w:t xml:space="preserve"> </w:t>
      </w:r>
      <w:r w:rsidRPr="00AA7271">
        <w:t>the Utility, DCEO, Staff, the Attorney General, BOMA and CUB and representation from a variety of interests, including residential consumers, business consumers, environmental and energy advocacy organizations, trades and local government... [</w:t>
      </w:r>
      <w:proofErr w:type="gramStart"/>
      <w:r w:rsidRPr="00AA7271">
        <w:t>and</w:t>
      </w:r>
      <w:proofErr w:type="gramEnd"/>
      <w:r w:rsidRPr="00AA7271">
        <w:t>] a representative from the ARES (alternative retail electric supplier) community should be included.”</w:t>
      </w:r>
      <w:r w:rsidRPr="00AA7271">
        <w:rPr>
          <w:rFonts w:ascii="Arial" w:hAnsi="Arial"/>
          <w:vertAlign w:val="superscript"/>
        </w:rPr>
        <w:footnoteReference w:id="28"/>
      </w:r>
      <w:r w:rsidRPr="00AA7271">
        <w:t xml:space="preserve">  </w:t>
      </w:r>
      <w:r w:rsidRPr="00AA7271">
        <w:rPr>
          <w:szCs w:val="20"/>
        </w:rPr>
        <w:t xml:space="preserve">A group of </w:t>
      </w:r>
      <w:r w:rsidRPr="00AA7271">
        <w:rPr>
          <w:szCs w:val="20"/>
        </w:rPr>
        <w:lastRenderedPageBreak/>
        <w:t xml:space="preserve">stakeholders who have an interest in Illinois’ energy efficiency programs and who meet regularly to share information and work toward consensus on various energy efficiency issues.  The </w:t>
      </w:r>
      <w:r>
        <w:rPr>
          <w:szCs w:val="20"/>
        </w:rPr>
        <w:t>Utilities</w:t>
      </w:r>
      <w:r w:rsidRPr="00AA7271">
        <w:rPr>
          <w:szCs w:val="20"/>
        </w:rPr>
        <w:t xml:space="preserve"> in Illinois have been directed by the ICC to work with the SAG on the development of a statewide TRM.  </w:t>
      </w:r>
      <w:r>
        <w:rPr>
          <w:szCs w:val="20"/>
        </w:rPr>
        <w:br w:type="page"/>
      </w:r>
    </w:p>
    <w:p w14:paraId="438940E6" w14:textId="77777777" w:rsidR="00324058" w:rsidRPr="00AA7271" w:rsidRDefault="00324058" w:rsidP="00324058">
      <w:pPr>
        <w:spacing w:after="240"/>
        <w:rPr>
          <w:rFonts w:ascii="Calibri" w:hAnsi="Calibri" w:cs="Calibri"/>
          <w:b/>
          <w:color w:val="000000"/>
          <w:spacing w:val="5"/>
          <w:kern w:val="28"/>
          <w:sz w:val="22"/>
        </w:rPr>
      </w:pPr>
    </w:p>
    <w:p w14:paraId="038B918C" w14:textId="77777777" w:rsidR="00324058" w:rsidRPr="00AA7271" w:rsidRDefault="00324058" w:rsidP="00324058">
      <w:pPr>
        <w:pStyle w:val="Caption"/>
        <w:rPr>
          <w:rFonts w:ascii="Calibri" w:hAnsi="Calibri" w:cs="Arial"/>
          <w:bCs/>
          <w:vanish/>
          <w:kern w:val="32"/>
          <w:sz w:val="32"/>
          <w:szCs w:val="32"/>
        </w:rPr>
      </w:pPr>
      <w:bookmarkStart w:id="2248" w:name="_Toc411599460"/>
      <w:proofErr w:type="gramStart"/>
      <w:r>
        <w:t xml:space="preserve">Table </w:t>
      </w:r>
      <w:fldSimple w:instr=" STYLEREF 1 \s ">
        <w:r>
          <w:rPr>
            <w:noProof/>
          </w:rPr>
          <w:t>3</w:t>
        </w:r>
      </w:fldSimple>
      <w:r>
        <w:t>.</w:t>
      </w:r>
      <w:proofErr w:type="gramEnd"/>
      <w:r>
        <w:fldChar w:fldCharType="begin"/>
      </w:r>
      <w:r>
        <w:instrText xml:space="preserve"> SEQ Table \* ARABIC \s 1 </w:instrText>
      </w:r>
      <w:r>
        <w:fldChar w:fldCharType="separate"/>
      </w:r>
      <w:r>
        <w:rPr>
          <w:noProof/>
        </w:rPr>
        <w:t>2</w:t>
      </w:r>
      <w:bookmarkEnd w:id="2248"/>
      <w:r>
        <w:rPr>
          <w:noProof/>
        </w:rPr>
        <w:fldChar w:fldCharType="end"/>
      </w:r>
    </w:p>
    <w:p w14:paraId="1C5B611B" w14:textId="77777777" w:rsidR="00324058" w:rsidRPr="00AA7271" w:rsidRDefault="00324058" w:rsidP="00324058">
      <w:pPr>
        <w:jc w:val="center"/>
        <w:outlineLvl w:val="2"/>
        <w:rPr>
          <w:rFonts w:ascii="Calibri" w:hAnsi="Calibri" w:cs="Calibri"/>
          <w:b/>
          <w:color w:val="000000"/>
          <w:spacing w:val="5"/>
          <w:kern w:val="28"/>
          <w:szCs w:val="20"/>
        </w:rPr>
      </w:pPr>
      <w:r w:rsidRPr="00AA7271">
        <w:rPr>
          <w:rFonts w:ascii="Calibri" w:hAnsi="Calibri" w:cs="Calibri"/>
          <w:b/>
          <w:color w:val="000000"/>
          <w:spacing w:val="5"/>
          <w:kern w:val="28"/>
          <w:szCs w:val="20"/>
        </w:rPr>
        <w:t>: Degree-Day Zones and Values by Market Sector</w:t>
      </w:r>
    </w:p>
    <w:tbl>
      <w:tblPr>
        <w:tblW w:w="4350" w:type="pct"/>
        <w:jc w:val="center"/>
        <w:tblInd w:w="-454" w:type="dxa"/>
        <w:tblLayout w:type="fixed"/>
        <w:tblLook w:val="04A0" w:firstRow="1" w:lastRow="0" w:firstColumn="1" w:lastColumn="0" w:noHBand="0" w:noVBand="1"/>
      </w:tblPr>
      <w:tblGrid>
        <w:gridCol w:w="1349"/>
        <w:gridCol w:w="934"/>
        <w:gridCol w:w="934"/>
        <w:gridCol w:w="934"/>
        <w:gridCol w:w="934"/>
        <w:gridCol w:w="3246"/>
      </w:tblGrid>
      <w:tr w:rsidR="00324058" w:rsidRPr="00AA7271" w14:paraId="6638CB6A" w14:textId="77777777" w:rsidTr="0037056B">
        <w:trPr>
          <w:trHeight w:hRule="exact" w:val="360"/>
          <w:jc w:val="center"/>
        </w:trPr>
        <w:tc>
          <w:tcPr>
            <w:tcW w:w="1354" w:type="dxa"/>
            <w:tcBorders>
              <w:top w:val="nil"/>
              <w:left w:val="nil"/>
              <w:bottom w:val="single" w:sz="4" w:space="0" w:color="auto"/>
              <w:right w:val="single" w:sz="4" w:space="0" w:color="auto"/>
            </w:tcBorders>
            <w:vAlign w:val="center"/>
          </w:tcPr>
          <w:p w14:paraId="78A919F4" w14:textId="77777777" w:rsidR="00324058" w:rsidRPr="00AA7271" w:rsidRDefault="00324058" w:rsidP="0037056B">
            <w:pPr>
              <w:spacing w:after="0"/>
              <w:jc w:val="center"/>
              <w:rPr>
                <w:b/>
                <w:color w:val="FFFFFF" w:themeColor="background1"/>
              </w:rPr>
            </w:pPr>
          </w:p>
        </w:tc>
        <w:tc>
          <w:tcPr>
            <w:tcW w:w="1876" w:type="dxa"/>
            <w:gridSpan w:val="2"/>
            <w:tcBorders>
              <w:top w:val="single" w:sz="8" w:space="0" w:color="auto"/>
              <w:left w:val="single" w:sz="4" w:space="0" w:color="auto"/>
              <w:bottom w:val="single" w:sz="8" w:space="0" w:color="auto"/>
              <w:right w:val="single" w:sz="8" w:space="0" w:color="auto"/>
            </w:tcBorders>
            <w:shd w:val="clear" w:color="auto" w:fill="808080" w:themeFill="background1" w:themeFillShade="80"/>
            <w:noWrap/>
            <w:vAlign w:val="center"/>
            <w:hideMark/>
          </w:tcPr>
          <w:p w14:paraId="0A559AFB" w14:textId="77777777" w:rsidR="00324058" w:rsidRPr="00AA7271" w:rsidRDefault="00324058" w:rsidP="0037056B">
            <w:pPr>
              <w:spacing w:after="0"/>
              <w:jc w:val="center"/>
              <w:rPr>
                <w:b/>
                <w:color w:val="FFFFFF" w:themeColor="background1"/>
              </w:rPr>
            </w:pPr>
            <w:r w:rsidRPr="00AA7271">
              <w:rPr>
                <w:b/>
                <w:color w:val="FFFFFF" w:themeColor="background1"/>
              </w:rPr>
              <w:t>Residential</w:t>
            </w:r>
          </w:p>
        </w:tc>
        <w:tc>
          <w:tcPr>
            <w:tcW w:w="1876" w:type="dxa"/>
            <w:gridSpan w:val="2"/>
            <w:tcBorders>
              <w:top w:val="single" w:sz="8" w:space="0" w:color="auto"/>
              <w:left w:val="nil"/>
              <w:bottom w:val="single" w:sz="8" w:space="0" w:color="auto"/>
              <w:right w:val="single" w:sz="4" w:space="0" w:color="auto"/>
            </w:tcBorders>
            <w:shd w:val="clear" w:color="auto" w:fill="808080" w:themeFill="background1" w:themeFillShade="80"/>
            <w:vAlign w:val="center"/>
            <w:hideMark/>
          </w:tcPr>
          <w:p w14:paraId="112753E5" w14:textId="77777777" w:rsidR="00324058" w:rsidRPr="00AA7271" w:rsidRDefault="00324058" w:rsidP="0037056B">
            <w:pPr>
              <w:spacing w:after="0"/>
              <w:jc w:val="center"/>
              <w:rPr>
                <w:b/>
                <w:color w:val="FFFFFF" w:themeColor="background1"/>
              </w:rPr>
            </w:pPr>
            <w:r w:rsidRPr="00AA7271">
              <w:rPr>
                <w:b/>
                <w:color w:val="FFFFFF" w:themeColor="background1"/>
              </w:rPr>
              <w:t>C&amp;I</w:t>
            </w:r>
          </w:p>
        </w:tc>
        <w:tc>
          <w:tcPr>
            <w:tcW w:w="3262" w:type="dxa"/>
            <w:tcBorders>
              <w:top w:val="nil"/>
              <w:left w:val="single" w:sz="4" w:space="0" w:color="auto"/>
              <w:bottom w:val="single" w:sz="8" w:space="0" w:color="auto"/>
              <w:right w:val="nil"/>
            </w:tcBorders>
            <w:noWrap/>
            <w:vAlign w:val="center"/>
          </w:tcPr>
          <w:p w14:paraId="2CCA4153" w14:textId="77777777" w:rsidR="00324058" w:rsidRPr="00AA7271" w:rsidRDefault="00324058" w:rsidP="0037056B">
            <w:pPr>
              <w:spacing w:after="0"/>
              <w:jc w:val="center"/>
              <w:rPr>
                <w:b/>
                <w:color w:val="FFFFFF" w:themeColor="background1"/>
              </w:rPr>
            </w:pPr>
          </w:p>
        </w:tc>
      </w:tr>
      <w:tr w:rsidR="00324058" w:rsidRPr="00AA7271" w14:paraId="125AEE8B" w14:textId="77777777" w:rsidTr="0037056B">
        <w:trPr>
          <w:trHeight w:hRule="exact" w:val="360"/>
          <w:jc w:val="center"/>
        </w:trPr>
        <w:tc>
          <w:tcPr>
            <w:tcW w:w="1354"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2BE09F8A" w14:textId="77777777" w:rsidR="00324058" w:rsidRPr="00AA7271" w:rsidRDefault="00324058" w:rsidP="0037056B">
            <w:pPr>
              <w:spacing w:after="0"/>
              <w:jc w:val="center"/>
              <w:rPr>
                <w:b/>
                <w:color w:val="FFFFFF" w:themeColor="background1"/>
              </w:rPr>
            </w:pPr>
            <w:r w:rsidRPr="00AA7271">
              <w:rPr>
                <w:b/>
                <w:color w:val="FFFFFF" w:themeColor="background1"/>
              </w:rPr>
              <w:t>Zone</w:t>
            </w:r>
          </w:p>
        </w:tc>
        <w:tc>
          <w:tcPr>
            <w:tcW w:w="938" w:type="dxa"/>
            <w:tcBorders>
              <w:top w:val="single" w:sz="8" w:space="0" w:color="auto"/>
              <w:left w:val="single" w:sz="4" w:space="0" w:color="auto"/>
              <w:bottom w:val="single" w:sz="4" w:space="0" w:color="auto"/>
              <w:right w:val="single" w:sz="8" w:space="0" w:color="auto"/>
            </w:tcBorders>
            <w:shd w:val="clear" w:color="auto" w:fill="808080" w:themeFill="background1" w:themeFillShade="80"/>
            <w:noWrap/>
            <w:vAlign w:val="center"/>
            <w:hideMark/>
          </w:tcPr>
          <w:p w14:paraId="6355388A" w14:textId="77777777" w:rsidR="00324058" w:rsidRPr="00AA7271" w:rsidRDefault="00324058" w:rsidP="0037056B">
            <w:pPr>
              <w:spacing w:after="0"/>
              <w:jc w:val="center"/>
              <w:rPr>
                <w:b/>
                <w:color w:val="FFFFFF" w:themeColor="background1"/>
              </w:rPr>
            </w:pPr>
            <w:r w:rsidRPr="00AA7271">
              <w:rPr>
                <w:b/>
                <w:color w:val="FFFFFF" w:themeColor="background1"/>
              </w:rPr>
              <w:t>HDD</w:t>
            </w:r>
          </w:p>
        </w:tc>
        <w:tc>
          <w:tcPr>
            <w:tcW w:w="938" w:type="dxa"/>
            <w:tcBorders>
              <w:top w:val="single" w:sz="8" w:space="0" w:color="auto"/>
              <w:left w:val="nil"/>
              <w:bottom w:val="single" w:sz="4" w:space="0" w:color="auto"/>
              <w:right w:val="single" w:sz="8" w:space="0" w:color="auto"/>
            </w:tcBorders>
            <w:shd w:val="clear" w:color="auto" w:fill="808080" w:themeFill="background1" w:themeFillShade="80"/>
            <w:noWrap/>
            <w:vAlign w:val="center"/>
            <w:hideMark/>
          </w:tcPr>
          <w:p w14:paraId="5766E3F1" w14:textId="77777777" w:rsidR="00324058" w:rsidRPr="00AA7271" w:rsidRDefault="00324058" w:rsidP="0037056B">
            <w:pPr>
              <w:spacing w:after="0"/>
              <w:jc w:val="center"/>
              <w:rPr>
                <w:b/>
                <w:color w:val="FFFFFF" w:themeColor="background1"/>
              </w:rPr>
            </w:pPr>
            <w:r w:rsidRPr="00AA7271">
              <w:rPr>
                <w:b/>
                <w:color w:val="FFFFFF" w:themeColor="background1"/>
              </w:rPr>
              <w:t>CDD</w:t>
            </w:r>
          </w:p>
        </w:tc>
        <w:tc>
          <w:tcPr>
            <w:tcW w:w="938" w:type="dxa"/>
            <w:tcBorders>
              <w:top w:val="single" w:sz="8" w:space="0" w:color="auto"/>
              <w:left w:val="nil"/>
              <w:bottom w:val="single" w:sz="4" w:space="0" w:color="auto"/>
              <w:right w:val="single" w:sz="4" w:space="0" w:color="auto"/>
            </w:tcBorders>
            <w:shd w:val="clear" w:color="auto" w:fill="808080" w:themeFill="background1" w:themeFillShade="80"/>
            <w:vAlign w:val="center"/>
            <w:hideMark/>
          </w:tcPr>
          <w:p w14:paraId="21437E47" w14:textId="77777777" w:rsidR="00324058" w:rsidRPr="00AA7271" w:rsidRDefault="00324058" w:rsidP="0037056B">
            <w:pPr>
              <w:spacing w:after="0"/>
              <w:jc w:val="center"/>
              <w:rPr>
                <w:b/>
                <w:color w:val="FFFFFF" w:themeColor="background1"/>
              </w:rPr>
            </w:pPr>
            <w:r w:rsidRPr="00AA7271">
              <w:rPr>
                <w:b/>
                <w:color w:val="FFFFFF" w:themeColor="background1"/>
              </w:rPr>
              <w:t>HDD</w:t>
            </w:r>
          </w:p>
        </w:tc>
        <w:tc>
          <w:tcPr>
            <w:tcW w:w="938"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35502895" w14:textId="77777777" w:rsidR="00324058" w:rsidRPr="00AA7271" w:rsidRDefault="00324058" w:rsidP="0037056B">
            <w:pPr>
              <w:spacing w:after="0"/>
              <w:jc w:val="center"/>
              <w:rPr>
                <w:b/>
                <w:color w:val="FFFFFF" w:themeColor="background1"/>
              </w:rPr>
            </w:pPr>
            <w:r w:rsidRPr="00AA7271">
              <w:rPr>
                <w:b/>
                <w:color w:val="FFFFFF" w:themeColor="background1"/>
              </w:rPr>
              <w:t>CDD</w:t>
            </w:r>
          </w:p>
        </w:tc>
        <w:tc>
          <w:tcPr>
            <w:tcW w:w="3262" w:type="dxa"/>
            <w:tcBorders>
              <w:top w:val="single" w:sz="8" w:space="0" w:color="auto"/>
              <w:left w:val="single" w:sz="4" w:space="0" w:color="auto"/>
              <w:bottom w:val="single" w:sz="4" w:space="0" w:color="auto"/>
              <w:right w:val="single" w:sz="8" w:space="0" w:color="auto"/>
            </w:tcBorders>
            <w:shd w:val="clear" w:color="auto" w:fill="808080" w:themeFill="background1" w:themeFillShade="80"/>
            <w:noWrap/>
            <w:vAlign w:val="center"/>
            <w:hideMark/>
          </w:tcPr>
          <w:p w14:paraId="5F31BE35" w14:textId="77777777" w:rsidR="00324058" w:rsidRPr="00AA7271" w:rsidRDefault="00324058" w:rsidP="0037056B">
            <w:pPr>
              <w:spacing w:after="0"/>
              <w:jc w:val="center"/>
              <w:rPr>
                <w:b/>
                <w:color w:val="FFFFFF" w:themeColor="background1"/>
              </w:rPr>
            </w:pPr>
            <w:r w:rsidRPr="00AA7271">
              <w:rPr>
                <w:b/>
                <w:color w:val="FFFFFF" w:themeColor="background1"/>
              </w:rPr>
              <w:t>Weather Station / City</w:t>
            </w:r>
          </w:p>
        </w:tc>
      </w:tr>
      <w:tr w:rsidR="00324058" w:rsidRPr="00AA7271" w14:paraId="00FA3329" w14:textId="77777777" w:rsidTr="0037056B">
        <w:trPr>
          <w:trHeight w:hRule="exact" w:val="360"/>
          <w:jc w:val="center"/>
        </w:trPr>
        <w:tc>
          <w:tcPr>
            <w:tcW w:w="1354" w:type="dxa"/>
            <w:tcBorders>
              <w:top w:val="single" w:sz="4" w:space="0" w:color="auto"/>
              <w:left w:val="single" w:sz="4" w:space="0" w:color="auto"/>
              <w:bottom w:val="single" w:sz="4" w:space="0" w:color="auto"/>
              <w:right w:val="single" w:sz="4" w:space="0" w:color="auto"/>
            </w:tcBorders>
            <w:vAlign w:val="center"/>
            <w:hideMark/>
          </w:tcPr>
          <w:p w14:paraId="457E0491" w14:textId="77777777" w:rsidR="00324058" w:rsidRPr="00AA7271" w:rsidRDefault="00324058" w:rsidP="0037056B">
            <w:pPr>
              <w:spacing w:after="0"/>
              <w:jc w:val="center"/>
            </w:pPr>
            <w:r w:rsidRPr="00AA7271">
              <w:t>1</w:t>
            </w:r>
          </w:p>
        </w:tc>
        <w:tc>
          <w:tcPr>
            <w:tcW w:w="938" w:type="dxa"/>
            <w:tcBorders>
              <w:top w:val="single" w:sz="4" w:space="0" w:color="auto"/>
              <w:left w:val="single" w:sz="4" w:space="0" w:color="auto"/>
              <w:bottom w:val="single" w:sz="4" w:space="0" w:color="auto"/>
              <w:right w:val="single" w:sz="4" w:space="0" w:color="auto"/>
            </w:tcBorders>
            <w:noWrap/>
            <w:vAlign w:val="center"/>
            <w:hideMark/>
          </w:tcPr>
          <w:p w14:paraId="0E81FFC0" w14:textId="77777777" w:rsidR="00324058" w:rsidRPr="00AA7271" w:rsidRDefault="00324058" w:rsidP="0037056B">
            <w:pPr>
              <w:spacing w:after="0"/>
              <w:jc w:val="center"/>
            </w:pPr>
            <w:r w:rsidRPr="00AA7271">
              <w:t>5,352</w:t>
            </w:r>
          </w:p>
        </w:tc>
        <w:tc>
          <w:tcPr>
            <w:tcW w:w="938" w:type="dxa"/>
            <w:tcBorders>
              <w:top w:val="single" w:sz="4" w:space="0" w:color="auto"/>
              <w:left w:val="nil"/>
              <w:bottom w:val="single" w:sz="4" w:space="0" w:color="auto"/>
              <w:right w:val="single" w:sz="4" w:space="0" w:color="auto"/>
            </w:tcBorders>
            <w:noWrap/>
            <w:vAlign w:val="center"/>
            <w:hideMark/>
          </w:tcPr>
          <w:p w14:paraId="2C3D30C2" w14:textId="77777777" w:rsidR="00324058" w:rsidRPr="00AA7271" w:rsidRDefault="00324058" w:rsidP="0037056B">
            <w:pPr>
              <w:spacing w:after="0"/>
              <w:jc w:val="center"/>
            </w:pPr>
            <w:r w:rsidRPr="00AA7271">
              <w:t>820</w:t>
            </w:r>
          </w:p>
        </w:tc>
        <w:tc>
          <w:tcPr>
            <w:tcW w:w="938" w:type="dxa"/>
            <w:tcBorders>
              <w:top w:val="single" w:sz="4" w:space="0" w:color="auto"/>
              <w:left w:val="nil"/>
              <w:bottom w:val="single" w:sz="4" w:space="0" w:color="auto"/>
              <w:right w:val="single" w:sz="4" w:space="0" w:color="auto"/>
            </w:tcBorders>
            <w:vAlign w:val="center"/>
            <w:hideMark/>
          </w:tcPr>
          <w:p w14:paraId="42844B4F" w14:textId="77777777" w:rsidR="00324058" w:rsidRPr="00AA7271" w:rsidRDefault="00324058" w:rsidP="0037056B">
            <w:pPr>
              <w:spacing w:after="0"/>
              <w:jc w:val="center"/>
            </w:pPr>
            <w:r w:rsidRPr="00AA7271">
              <w:t>4,272</w:t>
            </w:r>
          </w:p>
        </w:tc>
        <w:tc>
          <w:tcPr>
            <w:tcW w:w="938" w:type="dxa"/>
            <w:tcBorders>
              <w:top w:val="single" w:sz="4" w:space="0" w:color="auto"/>
              <w:left w:val="nil"/>
              <w:bottom w:val="single" w:sz="4" w:space="0" w:color="auto"/>
              <w:right w:val="single" w:sz="4" w:space="0" w:color="auto"/>
            </w:tcBorders>
            <w:vAlign w:val="center"/>
            <w:hideMark/>
          </w:tcPr>
          <w:p w14:paraId="6849DE74" w14:textId="77777777" w:rsidR="00324058" w:rsidRPr="00AA7271" w:rsidRDefault="00324058" w:rsidP="0037056B">
            <w:pPr>
              <w:spacing w:after="0"/>
              <w:jc w:val="center"/>
            </w:pPr>
            <w:r w:rsidRPr="00AA7271">
              <w:t>2,173</w:t>
            </w:r>
          </w:p>
        </w:tc>
        <w:tc>
          <w:tcPr>
            <w:tcW w:w="3262" w:type="dxa"/>
            <w:tcBorders>
              <w:top w:val="single" w:sz="4" w:space="0" w:color="auto"/>
              <w:left w:val="single" w:sz="4" w:space="0" w:color="auto"/>
              <w:bottom w:val="single" w:sz="4" w:space="0" w:color="auto"/>
              <w:right w:val="single" w:sz="4" w:space="0" w:color="auto"/>
            </w:tcBorders>
            <w:noWrap/>
            <w:vAlign w:val="center"/>
            <w:hideMark/>
          </w:tcPr>
          <w:p w14:paraId="74E7F04A" w14:textId="77777777" w:rsidR="00324058" w:rsidRPr="00AA7271" w:rsidRDefault="00324058" w:rsidP="0037056B">
            <w:pPr>
              <w:spacing w:after="0"/>
              <w:jc w:val="center"/>
            </w:pPr>
            <w:r w:rsidRPr="00AA7271">
              <w:t>Rockford AP / Rockford</w:t>
            </w:r>
          </w:p>
        </w:tc>
      </w:tr>
      <w:tr w:rsidR="00324058" w:rsidRPr="00AA7271" w14:paraId="76BCA25B" w14:textId="77777777" w:rsidTr="0037056B">
        <w:trPr>
          <w:trHeight w:hRule="exact" w:val="360"/>
          <w:jc w:val="center"/>
        </w:trPr>
        <w:tc>
          <w:tcPr>
            <w:tcW w:w="1354" w:type="dxa"/>
            <w:tcBorders>
              <w:top w:val="single" w:sz="4" w:space="0" w:color="auto"/>
              <w:left w:val="single" w:sz="4" w:space="0" w:color="auto"/>
              <w:bottom w:val="single" w:sz="4" w:space="0" w:color="auto"/>
              <w:right w:val="single" w:sz="4" w:space="0" w:color="auto"/>
            </w:tcBorders>
            <w:vAlign w:val="center"/>
            <w:hideMark/>
          </w:tcPr>
          <w:p w14:paraId="19894B24" w14:textId="77777777" w:rsidR="00324058" w:rsidRPr="00AA7271" w:rsidRDefault="00324058" w:rsidP="0037056B">
            <w:pPr>
              <w:spacing w:after="0"/>
              <w:jc w:val="center"/>
            </w:pPr>
            <w:r w:rsidRPr="00AA7271">
              <w:t>2</w:t>
            </w:r>
          </w:p>
        </w:tc>
        <w:tc>
          <w:tcPr>
            <w:tcW w:w="938" w:type="dxa"/>
            <w:tcBorders>
              <w:top w:val="single" w:sz="4" w:space="0" w:color="auto"/>
              <w:left w:val="single" w:sz="4" w:space="0" w:color="auto"/>
              <w:bottom w:val="single" w:sz="4" w:space="0" w:color="auto"/>
              <w:right w:val="single" w:sz="4" w:space="0" w:color="auto"/>
            </w:tcBorders>
            <w:noWrap/>
            <w:vAlign w:val="center"/>
            <w:hideMark/>
          </w:tcPr>
          <w:p w14:paraId="4314741A" w14:textId="77777777" w:rsidR="00324058" w:rsidRPr="00AA7271" w:rsidRDefault="00324058" w:rsidP="0037056B">
            <w:pPr>
              <w:spacing w:after="0"/>
              <w:jc w:val="center"/>
            </w:pPr>
            <w:r w:rsidRPr="00AA7271">
              <w:t>5,113</w:t>
            </w:r>
          </w:p>
        </w:tc>
        <w:tc>
          <w:tcPr>
            <w:tcW w:w="938" w:type="dxa"/>
            <w:tcBorders>
              <w:top w:val="single" w:sz="4" w:space="0" w:color="auto"/>
              <w:left w:val="nil"/>
              <w:bottom w:val="single" w:sz="4" w:space="0" w:color="auto"/>
              <w:right w:val="single" w:sz="4" w:space="0" w:color="auto"/>
            </w:tcBorders>
            <w:noWrap/>
            <w:vAlign w:val="center"/>
            <w:hideMark/>
          </w:tcPr>
          <w:p w14:paraId="02B6EE7D" w14:textId="77777777" w:rsidR="00324058" w:rsidRPr="00AA7271" w:rsidRDefault="00324058" w:rsidP="0037056B">
            <w:pPr>
              <w:spacing w:after="0"/>
              <w:jc w:val="center"/>
            </w:pPr>
            <w:r w:rsidRPr="00AA7271">
              <w:t>842</w:t>
            </w:r>
          </w:p>
        </w:tc>
        <w:tc>
          <w:tcPr>
            <w:tcW w:w="938" w:type="dxa"/>
            <w:tcBorders>
              <w:top w:val="single" w:sz="4" w:space="0" w:color="auto"/>
              <w:left w:val="nil"/>
              <w:bottom w:val="single" w:sz="4" w:space="0" w:color="auto"/>
              <w:right w:val="single" w:sz="4" w:space="0" w:color="auto"/>
            </w:tcBorders>
            <w:vAlign w:val="center"/>
            <w:hideMark/>
          </w:tcPr>
          <w:p w14:paraId="3EE7F5E5" w14:textId="77777777" w:rsidR="00324058" w:rsidRPr="00AA7271" w:rsidRDefault="00324058" w:rsidP="0037056B">
            <w:pPr>
              <w:spacing w:after="0"/>
              <w:jc w:val="center"/>
            </w:pPr>
            <w:r w:rsidRPr="00AA7271">
              <w:t>4,029</w:t>
            </w:r>
          </w:p>
        </w:tc>
        <w:tc>
          <w:tcPr>
            <w:tcW w:w="938" w:type="dxa"/>
            <w:tcBorders>
              <w:top w:val="single" w:sz="4" w:space="0" w:color="auto"/>
              <w:left w:val="nil"/>
              <w:bottom w:val="single" w:sz="4" w:space="0" w:color="auto"/>
              <w:right w:val="single" w:sz="4" w:space="0" w:color="auto"/>
            </w:tcBorders>
            <w:vAlign w:val="center"/>
            <w:hideMark/>
          </w:tcPr>
          <w:p w14:paraId="63D12CC8" w14:textId="77777777" w:rsidR="00324058" w:rsidRPr="00AA7271" w:rsidRDefault="00324058" w:rsidP="0037056B">
            <w:pPr>
              <w:spacing w:after="0"/>
              <w:jc w:val="center"/>
            </w:pPr>
            <w:r w:rsidRPr="00AA7271">
              <w:t>2,181</w:t>
            </w:r>
          </w:p>
        </w:tc>
        <w:tc>
          <w:tcPr>
            <w:tcW w:w="3262" w:type="dxa"/>
            <w:tcBorders>
              <w:top w:val="single" w:sz="4" w:space="0" w:color="auto"/>
              <w:left w:val="single" w:sz="4" w:space="0" w:color="auto"/>
              <w:bottom w:val="single" w:sz="4" w:space="0" w:color="auto"/>
              <w:right w:val="single" w:sz="4" w:space="0" w:color="auto"/>
            </w:tcBorders>
            <w:noWrap/>
            <w:vAlign w:val="center"/>
            <w:hideMark/>
          </w:tcPr>
          <w:p w14:paraId="6AAFD649" w14:textId="77777777" w:rsidR="00324058" w:rsidRPr="00AA7271" w:rsidRDefault="00324058" w:rsidP="0037056B">
            <w:pPr>
              <w:spacing w:after="0"/>
              <w:jc w:val="center"/>
            </w:pPr>
            <w:r w:rsidRPr="00AA7271">
              <w:t>Chicago O'Hare AP / Chicago</w:t>
            </w:r>
          </w:p>
        </w:tc>
      </w:tr>
      <w:tr w:rsidR="00324058" w:rsidRPr="00AA7271" w14:paraId="36216840" w14:textId="77777777" w:rsidTr="0037056B">
        <w:trPr>
          <w:trHeight w:hRule="exact" w:val="360"/>
          <w:jc w:val="center"/>
        </w:trPr>
        <w:tc>
          <w:tcPr>
            <w:tcW w:w="1354" w:type="dxa"/>
            <w:tcBorders>
              <w:top w:val="single" w:sz="4" w:space="0" w:color="auto"/>
              <w:left w:val="single" w:sz="4" w:space="0" w:color="auto"/>
              <w:bottom w:val="single" w:sz="4" w:space="0" w:color="auto"/>
              <w:right w:val="single" w:sz="4" w:space="0" w:color="auto"/>
            </w:tcBorders>
            <w:vAlign w:val="center"/>
            <w:hideMark/>
          </w:tcPr>
          <w:p w14:paraId="3DAD7638" w14:textId="77777777" w:rsidR="00324058" w:rsidRPr="00AA7271" w:rsidRDefault="00324058" w:rsidP="0037056B">
            <w:pPr>
              <w:spacing w:after="0"/>
              <w:jc w:val="center"/>
            </w:pPr>
            <w:r w:rsidRPr="00AA7271">
              <w:t>3</w:t>
            </w:r>
          </w:p>
        </w:tc>
        <w:tc>
          <w:tcPr>
            <w:tcW w:w="938" w:type="dxa"/>
            <w:tcBorders>
              <w:top w:val="single" w:sz="4" w:space="0" w:color="auto"/>
              <w:left w:val="single" w:sz="4" w:space="0" w:color="auto"/>
              <w:bottom w:val="single" w:sz="4" w:space="0" w:color="auto"/>
              <w:right w:val="single" w:sz="4" w:space="0" w:color="auto"/>
            </w:tcBorders>
            <w:noWrap/>
            <w:vAlign w:val="center"/>
            <w:hideMark/>
          </w:tcPr>
          <w:p w14:paraId="429D113E" w14:textId="77777777" w:rsidR="00324058" w:rsidRPr="00AA7271" w:rsidRDefault="00324058" w:rsidP="0037056B">
            <w:pPr>
              <w:spacing w:after="0"/>
              <w:jc w:val="center"/>
            </w:pPr>
            <w:r w:rsidRPr="00AA7271">
              <w:t>4,379</w:t>
            </w:r>
          </w:p>
        </w:tc>
        <w:tc>
          <w:tcPr>
            <w:tcW w:w="938" w:type="dxa"/>
            <w:tcBorders>
              <w:top w:val="single" w:sz="4" w:space="0" w:color="auto"/>
              <w:left w:val="nil"/>
              <w:bottom w:val="single" w:sz="4" w:space="0" w:color="auto"/>
              <w:right w:val="single" w:sz="4" w:space="0" w:color="auto"/>
            </w:tcBorders>
            <w:noWrap/>
            <w:vAlign w:val="center"/>
            <w:hideMark/>
          </w:tcPr>
          <w:p w14:paraId="1EAB5BA1" w14:textId="77777777" w:rsidR="00324058" w:rsidRPr="00AA7271" w:rsidRDefault="00324058" w:rsidP="0037056B">
            <w:pPr>
              <w:spacing w:after="0"/>
              <w:jc w:val="center"/>
            </w:pPr>
            <w:r w:rsidRPr="00AA7271">
              <w:t>1,108</w:t>
            </w:r>
          </w:p>
        </w:tc>
        <w:tc>
          <w:tcPr>
            <w:tcW w:w="938" w:type="dxa"/>
            <w:tcBorders>
              <w:top w:val="single" w:sz="4" w:space="0" w:color="auto"/>
              <w:left w:val="nil"/>
              <w:bottom w:val="single" w:sz="4" w:space="0" w:color="auto"/>
              <w:right w:val="single" w:sz="4" w:space="0" w:color="auto"/>
            </w:tcBorders>
            <w:vAlign w:val="center"/>
            <w:hideMark/>
          </w:tcPr>
          <w:p w14:paraId="2EE6FCBE" w14:textId="77777777" w:rsidR="00324058" w:rsidRPr="00AA7271" w:rsidRDefault="00324058" w:rsidP="0037056B">
            <w:pPr>
              <w:spacing w:after="0"/>
              <w:jc w:val="center"/>
            </w:pPr>
            <w:r w:rsidRPr="00AA7271">
              <w:t>3,406</w:t>
            </w:r>
          </w:p>
        </w:tc>
        <w:tc>
          <w:tcPr>
            <w:tcW w:w="938" w:type="dxa"/>
            <w:tcBorders>
              <w:top w:val="single" w:sz="4" w:space="0" w:color="auto"/>
              <w:left w:val="nil"/>
              <w:bottom w:val="single" w:sz="4" w:space="0" w:color="auto"/>
              <w:right w:val="single" w:sz="4" w:space="0" w:color="auto"/>
            </w:tcBorders>
            <w:vAlign w:val="center"/>
            <w:hideMark/>
          </w:tcPr>
          <w:p w14:paraId="6E7AC2E9" w14:textId="77777777" w:rsidR="00324058" w:rsidRPr="00AA7271" w:rsidRDefault="00324058" w:rsidP="0037056B">
            <w:pPr>
              <w:spacing w:after="0"/>
              <w:jc w:val="center"/>
            </w:pPr>
            <w:r w:rsidRPr="00AA7271">
              <w:t>2,666</w:t>
            </w:r>
          </w:p>
        </w:tc>
        <w:tc>
          <w:tcPr>
            <w:tcW w:w="3262" w:type="dxa"/>
            <w:tcBorders>
              <w:top w:val="single" w:sz="4" w:space="0" w:color="auto"/>
              <w:left w:val="single" w:sz="4" w:space="0" w:color="auto"/>
              <w:bottom w:val="single" w:sz="4" w:space="0" w:color="auto"/>
              <w:right w:val="single" w:sz="4" w:space="0" w:color="auto"/>
            </w:tcBorders>
            <w:noWrap/>
            <w:vAlign w:val="center"/>
            <w:hideMark/>
          </w:tcPr>
          <w:p w14:paraId="76946631" w14:textId="77777777" w:rsidR="00324058" w:rsidRPr="00AA7271" w:rsidRDefault="00324058" w:rsidP="0037056B">
            <w:pPr>
              <w:spacing w:after="0"/>
              <w:jc w:val="center"/>
            </w:pPr>
            <w:r w:rsidRPr="00AA7271">
              <w:t>Springfield #2 / Springfield</w:t>
            </w:r>
          </w:p>
        </w:tc>
      </w:tr>
      <w:tr w:rsidR="00324058" w:rsidRPr="00AA7271" w14:paraId="0992DE57" w14:textId="77777777" w:rsidTr="0037056B">
        <w:trPr>
          <w:trHeight w:hRule="exact" w:val="360"/>
          <w:jc w:val="center"/>
        </w:trPr>
        <w:tc>
          <w:tcPr>
            <w:tcW w:w="1354" w:type="dxa"/>
            <w:tcBorders>
              <w:top w:val="single" w:sz="4" w:space="0" w:color="auto"/>
              <w:left w:val="single" w:sz="4" w:space="0" w:color="auto"/>
              <w:bottom w:val="single" w:sz="4" w:space="0" w:color="auto"/>
              <w:right w:val="single" w:sz="4" w:space="0" w:color="auto"/>
            </w:tcBorders>
            <w:vAlign w:val="center"/>
            <w:hideMark/>
          </w:tcPr>
          <w:p w14:paraId="3AA9423B" w14:textId="77777777" w:rsidR="00324058" w:rsidRPr="00AA7271" w:rsidRDefault="00324058" w:rsidP="0037056B">
            <w:pPr>
              <w:spacing w:after="0"/>
              <w:jc w:val="center"/>
            </w:pPr>
            <w:r w:rsidRPr="00AA7271">
              <w:t>4</w:t>
            </w:r>
          </w:p>
        </w:tc>
        <w:tc>
          <w:tcPr>
            <w:tcW w:w="938" w:type="dxa"/>
            <w:tcBorders>
              <w:top w:val="single" w:sz="4" w:space="0" w:color="auto"/>
              <w:left w:val="single" w:sz="4" w:space="0" w:color="auto"/>
              <w:bottom w:val="single" w:sz="4" w:space="0" w:color="auto"/>
              <w:right w:val="single" w:sz="4" w:space="0" w:color="auto"/>
            </w:tcBorders>
            <w:noWrap/>
            <w:vAlign w:val="center"/>
            <w:hideMark/>
          </w:tcPr>
          <w:p w14:paraId="0A5EA941" w14:textId="77777777" w:rsidR="00324058" w:rsidRPr="00AA7271" w:rsidRDefault="00324058" w:rsidP="0037056B">
            <w:pPr>
              <w:spacing w:after="0"/>
              <w:jc w:val="center"/>
            </w:pPr>
            <w:r w:rsidRPr="00AA7271">
              <w:t>3,378</w:t>
            </w:r>
          </w:p>
        </w:tc>
        <w:tc>
          <w:tcPr>
            <w:tcW w:w="938" w:type="dxa"/>
            <w:tcBorders>
              <w:top w:val="single" w:sz="4" w:space="0" w:color="auto"/>
              <w:left w:val="nil"/>
              <w:bottom w:val="single" w:sz="4" w:space="0" w:color="auto"/>
              <w:right w:val="single" w:sz="4" w:space="0" w:color="auto"/>
            </w:tcBorders>
            <w:noWrap/>
            <w:vAlign w:val="center"/>
            <w:hideMark/>
          </w:tcPr>
          <w:p w14:paraId="6C8FD197" w14:textId="77777777" w:rsidR="00324058" w:rsidRPr="00AA7271" w:rsidRDefault="00324058" w:rsidP="0037056B">
            <w:pPr>
              <w:spacing w:after="0"/>
              <w:jc w:val="center"/>
            </w:pPr>
            <w:r w:rsidRPr="00AA7271">
              <w:t>1,570</w:t>
            </w:r>
          </w:p>
        </w:tc>
        <w:tc>
          <w:tcPr>
            <w:tcW w:w="938" w:type="dxa"/>
            <w:tcBorders>
              <w:top w:val="single" w:sz="4" w:space="0" w:color="auto"/>
              <w:left w:val="nil"/>
              <w:bottom w:val="single" w:sz="4" w:space="0" w:color="auto"/>
              <w:right w:val="single" w:sz="4" w:space="0" w:color="auto"/>
            </w:tcBorders>
            <w:vAlign w:val="center"/>
            <w:hideMark/>
          </w:tcPr>
          <w:p w14:paraId="646889C9" w14:textId="77777777" w:rsidR="00324058" w:rsidRPr="00AA7271" w:rsidRDefault="00324058" w:rsidP="0037056B">
            <w:pPr>
              <w:spacing w:after="0"/>
              <w:jc w:val="center"/>
            </w:pPr>
            <w:r w:rsidRPr="00AA7271">
              <w:t>2,515</w:t>
            </w:r>
          </w:p>
        </w:tc>
        <w:tc>
          <w:tcPr>
            <w:tcW w:w="938" w:type="dxa"/>
            <w:tcBorders>
              <w:top w:val="single" w:sz="4" w:space="0" w:color="auto"/>
              <w:left w:val="nil"/>
              <w:bottom w:val="single" w:sz="4" w:space="0" w:color="auto"/>
              <w:right w:val="single" w:sz="4" w:space="0" w:color="auto"/>
            </w:tcBorders>
            <w:vAlign w:val="center"/>
            <w:hideMark/>
          </w:tcPr>
          <w:p w14:paraId="197ACE7F" w14:textId="77777777" w:rsidR="00324058" w:rsidRPr="00AA7271" w:rsidRDefault="00324058" w:rsidP="0037056B">
            <w:pPr>
              <w:spacing w:after="0"/>
              <w:jc w:val="center"/>
            </w:pPr>
            <w:r w:rsidRPr="00AA7271">
              <w:t>3,358</w:t>
            </w:r>
          </w:p>
        </w:tc>
        <w:tc>
          <w:tcPr>
            <w:tcW w:w="3262" w:type="dxa"/>
            <w:tcBorders>
              <w:top w:val="single" w:sz="4" w:space="0" w:color="auto"/>
              <w:left w:val="single" w:sz="4" w:space="0" w:color="auto"/>
              <w:bottom w:val="single" w:sz="4" w:space="0" w:color="auto"/>
              <w:right w:val="single" w:sz="4" w:space="0" w:color="auto"/>
            </w:tcBorders>
            <w:noWrap/>
            <w:vAlign w:val="center"/>
            <w:hideMark/>
          </w:tcPr>
          <w:p w14:paraId="175095E3" w14:textId="77777777" w:rsidR="00324058" w:rsidRPr="00AA7271" w:rsidRDefault="00324058" w:rsidP="0037056B">
            <w:pPr>
              <w:spacing w:after="0"/>
              <w:jc w:val="center"/>
            </w:pPr>
            <w:r w:rsidRPr="00AA7271">
              <w:t>Belleville SIU RSCH / Belleville</w:t>
            </w:r>
          </w:p>
        </w:tc>
      </w:tr>
      <w:tr w:rsidR="00324058" w:rsidRPr="00AA7271" w14:paraId="21D6FAA4" w14:textId="77777777" w:rsidTr="0037056B">
        <w:trPr>
          <w:trHeight w:hRule="exact" w:val="360"/>
          <w:jc w:val="center"/>
        </w:trPr>
        <w:tc>
          <w:tcPr>
            <w:tcW w:w="1354" w:type="dxa"/>
            <w:tcBorders>
              <w:top w:val="single" w:sz="4" w:space="0" w:color="auto"/>
              <w:left w:val="single" w:sz="4" w:space="0" w:color="auto"/>
              <w:bottom w:val="single" w:sz="4" w:space="0" w:color="auto"/>
              <w:right w:val="single" w:sz="4" w:space="0" w:color="auto"/>
            </w:tcBorders>
            <w:vAlign w:val="center"/>
            <w:hideMark/>
          </w:tcPr>
          <w:p w14:paraId="62685DE9" w14:textId="77777777" w:rsidR="00324058" w:rsidRPr="00AA7271" w:rsidRDefault="00324058" w:rsidP="0037056B">
            <w:pPr>
              <w:spacing w:after="0"/>
              <w:jc w:val="center"/>
            </w:pPr>
            <w:r w:rsidRPr="00AA7271">
              <w:t>5</w:t>
            </w:r>
          </w:p>
        </w:tc>
        <w:tc>
          <w:tcPr>
            <w:tcW w:w="938" w:type="dxa"/>
            <w:tcBorders>
              <w:top w:val="single" w:sz="4" w:space="0" w:color="auto"/>
              <w:left w:val="single" w:sz="4" w:space="0" w:color="auto"/>
              <w:bottom w:val="single" w:sz="4" w:space="0" w:color="auto"/>
              <w:right w:val="single" w:sz="4" w:space="0" w:color="auto"/>
            </w:tcBorders>
            <w:noWrap/>
            <w:vAlign w:val="center"/>
            <w:hideMark/>
          </w:tcPr>
          <w:p w14:paraId="58E79739" w14:textId="77777777" w:rsidR="00324058" w:rsidRPr="00AA7271" w:rsidRDefault="00324058" w:rsidP="0037056B">
            <w:pPr>
              <w:spacing w:after="0"/>
              <w:jc w:val="center"/>
            </w:pPr>
            <w:r w:rsidRPr="00AA7271">
              <w:t>3,438</w:t>
            </w:r>
          </w:p>
        </w:tc>
        <w:tc>
          <w:tcPr>
            <w:tcW w:w="938" w:type="dxa"/>
            <w:tcBorders>
              <w:top w:val="single" w:sz="4" w:space="0" w:color="auto"/>
              <w:left w:val="nil"/>
              <w:bottom w:val="single" w:sz="4" w:space="0" w:color="auto"/>
              <w:right w:val="single" w:sz="4" w:space="0" w:color="auto"/>
            </w:tcBorders>
            <w:vAlign w:val="center"/>
            <w:hideMark/>
          </w:tcPr>
          <w:p w14:paraId="47A14EE8" w14:textId="77777777" w:rsidR="00324058" w:rsidRPr="00AA7271" w:rsidRDefault="00324058" w:rsidP="0037056B">
            <w:pPr>
              <w:spacing w:after="0"/>
              <w:jc w:val="center"/>
            </w:pPr>
            <w:r w:rsidRPr="00AA7271">
              <w:t>1,370</w:t>
            </w:r>
          </w:p>
        </w:tc>
        <w:tc>
          <w:tcPr>
            <w:tcW w:w="938" w:type="dxa"/>
            <w:tcBorders>
              <w:top w:val="single" w:sz="4" w:space="0" w:color="auto"/>
              <w:left w:val="nil"/>
              <w:bottom w:val="single" w:sz="4" w:space="0" w:color="auto"/>
              <w:right w:val="single" w:sz="4" w:space="0" w:color="auto"/>
            </w:tcBorders>
            <w:vAlign w:val="center"/>
            <w:hideMark/>
          </w:tcPr>
          <w:p w14:paraId="125CF506" w14:textId="77777777" w:rsidR="00324058" w:rsidRPr="00AA7271" w:rsidRDefault="00324058" w:rsidP="0037056B">
            <w:pPr>
              <w:spacing w:after="0"/>
              <w:jc w:val="center"/>
            </w:pPr>
            <w:r w:rsidRPr="00AA7271">
              <w:t>2,546</w:t>
            </w:r>
          </w:p>
        </w:tc>
        <w:tc>
          <w:tcPr>
            <w:tcW w:w="938" w:type="dxa"/>
            <w:tcBorders>
              <w:top w:val="single" w:sz="4" w:space="0" w:color="auto"/>
              <w:left w:val="nil"/>
              <w:bottom w:val="single" w:sz="4" w:space="0" w:color="auto"/>
              <w:right w:val="single" w:sz="4" w:space="0" w:color="auto"/>
            </w:tcBorders>
            <w:vAlign w:val="center"/>
            <w:hideMark/>
          </w:tcPr>
          <w:p w14:paraId="13309962" w14:textId="77777777" w:rsidR="00324058" w:rsidRPr="00AA7271" w:rsidRDefault="00324058" w:rsidP="0037056B">
            <w:pPr>
              <w:spacing w:after="0"/>
              <w:jc w:val="center"/>
            </w:pPr>
            <w:r w:rsidRPr="00AA7271">
              <w:t>3,090</w:t>
            </w:r>
          </w:p>
        </w:tc>
        <w:tc>
          <w:tcPr>
            <w:tcW w:w="3262" w:type="dxa"/>
            <w:tcBorders>
              <w:top w:val="single" w:sz="4" w:space="0" w:color="auto"/>
              <w:left w:val="single" w:sz="4" w:space="0" w:color="auto"/>
              <w:bottom w:val="single" w:sz="4" w:space="0" w:color="auto"/>
              <w:right w:val="single" w:sz="4" w:space="0" w:color="auto"/>
            </w:tcBorders>
            <w:noWrap/>
            <w:vAlign w:val="center"/>
            <w:hideMark/>
          </w:tcPr>
          <w:p w14:paraId="4A7912E7" w14:textId="77777777" w:rsidR="00324058" w:rsidRPr="00AA7271" w:rsidRDefault="00324058" w:rsidP="0037056B">
            <w:pPr>
              <w:spacing w:after="0"/>
              <w:jc w:val="center"/>
            </w:pPr>
            <w:r w:rsidRPr="00AA7271">
              <w:t>Carbondale Southern IL AP / Marion</w:t>
            </w:r>
          </w:p>
        </w:tc>
      </w:tr>
      <w:tr w:rsidR="00324058" w:rsidRPr="00AA7271" w14:paraId="124D04A1" w14:textId="77777777" w:rsidTr="0037056B">
        <w:trPr>
          <w:trHeight w:hRule="exact" w:val="360"/>
          <w:jc w:val="center"/>
        </w:trPr>
        <w:tc>
          <w:tcPr>
            <w:tcW w:w="1354" w:type="dxa"/>
            <w:tcBorders>
              <w:top w:val="single" w:sz="4" w:space="0" w:color="auto"/>
              <w:left w:val="single" w:sz="4" w:space="0" w:color="auto"/>
              <w:bottom w:val="single" w:sz="4" w:space="0" w:color="auto"/>
              <w:right w:val="single" w:sz="4" w:space="0" w:color="auto"/>
            </w:tcBorders>
            <w:vAlign w:val="center"/>
            <w:hideMark/>
          </w:tcPr>
          <w:p w14:paraId="4F5A2D6F" w14:textId="77777777" w:rsidR="00324058" w:rsidRPr="00AA7271" w:rsidRDefault="00324058" w:rsidP="0037056B">
            <w:pPr>
              <w:spacing w:after="0"/>
              <w:jc w:val="center"/>
            </w:pPr>
            <w:r w:rsidRPr="00AA7271">
              <w:t>Average</w:t>
            </w:r>
          </w:p>
        </w:tc>
        <w:tc>
          <w:tcPr>
            <w:tcW w:w="938" w:type="dxa"/>
            <w:tcBorders>
              <w:top w:val="single" w:sz="4" w:space="0" w:color="auto"/>
              <w:left w:val="single" w:sz="4" w:space="0" w:color="auto"/>
              <w:bottom w:val="single" w:sz="4" w:space="0" w:color="auto"/>
              <w:right w:val="single" w:sz="4" w:space="0" w:color="auto"/>
            </w:tcBorders>
            <w:noWrap/>
            <w:vAlign w:val="center"/>
            <w:hideMark/>
          </w:tcPr>
          <w:p w14:paraId="518DDC95" w14:textId="77777777" w:rsidR="00324058" w:rsidRPr="00AA7271" w:rsidRDefault="00324058" w:rsidP="0037056B">
            <w:pPr>
              <w:spacing w:after="0"/>
              <w:jc w:val="center"/>
            </w:pPr>
            <w:r w:rsidRPr="00AA7271">
              <w:t>4,860</w:t>
            </w:r>
          </w:p>
        </w:tc>
        <w:tc>
          <w:tcPr>
            <w:tcW w:w="938" w:type="dxa"/>
            <w:tcBorders>
              <w:top w:val="single" w:sz="4" w:space="0" w:color="auto"/>
              <w:left w:val="nil"/>
              <w:bottom w:val="single" w:sz="4" w:space="0" w:color="auto"/>
              <w:right w:val="single" w:sz="4" w:space="0" w:color="auto"/>
            </w:tcBorders>
            <w:noWrap/>
            <w:vAlign w:val="center"/>
            <w:hideMark/>
          </w:tcPr>
          <w:p w14:paraId="4A541120" w14:textId="77777777" w:rsidR="00324058" w:rsidRPr="00AA7271" w:rsidRDefault="00324058" w:rsidP="0037056B">
            <w:pPr>
              <w:spacing w:after="0"/>
              <w:jc w:val="center"/>
            </w:pPr>
            <w:r w:rsidRPr="00AA7271">
              <w:t>947</w:t>
            </w:r>
          </w:p>
        </w:tc>
        <w:tc>
          <w:tcPr>
            <w:tcW w:w="938" w:type="dxa"/>
            <w:tcBorders>
              <w:top w:val="single" w:sz="4" w:space="0" w:color="auto"/>
              <w:left w:val="nil"/>
              <w:bottom w:val="single" w:sz="4" w:space="0" w:color="auto"/>
              <w:right w:val="single" w:sz="4" w:space="0" w:color="auto"/>
            </w:tcBorders>
            <w:vAlign w:val="center"/>
            <w:hideMark/>
          </w:tcPr>
          <w:p w14:paraId="1621E007" w14:textId="77777777" w:rsidR="00324058" w:rsidRPr="00AA7271" w:rsidRDefault="00324058" w:rsidP="0037056B">
            <w:pPr>
              <w:spacing w:after="0"/>
              <w:jc w:val="center"/>
            </w:pPr>
            <w:r w:rsidRPr="00AA7271">
              <w:t>3,812</w:t>
            </w:r>
          </w:p>
        </w:tc>
        <w:tc>
          <w:tcPr>
            <w:tcW w:w="938" w:type="dxa"/>
            <w:tcBorders>
              <w:top w:val="single" w:sz="4" w:space="0" w:color="auto"/>
              <w:left w:val="single" w:sz="4" w:space="0" w:color="auto"/>
              <w:bottom w:val="single" w:sz="4" w:space="0" w:color="auto"/>
              <w:right w:val="single" w:sz="4" w:space="0" w:color="auto"/>
            </w:tcBorders>
            <w:vAlign w:val="center"/>
            <w:hideMark/>
          </w:tcPr>
          <w:p w14:paraId="2C9C397F" w14:textId="77777777" w:rsidR="00324058" w:rsidRPr="00AA7271" w:rsidRDefault="00324058" w:rsidP="0037056B">
            <w:pPr>
              <w:spacing w:after="0"/>
              <w:jc w:val="center"/>
            </w:pPr>
            <w:r w:rsidRPr="00AA7271">
              <w:t>2,362</w:t>
            </w:r>
          </w:p>
        </w:tc>
        <w:tc>
          <w:tcPr>
            <w:tcW w:w="3262" w:type="dxa"/>
            <w:tcBorders>
              <w:top w:val="single" w:sz="4" w:space="0" w:color="auto"/>
              <w:left w:val="single" w:sz="4" w:space="0" w:color="auto"/>
              <w:bottom w:val="single" w:sz="4" w:space="0" w:color="auto"/>
              <w:right w:val="single" w:sz="4" w:space="0" w:color="auto"/>
            </w:tcBorders>
            <w:noWrap/>
            <w:vAlign w:val="center"/>
            <w:hideMark/>
          </w:tcPr>
          <w:p w14:paraId="00568586" w14:textId="77777777" w:rsidR="00324058" w:rsidRPr="00AA7271" w:rsidRDefault="00324058" w:rsidP="0037056B">
            <w:pPr>
              <w:spacing w:after="0"/>
              <w:jc w:val="center"/>
            </w:pPr>
            <w:r w:rsidRPr="00AA7271">
              <w:t>Weighted by occupied housing units</w:t>
            </w:r>
          </w:p>
        </w:tc>
      </w:tr>
      <w:tr w:rsidR="00324058" w:rsidRPr="00AA7271" w14:paraId="068053EA" w14:textId="77777777" w:rsidTr="0037056B">
        <w:trPr>
          <w:trHeight w:hRule="exact" w:val="360"/>
          <w:jc w:val="center"/>
        </w:trPr>
        <w:tc>
          <w:tcPr>
            <w:tcW w:w="1354" w:type="dxa"/>
            <w:tcBorders>
              <w:top w:val="single" w:sz="4" w:space="0" w:color="auto"/>
              <w:left w:val="single" w:sz="4" w:space="0" w:color="auto"/>
              <w:bottom w:val="single" w:sz="4" w:space="0" w:color="auto"/>
              <w:right w:val="single" w:sz="4" w:space="0" w:color="auto"/>
            </w:tcBorders>
            <w:vAlign w:val="center"/>
            <w:hideMark/>
          </w:tcPr>
          <w:p w14:paraId="2FB748A4" w14:textId="77777777" w:rsidR="00324058" w:rsidRPr="00AA7271" w:rsidRDefault="00324058" w:rsidP="0037056B">
            <w:pPr>
              <w:spacing w:after="0"/>
              <w:jc w:val="center"/>
            </w:pPr>
            <w:r w:rsidRPr="00AA7271">
              <w:t>Base Temp</w:t>
            </w:r>
          </w:p>
        </w:tc>
        <w:tc>
          <w:tcPr>
            <w:tcW w:w="938" w:type="dxa"/>
            <w:tcBorders>
              <w:top w:val="single" w:sz="4" w:space="0" w:color="auto"/>
              <w:left w:val="single" w:sz="4" w:space="0" w:color="auto"/>
              <w:bottom w:val="single" w:sz="4" w:space="0" w:color="auto"/>
              <w:right w:val="single" w:sz="4" w:space="0" w:color="auto"/>
            </w:tcBorders>
            <w:noWrap/>
            <w:vAlign w:val="center"/>
            <w:hideMark/>
          </w:tcPr>
          <w:p w14:paraId="256A8D9C" w14:textId="77777777" w:rsidR="00324058" w:rsidRPr="00AA7271" w:rsidRDefault="00324058" w:rsidP="0037056B">
            <w:pPr>
              <w:spacing w:after="0"/>
              <w:jc w:val="center"/>
            </w:pPr>
            <w:r w:rsidRPr="00AA7271">
              <w:t>60F</w:t>
            </w:r>
          </w:p>
        </w:tc>
        <w:tc>
          <w:tcPr>
            <w:tcW w:w="938" w:type="dxa"/>
            <w:tcBorders>
              <w:top w:val="single" w:sz="4" w:space="0" w:color="auto"/>
              <w:left w:val="nil"/>
              <w:bottom w:val="single" w:sz="4" w:space="0" w:color="auto"/>
              <w:right w:val="single" w:sz="4" w:space="0" w:color="auto"/>
            </w:tcBorders>
            <w:noWrap/>
            <w:vAlign w:val="center"/>
            <w:hideMark/>
          </w:tcPr>
          <w:p w14:paraId="03C7510C" w14:textId="77777777" w:rsidR="00324058" w:rsidRPr="00AA7271" w:rsidRDefault="00324058" w:rsidP="0037056B">
            <w:pPr>
              <w:spacing w:after="0"/>
              <w:jc w:val="center"/>
            </w:pPr>
            <w:r w:rsidRPr="00AA7271">
              <w:t>65F</w:t>
            </w:r>
          </w:p>
        </w:tc>
        <w:tc>
          <w:tcPr>
            <w:tcW w:w="938" w:type="dxa"/>
            <w:tcBorders>
              <w:top w:val="single" w:sz="4" w:space="0" w:color="auto"/>
              <w:left w:val="nil"/>
              <w:bottom w:val="single" w:sz="4" w:space="0" w:color="auto"/>
              <w:right w:val="single" w:sz="4" w:space="0" w:color="auto"/>
            </w:tcBorders>
            <w:vAlign w:val="center"/>
            <w:hideMark/>
          </w:tcPr>
          <w:p w14:paraId="107CF5C1" w14:textId="77777777" w:rsidR="00324058" w:rsidRPr="00AA7271" w:rsidRDefault="00324058" w:rsidP="0037056B">
            <w:pPr>
              <w:spacing w:after="0"/>
              <w:jc w:val="center"/>
            </w:pPr>
            <w:r w:rsidRPr="00AA7271">
              <w:t>55F</w:t>
            </w:r>
          </w:p>
        </w:tc>
        <w:tc>
          <w:tcPr>
            <w:tcW w:w="938" w:type="dxa"/>
            <w:tcBorders>
              <w:top w:val="single" w:sz="4" w:space="0" w:color="auto"/>
              <w:left w:val="nil"/>
              <w:bottom w:val="single" w:sz="4" w:space="0" w:color="auto"/>
              <w:right w:val="single" w:sz="4" w:space="0" w:color="auto"/>
            </w:tcBorders>
            <w:vAlign w:val="center"/>
            <w:hideMark/>
          </w:tcPr>
          <w:p w14:paraId="24ECB007" w14:textId="77777777" w:rsidR="00324058" w:rsidRPr="00AA7271" w:rsidRDefault="00324058" w:rsidP="0037056B">
            <w:pPr>
              <w:spacing w:after="0"/>
              <w:jc w:val="center"/>
            </w:pPr>
            <w:r w:rsidRPr="00AA7271">
              <w:t>55F</w:t>
            </w:r>
          </w:p>
        </w:tc>
        <w:tc>
          <w:tcPr>
            <w:tcW w:w="3262" w:type="dxa"/>
            <w:tcBorders>
              <w:top w:val="single" w:sz="4" w:space="0" w:color="auto"/>
              <w:left w:val="single" w:sz="4" w:space="0" w:color="auto"/>
              <w:bottom w:val="single" w:sz="4" w:space="0" w:color="auto"/>
              <w:right w:val="single" w:sz="4" w:space="0" w:color="auto"/>
            </w:tcBorders>
            <w:noWrap/>
            <w:vAlign w:val="center"/>
            <w:hideMark/>
          </w:tcPr>
          <w:p w14:paraId="2729B7E3" w14:textId="77777777" w:rsidR="00324058" w:rsidRPr="00AA7271" w:rsidRDefault="00324058" w:rsidP="0037056B">
            <w:pPr>
              <w:spacing w:after="0"/>
              <w:jc w:val="center"/>
            </w:pPr>
            <w:r>
              <w:t>Y</w:t>
            </w:r>
            <w:r w:rsidRPr="00AA7271">
              <w:t xml:space="preserve">ear climate </w:t>
            </w:r>
            <w:proofErr w:type="spellStart"/>
            <w:r w:rsidRPr="00AA7271">
              <w:t>normals</w:t>
            </w:r>
            <w:proofErr w:type="spellEnd"/>
            <w:r w:rsidRPr="00AA7271">
              <w:t>, 1981-2010</w:t>
            </w:r>
          </w:p>
        </w:tc>
      </w:tr>
    </w:tbl>
    <w:p w14:paraId="041FE053" w14:textId="77777777" w:rsidR="00324058" w:rsidRDefault="00324058" w:rsidP="00324058">
      <w:pPr>
        <w:widowControl/>
        <w:jc w:val="left"/>
        <w:rPr>
          <w:rFonts w:ascii="Calibri" w:hAnsi="Calibri" w:cs="Arial"/>
          <w:bCs/>
          <w:iCs/>
          <w:sz w:val="28"/>
          <w:szCs w:val="28"/>
        </w:rPr>
      </w:pPr>
      <w:r>
        <w:br w:type="page"/>
      </w:r>
    </w:p>
    <w:p w14:paraId="55ED78FD" w14:textId="77777777" w:rsidR="00324058" w:rsidRDefault="00324058" w:rsidP="00324058">
      <w:pPr>
        <w:pStyle w:val="Heading2"/>
      </w:pPr>
      <w:bookmarkStart w:id="2249" w:name="_Toc333218996"/>
      <w:bookmarkStart w:id="2250" w:name="_Toc411593405"/>
      <w:r w:rsidRPr="007334E1">
        <w:lastRenderedPageBreak/>
        <w:t xml:space="preserve">Electrical </w:t>
      </w:r>
      <w:proofErr w:type="spellStart"/>
      <w:r w:rsidRPr="007334E1">
        <w:t>Loadshapes</w:t>
      </w:r>
      <w:proofErr w:type="spellEnd"/>
      <w:r w:rsidRPr="007334E1">
        <w:t xml:space="preserve"> (kWh)</w:t>
      </w:r>
      <w:bookmarkEnd w:id="2021"/>
      <w:bookmarkEnd w:id="2249"/>
      <w:bookmarkEnd w:id="2250"/>
      <w:r w:rsidRPr="007334E1">
        <w:t xml:space="preserve"> </w:t>
      </w:r>
      <w:bookmarkEnd w:id="2022"/>
    </w:p>
    <w:p w14:paraId="12475B87" w14:textId="77777777" w:rsidR="00324058" w:rsidRPr="00AA7271" w:rsidRDefault="00324058" w:rsidP="00324058"/>
    <w:p w14:paraId="568F06CF" w14:textId="77777777" w:rsidR="00324058" w:rsidRPr="007334E1" w:rsidRDefault="00324058" w:rsidP="00324058">
      <w:pPr>
        <w:rPr>
          <w:rFonts w:cstheme="minorHAnsi"/>
          <w:szCs w:val="20"/>
        </w:rPr>
      </w:pPr>
      <w:bookmarkStart w:id="2251" w:name="_Toc316461820"/>
      <w:bookmarkEnd w:id="2251"/>
      <w:proofErr w:type="spellStart"/>
      <w:r w:rsidRPr="007334E1">
        <w:rPr>
          <w:rFonts w:cstheme="minorHAnsi"/>
          <w:szCs w:val="20"/>
        </w:rPr>
        <w:t>Loadshapes</w:t>
      </w:r>
      <w:proofErr w:type="spellEnd"/>
      <w:r w:rsidRPr="007334E1">
        <w:rPr>
          <w:rFonts w:cstheme="minorHAnsi"/>
          <w:szCs w:val="20"/>
        </w:rPr>
        <w:t xml:space="preserve"> are an integral </w:t>
      </w:r>
      <w:r w:rsidRPr="009E1B37">
        <w:rPr>
          <w:rFonts w:cstheme="minorHAnsi"/>
          <w:szCs w:val="20"/>
        </w:rPr>
        <w:t xml:space="preserve">part of the measure </w:t>
      </w:r>
      <w:r w:rsidRPr="007334E1">
        <w:rPr>
          <w:rFonts w:cstheme="minorHAnsi"/>
          <w:szCs w:val="20"/>
        </w:rPr>
        <w:t xml:space="preserve">characterization and are used to divide energy savings into appropriate periods </w:t>
      </w:r>
      <w:r>
        <w:rPr>
          <w:rFonts w:cstheme="minorHAnsi"/>
          <w:szCs w:val="20"/>
        </w:rPr>
        <w:t xml:space="preserve">using Rating Period Factors (RPFs) such </w:t>
      </w:r>
      <w:r w:rsidRPr="007334E1">
        <w:rPr>
          <w:rFonts w:cstheme="minorHAnsi"/>
          <w:szCs w:val="20"/>
        </w:rPr>
        <w:t>that</w:t>
      </w:r>
      <w:r>
        <w:rPr>
          <w:rFonts w:cstheme="minorHAnsi"/>
          <w:szCs w:val="20"/>
        </w:rPr>
        <w:t xml:space="preserve"> each</w:t>
      </w:r>
      <w:r w:rsidRPr="007334E1">
        <w:rPr>
          <w:rFonts w:cstheme="minorHAnsi"/>
          <w:szCs w:val="20"/>
        </w:rPr>
        <w:t xml:space="preserve"> have variable avoided cost values allocated to them</w:t>
      </w:r>
      <w:r>
        <w:rPr>
          <w:rFonts w:cstheme="minorHAnsi"/>
          <w:szCs w:val="20"/>
        </w:rPr>
        <w:t xml:space="preserve"> for the purpose of estimating cost effectiveness</w:t>
      </w:r>
      <w:r w:rsidRPr="007334E1">
        <w:rPr>
          <w:rFonts w:cstheme="minorHAnsi"/>
          <w:szCs w:val="20"/>
        </w:rPr>
        <w:t>.</w:t>
      </w:r>
    </w:p>
    <w:p w14:paraId="480518F4" w14:textId="77777777" w:rsidR="00324058" w:rsidRDefault="00324058" w:rsidP="00324058">
      <w:pPr>
        <w:rPr>
          <w:rFonts w:cstheme="minorHAnsi"/>
          <w:szCs w:val="20"/>
        </w:rPr>
      </w:pPr>
      <w:r w:rsidRPr="007334E1">
        <w:rPr>
          <w:rFonts w:cstheme="minorHAnsi"/>
          <w:szCs w:val="20"/>
        </w:rPr>
        <w:t xml:space="preserve">For the purposes of </w:t>
      </w:r>
      <w:r>
        <w:rPr>
          <w:rFonts w:cstheme="minorHAnsi"/>
          <w:szCs w:val="20"/>
        </w:rPr>
        <w:t>assigning</w:t>
      </w:r>
      <w:r w:rsidRPr="007334E1">
        <w:rPr>
          <w:rFonts w:cstheme="minorHAnsi"/>
          <w:szCs w:val="20"/>
        </w:rPr>
        <w:t xml:space="preserve"> energy savings (kWh)</w:t>
      </w:r>
      <w:r>
        <w:rPr>
          <w:rFonts w:cstheme="minorHAnsi"/>
          <w:szCs w:val="20"/>
        </w:rPr>
        <w:t xml:space="preserve"> periods</w:t>
      </w:r>
      <w:r w:rsidRPr="007334E1">
        <w:rPr>
          <w:rFonts w:cstheme="minorHAnsi"/>
          <w:szCs w:val="20"/>
        </w:rPr>
        <w:t xml:space="preserve">, the </w:t>
      </w:r>
      <w:r>
        <w:rPr>
          <w:rFonts w:cstheme="minorHAnsi"/>
          <w:szCs w:val="20"/>
        </w:rPr>
        <w:t>TRM TAC</w:t>
      </w:r>
      <w:r w:rsidRPr="007334E1">
        <w:rPr>
          <w:rFonts w:cstheme="minorHAnsi"/>
          <w:szCs w:val="20"/>
        </w:rPr>
        <w:t xml:space="preserve"> has agreed to use the industry standards for wholesale power market transactions as shown in the following table.</w:t>
      </w:r>
    </w:p>
    <w:p w14:paraId="069B15BF" w14:textId="77777777" w:rsidR="00324058" w:rsidRPr="007334E1" w:rsidRDefault="00324058" w:rsidP="00324058">
      <w:pPr>
        <w:rPr>
          <w:rFonts w:cstheme="minorHAnsi"/>
          <w:szCs w:val="20"/>
        </w:rPr>
      </w:pPr>
    </w:p>
    <w:p w14:paraId="069DF058" w14:textId="77777777" w:rsidR="00324058" w:rsidRPr="007334E1" w:rsidRDefault="00324058" w:rsidP="00324058">
      <w:pPr>
        <w:pStyle w:val="Caption"/>
      </w:pPr>
      <w:bookmarkStart w:id="2252" w:name="_Toc335377230"/>
      <w:bookmarkStart w:id="2253" w:name="_Toc411514772"/>
      <w:bookmarkStart w:id="2254" w:name="_Toc411515472"/>
      <w:bookmarkStart w:id="2255" w:name="_Toc411599461"/>
      <w:proofErr w:type="gramStart"/>
      <w:r>
        <w:t xml:space="preserve">Table </w:t>
      </w:r>
      <w:fldSimple w:instr=" STYLEREF 1 \s ">
        <w:r>
          <w:rPr>
            <w:noProof/>
          </w:rPr>
          <w:t>3</w:t>
        </w:r>
      </w:fldSimple>
      <w:r>
        <w:t>.</w:t>
      </w:r>
      <w:proofErr w:type="gramEnd"/>
      <w:r>
        <w:fldChar w:fldCharType="begin"/>
      </w:r>
      <w:r>
        <w:instrText xml:space="preserve"> SEQ Table \* ARABIC \s 1 </w:instrText>
      </w:r>
      <w:r>
        <w:fldChar w:fldCharType="separate"/>
      </w:r>
      <w:r>
        <w:rPr>
          <w:noProof/>
        </w:rPr>
        <w:t>3</w:t>
      </w:r>
      <w:r>
        <w:rPr>
          <w:noProof/>
        </w:rPr>
        <w:fldChar w:fldCharType="end"/>
      </w:r>
      <w:r w:rsidRPr="007334E1">
        <w:t>: On and Off Peak Energy Definitions</w:t>
      </w:r>
      <w:bookmarkEnd w:id="2252"/>
      <w:bookmarkEnd w:id="2253"/>
      <w:bookmarkEnd w:id="2254"/>
      <w:bookmarkEnd w:id="2255"/>
    </w:p>
    <w:tbl>
      <w:tblPr>
        <w:tblW w:w="9468" w:type="dxa"/>
        <w:tblInd w:w="108" w:type="dxa"/>
        <w:tblCellMar>
          <w:left w:w="0" w:type="dxa"/>
          <w:right w:w="0" w:type="dxa"/>
        </w:tblCellMar>
        <w:tblLook w:val="04A0" w:firstRow="1" w:lastRow="0" w:firstColumn="1" w:lastColumn="0" w:noHBand="0" w:noVBand="1"/>
      </w:tblPr>
      <w:tblGrid>
        <w:gridCol w:w="3725"/>
        <w:gridCol w:w="5743"/>
      </w:tblGrid>
      <w:tr w:rsidR="00324058" w:rsidRPr="00AA7271" w14:paraId="1DEBED64" w14:textId="77777777" w:rsidTr="0037056B">
        <w:trPr>
          <w:trHeight w:hRule="exact" w:val="317"/>
        </w:trPr>
        <w:tc>
          <w:tcPr>
            <w:tcW w:w="3725" w:type="dxa"/>
            <w:tcBorders>
              <w:top w:val="single" w:sz="8" w:space="0" w:color="auto"/>
              <w:left w:val="single" w:sz="8" w:space="0" w:color="auto"/>
              <w:bottom w:val="single" w:sz="8" w:space="0" w:color="auto"/>
              <w:right w:val="single" w:sz="8" w:space="0" w:color="auto"/>
            </w:tcBorders>
            <w:shd w:val="clear" w:color="auto" w:fill="808080"/>
            <w:noWrap/>
            <w:tcMar>
              <w:top w:w="0" w:type="dxa"/>
              <w:left w:w="108" w:type="dxa"/>
              <w:bottom w:w="0" w:type="dxa"/>
              <w:right w:w="108" w:type="dxa"/>
            </w:tcMar>
            <w:vAlign w:val="bottom"/>
            <w:hideMark/>
          </w:tcPr>
          <w:p w14:paraId="741A1D08" w14:textId="77777777" w:rsidR="00324058" w:rsidRPr="00AA7271" w:rsidRDefault="00324058" w:rsidP="0037056B">
            <w:pPr>
              <w:jc w:val="center"/>
              <w:rPr>
                <w:b/>
                <w:color w:val="FFFFFF" w:themeColor="background1"/>
              </w:rPr>
            </w:pPr>
            <w:r w:rsidRPr="00AA7271">
              <w:rPr>
                <w:b/>
                <w:color w:val="FFFFFF" w:themeColor="background1"/>
              </w:rPr>
              <w:t>Period Category</w:t>
            </w:r>
          </w:p>
        </w:tc>
        <w:tc>
          <w:tcPr>
            <w:tcW w:w="5743" w:type="dxa"/>
            <w:tcBorders>
              <w:top w:val="single" w:sz="8" w:space="0" w:color="auto"/>
              <w:left w:val="nil"/>
              <w:bottom w:val="single" w:sz="8" w:space="0" w:color="auto"/>
              <w:right w:val="single" w:sz="8" w:space="0" w:color="auto"/>
            </w:tcBorders>
            <w:shd w:val="clear" w:color="auto" w:fill="808080"/>
            <w:noWrap/>
            <w:tcMar>
              <w:top w:w="0" w:type="dxa"/>
              <w:left w:w="108" w:type="dxa"/>
              <w:bottom w:w="0" w:type="dxa"/>
              <w:right w:w="108" w:type="dxa"/>
            </w:tcMar>
            <w:vAlign w:val="bottom"/>
            <w:hideMark/>
          </w:tcPr>
          <w:p w14:paraId="28D8BD89" w14:textId="77777777" w:rsidR="00324058" w:rsidRPr="00AA7271" w:rsidRDefault="00324058" w:rsidP="0037056B">
            <w:pPr>
              <w:jc w:val="center"/>
              <w:rPr>
                <w:b/>
                <w:color w:val="FFFFFF" w:themeColor="background1"/>
              </w:rPr>
            </w:pPr>
            <w:r w:rsidRPr="00AA7271">
              <w:rPr>
                <w:b/>
                <w:color w:val="FFFFFF" w:themeColor="background1"/>
              </w:rPr>
              <w:t>Period Definition (Central Prevailing Time)</w:t>
            </w:r>
          </w:p>
        </w:tc>
      </w:tr>
      <w:tr w:rsidR="00324058" w:rsidRPr="00AA7271" w14:paraId="5C6521A4" w14:textId="77777777" w:rsidTr="0037056B">
        <w:trPr>
          <w:trHeight w:hRule="exact" w:val="317"/>
        </w:trPr>
        <w:tc>
          <w:tcPr>
            <w:tcW w:w="372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EFEC6C7" w14:textId="77777777" w:rsidR="00324058" w:rsidRPr="00AA7271" w:rsidRDefault="00324058" w:rsidP="0037056B">
            <w:r w:rsidRPr="00AA7271">
              <w:t>Winter On-Peak Energy  </w:t>
            </w:r>
          </w:p>
        </w:tc>
        <w:tc>
          <w:tcPr>
            <w:tcW w:w="574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F1CBC01" w14:textId="77777777" w:rsidR="00324058" w:rsidRPr="00AA7271" w:rsidRDefault="00324058" w:rsidP="0037056B">
            <w:r w:rsidRPr="00AA7271">
              <w:t>8AM - 11PM, weekdays, Oct – Apr, No NERC holidays</w:t>
            </w:r>
          </w:p>
        </w:tc>
      </w:tr>
      <w:tr w:rsidR="00324058" w:rsidRPr="00AA7271" w14:paraId="353A6572" w14:textId="77777777" w:rsidTr="0037056B">
        <w:trPr>
          <w:trHeight w:hRule="exact" w:val="317"/>
        </w:trPr>
        <w:tc>
          <w:tcPr>
            <w:tcW w:w="372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2EC88205" w14:textId="77777777" w:rsidR="00324058" w:rsidRPr="00AA7271" w:rsidRDefault="00324058" w:rsidP="0037056B">
            <w:r w:rsidRPr="00AA7271">
              <w:t>Winter Off-Peak Energy</w:t>
            </w:r>
          </w:p>
        </w:tc>
        <w:tc>
          <w:tcPr>
            <w:tcW w:w="574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D30D3CE" w14:textId="77777777" w:rsidR="00324058" w:rsidRPr="00AA7271" w:rsidRDefault="00324058" w:rsidP="0037056B">
            <w:r w:rsidRPr="00AA7271">
              <w:t>All other hours</w:t>
            </w:r>
          </w:p>
        </w:tc>
      </w:tr>
      <w:tr w:rsidR="00324058" w:rsidRPr="00AA7271" w14:paraId="709B6197" w14:textId="77777777" w:rsidTr="0037056B">
        <w:trPr>
          <w:trHeight w:hRule="exact" w:val="317"/>
        </w:trPr>
        <w:tc>
          <w:tcPr>
            <w:tcW w:w="372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C529790" w14:textId="77777777" w:rsidR="00324058" w:rsidRPr="00AA7271" w:rsidRDefault="00324058" w:rsidP="0037056B">
            <w:r w:rsidRPr="00AA7271">
              <w:t xml:space="preserve">Summer On-Peak Energy     </w:t>
            </w:r>
          </w:p>
        </w:tc>
        <w:tc>
          <w:tcPr>
            <w:tcW w:w="574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78D3E4A" w14:textId="77777777" w:rsidR="00324058" w:rsidRPr="00AA7271" w:rsidRDefault="00324058" w:rsidP="0037056B">
            <w:r w:rsidRPr="00AA7271">
              <w:t>8AM - 11PM, weekdays, May – Sept, No NERC holidays</w:t>
            </w:r>
          </w:p>
        </w:tc>
      </w:tr>
      <w:tr w:rsidR="00324058" w:rsidRPr="00AA7271" w14:paraId="6261BC08" w14:textId="77777777" w:rsidTr="0037056B">
        <w:trPr>
          <w:trHeight w:hRule="exact" w:val="317"/>
        </w:trPr>
        <w:tc>
          <w:tcPr>
            <w:tcW w:w="372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3FBCD5A" w14:textId="77777777" w:rsidR="00324058" w:rsidRPr="00AA7271" w:rsidRDefault="00324058" w:rsidP="0037056B">
            <w:r w:rsidRPr="00AA7271">
              <w:t>Summer Off-Peak Energy             </w:t>
            </w:r>
          </w:p>
        </w:tc>
        <w:tc>
          <w:tcPr>
            <w:tcW w:w="574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E01B3F6" w14:textId="77777777" w:rsidR="00324058" w:rsidRPr="00AA7271" w:rsidRDefault="00324058" w:rsidP="0037056B">
            <w:r w:rsidRPr="00AA7271">
              <w:t>All other hours</w:t>
            </w:r>
          </w:p>
        </w:tc>
      </w:tr>
    </w:tbl>
    <w:p w14:paraId="5A776CAD" w14:textId="77777777" w:rsidR="00324058" w:rsidRDefault="00324058" w:rsidP="00324058">
      <w:pPr>
        <w:rPr>
          <w:rFonts w:cstheme="minorHAnsi"/>
          <w:szCs w:val="20"/>
        </w:rPr>
      </w:pPr>
    </w:p>
    <w:p w14:paraId="329106A9" w14:textId="77777777" w:rsidR="00324058" w:rsidRDefault="00324058" w:rsidP="00324058">
      <w:pPr>
        <w:rPr>
          <w:rFonts w:cstheme="minorHAnsi"/>
          <w:szCs w:val="20"/>
        </w:rPr>
      </w:pPr>
      <w:proofErr w:type="spellStart"/>
      <w:r w:rsidRPr="007334E1">
        <w:rPr>
          <w:rFonts w:cstheme="minorHAnsi"/>
          <w:szCs w:val="20"/>
        </w:rPr>
        <w:t>Loadshapes</w:t>
      </w:r>
      <w:proofErr w:type="spellEnd"/>
      <w:r w:rsidRPr="007334E1">
        <w:rPr>
          <w:rFonts w:cstheme="minorHAnsi"/>
          <w:szCs w:val="20"/>
        </w:rPr>
        <w:t xml:space="preserve"> have been developed </w:t>
      </w:r>
      <w:r>
        <w:rPr>
          <w:rFonts w:cstheme="minorHAnsi"/>
          <w:szCs w:val="20"/>
        </w:rPr>
        <w:t xml:space="preserve">for each end-use </w:t>
      </w:r>
      <w:r w:rsidRPr="007334E1">
        <w:rPr>
          <w:rFonts w:cstheme="minorHAnsi"/>
          <w:szCs w:val="20"/>
        </w:rPr>
        <w:t xml:space="preserve">by assigning </w:t>
      </w:r>
      <w:r>
        <w:rPr>
          <w:rFonts w:cstheme="minorHAnsi"/>
          <w:szCs w:val="20"/>
        </w:rPr>
        <w:t xml:space="preserve">Rating Period Factor </w:t>
      </w:r>
      <w:r w:rsidRPr="007334E1">
        <w:rPr>
          <w:rFonts w:cstheme="minorHAnsi"/>
          <w:szCs w:val="20"/>
        </w:rPr>
        <w:t>percentages to each of the four periods above. Two methodologies were used:</w:t>
      </w:r>
    </w:p>
    <w:p w14:paraId="00B944C2" w14:textId="77777777" w:rsidR="00324058" w:rsidRPr="007334E1" w:rsidRDefault="00324058" w:rsidP="00324058">
      <w:pPr>
        <w:pStyle w:val="ListParagraph"/>
        <w:widowControl/>
        <w:numPr>
          <w:ilvl w:val="0"/>
          <w:numId w:val="17"/>
        </w:numPr>
        <w:rPr>
          <w:rFonts w:cstheme="minorHAnsi"/>
          <w:szCs w:val="20"/>
        </w:rPr>
      </w:pPr>
      <w:proofErr w:type="spellStart"/>
      <w:r w:rsidRPr="007334E1">
        <w:rPr>
          <w:rFonts w:cstheme="minorHAnsi"/>
          <w:szCs w:val="20"/>
        </w:rPr>
        <w:t>Itron</w:t>
      </w:r>
      <w:proofErr w:type="spellEnd"/>
      <w:r w:rsidRPr="007334E1">
        <w:rPr>
          <w:rFonts w:cstheme="minorHAnsi"/>
          <w:szCs w:val="20"/>
        </w:rPr>
        <w:t xml:space="preserve"> </w:t>
      </w:r>
      <w:proofErr w:type="spellStart"/>
      <w:r w:rsidRPr="007334E1">
        <w:rPr>
          <w:rFonts w:cstheme="minorHAnsi"/>
          <w:szCs w:val="20"/>
        </w:rPr>
        <w:t>eShapes</w:t>
      </w:r>
      <w:proofErr w:type="spellEnd"/>
      <w:r w:rsidRPr="007334E1">
        <w:rPr>
          <w:rFonts w:cstheme="minorHAnsi"/>
          <w:szCs w:val="20"/>
        </w:rPr>
        <w:t xml:space="preserve"> data for Missouri, reconciled to Illinois loads and provided by Ameren, were used to </w:t>
      </w:r>
      <w:r>
        <w:rPr>
          <w:rFonts w:cstheme="minorHAnsi"/>
          <w:szCs w:val="20"/>
        </w:rPr>
        <w:t>calculate</w:t>
      </w:r>
      <w:r w:rsidRPr="007334E1">
        <w:rPr>
          <w:rFonts w:cstheme="minorHAnsi"/>
          <w:szCs w:val="20"/>
        </w:rPr>
        <w:t xml:space="preserve"> the percentage of load in to the four categories above.</w:t>
      </w:r>
    </w:p>
    <w:p w14:paraId="5E8F8544" w14:textId="77777777" w:rsidR="00324058" w:rsidRPr="007334E1" w:rsidRDefault="00324058" w:rsidP="00324058">
      <w:pPr>
        <w:pStyle w:val="ListParagraph"/>
        <w:ind w:left="1080"/>
        <w:rPr>
          <w:rFonts w:cstheme="minorHAnsi"/>
          <w:szCs w:val="20"/>
        </w:rPr>
      </w:pPr>
    </w:p>
    <w:p w14:paraId="42F863C9" w14:textId="77777777" w:rsidR="00324058" w:rsidRDefault="00324058" w:rsidP="00324058">
      <w:pPr>
        <w:pStyle w:val="ListParagraph"/>
        <w:widowControl/>
        <w:numPr>
          <w:ilvl w:val="0"/>
          <w:numId w:val="17"/>
        </w:numPr>
        <w:rPr>
          <w:rFonts w:cstheme="minorHAnsi"/>
          <w:szCs w:val="20"/>
        </w:rPr>
      </w:pPr>
      <w:r w:rsidRPr="007334E1">
        <w:rPr>
          <w:rFonts w:cstheme="minorHAnsi"/>
          <w:szCs w:val="20"/>
        </w:rPr>
        <w:t xml:space="preserve">Where the </w:t>
      </w:r>
      <w:proofErr w:type="spellStart"/>
      <w:r w:rsidRPr="007334E1">
        <w:rPr>
          <w:rFonts w:cstheme="minorHAnsi"/>
          <w:szCs w:val="20"/>
        </w:rPr>
        <w:t>Itron</w:t>
      </w:r>
      <w:proofErr w:type="spellEnd"/>
      <w:r w:rsidRPr="007334E1">
        <w:rPr>
          <w:rFonts w:cstheme="minorHAnsi"/>
          <w:szCs w:val="20"/>
        </w:rPr>
        <w:t xml:space="preserve"> </w:t>
      </w:r>
      <w:proofErr w:type="spellStart"/>
      <w:r w:rsidRPr="007334E1">
        <w:rPr>
          <w:rFonts w:cstheme="minorHAnsi"/>
          <w:szCs w:val="20"/>
        </w:rPr>
        <w:t>eShapes</w:t>
      </w:r>
      <w:proofErr w:type="spellEnd"/>
      <w:r w:rsidRPr="007334E1">
        <w:rPr>
          <w:rFonts w:cstheme="minorHAnsi"/>
          <w:szCs w:val="20"/>
        </w:rPr>
        <w:t xml:space="preserve"> data did not provide a particular </w:t>
      </w:r>
      <w:r>
        <w:rPr>
          <w:rFonts w:cstheme="minorHAnsi"/>
          <w:szCs w:val="20"/>
        </w:rPr>
        <w:t>end-use</w:t>
      </w:r>
      <w:r w:rsidRPr="007334E1">
        <w:rPr>
          <w:rFonts w:cstheme="minorHAnsi"/>
          <w:szCs w:val="20"/>
        </w:rPr>
        <w:t xml:space="preserve"> or specific measure load</w:t>
      </w:r>
      <w:r>
        <w:rPr>
          <w:rFonts w:cstheme="minorHAnsi"/>
          <w:szCs w:val="20"/>
        </w:rPr>
        <w:t xml:space="preserve"> profile</w:t>
      </w:r>
      <w:r w:rsidRPr="007334E1">
        <w:rPr>
          <w:rFonts w:cstheme="minorHAnsi"/>
          <w:szCs w:val="20"/>
        </w:rPr>
        <w:t xml:space="preserve">, </w:t>
      </w:r>
      <w:proofErr w:type="spellStart"/>
      <w:r w:rsidRPr="007334E1">
        <w:rPr>
          <w:rFonts w:cstheme="minorHAnsi"/>
          <w:szCs w:val="20"/>
        </w:rPr>
        <w:t>loadshapes</w:t>
      </w:r>
      <w:proofErr w:type="spellEnd"/>
      <w:r w:rsidRPr="007334E1">
        <w:rPr>
          <w:rFonts w:cstheme="minorHAnsi"/>
          <w:szCs w:val="20"/>
        </w:rPr>
        <w:t xml:space="preserve"> that have been developed over many years by Efficiency Vermont and that have </w:t>
      </w:r>
      <w:r>
        <w:rPr>
          <w:rFonts w:cstheme="minorHAnsi"/>
          <w:szCs w:val="20"/>
        </w:rPr>
        <w:t>been reviewed</w:t>
      </w:r>
      <w:r w:rsidRPr="007334E1">
        <w:rPr>
          <w:rFonts w:cstheme="minorHAnsi"/>
          <w:szCs w:val="20"/>
        </w:rPr>
        <w:t xml:space="preserve"> by the Vermont Department of Public Service, were </w:t>
      </w:r>
      <w:r>
        <w:rPr>
          <w:rFonts w:cstheme="minorHAnsi"/>
          <w:szCs w:val="20"/>
        </w:rPr>
        <w:t>adjusted</w:t>
      </w:r>
      <w:r w:rsidRPr="007334E1">
        <w:rPr>
          <w:rFonts w:cstheme="minorHAnsi"/>
          <w:szCs w:val="20"/>
        </w:rPr>
        <w:t xml:space="preserve"> to</w:t>
      </w:r>
      <w:r>
        <w:rPr>
          <w:rFonts w:cstheme="minorHAnsi"/>
          <w:szCs w:val="20"/>
        </w:rPr>
        <w:t xml:space="preserve"> match</w:t>
      </w:r>
      <w:r w:rsidRPr="007334E1">
        <w:rPr>
          <w:rFonts w:cstheme="minorHAnsi"/>
          <w:szCs w:val="20"/>
        </w:rPr>
        <w:t xml:space="preserve"> Illinois period definitions. Note – no weather sensitive </w:t>
      </w:r>
      <w:proofErr w:type="spellStart"/>
      <w:r w:rsidRPr="007334E1">
        <w:rPr>
          <w:rFonts w:cstheme="minorHAnsi"/>
          <w:szCs w:val="20"/>
        </w:rPr>
        <w:t>loadshapes</w:t>
      </w:r>
      <w:proofErr w:type="spellEnd"/>
      <w:r w:rsidRPr="007334E1">
        <w:rPr>
          <w:rFonts w:cstheme="minorHAnsi"/>
          <w:szCs w:val="20"/>
        </w:rPr>
        <w:t xml:space="preserve"> were based on this method. Any of these load profiles that relate to High Impact Measures should be an area of future evaluation.</w:t>
      </w:r>
    </w:p>
    <w:p w14:paraId="4E18F268" w14:textId="77777777" w:rsidR="00324058" w:rsidRDefault="00324058" w:rsidP="00324058">
      <w:pPr>
        <w:rPr>
          <w:rFonts w:cstheme="minorHAnsi"/>
          <w:szCs w:val="20"/>
        </w:rPr>
      </w:pPr>
      <w:r>
        <w:rPr>
          <w:rFonts w:cstheme="minorHAnsi"/>
          <w:szCs w:val="20"/>
        </w:rPr>
        <w:t>T</w:t>
      </w:r>
      <w:r w:rsidRPr="007334E1">
        <w:rPr>
          <w:rFonts w:cstheme="minorHAnsi"/>
          <w:szCs w:val="20"/>
        </w:rPr>
        <w:t xml:space="preserve">he following pages provide the </w:t>
      </w:r>
      <w:proofErr w:type="spellStart"/>
      <w:r w:rsidRPr="007334E1">
        <w:rPr>
          <w:rFonts w:cstheme="minorHAnsi"/>
          <w:szCs w:val="20"/>
        </w:rPr>
        <w:t>loadshape</w:t>
      </w:r>
      <w:proofErr w:type="spellEnd"/>
      <w:r w:rsidRPr="007334E1">
        <w:rPr>
          <w:rFonts w:cstheme="minorHAnsi"/>
          <w:szCs w:val="20"/>
        </w:rPr>
        <w:t xml:space="preserve"> values for </w:t>
      </w:r>
      <w:r>
        <w:rPr>
          <w:rFonts w:cstheme="minorHAnsi"/>
          <w:szCs w:val="20"/>
        </w:rPr>
        <w:t>most</w:t>
      </w:r>
      <w:r w:rsidRPr="007334E1">
        <w:rPr>
          <w:rFonts w:cstheme="minorHAnsi"/>
          <w:szCs w:val="20"/>
        </w:rPr>
        <w:t xml:space="preserve"> measures provided in the T</w:t>
      </w:r>
      <w:r>
        <w:rPr>
          <w:rFonts w:cstheme="minorHAnsi"/>
          <w:szCs w:val="20"/>
        </w:rPr>
        <w:t>RM</w:t>
      </w:r>
      <w:r>
        <w:rPr>
          <w:rStyle w:val="FootnoteReference"/>
          <w:szCs w:val="20"/>
        </w:rPr>
        <w:footnoteReference w:id="29"/>
      </w:r>
      <w:r w:rsidRPr="007334E1">
        <w:rPr>
          <w:rFonts w:cstheme="minorHAnsi"/>
          <w:szCs w:val="20"/>
        </w:rPr>
        <w:t xml:space="preserve">. To distinguish the source of the </w:t>
      </w:r>
      <w:proofErr w:type="spellStart"/>
      <w:r w:rsidRPr="007334E1">
        <w:rPr>
          <w:rFonts w:cstheme="minorHAnsi"/>
          <w:szCs w:val="20"/>
        </w:rPr>
        <w:t>loadshape</w:t>
      </w:r>
      <w:proofErr w:type="spellEnd"/>
      <w:r w:rsidRPr="007334E1">
        <w:rPr>
          <w:rFonts w:cstheme="minorHAnsi"/>
          <w:szCs w:val="20"/>
        </w:rPr>
        <w:t xml:space="preserve">, </w:t>
      </w:r>
      <w:r>
        <w:rPr>
          <w:rFonts w:cstheme="minorHAnsi"/>
          <w:szCs w:val="20"/>
        </w:rPr>
        <w:t xml:space="preserve">they are color coded.  Rows that are shaded in green are </w:t>
      </w:r>
      <w:r w:rsidRPr="007334E1">
        <w:rPr>
          <w:rFonts w:cstheme="minorHAnsi"/>
          <w:color w:val="000000"/>
          <w:szCs w:val="20"/>
        </w:rPr>
        <w:t xml:space="preserve">Efficiency Vermont </w:t>
      </w:r>
      <w:proofErr w:type="spellStart"/>
      <w:r w:rsidRPr="007334E1">
        <w:rPr>
          <w:rFonts w:cstheme="minorHAnsi"/>
          <w:color w:val="000000"/>
          <w:szCs w:val="20"/>
        </w:rPr>
        <w:t>loadshapes</w:t>
      </w:r>
      <w:proofErr w:type="spellEnd"/>
      <w:r w:rsidRPr="007334E1">
        <w:rPr>
          <w:rFonts w:cstheme="minorHAnsi"/>
          <w:color w:val="000000"/>
          <w:szCs w:val="20"/>
        </w:rPr>
        <w:t xml:space="preserve"> adjusted for Illinois periods</w:t>
      </w:r>
      <w:r>
        <w:rPr>
          <w:rFonts w:cstheme="minorHAnsi"/>
          <w:color w:val="000000"/>
          <w:szCs w:val="20"/>
        </w:rPr>
        <w:t xml:space="preserve">.  Rows that are </w:t>
      </w:r>
      <w:proofErr w:type="spellStart"/>
      <w:r>
        <w:rPr>
          <w:rFonts w:cstheme="minorHAnsi"/>
          <w:color w:val="000000"/>
          <w:szCs w:val="20"/>
        </w:rPr>
        <w:t>unshaded</w:t>
      </w:r>
      <w:proofErr w:type="spellEnd"/>
      <w:r>
        <w:rPr>
          <w:rFonts w:cstheme="minorHAnsi"/>
          <w:color w:val="000000"/>
          <w:szCs w:val="20"/>
        </w:rPr>
        <w:t xml:space="preserve"> and are left in white are </w:t>
      </w:r>
      <w:proofErr w:type="spellStart"/>
      <w:r w:rsidRPr="007334E1">
        <w:rPr>
          <w:rFonts w:cstheme="minorHAnsi"/>
          <w:color w:val="000000"/>
          <w:szCs w:val="20"/>
        </w:rPr>
        <w:t>Itron</w:t>
      </w:r>
      <w:proofErr w:type="spellEnd"/>
      <w:r w:rsidRPr="007334E1">
        <w:rPr>
          <w:rFonts w:cstheme="minorHAnsi"/>
          <w:color w:val="000000"/>
          <w:szCs w:val="20"/>
        </w:rPr>
        <w:t xml:space="preserve"> </w:t>
      </w:r>
      <w:proofErr w:type="spellStart"/>
      <w:r w:rsidRPr="007334E1">
        <w:rPr>
          <w:rFonts w:cstheme="minorHAnsi"/>
          <w:color w:val="000000"/>
          <w:szCs w:val="20"/>
        </w:rPr>
        <w:t>eShapes</w:t>
      </w:r>
      <w:proofErr w:type="spellEnd"/>
      <w:r w:rsidRPr="007334E1">
        <w:rPr>
          <w:rFonts w:cstheme="minorHAnsi"/>
          <w:color w:val="000000"/>
          <w:szCs w:val="20"/>
        </w:rPr>
        <w:t xml:space="preserve"> data provided by Ameren</w:t>
      </w:r>
      <w:r>
        <w:rPr>
          <w:rFonts w:cstheme="minorHAnsi"/>
          <w:color w:val="000000"/>
          <w:szCs w:val="20"/>
        </w:rPr>
        <w:t>.</w:t>
      </w:r>
    </w:p>
    <w:p w14:paraId="2E185833" w14:textId="77777777" w:rsidR="00324058" w:rsidRDefault="00324058" w:rsidP="00324058">
      <w:pPr>
        <w:rPr>
          <w:szCs w:val="20"/>
        </w:rPr>
      </w:pPr>
      <w:r>
        <w:rPr>
          <w:rFonts w:cstheme="minorHAnsi"/>
          <w:szCs w:val="20"/>
        </w:rPr>
        <w:t>ComEd</w:t>
      </w:r>
      <w:r w:rsidRPr="007334E1">
        <w:rPr>
          <w:szCs w:val="20"/>
        </w:rPr>
        <w:t xml:space="preserve"> use</w:t>
      </w:r>
      <w:r>
        <w:rPr>
          <w:szCs w:val="20"/>
        </w:rPr>
        <w:t>s</w:t>
      </w:r>
      <w:r w:rsidRPr="007334E1">
        <w:rPr>
          <w:szCs w:val="20"/>
        </w:rPr>
        <w:t xml:space="preserve"> the </w:t>
      </w:r>
      <w:proofErr w:type="spellStart"/>
      <w:r w:rsidRPr="002F5D35">
        <w:rPr>
          <w:szCs w:val="20"/>
        </w:rPr>
        <w:t>DSMore</w:t>
      </w:r>
      <w:proofErr w:type="spellEnd"/>
      <w:r w:rsidRPr="002F5D35">
        <w:rPr>
          <w:szCs w:val="20"/>
        </w:rPr>
        <w:t xml:space="preserve">™ (Integral Analytics </w:t>
      </w:r>
      <w:proofErr w:type="spellStart"/>
      <w:r w:rsidRPr="002F5D35">
        <w:rPr>
          <w:szCs w:val="20"/>
        </w:rPr>
        <w:t>DSMore</w:t>
      </w:r>
      <w:proofErr w:type="spellEnd"/>
      <w:r w:rsidRPr="002F5D35">
        <w:rPr>
          <w:szCs w:val="20"/>
        </w:rPr>
        <w:t xml:space="preserve">™ Demand Side Management Option/Risk Evaluator) software </w:t>
      </w:r>
      <w:r w:rsidRPr="007334E1">
        <w:rPr>
          <w:szCs w:val="20"/>
        </w:rPr>
        <w:t xml:space="preserve">to screen the efficiency measures </w:t>
      </w:r>
      <w:r>
        <w:rPr>
          <w:szCs w:val="20"/>
        </w:rPr>
        <w:t>for cost effectiveness. S</w:t>
      </w:r>
      <w:r w:rsidRPr="007334E1">
        <w:rPr>
          <w:szCs w:val="20"/>
        </w:rPr>
        <w:t xml:space="preserve">ince this tool requires a </w:t>
      </w:r>
      <w:proofErr w:type="spellStart"/>
      <w:r w:rsidRPr="007334E1">
        <w:rPr>
          <w:szCs w:val="20"/>
        </w:rPr>
        <w:t>loadshape</w:t>
      </w:r>
      <w:proofErr w:type="spellEnd"/>
      <w:r w:rsidRPr="007334E1">
        <w:rPr>
          <w:szCs w:val="20"/>
        </w:rPr>
        <w:t xml:space="preserve"> value for weekdays and weekends in each month (i.e.</w:t>
      </w:r>
      <w:r>
        <w:rPr>
          <w:szCs w:val="20"/>
        </w:rPr>
        <w:t>,</w:t>
      </w:r>
      <w:r w:rsidRPr="007334E1">
        <w:rPr>
          <w:szCs w:val="20"/>
        </w:rPr>
        <w:t xml:space="preserve"> 24 inputs), the percentages for the four perio</w:t>
      </w:r>
      <w:r>
        <w:rPr>
          <w:szCs w:val="20"/>
        </w:rPr>
        <w:t>d categories above were calculated by</w:t>
      </w:r>
      <w:r w:rsidRPr="007334E1">
        <w:rPr>
          <w:szCs w:val="20"/>
        </w:rPr>
        <w:t xml:space="preserve"> weight</w:t>
      </w:r>
      <w:r>
        <w:rPr>
          <w:szCs w:val="20"/>
        </w:rPr>
        <w:t>ing</w:t>
      </w:r>
      <w:r w:rsidRPr="007334E1">
        <w:rPr>
          <w:szCs w:val="20"/>
        </w:rPr>
        <w:t xml:space="preserve"> the proportion of weekdays/weekends in each month</w:t>
      </w:r>
      <w:r>
        <w:rPr>
          <w:szCs w:val="20"/>
        </w:rPr>
        <w:t xml:space="preserve"> to the total within each period</w:t>
      </w:r>
      <w:r w:rsidRPr="007334E1">
        <w:rPr>
          <w:szCs w:val="20"/>
        </w:rPr>
        <w:t xml:space="preserve">. The results of </w:t>
      </w:r>
      <w:r>
        <w:rPr>
          <w:szCs w:val="20"/>
        </w:rPr>
        <w:t>these</w:t>
      </w:r>
      <w:r w:rsidRPr="007334E1">
        <w:rPr>
          <w:szCs w:val="20"/>
        </w:rPr>
        <w:t xml:space="preserve"> calculation</w:t>
      </w:r>
      <w:r>
        <w:rPr>
          <w:szCs w:val="20"/>
        </w:rPr>
        <w:t>s</w:t>
      </w:r>
      <w:r w:rsidRPr="007334E1">
        <w:rPr>
          <w:szCs w:val="20"/>
        </w:rPr>
        <w:t xml:space="preserve"> are </w:t>
      </w:r>
      <w:r>
        <w:rPr>
          <w:szCs w:val="20"/>
        </w:rPr>
        <w:t xml:space="preserve">also </w:t>
      </w:r>
      <w:r w:rsidRPr="007334E1">
        <w:rPr>
          <w:szCs w:val="20"/>
        </w:rPr>
        <w:t>provided below.</w:t>
      </w:r>
    </w:p>
    <w:p w14:paraId="76FC5CE3" w14:textId="77777777" w:rsidR="00324058" w:rsidRDefault="00324058" w:rsidP="00324058">
      <w:pPr>
        <w:rPr>
          <w:szCs w:val="20"/>
        </w:rPr>
      </w:pPr>
    </w:p>
    <w:p w14:paraId="4A8471CA" w14:textId="77777777" w:rsidR="00324058" w:rsidRDefault="00324058" w:rsidP="00324058">
      <w:pPr>
        <w:sectPr w:rsidR="00324058" w:rsidSect="0037056B">
          <w:headerReference w:type="default" r:id="rId23"/>
          <w:type w:val="continuous"/>
          <w:pgSz w:w="12240" w:h="15840" w:code="1"/>
          <w:pgMar w:top="1440" w:right="1440" w:bottom="1440" w:left="1440" w:header="720" w:footer="720" w:gutter="0"/>
          <w:cols w:space="720"/>
          <w:docGrid w:linePitch="360"/>
        </w:sectPr>
      </w:pPr>
    </w:p>
    <w:p w14:paraId="560E3FDA" w14:textId="77777777" w:rsidR="00324058" w:rsidRPr="00716A5A" w:rsidRDefault="00324058" w:rsidP="00324058">
      <w:pPr>
        <w:pStyle w:val="Caption"/>
      </w:pPr>
      <w:bookmarkStart w:id="2256" w:name="_Toc335377231"/>
      <w:bookmarkStart w:id="2257" w:name="_Toc411514773"/>
      <w:bookmarkStart w:id="2258" w:name="_Toc411515473"/>
      <w:bookmarkStart w:id="2259" w:name="_Toc411599462"/>
      <w:proofErr w:type="gramStart"/>
      <w:r>
        <w:lastRenderedPageBreak/>
        <w:t xml:space="preserve">Table </w:t>
      </w:r>
      <w:fldSimple w:instr=" STYLEREF 1 \s ">
        <w:r>
          <w:rPr>
            <w:noProof/>
          </w:rPr>
          <w:t>3</w:t>
        </w:r>
      </w:fldSimple>
      <w:r>
        <w:t>.</w:t>
      </w:r>
      <w:proofErr w:type="gramEnd"/>
      <w:r>
        <w:fldChar w:fldCharType="begin"/>
      </w:r>
      <w:r>
        <w:instrText xml:space="preserve"> SEQ Table \* ARABIC \s 1 </w:instrText>
      </w:r>
      <w:r>
        <w:fldChar w:fldCharType="separate"/>
      </w:r>
      <w:r>
        <w:rPr>
          <w:noProof/>
        </w:rPr>
        <w:t>4</w:t>
      </w:r>
      <w:r>
        <w:rPr>
          <w:noProof/>
        </w:rPr>
        <w:fldChar w:fldCharType="end"/>
      </w:r>
      <w:r w:rsidRPr="00716A5A">
        <w:t xml:space="preserve">: </w:t>
      </w:r>
      <w:proofErr w:type="spellStart"/>
      <w:r w:rsidRPr="00716A5A">
        <w:t>Loadshapes</w:t>
      </w:r>
      <w:proofErr w:type="spellEnd"/>
      <w:r w:rsidRPr="00716A5A">
        <w:t xml:space="preserve"> by Season</w:t>
      </w:r>
      <w:bookmarkEnd w:id="2256"/>
      <w:bookmarkEnd w:id="2257"/>
      <w:bookmarkEnd w:id="2258"/>
      <w:bookmarkEnd w:id="2259"/>
    </w:p>
    <w:tbl>
      <w:tblPr>
        <w:tblW w:w="11970" w:type="dxa"/>
        <w:jc w:val="center"/>
        <w:tblInd w:w="-510" w:type="dxa"/>
        <w:tblLayout w:type="fixed"/>
        <w:tblCellMar>
          <w:left w:w="30" w:type="dxa"/>
          <w:right w:w="30" w:type="dxa"/>
        </w:tblCellMar>
        <w:tblLook w:val="0000" w:firstRow="0" w:lastRow="0" w:firstColumn="0" w:lastColumn="0" w:noHBand="0" w:noVBand="0"/>
      </w:tblPr>
      <w:tblGrid>
        <w:gridCol w:w="4590"/>
        <w:gridCol w:w="1080"/>
        <w:gridCol w:w="1575"/>
        <w:gridCol w:w="1575"/>
        <w:gridCol w:w="1575"/>
        <w:gridCol w:w="1575"/>
      </w:tblGrid>
      <w:tr w:rsidR="00324058" w:rsidRPr="007334E1" w14:paraId="7528B7A3" w14:textId="77777777" w:rsidTr="0037056B">
        <w:trPr>
          <w:trHeight w:val="557"/>
          <w:tblHeader/>
          <w:jc w:val="center"/>
        </w:trPr>
        <w:tc>
          <w:tcPr>
            <w:tcW w:w="4590" w:type="dxa"/>
            <w:tcBorders>
              <w:top w:val="nil"/>
              <w:left w:val="nil"/>
              <w:bottom w:val="nil"/>
            </w:tcBorders>
            <w:vAlign w:val="center"/>
          </w:tcPr>
          <w:p w14:paraId="7BB4767E" w14:textId="77777777" w:rsidR="00324058" w:rsidRPr="007334E1" w:rsidRDefault="00324058" w:rsidP="0037056B">
            <w:pPr>
              <w:pStyle w:val="TableText"/>
            </w:pPr>
          </w:p>
        </w:tc>
        <w:tc>
          <w:tcPr>
            <w:tcW w:w="1080" w:type="dxa"/>
            <w:tcBorders>
              <w:bottom w:val="single" w:sz="4" w:space="0" w:color="auto"/>
              <w:right w:val="single" w:sz="4" w:space="0" w:color="auto"/>
            </w:tcBorders>
            <w:shd w:val="clear" w:color="auto" w:fill="auto"/>
            <w:vAlign w:val="center"/>
          </w:tcPr>
          <w:p w14:paraId="5532B9FB" w14:textId="77777777" w:rsidR="00324058" w:rsidRPr="007334E1" w:rsidRDefault="00324058" w:rsidP="0037056B">
            <w:pPr>
              <w:pStyle w:val="TableText"/>
            </w:pPr>
          </w:p>
        </w:tc>
        <w:tc>
          <w:tcPr>
            <w:tcW w:w="1575"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14:paraId="1615B5EB" w14:textId="77777777" w:rsidR="00324058" w:rsidRPr="007334E1" w:rsidRDefault="00324058" w:rsidP="0037056B">
            <w:pPr>
              <w:pStyle w:val="TableHeading"/>
            </w:pPr>
            <w:r w:rsidRPr="007334E1">
              <w:t>Winter Peak</w:t>
            </w:r>
          </w:p>
        </w:tc>
        <w:tc>
          <w:tcPr>
            <w:tcW w:w="1575" w:type="dxa"/>
            <w:tcBorders>
              <w:top w:val="single" w:sz="6" w:space="0" w:color="auto"/>
              <w:left w:val="single" w:sz="4" w:space="0" w:color="auto"/>
              <w:bottom w:val="single" w:sz="6" w:space="0" w:color="auto"/>
              <w:right w:val="single" w:sz="6" w:space="0" w:color="auto"/>
            </w:tcBorders>
            <w:shd w:val="clear" w:color="auto" w:fill="7F7F7F" w:themeFill="text1" w:themeFillTint="80"/>
            <w:vAlign w:val="center"/>
          </w:tcPr>
          <w:p w14:paraId="59F0A2C7" w14:textId="77777777" w:rsidR="00324058" w:rsidRPr="007334E1" w:rsidRDefault="00324058" w:rsidP="0037056B">
            <w:pPr>
              <w:pStyle w:val="TableHeading"/>
            </w:pPr>
            <w:r w:rsidRPr="007334E1">
              <w:t>Winter</w:t>
            </w:r>
          </w:p>
          <w:p w14:paraId="7FA1A526" w14:textId="77777777" w:rsidR="00324058" w:rsidRPr="007334E1" w:rsidRDefault="00324058" w:rsidP="0037056B">
            <w:pPr>
              <w:pStyle w:val="TableHeading"/>
            </w:pPr>
            <w:r w:rsidRPr="007334E1">
              <w:t>Off-peak</w:t>
            </w:r>
          </w:p>
        </w:tc>
        <w:tc>
          <w:tcPr>
            <w:tcW w:w="1575"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7749A27B" w14:textId="77777777" w:rsidR="00324058" w:rsidRPr="007334E1" w:rsidRDefault="00324058" w:rsidP="0037056B">
            <w:pPr>
              <w:pStyle w:val="TableHeading"/>
            </w:pPr>
            <w:r w:rsidRPr="007334E1">
              <w:t>Summer</w:t>
            </w:r>
          </w:p>
          <w:p w14:paraId="5EEB364D" w14:textId="77777777" w:rsidR="00324058" w:rsidRPr="007334E1" w:rsidRDefault="00324058" w:rsidP="0037056B">
            <w:pPr>
              <w:pStyle w:val="TableHeading"/>
            </w:pPr>
            <w:r w:rsidRPr="007334E1">
              <w:t>Peak</w:t>
            </w:r>
          </w:p>
        </w:tc>
        <w:tc>
          <w:tcPr>
            <w:tcW w:w="1575"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008F1E4A" w14:textId="77777777" w:rsidR="00324058" w:rsidRPr="007334E1" w:rsidRDefault="00324058" w:rsidP="0037056B">
            <w:pPr>
              <w:pStyle w:val="TableHeading"/>
            </w:pPr>
            <w:r w:rsidRPr="007334E1">
              <w:t>Summer</w:t>
            </w:r>
          </w:p>
          <w:p w14:paraId="0D89A918" w14:textId="77777777" w:rsidR="00324058" w:rsidRPr="007334E1" w:rsidRDefault="00324058" w:rsidP="0037056B">
            <w:pPr>
              <w:pStyle w:val="TableHeading"/>
            </w:pPr>
            <w:r w:rsidRPr="007334E1">
              <w:t>Off-peak</w:t>
            </w:r>
          </w:p>
        </w:tc>
      </w:tr>
      <w:tr w:rsidR="00324058" w:rsidRPr="007334E1" w14:paraId="485D950E" w14:textId="77777777" w:rsidTr="0037056B">
        <w:trPr>
          <w:trHeight w:val="835"/>
          <w:tblHeader/>
          <w:jc w:val="center"/>
        </w:trPr>
        <w:tc>
          <w:tcPr>
            <w:tcW w:w="4590" w:type="dxa"/>
            <w:tcBorders>
              <w:top w:val="nil"/>
              <w:left w:val="nil"/>
              <w:bottom w:val="nil"/>
              <w:right w:val="single" w:sz="4" w:space="0" w:color="auto"/>
            </w:tcBorders>
            <w:vAlign w:val="center"/>
          </w:tcPr>
          <w:p w14:paraId="3619DD37" w14:textId="77777777" w:rsidR="00324058" w:rsidRPr="007334E1" w:rsidRDefault="00324058" w:rsidP="0037056B">
            <w:pPr>
              <w:pStyle w:val="TableText"/>
            </w:pPr>
          </w:p>
        </w:tc>
        <w:tc>
          <w:tcPr>
            <w:tcW w:w="108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14:paraId="194865EB" w14:textId="77777777" w:rsidR="00324058" w:rsidRPr="007334E1" w:rsidRDefault="00324058" w:rsidP="0037056B">
            <w:pPr>
              <w:pStyle w:val="TableHeading"/>
            </w:pPr>
            <w:r>
              <w:t>Loadshape Reference Number</w:t>
            </w:r>
          </w:p>
        </w:tc>
        <w:tc>
          <w:tcPr>
            <w:tcW w:w="1575" w:type="dxa"/>
            <w:tcBorders>
              <w:top w:val="single" w:sz="4" w:space="0" w:color="auto"/>
              <w:left w:val="single" w:sz="4" w:space="0" w:color="auto"/>
              <w:bottom w:val="single" w:sz="6" w:space="0" w:color="auto"/>
              <w:right w:val="single" w:sz="6" w:space="0" w:color="auto"/>
            </w:tcBorders>
            <w:shd w:val="clear" w:color="auto" w:fill="7F7F7F" w:themeFill="text1" w:themeFillTint="80"/>
            <w:vAlign w:val="center"/>
          </w:tcPr>
          <w:p w14:paraId="097AA12C" w14:textId="77777777" w:rsidR="00324058" w:rsidRPr="007334E1" w:rsidRDefault="00324058" w:rsidP="0037056B">
            <w:pPr>
              <w:pStyle w:val="TableHeading"/>
            </w:pPr>
            <w:r w:rsidRPr="007334E1">
              <w:t>Oct-Apr, M-F, non-holiday, 8AM - 11PM</w:t>
            </w:r>
          </w:p>
        </w:tc>
        <w:tc>
          <w:tcPr>
            <w:tcW w:w="1575"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4085BC52" w14:textId="77777777" w:rsidR="00324058" w:rsidRPr="007334E1" w:rsidRDefault="00324058" w:rsidP="0037056B">
            <w:pPr>
              <w:pStyle w:val="TableHeading"/>
            </w:pPr>
            <w:r w:rsidRPr="007334E1">
              <w:t>Oct-Apr, All other time</w:t>
            </w:r>
          </w:p>
        </w:tc>
        <w:tc>
          <w:tcPr>
            <w:tcW w:w="1575"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65967D7D" w14:textId="77777777" w:rsidR="00324058" w:rsidRPr="007334E1" w:rsidRDefault="00324058" w:rsidP="0037056B">
            <w:pPr>
              <w:pStyle w:val="TableHeading"/>
            </w:pPr>
            <w:r w:rsidRPr="007334E1">
              <w:t>May-Sept, M-F, non-holiday, 8AM - 11PM</w:t>
            </w:r>
          </w:p>
        </w:tc>
        <w:tc>
          <w:tcPr>
            <w:tcW w:w="1575"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59590D3C" w14:textId="77777777" w:rsidR="00324058" w:rsidRPr="007334E1" w:rsidRDefault="00324058" w:rsidP="0037056B">
            <w:pPr>
              <w:pStyle w:val="TableHeading"/>
            </w:pPr>
            <w:r w:rsidRPr="007334E1">
              <w:t>May- Sept, All other time</w:t>
            </w:r>
          </w:p>
        </w:tc>
      </w:tr>
      <w:tr w:rsidR="00324058" w:rsidRPr="007334E1" w14:paraId="625C323D" w14:textId="77777777"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vAlign w:val="center"/>
          </w:tcPr>
          <w:p w14:paraId="492C2742" w14:textId="77777777" w:rsidR="00324058" w:rsidRPr="007334E1" w:rsidRDefault="00324058" w:rsidP="0037056B">
            <w:pPr>
              <w:pStyle w:val="TableText"/>
            </w:pPr>
            <w:r w:rsidRPr="007334E1">
              <w:t>Residential Clothes Washer</w:t>
            </w:r>
          </w:p>
        </w:tc>
        <w:tc>
          <w:tcPr>
            <w:tcW w:w="1080" w:type="dxa"/>
            <w:tcBorders>
              <w:top w:val="single" w:sz="4" w:space="0" w:color="auto"/>
              <w:left w:val="single" w:sz="6" w:space="0" w:color="auto"/>
              <w:bottom w:val="single" w:sz="6" w:space="0" w:color="auto"/>
              <w:right w:val="single" w:sz="6" w:space="0" w:color="auto"/>
            </w:tcBorders>
            <w:vAlign w:val="center"/>
          </w:tcPr>
          <w:p w14:paraId="3DEADB67" w14:textId="77777777" w:rsidR="00324058" w:rsidRPr="007334E1" w:rsidRDefault="00324058" w:rsidP="0037056B">
            <w:pPr>
              <w:pStyle w:val="TableText"/>
            </w:pPr>
            <w:r>
              <w:t>R01</w:t>
            </w:r>
          </w:p>
        </w:tc>
        <w:tc>
          <w:tcPr>
            <w:tcW w:w="1575" w:type="dxa"/>
            <w:tcBorders>
              <w:top w:val="single" w:sz="6" w:space="0" w:color="auto"/>
              <w:left w:val="single" w:sz="6" w:space="0" w:color="auto"/>
              <w:bottom w:val="single" w:sz="6" w:space="0" w:color="auto"/>
              <w:right w:val="single" w:sz="6" w:space="0" w:color="auto"/>
            </w:tcBorders>
            <w:vAlign w:val="center"/>
          </w:tcPr>
          <w:p w14:paraId="75EFE2BE" w14:textId="77777777" w:rsidR="00324058" w:rsidRPr="007334E1" w:rsidRDefault="00324058" w:rsidP="0037056B">
            <w:pPr>
              <w:pStyle w:val="TableText"/>
            </w:pPr>
            <w:r w:rsidRPr="007334E1">
              <w:t>47.0%</w:t>
            </w:r>
          </w:p>
        </w:tc>
        <w:tc>
          <w:tcPr>
            <w:tcW w:w="1575" w:type="dxa"/>
            <w:tcBorders>
              <w:top w:val="single" w:sz="6" w:space="0" w:color="auto"/>
              <w:left w:val="single" w:sz="6" w:space="0" w:color="auto"/>
              <w:bottom w:val="single" w:sz="6" w:space="0" w:color="auto"/>
              <w:right w:val="single" w:sz="6" w:space="0" w:color="auto"/>
            </w:tcBorders>
            <w:vAlign w:val="center"/>
          </w:tcPr>
          <w:p w14:paraId="0EDA9B8C" w14:textId="77777777" w:rsidR="00324058" w:rsidRPr="007334E1" w:rsidRDefault="00324058" w:rsidP="0037056B">
            <w:pPr>
              <w:pStyle w:val="TableText"/>
            </w:pPr>
            <w:r w:rsidRPr="007334E1">
              <w:t>11.1%</w:t>
            </w:r>
          </w:p>
        </w:tc>
        <w:tc>
          <w:tcPr>
            <w:tcW w:w="1575" w:type="dxa"/>
            <w:tcBorders>
              <w:top w:val="single" w:sz="6" w:space="0" w:color="auto"/>
              <w:left w:val="single" w:sz="6" w:space="0" w:color="auto"/>
              <w:bottom w:val="single" w:sz="6" w:space="0" w:color="auto"/>
              <w:right w:val="single" w:sz="6" w:space="0" w:color="auto"/>
            </w:tcBorders>
            <w:vAlign w:val="center"/>
          </w:tcPr>
          <w:p w14:paraId="738DFB62" w14:textId="77777777" w:rsidR="00324058" w:rsidRPr="007334E1" w:rsidRDefault="00324058" w:rsidP="0037056B">
            <w:pPr>
              <w:pStyle w:val="TableText"/>
            </w:pPr>
            <w:r w:rsidRPr="007334E1">
              <w:t>34.0%</w:t>
            </w:r>
          </w:p>
        </w:tc>
        <w:tc>
          <w:tcPr>
            <w:tcW w:w="1575" w:type="dxa"/>
            <w:tcBorders>
              <w:top w:val="single" w:sz="6" w:space="0" w:color="auto"/>
              <w:left w:val="single" w:sz="6" w:space="0" w:color="auto"/>
              <w:bottom w:val="single" w:sz="6" w:space="0" w:color="auto"/>
              <w:right w:val="single" w:sz="6" w:space="0" w:color="auto"/>
            </w:tcBorders>
            <w:vAlign w:val="center"/>
          </w:tcPr>
          <w:p w14:paraId="28F1E147" w14:textId="77777777" w:rsidR="00324058" w:rsidRPr="007334E1" w:rsidRDefault="00324058" w:rsidP="0037056B">
            <w:pPr>
              <w:pStyle w:val="TableText"/>
            </w:pPr>
            <w:r w:rsidRPr="007334E1">
              <w:t>8.0%</w:t>
            </w:r>
          </w:p>
        </w:tc>
      </w:tr>
      <w:tr w:rsidR="00324058" w:rsidRPr="007334E1" w14:paraId="4DBD5362" w14:textId="77777777"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vAlign w:val="center"/>
          </w:tcPr>
          <w:p w14:paraId="06003903" w14:textId="77777777" w:rsidR="00324058" w:rsidRPr="007334E1" w:rsidRDefault="00324058" w:rsidP="0037056B">
            <w:pPr>
              <w:pStyle w:val="TableText"/>
            </w:pPr>
            <w:r w:rsidRPr="007334E1">
              <w:t>Residential Dish Washer</w:t>
            </w:r>
          </w:p>
        </w:tc>
        <w:tc>
          <w:tcPr>
            <w:tcW w:w="1080" w:type="dxa"/>
            <w:tcBorders>
              <w:top w:val="single" w:sz="6" w:space="0" w:color="auto"/>
              <w:left w:val="single" w:sz="6" w:space="0" w:color="auto"/>
              <w:bottom w:val="single" w:sz="6" w:space="0" w:color="auto"/>
              <w:right w:val="single" w:sz="6" w:space="0" w:color="auto"/>
            </w:tcBorders>
            <w:vAlign w:val="center"/>
          </w:tcPr>
          <w:p w14:paraId="5197DC50" w14:textId="77777777" w:rsidR="00324058" w:rsidRPr="007334E1" w:rsidRDefault="00324058" w:rsidP="0037056B">
            <w:pPr>
              <w:pStyle w:val="TableText"/>
            </w:pPr>
            <w:r>
              <w:t>R</w:t>
            </w:r>
            <w:r w:rsidRPr="00131549">
              <w:t>0</w:t>
            </w:r>
            <w:r>
              <w:t>2</w:t>
            </w:r>
          </w:p>
        </w:tc>
        <w:tc>
          <w:tcPr>
            <w:tcW w:w="1575" w:type="dxa"/>
            <w:tcBorders>
              <w:top w:val="single" w:sz="6" w:space="0" w:color="auto"/>
              <w:left w:val="single" w:sz="6" w:space="0" w:color="auto"/>
              <w:bottom w:val="single" w:sz="6" w:space="0" w:color="auto"/>
              <w:right w:val="single" w:sz="6" w:space="0" w:color="auto"/>
            </w:tcBorders>
            <w:vAlign w:val="center"/>
          </w:tcPr>
          <w:p w14:paraId="49EBDA0E" w14:textId="77777777" w:rsidR="00324058" w:rsidRPr="007334E1" w:rsidRDefault="00324058" w:rsidP="0037056B">
            <w:pPr>
              <w:pStyle w:val="TableText"/>
            </w:pPr>
            <w:r w:rsidRPr="007334E1">
              <w:t>49.3%</w:t>
            </w:r>
          </w:p>
        </w:tc>
        <w:tc>
          <w:tcPr>
            <w:tcW w:w="1575" w:type="dxa"/>
            <w:tcBorders>
              <w:top w:val="single" w:sz="6" w:space="0" w:color="auto"/>
              <w:left w:val="single" w:sz="6" w:space="0" w:color="auto"/>
              <w:bottom w:val="single" w:sz="6" w:space="0" w:color="auto"/>
              <w:right w:val="single" w:sz="6" w:space="0" w:color="auto"/>
            </w:tcBorders>
            <w:vAlign w:val="center"/>
          </w:tcPr>
          <w:p w14:paraId="781921A0" w14:textId="77777777" w:rsidR="00324058" w:rsidRPr="007334E1" w:rsidRDefault="00324058" w:rsidP="0037056B">
            <w:pPr>
              <w:pStyle w:val="TableText"/>
            </w:pPr>
            <w:r w:rsidRPr="007334E1">
              <w:t>8.7%</w:t>
            </w:r>
          </w:p>
        </w:tc>
        <w:tc>
          <w:tcPr>
            <w:tcW w:w="1575" w:type="dxa"/>
            <w:tcBorders>
              <w:top w:val="single" w:sz="6" w:space="0" w:color="auto"/>
              <w:left w:val="single" w:sz="6" w:space="0" w:color="auto"/>
              <w:bottom w:val="single" w:sz="6" w:space="0" w:color="auto"/>
              <w:right w:val="single" w:sz="6" w:space="0" w:color="auto"/>
            </w:tcBorders>
            <w:vAlign w:val="center"/>
          </w:tcPr>
          <w:p w14:paraId="772BEF75" w14:textId="77777777" w:rsidR="00324058" w:rsidRPr="007334E1" w:rsidRDefault="00324058" w:rsidP="0037056B">
            <w:pPr>
              <w:pStyle w:val="TableText"/>
            </w:pPr>
            <w:r w:rsidRPr="007334E1">
              <w:t>35.7%</w:t>
            </w:r>
          </w:p>
        </w:tc>
        <w:tc>
          <w:tcPr>
            <w:tcW w:w="1575" w:type="dxa"/>
            <w:tcBorders>
              <w:top w:val="single" w:sz="6" w:space="0" w:color="auto"/>
              <w:left w:val="single" w:sz="6" w:space="0" w:color="auto"/>
              <w:bottom w:val="single" w:sz="6" w:space="0" w:color="auto"/>
              <w:right w:val="single" w:sz="6" w:space="0" w:color="auto"/>
            </w:tcBorders>
            <w:vAlign w:val="center"/>
          </w:tcPr>
          <w:p w14:paraId="6B8E50C4" w14:textId="77777777" w:rsidR="00324058" w:rsidRPr="007334E1" w:rsidRDefault="00324058" w:rsidP="0037056B">
            <w:pPr>
              <w:pStyle w:val="TableText"/>
            </w:pPr>
            <w:r w:rsidRPr="007334E1">
              <w:t>6.3%</w:t>
            </w:r>
          </w:p>
        </w:tc>
      </w:tr>
      <w:tr w:rsidR="00324058" w:rsidRPr="007334E1" w14:paraId="5E0987D9" w14:textId="77777777"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vAlign w:val="center"/>
          </w:tcPr>
          <w:p w14:paraId="7334AAE5" w14:textId="77777777" w:rsidR="00324058" w:rsidRPr="007334E1" w:rsidRDefault="00324058" w:rsidP="0037056B">
            <w:pPr>
              <w:pStyle w:val="TableText"/>
            </w:pPr>
            <w:r w:rsidRPr="007334E1">
              <w:t>Residential Electric DHW</w:t>
            </w:r>
          </w:p>
        </w:tc>
        <w:tc>
          <w:tcPr>
            <w:tcW w:w="1080" w:type="dxa"/>
            <w:tcBorders>
              <w:top w:val="single" w:sz="6" w:space="0" w:color="auto"/>
              <w:left w:val="single" w:sz="6" w:space="0" w:color="auto"/>
              <w:bottom w:val="single" w:sz="6" w:space="0" w:color="auto"/>
              <w:right w:val="single" w:sz="6" w:space="0" w:color="auto"/>
            </w:tcBorders>
            <w:vAlign w:val="center"/>
          </w:tcPr>
          <w:p w14:paraId="468CFA4B" w14:textId="77777777" w:rsidR="00324058" w:rsidRPr="007334E1" w:rsidRDefault="00324058" w:rsidP="0037056B">
            <w:pPr>
              <w:pStyle w:val="TableText"/>
            </w:pPr>
            <w:r>
              <w:t>R</w:t>
            </w:r>
            <w:r w:rsidRPr="00131549">
              <w:t>0</w:t>
            </w:r>
            <w:r>
              <w:t>3</w:t>
            </w:r>
          </w:p>
        </w:tc>
        <w:tc>
          <w:tcPr>
            <w:tcW w:w="1575" w:type="dxa"/>
            <w:tcBorders>
              <w:top w:val="single" w:sz="6" w:space="0" w:color="auto"/>
              <w:left w:val="single" w:sz="6" w:space="0" w:color="auto"/>
              <w:bottom w:val="single" w:sz="6" w:space="0" w:color="auto"/>
              <w:right w:val="single" w:sz="6" w:space="0" w:color="auto"/>
            </w:tcBorders>
            <w:vAlign w:val="center"/>
          </w:tcPr>
          <w:p w14:paraId="296AE6B0" w14:textId="77777777" w:rsidR="00324058" w:rsidRPr="007334E1" w:rsidRDefault="00324058" w:rsidP="0037056B">
            <w:pPr>
              <w:pStyle w:val="TableText"/>
            </w:pPr>
            <w:r w:rsidRPr="007334E1">
              <w:t>43.2%</w:t>
            </w:r>
          </w:p>
        </w:tc>
        <w:tc>
          <w:tcPr>
            <w:tcW w:w="1575" w:type="dxa"/>
            <w:tcBorders>
              <w:top w:val="single" w:sz="6" w:space="0" w:color="auto"/>
              <w:left w:val="single" w:sz="6" w:space="0" w:color="auto"/>
              <w:bottom w:val="single" w:sz="6" w:space="0" w:color="auto"/>
              <w:right w:val="single" w:sz="6" w:space="0" w:color="auto"/>
            </w:tcBorders>
            <w:vAlign w:val="center"/>
          </w:tcPr>
          <w:p w14:paraId="0520C6CE" w14:textId="77777777" w:rsidR="00324058" w:rsidRPr="007334E1" w:rsidRDefault="00324058" w:rsidP="0037056B">
            <w:pPr>
              <w:pStyle w:val="TableText"/>
            </w:pPr>
            <w:r w:rsidRPr="007334E1">
              <w:t>20.6%</w:t>
            </w:r>
          </w:p>
        </w:tc>
        <w:tc>
          <w:tcPr>
            <w:tcW w:w="1575" w:type="dxa"/>
            <w:tcBorders>
              <w:top w:val="single" w:sz="6" w:space="0" w:color="auto"/>
              <w:left w:val="single" w:sz="6" w:space="0" w:color="auto"/>
              <w:bottom w:val="single" w:sz="6" w:space="0" w:color="auto"/>
              <w:right w:val="single" w:sz="6" w:space="0" w:color="auto"/>
            </w:tcBorders>
            <w:vAlign w:val="center"/>
          </w:tcPr>
          <w:p w14:paraId="557790A5" w14:textId="77777777" w:rsidR="00324058" w:rsidRPr="007334E1" w:rsidRDefault="00324058" w:rsidP="0037056B">
            <w:pPr>
              <w:pStyle w:val="TableText"/>
            </w:pPr>
            <w:r w:rsidRPr="007334E1">
              <w:t>24.5%</w:t>
            </w:r>
          </w:p>
        </w:tc>
        <w:tc>
          <w:tcPr>
            <w:tcW w:w="1575" w:type="dxa"/>
            <w:tcBorders>
              <w:top w:val="single" w:sz="6" w:space="0" w:color="auto"/>
              <w:left w:val="single" w:sz="6" w:space="0" w:color="auto"/>
              <w:bottom w:val="single" w:sz="6" w:space="0" w:color="auto"/>
              <w:right w:val="single" w:sz="6" w:space="0" w:color="auto"/>
            </w:tcBorders>
            <w:vAlign w:val="center"/>
          </w:tcPr>
          <w:p w14:paraId="66F4F28A" w14:textId="77777777" w:rsidR="00324058" w:rsidRPr="007334E1" w:rsidRDefault="00324058" w:rsidP="0037056B">
            <w:pPr>
              <w:pStyle w:val="TableText"/>
            </w:pPr>
            <w:r w:rsidRPr="007334E1">
              <w:t>11.7%</w:t>
            </w:r>
          </w:p>
        </w:tc>
      </w:tr>
      <w:tr w:rsidR="00324058" w:rsidRPr="007334E1" w14:paraId="648A0544" w14:textId="77777777"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vAlign w:val="center"/>
          </w:tcPr>
          <w:p w14:paraId="2EAD895E" w14:textId="77777777" w:rsidR="00324058" w:rsidRPr="007334E1" w:rsidRDefault="00324058" w:rsidP="0037056B">
            <w:pPr>
              <w:pStyle w:val="TableText"/>
            </w:pPr>
            <w:r w:rsidRPr="007334E1">
              <w:t>Residential Freezer</w:t>
            </w:r>
          </w:p>
        </w:tc>
        <w:tc>
          <w:tcPr>
            <w:tcW w:w="1080" w:type="dxa"/>
            <w:tcBorders>
              <w:top w:val="single" w:sz="6" w:space="0" w:color="auto"/>
              <w:left w:val="single" w:sz="6" w:space="0" w:color="auto"/>
              <w:bottom w:val="single" w:sz="6" w:space="0" w:color="auto"/>
              <w:right w:val="single" w:sz="6" w:space="0" w:color="auto"/>
            </w:tcBorders>
            <w:vAlign w:val="center"/>
          </w:tcPr>
          <w:p w14:paraId="527BA673" w14:textId="77777777" w:rsidR="00324058" w:rsidRPr="007334E1" w:rsidRDefault="00324058" w:rsidP="0037056B">
            <w:pPr>
              <w:pStyle w:val="TableText"/>
            </w:pPr>
            <w:r>
              <w:t>R</w:t>
            </w:r>
            <w:r w:rsidRPr="00131549">
              <w:t>0</w:t>
            </w:r>
            <w:r>
              <w:t>4</w:t>
            </w:r>
          </w:p>
        </w:tc>
        <w:tc>
          <w:tcPr>
            <w:tcW w:w="1575" w:type="dxa"/>
            <w:tcBorders>
              <w:top w:val="single" w:sz="6" w:space="0" w:color="auto"/>
              <w:left w:val="single" w:sz="6" w:space="0" w:color="auto"/>
              <w:bottom w:val="single" w:sz="6" w:space="0" w:color="auto"/>
              <w:right w:val="single" w:sz="6" w:space="0" w:color="auto"/>
            </w:tcBorders>
            <w:vAlign w:val="center"/>
          </w:tcPr>
          <w:p w14:paraId="6CAD78AB" w14:textId="77777777" w:rsidR="00324058" w:rsidRPr="007334E1" w:rsidRDefault="00324058" w:rsidP="0037056B">
            <w:pPr>
              <w:pStyle w:val="TableText"/>
            </w:pPr>
            <w:r w:rsidRPr="007334E1">
              <w:t>38.9%</w:t>
            </w:r>
          </w:p>
        </w:tc>
        <w:tc>
          <w:tcPr>
            <w:tcW w:w="1575" w:type="dxa"/>
            <w:tcBorders>
              <w:top w:val="single" w:sz="6" w:space="0" w:color="auto"/>
              <w:left w:val="single" w:sz="6" w:space="0" w:color="auto"/>
              <w:bottom w:val="single" w:sz="6" w:space="0" w:color="auto"/>
              <w:right w:val="single" w:sz="6" w:space="0" w:color="auto"/>
            </w:tcBorders>
            <w:vAlign w:val="center"/>
          </w:tcPr>
          <w:p w14:paraId="55FB31BB" w14:textId="77777777" w:rsidR="00324058" w:rsidRPr="007334E1" w:rsidRDefault="00324058" w:rsidP="0037056B">
            <w:pPr>
              <w:pStyle w:val="TableText"/>
            </w:pPr>
            <w:r w:rsidRPr="007334E1">
              <w:t>16.4%</w:t>
            </w:r>
          </w:p>
        </w:tc>
        <w:tc>
          <w:tcPr>
            <w:tcW w:w="1575" w:type="dxa"/>
            <w:tcBorders>
              <w:top w:val="single" w:sz="6" w:space="0" w:color="auto"/>
              <w:left w:val="single" w:sz="6" w:space="0" w:color="auto"/>
              <w:bottom w:val="single" w:sz="6" w:space="0" w:color="auto"/>
              <w:right w:val="single" w:sz="6" w:space="0" w:color="auto"/>
            </w:tcBorders>
            <w:vAlign w:val="center"/>
          </w:tcPr>
          <w:p w14:paraId="20AFA548" w14:textId="77777777" w:rsidR="00324058" w:rsidRPr="007334E1" w:rsidRDefault="00324058" w:rsidP="0037056B">
            <w:pPr>
              <w:pStyle w:val="TableText"/>
            </w:pPr>
            <w:r w:rsidRPr="007334E1">
              <w:t>31.5%</w:t>
            </w:r>
          </w:p>
        </w:tc>
        <w:tc>
          <w:tcPr>
            <w:tcW w:w="1575" w:type="dxa"/>
            <w:tcBorders>
              <w:top w:val="single" w:sz="6" w:space="0" w:color="auto"/>
              <w:left w:val="single" w:sz="6" w:space="0" w:color="auto"/>
              <w:bottom w:val="single" w:sz="6" w:space="0" w:color="auto"/>
              <w:right w:val="single" w:sz="6" w:space="0" w:color="auto"/>
            </w:tcBorders>
            <w:vAlign w:val="center"/>
          </w:tcPr>
          <w:p w14:paraId="0D64868A" w14:textId="77777777" w:rsidR="00324058" w:rsidRPr="007334E1" w:rsidRDefault="00324058" w:rsidP="0037056B">
            <w:pPr>
              <w:pStyle w:val="TableText"/>
            </w:pPr>
            <w:r w:rsidRPr="007334E1">
              <w:t>13.2%</w:t>
            </w:r>
          </w:p>
        </w:tc>
      </w:tr>
      <w:tr w:rsidR="00324058" w:rsidRPr="007334E1" w14:paraId="07A161D1" w14:textId="77777777"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vAlign w:val="center"/>
          </w:tcPr>
          <w:p w14:paraId="1DF8F731" w14:textId="77777777" w:rsidR="00324058" w:rsidRPr="007334E1" w:rsidRDefault="00324058" w:rsidP="0037056B">
            <w:pPr>
              <w:pStyle w:val="TableText"/>
            </w:pPr>
            <w:r w:rsidRPr="007334E1">
              <w:t>Residential Refrigerator</w:t>
            </w:r>
          </w:p>
        </w:tc>
        <w:tc>
          <w:tcPr>
            <w:tcW w:w="1080" w:type="dxa"/>
            <w:tcBorders>
              <w:top w:val="single" w:sz="6" w:space="0" w:color="auto"/>
              <w:left w:val="single" w:sz="6" w:space="0" w:color="auto"/>
              <w:bottom w:val="single" w:sz="6" w:space="0" w:color="auto"/>
              <w:right w:val="single" w:sz="6" w:space="0" w:color="auto"/>
            </w:tcBorders>
            <w:vAlign w:val="center"/>
          </w:tcPr>
          <w:p w14:paraId="732FE572" w14:textId="77777777" w:rsidR="00324058" w:rsidRPr="007334E1" w:rsidRDefault="00324058" w:rsidP="0037056B">
            <w:pPr>
              <w:pStyle w:val="TableText"/>
            </w:pPr>
            <w:r>
              <w:t>R05</w:t>
            </w:r>
          </w:p>
        </w:tc>
        <w:tc>
          <w:tcPr>
            <w:tcW w:w="1575" w:type="dxa"/>
            <w:tcBorders>
              <w:top w:val="single" w:sz="6" w:space="0" w:color="auto"/>
              <w:left w:val="single" w:sz="6" w:space="0" w:color="auto"/>
              <w:bottom w:val="single" w:sz="6" w:space="0" w:color="auto"/>
              <w:right w:val="single" w:sz="6" w:space="0" w:color="auto"/>
            </w:tcBorders>
            <w:vAlign w:val="center"/>
          </w:tcPr>
          <w:p w14:paraId="0F822DAB" w14:textId="77777777" w:rsidR="00324058" w:rsidRPr="007334E1" w:rsidRDefault="00324058" w:rsidP="0037056B">
            <w:pPr>
              <w:pStyle w:val="TableText"/>
            </w:pPr>
            <w:r w:rsidRPr="007334E1">
              <w:t>37.0%</w:t>
            </w:r>
          </w:p>
        </w:tc>
        <w:tc>
          <w:tcPr>
            <w:tcW w:w="1575" w:type="dxa"/>
            <w:tcBorders>
              <w:top w:val="single" w:sz="6" w:space="0" w:color="auto"/>
              <w:left w:val="single" w:sz="6" w:space="0" w:color="auto"/>
              <w:bottom w:val="single" w:sz="6" w:space="0" w:color="auto"/>
              <w:right w:val="single" w:sz="6" w:space="0" w:color="auto"/>
            </w:tcBorders>
            <w:vAlign w:val="center"/>
          </w:tcPr>
          <w:p w14:paraId="101EB824" w14:textId="77777777" w:rsidR="00324058" w:rsidRPr="007334E1" w:rsidRDefault="00324058" w:rsidP="0037056B">
            <w:pPr>
              <w:pStyle w:val="TableText"/>
            </w:pPr>
            <w:r w:rsidRPr="007334E1">
              <w:t>18.1%</w:t>
            </w:r>
          </w:p>
        </w:tc>
        <w:tc>
          <w:tcPr>
            <w:tcW w:w="1575" w:type="dxa"/>
            <w:tcBorders>
              <w:top w:val="single" w:sz="6" w:space="0" w:color="auto"/>
              <w:left w:val="single" w:sz="6" w:space="0" w:color="auto"/>
              <w:bottom w:val="single" w:sz="6" w:space="0" w:color="auto"/>
              <w:right w:val="single" w:sz="6" w:space="0" w:color="auto"/>
            </w:tcBorders>
            <w:vAlign w:val="center"/>
          </w:tcPr>
          <w:p w14:paraId="058AE757" w14:textId="77777777" w:rsidR="00324058" w:rsidRPr="007334E1" w:rsidRDefault="00324058" w:rsidP="0037056B">
            <w:pPr>
              <w:pStyle w:val="TableText"/>
            </w:pPr>
            <w:r w:rsidRPr="007334E1">
              <w:t>30.1%</w:t>
            </w:r>
          </w:p>
        </w:tc>
        <w:tc>
          <w:tcPr>
            <w:tcW w:w="1575" w:type="dxa"/>
            <w:tcBorders>
              <w:top w:val="single" w:sz="6" w:space="0" w:color="auto"/>
              <w:left w:val="single" w:sz="6" w:space="0" w:color="auto"/>
              <w:bottom w:val="single" w:sz="6" w:space="0" w:color="auto"/>
              <w:right w:val="single" w:sz="6" w:space="0" w:color="auto"/>
            </w:tcBorders>
            <w:vAlign w:val="center"/>
          </w:tcPr>
          <w:p w14:paraId="3CD9B92A" w14:textId="77777777" w:rsidR="00324058" w:rsidRPr="007334E1" w:rsidRDefault="00324058" w:rsidP="0037056B">
            <w:pPr>
              <w:pStyle w:val="TableText"/>
            </w:pPr>
            <w:r w:rsidRPr="007334E1">
              <w:t>14.7%</w:t>
            </w:r>
          </w:p>
        </w:tc>
      </w:tr>
      <w:tr w:rsidR="00324058" w:rsidRPr="007334E1" w14:paraId="05C8DB8A" w14:textId="77777777"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vAlign w:val="center"/>
          </w:tcPr>
          <w:p w14:paraId="5532556F" w14:textId="77777777" w:rsidR="00324058" w:rsidRPr="007334E1" w:rsidRDefault="00324058" w:rsidP="0037056B">
            <w:pPr>
              <w:pStyle w:val="TableText"/>
            </w:pPr>
            <w:r w:rsidRPr="007334E1">
              <w:t>Residential Indoor Lighting</w:t>
            </w:r>
          </w:p>
        </w:tc>
        <w:tc>
          <w:tcPr>
            <w:tcW w:w="1080" w:type="dxa"/>
            <w:tcBorders>
              <w:top w:val="single" w:sz="6" w:space="0" w:color="auto"/>
              <w:left w:val="single" w:sz="6" w:space="0" w:color="auto"/>
              <w:bottom w:val="single" w:sz="6" w:space="0" w:color="auto"/>
              <w:right w:val="single" w:sz="6" w:space="0" w:color="auto"/>
            </w:tcBorders>
            <w:vAlign w:val="center"/>
          </w:tcPr>
          <w:p w14:paraId="07045A3F" w14:textId="77777777" w:rsidR="00324058" w:rsidRPr="007334E1" w:rsidRDefault="00324058" w:rsidP="0037056B">
            <w:pPr>
              <w:pStyle w:val="TableText"/>
            </w:pPr>
            <w:r>
              <w:t>R06</w:t>
            </w:r>
          </w:p>
        </w:tc>
        <w:tc>
          <w:tcPr>
            <w:tcW w:w="1575" w:type="dxa"/>
            <w:tcBorders>
              <w:top w:val="single" w:sz="6" w:space="0" w:color="auto"/>
              <w:left w:val="single" w:sz="6" w:space="0" w:color="auto"/>
              <w:bottom w:val="single" w:sz="6" w:space="0" w:color="auto"/>
              <w:right w:val="single" w:sz="6" w:space="0" w:color="auto"/>
            </w:tcBorders>
            <w:vAlign w:val="center"/>
          </w:tcPr>
          <w:p w14:paraId="4D06CAF9" w14:textId="77777777" w:rsidR="00324058" w:rsidRPr="007334E1" w:rsidRDefault="00324058" w:rsidP="0037056B">
            <w:pPr>
              <w:pStyle w:val="TableText"/>
            </w:pPr>
            <w:r w:rsidRPr="007334E1">
              <w:t>48.1%</w:t>
            </w:r>
          </w:p>
        </w:tc>
        <w:tc>
          <w:tcPr>
            <w:tcW w:w="1575" w:type="dxa"/>
            <w:tcBorders>
              <w:top w:val="single" w:sz="6" w:space="0" w:color="auto"/>
              <w:left w:val="single" w:sz="6" w:space="0" w:color="auto"/>
              <w:bottom w:val="single" w:sz="6" w:space="0" w:color="auto"/>
              <w:right w:val="single" w:sz="6" w:space="0" w:color="auto"/>
            </w:tcBorders>
            <w:vAlign w:val="center"/>
          </w:tcPr>
          <w:p w14:paraId="18A5931E" w14:textId="77777777" w:rsidR="00324058" w:rsidRPr="007334E1" w:rsidRDefault="00324058" w:rsidP="0037056B">
            <w:pPr>
              <w:pStyle w:val="TableText"/>
            </w:pPr>
            <w:r w:rsidRPr="007334E1">
              <w:t>15.5%</w:t>
            </w:r>
          </w:p>
        </w:tc>
        <w:tc>
          <w:tcPr>
            <w:tcW w:w="1575" w:type="dxa"/>
            <w:tcBorders>
              <w:top w:val="single" w:sz="6" w:space="0" w:color="auto"/>
              <w:left w:val="single" w:sz="6" w:space="0" w:color="auto"/>
              <w:bottom w:val="single" w:sz="6" w:space="0" w:color="auto"/>
              <w:right w:val="single" w:sz="6" w:space="0" w:color="auto"/>
            </w:tcBorders>
            <w:vAlign w:val="center"/>
          </w:tcPr>
          <w:p w14:paraId="2309A584" w14:textId="77777777" w:rsidR="00324058" w:rsidRPr="007334E1" w:rsidRDefault="00324058" w:rsidP="0037056B">
            <w:pPr>
              <w:pStyle w:val="TableText"/>
            </w:pPr>
            <w:r w:rsidRPr="007334E1">
              <w:t>26.0%</w:t>
            </w:r>
          </w:p>
        </w:tc>
        <w:tc>
          <w:tcPr>
            <w:tcW w:w="1575" w:type="dxa"/>
            <w:tcBorders>
              <w:top w:val="single" w:sz="6" w:space="0" w:color="auto"/>
              <w:left w:val="single" w:sz="6" w:space="0" w:color="auto"/>
              <w:bottom w:val="single" w:sz="6" w:space="0" w:color="auto"/>
              <w:right w:val="single" w:sz="6" w:space="0" w:color="auto"/>
            </w:tcBorders>
            <w:vAlign w:val="center"/>
          </w:tcPr>
          <w:p w14:paraId="441F7499" w14:textId="77777777" w:rsidR="00324058" w:rsidRPr="007334E1" w:rsidRDefault="00324058" w:rsidP="0037056B">
            <w:pPr>
              <w:pStyle w:val="TableText"/>
            </w:pPr>
            <w:r w:rsidRPr="007334E1">
              <w:t>10.5%</w:t>
            </w:r>
          </w:p>
        </w:tc>
      </w:tr>
      <w:tr w:rsidR="00324058" w:rsidRPr="007334E1" w14:paraId="2D169D92" w14:textId="77777777"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059AFB54" w14:textId="77777777" w:rsidR="00324058" w:rsidRPr="007334E1" w:rsidRDefault="00324058" w:rsidP="0037056B">
            <w:pPr>
              <w:pStyle w:val="TableText"/>
            </w:pPr>
            <w:r w:rsidRPr="007334E1">
              <w:t>Residential Outdoor Lighting</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25A86FDA" w14:textId="77777777" w:rsidR="00324058" w:rsidRPr="007334E1" w:rsidRDefault="00324058" w:rsidP="0037056B">
            <w:pPr>
              <w:pStyle w:val="TableText"/>
            </w:pPr>
            <w:r>
              <w:t>R07</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49D7C9B9" w14:textId="77777777" w:rsidR="00324058" w:rsidRPr="007334E1" w:rsidRDefault="00324058" w:rsidP="0037056B">
            <w:pPr>
              <w:pStyle w:val="TableText"/>
            </w:pPr>
            <w:r w:rsidRPr="007334E1">
              <w:t>18.0%</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76629BA4" w14:textId="77777777" w:rsidR="00324058" w:rsidRPr="007334E1" w:rsidRDefault="00324058" w:rsidP="0037056B">
            <w:pPr>
              <w:pStyle w:val="TableText"/>
            </w:pPr>
            <w:r w:rsidRPr="007334E1">
              <w:t>44.1%</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3FF9CFD3" w14:textId="77777777" w:rsidR="00324058" w:rsidRPr="007334E1" w:rsidRDefault="00324058" w:rsidP="0037056B">
            <w:pPr>
              <w:pStyle w:val="TableText"/>
            </w:pPr>
            <w:r w:rsidRPr="007334E1">
              <w:t>9.4%</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6DA6A50C" w14:textId="77777777" w:rsidR="00324058" w:rsidRPr="007334E1" w:rsidRDefault="00324058" w:rsidP="0037056B">
            <w:pPr>
              <w:pStyle w:val="TableText"/>
            </w:pPr>
            <w:r w:rsidRPr="007334E1">
              <w:t>28.4%</w:t>
            </w:r>
          </w:p>
        </w:tc>
      </w:tr>
      <w:tr w:rsidR="00324058" w:rsidRPr="007334E1" w14:paraId="3627D2FB" w14:textId="77777777"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vAlign w:val="center"/>
          </w:tcPr>
          <w:p w14:paraId="57A7A635" w14:textId="77777777" w:rsidR="00324058" w:rsidRPr="007334E1" w:rsidRDefault="00324058" w:rsidP="0037056B">
            <w:pPr>
              <w:pStyle w:val="TableText"/>
            </w:pPr>
            <w:r w:rsidRPr="007334E1">
              <w:t>Residential Cooling</w:t>
            </w:r>
          </w:p>
        </w:tc>
        <w:tc>
          <w:tcPr>
            <w:tcW w:w="1080" w:type="dxa"/>
            <w:tcBorders>
              <w:top w:val="single" w:sz="6" w:space="0" w:color="auto"/>
              <w:left w:val="single" w:sz="6" w:space="0" w:color="auto"/>
              <w:bottom w:val="single" w:sz="6" w:space="0" w:color="auto"/>
              <w:right w:val="single" w:sz="6" w:space="0" w:color="auto"/>
            </w:tcBorders>
            <w:vAlign w:val="center"/>
          </w:tcPr>
          <w:p w14:paraId="55A0139F" w14:textId="77777777" w:rsidR="00324058" w:rsidRPr="007334E1" w:rsidRDefault="00324058" w:rsidP="0037056B">
            <w:pPr>
              <w:pStyle w:val="TableText"/>
            </w:pPr>
            <w:r>
              <w:t>R08</w:t>
            </w:r>
          </w:p>
        </w:tc>
        <w:tc>
          <w:tcPr>
            <w:tcW w:w="1575" w:type="dxa"/>
            <w:tcBorders>
              <w:top w:val="single" w:sz="6" w:space="0" w:color="auto"/>
              <w:left w:val="single" w:sz="6" w:space="0" w:color="auto"/>
              <w:bottom w:val="single" w:sz="6" w:space="0" w:color="auto"/>
              <w:right w:val="single" w:sz="6" w:space="0" w:color="auto"/>
            </w:tcBorders>
            <w:vAlign w:val="center"/>
          </w:tcPr>
          <w:p w14:paraId="791DA8D4" w14:textId="77777777" w:rsidR="00324058" w:rsidRPr="007334E1" w:rsidRDefault="00324058" w:rsidP="0037056B">
            <w:pPr>
              <w:pStyle w:val="TableText"/>
            </w:pPr>
            <w:r w:rsidRPr="007334E1">
              <w:t>4.1%</w:t>
            </w:r>
          </w:p>
        </w:tc>
        <w:tc>
          <w:tcPr>
            <w:tcW w:w="1575" w:type="dxa"/>
            <w:tcBorders>
              <w:top w:val="single" w:sz="6" w:space="0" w:color="auto"/>
              <w:left w:val="single" w:sz="6" w:space="0" w:color="auto"/>
              <w:bottom w:val="single" w:sz="6" w:space="0" w:color="auto"/>
              <w:right w:val="single" w:sz="6" w:space="0" w:color="auto"/>
            </w:tcBorders>
            <w:vAlign w:val="center"/>
          </w:tcPr>
          <w:p w14:paraId="01E2C6B4" w14:textId="77777777" w:rsidR="00324058" w:rsidRPr="007334E1" w:rsidRDefault="00324058" w:rsidP="0037056B">
            <w:pPr>
              <w:pStyle w:val="TableText"/>
            </w:pPr>
            <w:r w:rsidRPr="007334E1">
              <w:t>0.7%</w:t>
            </w:r>
          </w:p>
        </w:tc>
        <w:tc>
          <w:tcPr>
            <w:tcW w:w="1575" w:type="dxa"/>
            <w:tcBorders>
              <w:top w:val="single" w:sz="6" w:space="0" w:color="auto"/>
              <w:left w:val="single" w:sz="6" w:space="0" w:color="auto"/>
              <w:bottom w:val="single" w:sz="6" w:space="0" w:color="auto"/>
              <w:right w:val="single" w:sz="6" w:space="0" w:color="auto"/>
            </w:tcBorders>
            <w:vAlign w:val="center"/>
          </w:tcPr>
          <w:p w14:paraId="73ED9A44" w14:textId="77777777" w:rsidR="00324058" w:rsidRPr="007334E1" w:rsidRDefault="00324058" w:rsidP="0037056B">
            <w:pPr>
              <w:pStyle w:val="TableText"/>
            </w:pPr>
            <w:r w:rsidRPr="007334E1">
              <w:t>71.3%</w:t>
            </w:r>
          </w:p>
        </w:tc>
        <w:tc>
          <w:tcPr>
            <w:tcW w:w="1575" w:type="dxa"/>
            <w:tcBorders>
              <w:top w:val="single" w:sz="6" w:space="0" w:color="auto"/>
              <w:left w:val="single" w:sz="6" w:space="0" w:color="auto"/>
              <w:bottom w:val="single" w:sz="6" w:space="0" w:color="auto"/>
              <w:right w:val="single" w:sz="6" w:space="0" w:color="auto"/>
            </w:tcBorders>
            <w:vAlign w:val="center"/>
          </w:tcPr>
          <w:p w14:paraId="7D44095B" w14:textId="77777777" w:rsidR="00324058" w:rsidRPr="007334E1" w:rsidRDefault="00324058" w:rsidP="0037056B">
            <w:pPr>
              <w:pStyle w:val="TableText"/>
            </w:pPr>
            <w:r w:rsidRPr="007334E1">
              <w:t>23.9%</w:t>
            </w:r>
          </w:p>
        </w:tc>
      </w:tr>
      <w:tr w:rsidR="00324058" w:rsidRPr="007334E1" w14:paraId="2E13DF89" w14:textId="77777777"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vAlign w:val="center"/>
          </w:tcPr>
          <w:p w14:paraId="30D5C8D1" w14:textId="77777777" w:rsidR="00324058" w:rsidRPr="007334E1" w:rsidRDefault="00324058" w:rsidP="0037056B">
            <w:pPr>
              <w:pStyle w:val="TableText"/>
            </w:pPr>
            <w:r w:rsidRPr="007334E1">
              <w:t>Residential Electric Space Heat</w:t>
            </w:r>
          </w:p>
        </w:tc>
        <w:tc>
          <w:tcPr>
            <w:tcW w:w="1080" w:type="dxa"/>
            <w:tcBorders>
              <w:top w:val="single" w:sz="6" w:space="0" w:color="auto"/>
              <w:left w:val="single" w:sz="6" w:space="0" w:color="auto"/>
              <w:bottom w:val="single" w:sz="6" w:space="0" w:color="auto"/>
              <w:right w:val="single" w:sz="6" w:space="0" w:color="auto"/>
            </w:tcBorders>
            <w:vAlign w:val="center"/>
          </w:tcPr>
          <w:p w14:paraId="1485C768" w14:textId="77777777" w:rsidR="00324058" w:rsidRPr="007334E1" w:rsidRDefault="00324058" w:rsidP="0037056B">
            <w:pPr>
              <w:pStyle w:val="TableText"/>
            </w:pPr>
            <w:r>
              <w:t>R09</w:t>
            </w:r>
          </w:p>
        </w:tc>
        <w:tc>
          <w:tcPr>
            <w:tcW w:w="1575" w:type="dxa"/>
            <w:tcBorders>
              <w:top w:val="single" w:sz="6" w:space="0" w:color="auto"/>
              <w:left w:val="single" w:sz="6" w:space="0" w:color="auto"/>
              <w:bottom w:val="single" w:sz="6" w:space="0" w:color="auto"/>
              <w:right w:val="single" w:sz="6" w:space="0" w:color="auto"/>
            </w:tcBorders>
            <w:vAlign w:val="center"/>
          </w:tcPr>
          <w:p w14:paraId="6B3F8D36" w14:textId="77777777" w:rsidR="00324058" w:rsidRPr="007334E1" w:rsidRDefault="00324058" w:rsidP="0037056B">
            <w:pPr>
              <w:pStyle w:val="TableText"/>
            </w:pPr>
            <w:r w:rsidRPr="007334E1">
              <w:t>57.8%</w:t>
            </w:r>
          </w:p>
        </w:tc>
        <w:tc>
          <w:tcPr>
            <w:tcW w:w="1575" w:type="dxa"/>
            <w:tcBorders>
              <w:top w:val="single" w:sz="6" w:space="0" w:color="auto"/>
              <w:left w:val="single" w:sz="6" w:space="0" w:color="auto"/>
              <w:bottom w:val="single" w:sz="6" w:space="0" w:color="auto"/>
              <w:right w:val="single" w:sz="6" w:space="0" w:color="auto"/>
            </w:tcBorders>
            <w:vAlign w:val="center"/>
          </w:tcPr>
          <w:p w14:paraId="001945CF" w14:textId="77777777" w:rsidR="00324058" w:rsidRPr="007334E1" w:rsidRDefault="00324058" w:rsidP="0037056B">
            <w:pPr>
              <w:pStyle w:val="TableText"/>
            </w:pPr>
            <w:r w:rsidRPr="007334E1">
              <w:t>38.8%</w:t>
            </w:r>
          </w:p>
        </w:tc>
        <w:tc>
          <w:tcPr>
            <w:tcW w:w="1575" w:type="dxa"/>
            <w:tcBorders>
              <w:top w:val="single" w:sz="6" w:space="0" w:color="auto"/>
              <w:left w:val="single" w:sz="6" w:space="0" w:color="auto"/>
              <w:bottom w:val="single" w:sz="6" w:space="0" w:color="auto"/>
              <w:right w:val="single" w:sz="6" w:space="0" w:color="auto"/>
            </w:tcBorders>
            <w:vAlign w:val="center"/>
          </w:tcPr>
          <w:p w14:paraId="6497CCF8" w14:textId="77777777" w:rsidR="00324058" w:rsidRPr="007334E1" w:rsidRDefault="00324058" w:rsidP="0037056B">
            <w:pPr>
              <w:pStyle w:val="TableText"/>
            </w:pPr>
            <w:r w:rsidRPr="007334E1">
              <w:t>1.7%</w:t>
            </w:r>
          </w:p>
        </w:tc>
        <w:tc>
          <w:tcPr>
            <w:tcW w:w="1575" w:type="dxa"/>
            <w:tcBorders>
              <w:top w:val="single" w:sz="6" w:space="0" w:color="auto"/>
              <w:left w:val="single" w:sz="6" w:space="0" w:color="auto"/>
              <w:bottom w:val="single" w:sz="6" w:space="0" w:color="auto"/>
              <w:right w:val="single" w:sz="6" w:space="0" w:color="auto"/>
            </w:tcBorders>
            <w:vAlign w:val="center"/>
          </w:tcPr>
          <w:p w14:paraId="2E9F3DD5" w14:textId="77777777" w:rsidR="00324058" w:rsidRPr="007334E1" w:rsidRDefault="00324058" w:rsidP="0037056B">
            <w:pPr>
              <w:pStyle w:val="TableText"/>
            </w:pPr>
            <w:r w:rsidRPr="007334E1">
              <w:t>1.7%</w:t>
            </w:r>
          </w:p>
        </w:tc>
      </w:tr>
      <w:tr w:rsidR="00324058" w:rsidRPr="007334E1" w14:paraId="64159B12" w14:textId="77777777"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vAlign w:val="center"/>
          </w:tcPr>
          <w:p w14:paraId="4B73455D" w14:textId="77777777" w:rsidR="00324058" w:rsidRPr="007334E1" w:rsidRDefault="00324058" w:rsidP="0037056B">
            <w:pPr>
              <w:pStyle w:val="TableText"/>
            </w:pPr>
            <w:r w:rsidRPr="007334E1">
              <w:t xml:space="preserve">Residential Electric Heating and Cooling </w:t>
            </w:r>
          </w:p>
        </w:tc>
        <w:tc>
          <w:tcPr>
            <w:tcW w:w="1080" w:type="dxa"/>
            <w:tcBorders>
              <w:top w:val="single" w:sz="6" w:space="0" w:color="auto"/>
              <w:left w:val="single" w:sz="6" w:space="0" w:color="auto"/>
              <w:bottom w:val="single" w:sz="6" w:space="0" w:color="auto"/>
              <w:right w:val="single" w:sz="6" w:space="0" w:color="auto"/>
            </w:tcBorders>
            <w:vAlign w:val="center"/>
          </w:tcPr>
          <w:p w14:paraId="2038DC46" w14:textId="77777777" w:rsidR="00324058" w:rsidRPr="007334E1" w:rsidRDefault="00324058" w:rsidP="0037056B">
            <w:pPr>
              <w:pStyle w:val="TableText"/>
            </w:pPr>
            <w:r>
              <w:t>R10</w:t>
            </w:r>
          </w:p>
        </w:tc>
        <w:tc>
          <w:tcPr>
            <w:tcW w:w="1575" w:type="dxa"/>
            <w:tcBorders>
              <w:top w:val="single" w:sz="6" w:space="0" w:color="auto"/>
              <w:left w:val="single" w:sz="6" w:space="0" w:color="auto"/>
              <w:bottom w:val="single" w:sz="6" w:space="0" w:color="auto"/>
              <w:right w:val="single" w:sz="6" w:space="0" w:color="auto"/>
            </w:tcBorders>
            <w:vAlign w:val="center"/>
          </w:tcPr>
          <w:p w14:paraId="40673AF4" w14:textId="77777777" w:rsidR="00324058" w:rsidRPr="007334E1" w:rsidRDefault="00324058" w:rsidP="0037056B">
            <w:pPr>
              <w:pStyle w:val="TableText"/>
            </w:pPr>
            <w:r w:rsidRPr="007334E1">
              <w:t>35.2%</w:t>
            </w:r>
          </w:p>
        </w:tc>
        <w:tc>
          <w:tcPr>
            <w:tcW w:w="1575" w:type="dxa"/>
            <w:tcBorders>
              <w:top w:val="single" w:sz="6" w:space="0" w:color="auto"/>
              <w:left w:val="single" w:sz="6" w:space="0" w:color="auto"/>
              <w:bottom w:val="single" w:sz="6" w:space="0" w:color="auto"/>
              <w:right w:val="single" w:sz="6" w:space="0" w:color="auto"/>
            </w:tcBorders>
            <w:vAlign w:val="center"/>
          </w:tcPr>
          <w:p w14:paraId="534D6E18" w14:textId="77777777" w:rsidR="00324058" w:rsidRPr="007334E1" w:rsidRDefault="00324058" w:rsidP="0037056B">
            <w:pPr>
              <w:pStyle w:val="TableText"/>
            </w:pPr>
            <w:r w:rsidRPr="007334E1">
              <w:t>22.8%</w:t>
            </w:r>
          </w:p>
        </w:tc>
        <w:tc>
          <w:tcPr>
            <w:tcW w:w="1575" w:type="dxa"/>
            <w:tcBorders>
              <w:top w:val="single" w:sz="6" w:space="0" w:color="auto"/>
              <w:left w:val="single" w:sz="6" w:space="0" w:color="auto"/>
              <w:bottom w:val="single" w:sz="6" w:space="0" w:color="auto"/>
              <w:right w:val="single" w:sz="6" w:space="0" w:color="auto"/>
            </w:tcBorders>
            <w:vAlign w:val="center"/>
          </w:tcPr>
          <w:p w14:paraId="5C85652F" w14:textId="77777777" w:rsidR="00324058" w:rsidRPr="007334E1" w:rsidRDefault="00324058" w:rsidP="0037056B">
            <w:pPr>
              <w:pStyle w:val="TableText"/>
            </w:pPr>
            <w:r w:rsidRPr="007334E1">
              <w:t>31.0%</w:t>
            </w:r>
          </w:p>
        </w:tc>
        <w:tc>
          <w:tcPr>
            <w:tcW w:w="1575" w:type="dxa"/>
            <w:tcBorders>
              <w:top w:val="single" w:sz="6" w:space="0" w:color="auto"/>
              <w:left w:val="single" w:sz="6" w:space="0" w:color="auto"/>
              <w:bottom w:val="single" w:sz="6" w:space="0" w:color="auto"/>
              <w:right w:val="single" w:sz="6" w:space="0" w:color="auto"/>
            </w:tcBorders>
            <w:vAlign w:val="center"/>
          </w:tcPr>
          <w:p w14:paraId="0487AD72" w14:textId="77777777" w:rsidR="00324058" w:rsidRPr="007334E1" w:rsidRDefault="00324058" w:rsidP="0037056B">
            <w:pPr>
              <w:pStyle w:val="TableText"/>
            </w:pPr>
            <w:r w:rsidRPr="007334E1">
              <w:t>11.0%</w:t>
            </w:r>
          </w:p>
        </w:tc>
      </w:tr>
      <w:tr w:rsidR="00324058" w:rsidRPr="007334E1" w14:paraId="0765A950" w14:textId="77777777"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2BEAE545" w14:textId="77777777" w:rsidR="00324058" w:rsidRPr="007334E1" w:rsidRDefault="00324058" w:rsidP="0037056B">
            <w:pPr>
              <w:pStyle w:val="TableText"/>
            </w:pPr>
            <w:r w:rsidRPr="007334E1">
              <w:t>Residential Ventilation</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6D6A58D6" w14:textId="77777777" w:rsidR="00324058" w:rsidRPr="007334E1" w:rsidRDefault="00324058" w:rsidP="0037056B">
            <w:pPr>
              <w:pStyle w:val="TableText"/>
            </w:pPr>
            <w:r>
              <w:t>R11</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23DF029B" w14:textId="77777777" w:rsidR="00324058" w:rsidRPr="007334E1" w:rsidRDefault="00324058" w:rsidP="0037056B">
            <w:pPr>
              <w:pStyle w:val="TableText"/>
            </w:pPr>
            <w:r w:rsidRPr="007334E1">
              <w:t>25.8%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3D73A756" w14:textId="77777777" w:rsidR="00324058" w:rsidRPr="007334E1" w:rsidRDefault="00324058" w:rsidP="0037056B">
            <w:pPr>
              <w:pStyle w:val="TableText"/>
            </w:pPr>
            <w:r w:rsidRPr="007334E1">
              <w:t>32.3%</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18E75C78" w14:textId="77777777" w:rsidR="00324058" w:rsidRPr="007334E1" w:rsidRDefault="00324058" w:rsidP="0037056B">
            <w:pPr>
              <w:pStyle w:val="TableText"/>
            </w:pPr>
            <w:r w:rsidRPr="007334E1">
              <w:t>18.9%</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7ED33358" w14:textId="77777777" w:rsidR="00324058" w:rsidRPr="007334E1" w:rsidRDefault="00324058" w:rsidP="0037056B">
            <w:pPr>
              <w:pStyle w:val="TableText"/>
            </w:pPr>
            <w:r w:rsidRPr="007334E1">
              <w:t>23.0%</w:t>
            </w:r>
          </w:p>
        </w:tc>
      </w:tr>
      <w:tr w:rsidR="00324058" w:rsidRPr="007334E1" w14:paraId="3C7AD13E" w14:textId="77777777"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621D1C94" w14:textId="77777777" w:rsidR="00324058" w:rsidRPr="007334E1" w:rsidRDefault="00324058" w:rsidP="0037056B">
            <w:pPr>
              <w:pStyle w:val="TableText"/>
            </w:pPr>
            <w:r w:rsidRPr="007334E1">
              <w:t>Residential - Dehumidifier</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11DE54A7" w14:textId="77777777" w:rsidR="00324058" w:rsidRPr="007334E1" w:rsidRDefault="00324058" w:rsidP="0037056B">
            <w:pPr>
              <w:pStyle w:val="TableText"/>
            </w:pPr>
            <w:r>
              <w:t>R12</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196239F3" w14:textId="77777777" w:rsidR="00324058" w:rsidRPr="007334E1" w:rsidRDefault="00324058" w:rsidP="0037056B">
            <w:pPr>
              <w:pStyle w:val="TableText"/>
            </w:pPr>
            <w:r w:rsidRPr="007334E1">
              <w:t>12.9%</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6855EA5A" w14:textId="77777777" w:rsidR="00324058" w:rsidRPr="007334E1" w:rsidRDefault="00324058" w:rsidP="0037056B">
            <w:pPr>
              <w:pStyle w:val="TableText"/>
            </w:pPr>
            <w:r w:rsidRPr="007334E1">
              <w:t>16.2%</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430C7F0C" w14:textId="77777777" w:rsidR="00324058" w:rsidRPr="007334E1" w:rsidRDefault="00324058" w:rsidP="0037056B">
            <w:pPr>
              <w:pStyle w:val="TableText"/>
            </w:pPr>
            <w:r w:rsidRPr="007334E1">
              <w:t>31.7%</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5172CEF8" w14:textId="77777777" w:rsidR="00324058" w:rsidRPr="007334E1" w:rsidRDefault="00324058" w:rsidP="0037056B">
            <w:pPr>
              <w:pStyle w:val="TableText"/>
            </w:pPr>
            <w:r w:rsidRPr="007334E1">
              <w:t>39.2%</w:t>
            </w:r>
          </w:p>
        </w:tc>
      </w:tr>
      <w:tr w:rsidR="00324058" w:rsidRPr="007334E1" w14:paraId="74AA73EE" w14:textId="77777777"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4EBA067F" w14:textId="77777777" w:rsidR="00324058" w:rsidRPr="007334E1" w:rsidRDefault="00324058" w:rsidP="0037056B">
            <w:pPr>
              <w:pStyle w:val="TableText"/>
            </w:pPr>
            <w:r w:rsidRPr="007334E1">
              <w:t>Residential Standby Losses - Entertainment Center</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51982135" w14:textId="77777777" w:rsidR="00324058" w:rsidRPr="007334E1" w:rsidRDefault="00324058" w:rsidP="0037056B">
            <w:pPr>
              <w:pStyle w:val="TableText"/>
            </w:pPr>
            <w:r>
              <w:t>R13</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543EDDBF" w14:textId="77777777" w:rsidR="00324058" w:rsidRPr="007334E1" w:rsidRDefault="00324058" w:rsidP="0037056B">
            <w:pPr>
              <w:pStyle w:val="TableText"/>
            </w:pPr>
            <w:r w:rsidRPr="007334E1">
              <w:t>26.0%</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0ACDCD05" w14:textId="77777777" w:rsidR="00324058" w:rsidRPr="007334E1" w:rsidRDefault="00324058" w:rsidP="0037056B">
            <w:pPr>
              <w:pStyle w:val="TableText"/>
            </w:pPr>
            <w:r w:rsidRPr="007334E1">
              <w:t>32.5%</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143EEA1F" w14:textId="77777777" w:rsidR="00324058" w:rsidRPr="007334E1" w:rsidRDefault="00324058" w:rsidP="0037056B">
            <w:pPr>
              <w:pStyle w:val="TableText"/>
            </w:pPr>
            <w:r w:rsidRPr="007334E1">
              <w:t>18.9%</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4CA86EAB" w14:textId="77777777" w:rsidR="00324058" w:rsidRPr="007334E1" w:rsidRDefault="00324058" w:rsidP="0037056B">
            <w:pPr>
              <w:pStyle w:val="TableText"/>
            </w:pPr>
            <w:r w:rsidRPr="007334E1">
              <w:t>22.6%</w:t>
            </w:r>
          </w:p>
        </w:tc>
      </w:tr>
      <w:tr w:rsidR="00324058" w:rsidRPr="007334E1" w14:paraId="381D566B" w14:textId="77777777" w:rsidTr="0037056B">
        <w:trPr>
          <w:trHeight w:val="278"/>
          <w:jc w:val="center"/>
        </w:trPr>
        <w:tc>
          <w:tcPr>
            <w:tcW w:w="4590" w:type="dxa"/>
            <w:tcBorders>
              <w:top w:val="single" w:sz="6" w:space="0" w:color="auto"/>
              <w:left w:val="single" w:sz="6" w:space="0" w:color="auto"/>
              <w:bottom w:val="single" w:sz="4" w:space="0" w:color="auto"/>
              <w:right w:val="single" w:sz="6" w:space="0" w:color="auto"/>
            </w:tcBorders>
            <w:shd w:val="solid" w:color="CCFFCC" w:fill="auto"/>
            <w:vAlign w:val="center"/>
          </w:tcPr>
          <w:p w14:paraId="4A2E5B2F" w14:textId="77777777" w:rsidR="00324058" w:rsidRPr="007334E1" w:rsidRDefault="00324058" w:rsidP="0037056B">
            <w:pPr>
              <w:pStyle w:val="TableText"/>
            </w:pPr>
            <w:r w:rsidRPr="007334E1">
              <w:t>Residential Standby Losses - Home Office</w:t>
            </w:r>
          </w:p>
        </w:tc>
        <w:tc>
          <w:tcPr>
            <w:tcW w:w="1080" w:type="dxa"/>
            <w:tcBorders>
              <w:top w:val="single" w:sz="6" w:space="0" w:color="auto"/>
              <w:left w:val="single" w:sz="6" w:space="0" w:color="auto"/>
              <w:bottom w:val="single" w:sz="4" w:space="0" w:color="auto"/>
              <w:right w:val="single" w:sz="6" w:space="0" w:color="auto"/>
            </w:tcBorders>
            <w:shd w:val="solid" w:color="CCFFCC" w:fill="auto"/>
            <w:vAlign w:val="center"/>
          </w:tcPr>
          <w:p w14:paraId="6F6CFF4D" w14:textId="77777777" w:rsidR="00324058" w:rsidRPr="007334E1" w:rsidRDefault="00324058" w:rsidP="0037056B">
            <w:pPr>
              <w:pStyle w:val="TableText"/>
            </w:pPr>
            <w:r>
              <w:t>R14</w:t>
            </w:r>
          </w:p>
        </w:tc>
        <w:tc>
          <w:tcPr>
            <w:tcW w:w="1575" w:type="dxa"/>
            <w:tcBorders>
              <w:top w:val="single" w:sz="6" w:space="0" w:color="auto"/>
              <w:left w:val="single" w:sz="6" w:space="0" w:color="auto"/>
              <w:bottom w:val="single" w:sz="4" w:space="0" w:color="auto"/>
              <w:right w:val="single" w:sz="6" w:space="0" w:color="auto"/>
            </w:tcBorders>
            <w:shd w:val="solid" w:color="CCFFCC" w:fill="auto"/>
            <w:vAlign w:val="center"/>
          </w:tcPr>
          <w:p w14:paraId="438B1606" w14:textId="77777777" w:rsidR="00324058" w:rsidRPr="007334E1" w:rsidRDefault="00324058" w:rsidP="0037056B">
            <w:pPr>
              <w:pStyle w:val="TableText"/>
            </w:pPr>
            <w:r w:rsidRPr="007334E1">
              <w:t>23.9%</w:t>
            </w:r>
          </w:p>
        </w:tc>
        <w:tc>
          <w:tcPr>
            <w:tcW w:w="1575" w:type="dxa"/>
            <w:tcBorders>
              <w:top w:val="single" w:sz="6" w:space="0" w:color="auto"/>
              <w:left w:val="single" w:sz="6" w:space="0" w:color="auto"/>
              <w:bottom w:val="single" w:sz="4" w:space="0" w:color="auto"/>
              <w:right w:val="single" w:sz="6" w:space="0" w:color="auto"/>
            </w:tcBorders>
            <w:shd w:val="solid" w:color="CCFFCC" w:fill="auto"/>
            <w:vAlign w:val="center"/>
          </w:tcPr>
          <w:p w14:paraId="49D8B0FB" w14:textId="77777777" w:rsidR="00324058" w:rsidRPr="007334E1" w:rsidRDefault="00324058" w:rsidP="0037056B">
            <w:pPr>
              <w:pStyle w:val="TableText"/>
            </w:pPr>
            <w:r w:rsidRPr="007334E1">
              <w:t>34.6%</w:t>
            </w:r>
          </w:p>
        </w:tc>
        <w:tc>
          <w:tcPr>
            <w:tcW w:w="1575" w:type="dxa"/>
            <w:tcBorders>
              <w:top w:val="single" w:sz="6" w:space="0" w:color="auto"/>
              <w:left w:val="single" w:sz="6" w:space="0" w:color="auto"/>
              <w:bottom w:val="single" w:sz="4" w:space="0" w:color="auto"/>
              <w:right w:val="single" w:sz="6" w:space="0" w:color="auto"/>
            </w:tcBorders>
            <w:shd w:val="solid" w:color="CCFFCC" w:fill="auto"/>
            <w:vAlign w:val="center"/>
          </w:tcPr>
          <w:p w14:paraId="190A6DFE" w14:textId="77777777" w:rsidR="00324058" w:rsidRPr="007334E1" w:rsidRDefault="00324058" w:rsidP="0037056B">
            <w:pPr>
              <w:pStyle w:val="TableText"/>
            </w:pPr>
            <w:r w:rsidRPr="007334E1">
              <w:t>17.0%</w:t>
            </w:r>
          </w:p>
        </w:tc>
        <w:tc>
          <w:tcPr>
            <w:tcW w:w="1575" w:type="dxa"/>
            <w:tcBorders>
              <w:top w:val="single" w:sz="6" w:space="0" w:color="auto"/>
              <w:left w:val="single" w:sz="6" w:space="0" w:color="auto"/>
              <w:bottom w:val="single" w:sz="4" w:space="0" w:color="auto"/>
              <w:right w:val="single" w:sz="6" w:space="0" w:color="auto"/>
            </w:tcBorders>
            <w:shd w:val="solid" w:color="CCFFCC" w:fill="auto"/>
            <w:vAlign w:val="center"/>
          </w:tcPr>
          <w:p w14:paraId="402A76D3" w14:textId="77777777" w:rsidR="00324058" w:rsidRPr="007334E1" w:rsidRDefault="00324058" w:rsidP="0037056B">
            <w:pPr>
              <w:pStyle w:val="TableText"/>
            </w:pPr>
            <w:r w:rsidRPr="007334E1">
              <w:t>24.5%</w:t>
            </w:r>
          </w:p>
        </w:tc>
      </w:tr>
      <w:tr w:rsidR="00324058" w:rsidRPr="007334E1" w14:paraId="23F97AD2" w14:textId="77777777" w:rsidTr="0037056B">
        <w:trPr>
          <w:trHeight w:val="278"/>
          <w:jc w:val="center"/>
        </w:trPr>
        <w:tc>
          <w:tcPr>
            <w:tcW w:w="4590" w:type="dxa"/>
            <w:tcBorders>
              <w:top w:val="single" w:sz="4" w:space="0" w:color="auto"/>
              <w:left w:val="single" w:sz="4" w:space="0" w:color="auto"/>
              <w:bottom w:val="single" w:sz="4" w:space="0" w:color="auto"/>
              <w:right w:val="nil"/>
            </w:tcBorders>
            <w:shd w:val="clear" w:color="auto" w:fill="D9D9D9" w:themeFill="background1" w:themeFillShade="D9"/>
            <w:vAlign w:val="center"/>
          </w:tcPr>
          <w:p w14:paraId="58891193" w14:textId="77777777" w:rsidR="00324058" w:rsidRPr="007334E1" w:rsidRDefault="00324058" w:rsidP="0037056B">
            <w:pPr>
              <w:pStyle w:val="TableText"/>
            </w:pPr>
          </w:p>
        </w:tc>
        <w:tc>
          <w:tcPr>
            <w:tcW w:w="1080" w:type="dxa"/>
            <w:tcBorders>
              <w:top w:val="single" w:sz="4" w:space="0" w:color="auto"/>
              <w:left w:val="nil"/>
              <w:bottom w:val="single" w:sz="4" w:space="0" w:color="auto"/>
              <w:right w:val="nil"/>
            </w:tcBorders>
            <w:shd w:val="clear" w:color="auto" w:fill="D9D9D9" w:themeFill="background1" w:themeFillShade="D9"/>
            <w:vAlign w:val="center"/>
          </w:tcPr>
          <w:p w14:paraId="1D7411EA" w14:textId="77777777" w:rsidR="00324058" w:rsidRPr="007334E1" w:rsidRDefault="00324058" w:rsidP="0037056B">
            <w:pPr>
              <w:pStyle w:val="TableText"/>
            </w:pPr>
          </w:p>
        </w:tc>
        <w:tc>
          <w:tcPr>
            <w:tcW w:w="1575" w:type="dxa"/>
            <w:tcBorders>
              <w:top w:val="single" w:sz="4" w:space="0" w:color="auto"/>
              <w:left w:val="nil"/>
              <w:bottom w:val="single" w:sz="4" w:space="0" w:color="auto"/>
              <w:right w:val="nil"/>
            </w:tcBorders>
            <w:shd w:val="clear" w:color="auto" w:fill="D9D9D9" w:themeFill="background1" w:themeFillShade="D9"/>
            <w:vAlign w:val="center"/>
          </w:tcPr>
          <w:p w14:paraId="08E00BDD" w14:textId="77777777" w:rsidR="00324058" w:rsidRPr="007334E1" w:rsidRDefault="00324058" w:rsidP="0037056B">
            <w:pPr>
              <w:pStyle w:val="TableText"/>
            </w:pPr>
          </w:p>
        </w:tc>
        <w:tc>
          <w:tcPr>
            <w:tcW w:w="1575" w:type="dxa"/>
            <w:tcBorders>
              <w:top w:val="single" w:sz="4" w:space="0" w:color="auto"/>
              <w:left w:val="nil"/>
              <w:bottom w:val="single" w:sz="4" w:space="0" w:color="auto"/>
              <w:right w:val="nil"/>
            </w:tcBorders>
            <w:shd w:val="clear" w:color="auto" w:fill="D9D9D9" w:themeFill="background1" w:themeFillShade="D9"/>
            <w:vAlign w:val="center"/>
          </w:tcPr>
          <w:p w14:paraId="1633C633" w14:textId="77777777" w:rsidR="00324058" w:rsidRPr="007334E1" w:rsidRDefault="00324058" w:rsidP="0037056B">
            <w:pPr>
              <w:pStyle w:val="TableText"/>
            </w:pPr>
          </w:p>
        </w:tc>
        <w:tc>
          <w:tcPr>
            <w:tcW w:w="1575" w:type="dxa"/>
            <w:tcBorders>
              <w:top w:val="single" w:sz="4" w:space="0" w:color="auto"/>
              <w:left w:val="nil"/>
              <w:bottom w:val="single" w:sz="4" w:space="0" w:color="auto"/>
              <w:right w:val="nil"/>
            </w:tcBorders>
            <w:shd w:val="clear" w:color="auto" w:fill="D9D9D9" w:themeFill="background1" w:themeFillShade="D9"/>
            <w:vAlign w:val="center"/>
          </w:tcPr>
          <w:p w14:paraId="5B474CBF" w14:textId="77777777" w:rsidR="00324058" w:rsidRPr="007334E1" w:rsidRDefault="00324058" w:rsidP="0037056B">
            <w:pPr>
              <w:pStyle w:val="TableText"/>
            </w:pPr>
          </w:p>
        </w:tc>
        <w:tc>
          <w:tcPr>
            <w:tcW w:w="1575"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9581A65" w14:textId="77777777" w:rsidR="00324058" w:rsidRPr="007334E1" w:rsidRDefault="00324058" w:rsidP="0037056B">
            <w:pPr>
              <w:pStyle w:val="TableText"/>
            </w:pPr>
          </w:p>
        </w:tc>
      </w:tr>
      <w:tr w:rsidR="00324058" w:rsidRPr="007334E1" w14:paraId="56D647B6" w14:textId="77777777" w:rsidTr="0037056B">
        <w:trPr>
          <w:trHeight w:val="278"/>
          <w:jc w:val="center"/>
        </w:trPr>
        <w:tc>
          <w:tcPr>
            <w:tcW w:w="4590" w:type="dxa"/>
            <w:tcBorders>
              <w:top w:val="single" w:sz="4" w:space="0" w:color="auto"/>
              <w:left w:val="single" w:sz="6" w:space="0" w:color="auto"/>
              <w:bottom w:val="single" w:sz="6" w:space="0" w:color="auto"/>
              <w:right w:val="single" w:sz="6" w:space="0" w:color="auto"/>
            </w:tcBorders>
            <w:vAlign w:val="center"/>
          </w:tcPr>
          <w:p w14:paraId="34E993DF" w14:textId="77777777" w:rsidR="00324058" w:rsidRPr="007334E1" w:rsidRDefault="00324058" w:rsidP="0037056B">
            <w:pPr>
              <w:pStyle w:val="TableText"/>
            </w:pPr>
            <w:r>
              <w:t>Commercial</w:t>
            </w:r>
            <w:r w:rsidRPr="007334E1">
              <w:t xml:space="preserve"> Electric Cooking</w:t>
            </w:r>
          </w:p>
        </w:tc>
        <w:tc>
          <w:tcPr>
            <w:tcW w:w="1080" w:type="dxa"/>
            <w:tcBorders>
              <w:top w:val="single" w:sz="4" w:space="0" w:color="auto"/>
              <w:left w:val="single" w:sz="6" w:space="0" w:color="auto"/>
              <w:bottom w:val="single" w:sz="6" w:space="0" w:color="auto"/>
              <w:right w:val="single" w:sz="6" w:space="0" w:color="auto"/>
            </w:tcBorders>
            <w:vAlign w:val="center"/>
          </w:tcPr>
          <w:p w14:paraId="7FDA93B8" w14:textId="77777777" w:rsidR="00324058" w:rsidRPr="007334E1" w:rsidRDefault="00324058" w:rsidP="0037056B">
            <w:pPr>
              <w:pStyle w:val="TableText"/>
            </w:pPr>
            <w:r>
              <w:t>C01</w:t>
            </w:r>
          </w:p>
        </w:tc>
        <w:tc>
          <w:tcPr>
            <w:tcW w:w="1575" w:type="dxa"/>
            <w:tcBorders>
              <w:top w:val="single" w:sz="4" w:space="0" w:color="auto"/>
              <w:left w:val="single" w:sz="6" w:space="0" w:color="auto"/>
              <w:bottom w:val="single" w:sz="6" w:space="0" w:color="auto"/>
              <w:right w:val="single" w:sz="6" w:space="0" w:color="auto"/>
            </w:tcBorders>
            <w:vAlign w:val="center"/>
          </w:tcPr>
          <w:p w14:paraId="7F620582" w14:textId="77777777" w:rsidR="00324058" w:rsidRPr="007334E1" w:rsidRDefault="00324058" w:rsidP="0037056B">
            <w:pPr>
              <w:pStyle w:val="TableText"/>
            </w:pPr>
            <w:r w:rsidRPr="007334E1">
              <w:t>40.6%</w:t>
            </w:r>
          </w:p>
        </w:tc>
        <w:tc>
          <w:tcPr>
            <w:tcW w:w="1575" w:type="dxa"/>
            <w:tcBorders>
              <w:top w:val="single" w:sz="4" w:space="0" w:color="auto"/>
              <w:left w:val="single" w:sz="6" w:space="0" w:color="auto"/>
              <w:bottom w:val="single" w:sz="6" w:space="0" w:color="auto"/>
              <w:right w:val="single" w:sz="6" w:space="0" w:color="auto"/>
            </w:tcBorders>
            <w:vAlign w:val="center"/>
          </w:tcPr>
          <w:p w14:paraId="6E7A3C3E" w14:textId="77777777" w:rsidR="00324058" w:rsidRPr="007334E1" w:rsidRDefault="00324058" w:rsidP="0037056B">
            <w:pPr>
              <w:pStyle w:val="TableText"/>
            </w:pPr>
            <w:r w:rsidRPr="007334E1">
              <w:t>18.2%</w:t>
            </w:r>
          </w:p>
        </w:tc>
        <w:tc>
          <w:tcPr>
            <w:tcW w:w="1575" w:type="dxa"/>
            <w:tcBorders>
              <w:top w:val="single" w:sz="4" w:space="0" w:color="auto"/>
              <w:left w:val="single" w:sz="6" w:space="0" w:color="auto"/>
              <w:bottom w:val="single" w:sz="6" w:space="0" w:color="auto"/>
              <w:right w:val="single" w:sz="6" w:space="0" w:color="auto"/>
            </w:tcBorders>
            <w:vAlign w:val="center"/>
          </w:tcPr>
          <w:p w14:paraId="626605A4" w14:textId="77777777" w:rsidR="00324058" w:rsidRPr="007334E1" w:rsidRDefault="00324058" w:rsidP="0037056B">
            <w:pPr>
              <w:pStyle w:val="TableText"/>
            </w:pPr>
            <w:r w:rsidRPr="007334E1">
              <w:t>28.7%</w:t>
            </w:r>
          </w:p>
        </w:tc>
        <w:tc>
          <w:tcPr>
            <w:tcW w:w="1575" w:type="dxa"/>
            <w:tcBorders>
              <w:top w:val="single" w:sz="4" w:space="0" w:color="auto"/>
              <w:left w:val="single" w:sz="6" w:space="0" w:color="auto"/>
              <w:bottom w:val="single" w:sz="6" w:space="0" w:color="auto"/>
              <w:right w:val="single" w:sz="6" w:space="0" w:color="auto"/>
            </w:tcBorders>
            <w:vAlign w:val="center"/>
          </w:tcPr>
          <w:p w14:paraId="7EF34CCD" w14:textId="77777777" w:rsidR="00324058" w:rsidRPr="007334E1" w:rsidRDefault="00324058" w:rsidP="0037056B">
            <w:pPr>
              <w:pStyle w:val="TableText"/>
            </w:pPr>
            <w:r w:rsidRPr="007334E1">
              <w:t>12.6%</w:t>
            </w:r>
          </w:p>
        </w:tc>
      </w:tr>
      <w:tr w:rsidR="00324058" w:rsidRPr="007334E1" w14:paraId="6F9186C5" w14:textId="77777777"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vAlign w:val="center"/>
          </w:tcPr>
          <w:p w14:paraId="7589F8E4" w14:textId="77777777" w:rsidR="00324058" w:rsidRPr="007334E1" w:rsidRDefault="00324058" w:rsidP="0037056B">
            <w:pPr>
              <w:pStyle w:val="TableText"/>
            </w:pPr>
            <w:r>
              <w:t>Commercial</w:t>
            </w:r>
            <w:r w:rsidRPr="007334E1">
              <w:t xml:space="preserve"> Electric DHW</w:t>
            </w:r>
          </w:p>
        </w:tc>
        <w:tc>
          <w:tcPr>
            <w:tcW w:w="1080" w:type="dxa"/>
            <w:tcBorders>
              <w:top w:val="single" w:sz="6" w:space="0" w:color="auto"/>
              <w:left w:val="single" w:sz="6" w:space="0" w:color="auto"/>
              <w:bottom w:val="single" w:sz="6" w:space="0" w:color="auto"/>
              <w:right w:val="single" w:sz="6" w:space="0" w:color="auto"/>
            </w:tcBorders>
            <w:vAlign w:val="center"/>
          </w:tcPr>
          <w:p w14:paraId="491E329F" w14:textId="77777777" w:rsidR="00324058" w:rsidRPr="007334E1" w:rsidRDefault="00324058" w:rsidP="0037056B">
            <w:pPr>
              <w:pStyle w:val="TableText"/>
            </w:pPr>
            <w:r>
              <w:t>C02</w:t>
            </w:r>
          </w:p>
        </w:tc>
        <w:tc>
          <w:tcPr>
            <w:tcW w:w="1575" w:type="dxa"/>
            <w:tcBorders>
              <w:top w:val="single" w:sz="6" w:space="0" w:color="auto"/>
              <w:left w:val="single" w:sz="6" w:space="0" w:color="auto"/>
              <w:bottom w:val="single" w:sz="6" w:space="0" w:color="auto"/>
              <w:right w:val="single" w:sz="6" w:space="0" w:color="auto"/>
            </w:tcBorders>
            <w:vAlign w:val="center"/>
          </w:tcPr>
          <w:p w14:paraId="2688D7E7" w14:textId="77777777" w:rsidR="00324058" w:rsidRPr="007334E1" w:rsidRDefault="00324058" w:rsidP="0037056B">
            <w:pPr>
              <w:pStyle w:val="TableText"/>
            </w:pPr>
            <w:r w:rsidRPr="007334E1">
              <w:t>40.5%</w:t>
            </w:r>
          </w:p>
        </w:tc>
        <w:tc>
          <w:tcPr>
            <w:tcW w:w="1575" w:type="dxa"/>
            <w:tcBorders>
              <w:top w:val="single" w:sz="6" w:space="0" w:color="auto"/>
              <w:left w:val="single" w:sz="6" w:space="0" w:color="auto"/>
              <w:bottom w:val="single" w:sz="6" w:space="0" w:color="auto"/>
              <w:right w:val="single" w:sz="6" w:space="0" w:color="auto"/>
            </w:tcBorders>
            <w:vAlign w:val="center"/>
          </w:tcPr>
          <w:p w14:paraId="6ACF8019" w14:textId="77777777" w:rsidR="00324058" w:rsidRPr="007334E1" w:rsidRDefault="00324058" w:rsidP="0037056B">
            <w:pPr>
              <w:pStyle w:val="TableText"/>
            </w:pPr>
            <w:r w:rsidRPr="007334E1">
              <w:t>18.2%</w:t>
            </w:r>
          </w:p>
        </w:tc>
        <w:tc>
          <w:tcPr>
            <w:tcW w:w="1575" w:type="dxa"/>
            <w:tcBorders>
              <w:top w:val="single" w:sz="6" w:space="0" w:color="auto"/>
              <w:left w:val="single" w:sz="6" w:space="0" w:color="auto"/>
              <w:bottom w:val="single" w:sz="6" w:space="0" w:color="auto"/>
              <w:right w:val="single" w:sz="6" w:space="0" w:color="auto"/>
            </w:tcBorders>
            <w:vAlign w:val="center"/>
          </w:tcPr>
          <w:p w14:paraId="35722E5A" w14:textId="77777777" w:rsidR="00324058" w:rsidRPr="007334E1" w:rsidRDefault="00324058" w:rsidP="0037056B">
            <w:pPr>
              <w:pStyle w:val="TableText"/>
            </w:pPr>
            <w:r w:rsidRPr="007334E1">
              <w:t>28.5%</w:t>
            </w:r>
          </w:p>
        </w:tc>
        <w:tc>
          <w:tcPr>
            <w:tcW w:w="1575" w:type="dxa"/>
            <w:tcBorders>
              <w:top w:val="single" w:sz="6" w:space="0" w:color="auto"/>
              <w:left w:val="single" w:sz="6" w:space="0" w:color="auto"/>
              <w:bottom w:val="single" w:sz="6" w:space="0" w:color="auto"/>
              <w:right w:val="single" w:sz="6" w:space="0" w:color="auto"/>
            </w:tcBorders>
            <w:vAlign w:val="center"/>
          </w:tcPr>
          <w:p w14:paraId="7869027E" w14:textId="77777777" w:rsidR="00324058" w:rsidRPr="007334E1" w:rsidRDefault="00324058" w:rsidP="0037056B">
            <w:pPr>
              <w:pStyle w:val="TableText"/>
            </w:pPr>
            <w:r w:rsidRPr="007334E1">
              <w:t>12.8%</w:t>
            </w:r>
          </w:p>
        </w:tc>
      </w:tr>
      <w:tr w:rsidR="00324058" w:rsidRPr="007334E1" w14:paraId="45163895" w14:textId="77777777"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vAlign w:val="center"/>
          </w:tcPr>
          <w:p w14:paraId="3CEC1C18" w14:textId="77777777" w:rsidR="00324058" w:rsidRPr="007334E1" w:rsidRDefault="00324058" w:rsidP="0037056B">
            <w:pPr>
              <w:pStyle w:val="TableText"/>
            </w:pPr>
            <w:r>
              <w:t>Commercial</w:t>
            </w:r>
            <w:r w:rsidRPr="007334E1">
              <w:t xml:space="preserve"> Cooling</w:t>
            </w:r>
          </w:p>
        </w:tc>
        <w:tc>
          <w:tcPr>
            <w:tcW w:w="1080" w:type="dxa"/>
            <w:tcBorders>
              <w:top w:val="single" w:sz="6" w:space="0" w:color="auto"/>
              <w:left w:val="single" w:sz="6" w:space="0" w:color="auto"/>
              <w:bottom w:val="single" w:sz="6" w:space="0" w:color="auto"/>
              <w:right w:val="single" w:sz="6" w:space="0" w:color="auto"/>
            </w:tcBorders>
            <w:vAlign w:val="center"/>
          </w:tcPr>
          <w:p w14:paraId="48FE872E" w14:textId="77777777" w:rsidR="00324058" w:rsidRPr="007334E1" w:rsidRDefault="00324058" w:rsidP="0037056B">
            <w:pPr>
              <w:pStyle w:val="TableText"/>
            </w:pPr>
            <w:r>
              <w:t>C03</w:t>
            </w:r>
          </w:p>
        </w:tc>
        <w:tc>
          <w:tcPr>
            <w:tcW w:w="1575" w:type="dxa"/>
            <w:tcBorders>
              <w:top w:val="single" w:sz="6" w:space="0" w:color="auto"/>
              <w:left w:val="single" w:sz="6" w:space="0" w:color="auto"/>
              <w:bottom w:val="single" w:sz="6" w:space="0" w:color="auto"/>
              <w:right w:val="single" w:sz="6" w:space="0" w:color="auto"/>
            </w:tcBorders>
            <w:vAlign w:val="center"/>
          </w:tcPr>
          <w:p w14:paraId="6794CDF8" w14:textId="77777777" w:rsidR="00324058" w:rsidRPr="007334E1" w:rsidRDefault="00324058" w:rsidP="0037056B">
            <w:pPr>
              <w:pStyle w:val="TableText"/>
            </w:pPr>
            <w:r w:rsidRPr="007334E1">
              <w:t>4.9%</w:t>
            </w:r>
          </w:p>
        </w:tc>
        <w:tc>
          <w:tcPr>
            <w:tcW w:w="1575" w:type="dxa"/>
            <w:tcBorders>
              <w:top w:val="single" w:sz="6" w:space="0" w:color="auto"/>
              <w:left w:val="single" w:sz="6" w:space="0" w:color="auto"/>
              <w:bottom w:val="single" w:sz="6" w:space="0" w:color="auto"/>
              <w:right w:val="single" w:sz="6" w:space="0" w:color="auto"/>
            </w:tcBorders>
            <w:vAlign w:val="center"/>
          </w:tcPr>
          <w:p w14:paraId="52AE9043" w14:textId="77777777" w:rsidR="00324058" w:rsidRPr="007334E1" w:rsidRDefault="00324058" w:rsidP="0037056B">
            <w:pPr>
              <w:pStyle w:val="TableText"/>
            </w:pPr>
            <w:r w:rsidRPr="007334E1">
              <w:t>0.8%</w:t>
            </w:r>
          </w:p>
        </w:tc>
        <w:tc>
          <w:tcPr>
            <w:tcW w:w="1575" w:type="dxa"/>
            <w:tcBorders>
              <w:top w:val="single" w:sz="6" w:space="0" w:color="auto"/>
              <w:left w:val="single" w:sz="6" w:space="0" w:color="auto"/>
              <w:bottom w:val="single" w:sz="6" w:space="0" w:color="auto"/>
              <w:right w:val="single" w:sz="6" w:space="0" w:color="auto"/>
            </w:tcBorders>
            <w:vAlign w:val="center"/>
          </w:tcPr>
          <w:p w14:paraId="0DE14D22" w14:textId="77777777" w:rsidR="00324058" w:rsidRPr="007334E1" w:rsidRDefault="00324058" w:rsidP="0037056B">
            <w:pPr>
              <w:pStyle w:val="TableText"/>
            </w:pPr>
            <w:r w:rsidRPr="007334E1">
              <w:t>66.4%</w:t>
            </w:r>
          </w:p>
        </w:tc>
        <w:tc>
          <w:tcPr>
            <w:tcW w:w="1575" w:type="dxa"/>
            <w:tcBorders>
              <w:top w:val="single" w:sz="6" w:space="0" w:color="auto"/>
              <w:left w:val="single" w:sz="6" w:space="0" w:color="auto"/>
              <w:bottom w:val="single" w:sz="6" w:space="0" w:color="auto"/>
              <w:right w:val="single" w:sz="6" w:space="0" w:color="auto"/>
            </w:tcBorders>
            <w:vAlign w:val="center"/>
          </w:tcPr>
          <w:p w14:paraId="1758CF52" w14:textId="77777777" w:rsidR="00324058" w:rsidRPr="007334E1" w:rsidRDefault="00324058" w:rsidP="0037056B">
            <w:pPr>
              <w:pStyle w:val="TableText"/>
            </w:pPr>
            <w:r w:rsidRPr="007334E1">
              <w:t>27.9%</w:t>
            </w:r>
          </w:p>
        </w:tc>
      </w:tr>
      <w:tr w:rsidR="00324058" w:rsidRPr="007334E1" w14:paraId="60D86584" w14:textId="77777777"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vAlign w:val="center"/>
          </w:tcPr>
          <w:p w14:paraId="00858406" w14:textId="77777777" w:rsidR="00324058" w:rsidRPr="007334E1" w:rsidRDefault="00324058" w:rsidP="0037056B">
            <w:pPr>
              <w:pStyle w:val="TableText"/>
            </w:pPr>
            <w:r>
              <w:t>Commercial</w:t>
            </w:r>
            <w:r w:rsidRPr="007334E1">
              <w:t xml:space="preserve"> Electric Heating</w:t>
            </w:r>
          </w:p>
        </w:tc>
        <w:tc>
          <w:tcPr>
            <w:tcW w:w="1080" w:type="dxa"/>
            <w:tcBorders>
              <w:top w:val="single" w:sz="6" w:space="0" w:color="auto"/>
              <w:left w:val="single" w:sz="6" w:space="0" w:color="auto"/>
              <w:bottom w:val="single" w:sz="6" w:space="0" w:color="auto"/>
              <w:right w:val="single" w:sz="6" w:space="0" w:color="auto"/>
            </w:tcBorders>
            <w:vAlign w:val="center"/>
          </w:tcPr>
          <w:p w14:paraId="1D269021" w14:textId="77777777" w:rsidR="00324058" w:rsidRPr="007334E1" w:rsidRDefault="00324058" w:rsidP="0037056B">
            <w:pPr>
              <w:pStyle w:val="TableText"/>
            </w:pPr>
            <w:r>
              <w:t>C04</w:t>
            </w:r>
          </w:p>
        </w:tc>
        <w:tc>
          <w:tcPr>
            <w:tcW w:w="1575" w:type="dxa"/>
            <w:tcBorders>
              <w:top w:val="single" w:sz="6" w:space="0" w:color="auto"/>
              <w:left w:val="single" w:sz="6" w:space="0" w:color="auto"/>
              <w:bottom w:val="single" w:sz="6" w:space="0" w:color="auto"/>
              <w:right w:val="single" w:sz="6" w:space="0" w:color="auto"/>
            </w:tcBorders>
            <w:vAlign w:val="center"/>
          </w:tcPr>
          <w:p w14:paraId="6B74136F" w14:textId="77777777" w:rsidR="00324058" w:rsidRPr="007334E1" w:rsidRDefault="00324058" w:rsidP="0037056B">
            <w:pPr>
              <w:pStyle w:val="TableText"/>
            </w:pPr>
            <w:r w:rsidRPr="007334E1">
              <w:t>53.5%</w:t>
            </w:r>
          </w:p>
        </w:tc>
        <w:tc>
          <w:tcPr>
            <w:tcW w:w="1575" w:type="dxa"/>
            <w:tcBorders>
              <w:top w:val="single" w:sz="6" w:space="0" w:color="auto"/>
              <w:left w:val="single" w:sz="6" w:space="0" w:color="auto"/>
              <w:bottom w:val="single" w:sz="6" w:space="0" w:color="auto"/>
              <w:right w:val="single" w:sz="6" w:space="0" w:color="auto"/>
            </w:tcBorders>
            <w:vAlign w:val="center"/>
          </w:tcPr>
          <w:p w14:paraId="5F1A7FAC" w14:textId="77777777" w:rsidR="00324058" w:rsidRPr="007334E1" w:rsidRDefault="00324058" w:rsidP="0037056B">
            <w:pPr>
              <w:pStyle w:val="TableText"/>
            </w:pPr>
            <w:r w:rsidRPr="007334E1">
              <w:t>43.2%</w:t>
            </w:r>
          </w:p>
        </w:tc>
        <w:tc>
          <w:tcPr>
            <w:tcW w:w="1575" w:type="dxa"/>
            <w:tcBorders>
              <w:top w:val="single" w:sz="6" w:space="0" w:color="auto"/>
              <w:left w:val="single" w:sz="6" w:space="0" w:color="auto"/>
              <w:bottom w:val="single" w:sz="6" w:space="0" w:color="auto"/>
              <w:right w:val="single" w:sz="6" w:space="0" w:color="auto"/>
            </w:tcBorders>
            <w:vAlign w:val="center"/>
          </w:tcPr>
          <w:p w14:paraId="16A0D2C3" w14:textId="77777777" w:rsidR="00324058" w:rsidRPr="007334E1" w:rsidRDefault="00324058" w:rsidP="0037056B">
            <w:pPr>
              <w:pStyle w:val="TableText"/>
            </w:pPr>
            <w:r w:rsidRPr="007334E1">
              <w:t>1.9%</w:t>
            </w:r>
          </w:p>
        </w:tc>
        <w:tc>
          <w:tcPr>
            <w:tcW w:w="1575" w:type="dxa"/>
            <w:tcBorders>
              <w:top w:val="single" w:sz="6" w:space="0" w:color="auto"/>
              <w:left w:val="single" w:sz="6" w:space="0" w:color="auto"/>
              <w:bottom w:val="single" w:sz="6" w:space="0" w:color="auto"/>
              <w:right w:val="single" w:sz="6" w:space="0" w:color="auto"/>
            </w:tcBorders>
            <w:vAlign w:val="center"/>
          </w:tcPr>
          <w:p w14:paraId="32C23E2F" w14:textId="77777777" w:rsidR="00324058" w:rsidRPr="007334E1" w:rsidRDefault="00324058" w:rsidP="0037056B">
            <w:pPr>
              <w:pStyle w:val="TableText"/>
            </w:pPr>
            <w:r w:rsidRPr="007334E1">
              <w:t>1.4%</w:t>
            </w:r>
          </w:p>
        </w:tc>
      </w:tr>
      <w:tr w:rsidR="00324058" w:rsidRPr="007334E1" w14:paraId="558CF007" w14:textId="77777777"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vAlign w:val="center"/>
          </w:tcPr>
          <w:p w14:paraId="68BB6DFD" w14:textId="77777777" w:rsidR="00324058" w:rsidRPr="007334E1" w:rsidRDefault="00324058" w:rsidP="0037056B">
            <w:pPr>
              <w:pStyle w:val="TableText"/>
            </w:pPr>
            <w:r>
              <w:t>Commercial</w:t>
            </w:r>
            <w:r w:rsidRPr="007334E1">
              <w:t xml:space="preserve"> Electric Heating and Cooling </w:t>
            </w:r>
          </w:p>
        </w:tc>
        <w:tc>
          <w:tcPr>
            <w:tcW w:w="1080" w:type="dxa"/>
            <w:tcBorders>
              <w:top w:val="single" w:sz="6" w:space="0" w:color="auto"/>
              <w:left w:val="single" w:sz="6" w:space="0" w:color="auto"/>
              <w:bottom w:val="single" w:sz="6" w:space="0" w:color="auto"/>
              <w:right w:val="single" w:sz="6" w:space="0" w:color="auto"/>
            </w:tcBorders>
            <w:vAlign w:val="center"/>
          </w:tcPr>
          <w:p w14:paraId="79777878" w14:textId="77777777" w:rsidR="00324058" w:rsidRPr="007334E1" w:rsidRDefault="00324058" w:rsidP="0037056B">
            <w:pPr>
              <w:pStyle w:val="TableText"/>
            </w:pPr>
            <w:r>
              <w:t>C05</w:t>
            </w:r>
          </w:p>
        </w:tc>
        <w:tc>
          <w:tcPr>
            <w:tcW w:w="1575" w:type="dxa"/>
            <w:tcBorders>
              <w:top w:val="single" w:sz="6" w:space="0" w:color="auto"/>
              <w:left w:val="single" w:sz="6" w:space="0" w:color="auto"/>
              <w:bottom w:val="single" w:sz="6" w:space="0" w:color="auto"/>
              <w:right w:val="single" w:sz="6" w:space="0" w:color="auto"/>
            </w:tcBorders>
            <w:vAlign w:val="center"/>
          </w:tcPr>
          <w:p w14:paraId="77559391" w14:textId="77777777" w:rsidR="00324058" w:rsidRPr="007334E1" w:rsidRDefault="00324058" w:rsidP="0037056B">
            <w:pPr>
              <w:pStyle w:val="TableText"/>
            </w:pPr>
            <w:r w:rsidRPr="007334E1">
              <w:t>19.4%</w:t>
            </w:r>
          </w:p>
        </w:tc>
        <w:tc>
          <w:tcPr>
            <w:tcW w:w="1575" w:type="dxa"/>
            <w:tcBorders>
              <w:top w:val="single" w:sz="6" w:space="0" w:color="auto"/>
              <w:left w:val="single" w:sz="6" w:space="0" w:color="auto"/>
              <w:bottom w:val="single" w:sz="6" w:space="0" w:color="auto"/>
              <w:right w:val="single" w:sz="6" w:space="0" w:color="auto"/>
            </w:tcBorders>
            <w:vAlign w:val="center"/>
          </w:tcPr>
          <w:p w14:paraId="290B2B2C" w14:textId="77777777" w:rsidR="00324058" w:rsidRPr="007334E1" w:rsidRDefault="00324058" w:rsidP="0037056B">
            <w:pPr>
              <w:pStyle w:val="TableText"/>
            </w:pPr>
            <w:r w:rsidRPr="007334E1">
              <w:t>13.5%</w:t>
            </w:r>
          </w:p>
        </w:tc>
        <w:tc>
          <w:tcPr>
            <w:tcW w:w="1575" w:type="dxa"/>
            <w:tcBorders>
              <w:top w:val="single" w:sz="6" w:space="0" w:color="auto"/>
              <w:left w:val="single" w:sz="6" w:space="0" w:color="auto"/>
              <w:bottom w:val="single" w:sz="6" w:space="0" w:color="auto"/>
              <w:right w:val="single" w:sz="6" w:space="0" w:color="auto"/>
            </w:tcBorders>
            <w:vAlign w:val="center"/>
          </w:tcPr>
          <w:p w14:paraId="2C83F673" w14:textId="77777777" w:rsidR="00324058" w:rsidRPr="007334E1" w:rsidRDefault="00324058" w:rsidP="0037056B">
            <w:pPr>
              <w:pStyle w:val="TableText"/>
            </w:pPr>
            <w:r w:rsidRPr="007334E1">
              <w:t>47.1%</w:t>
            </w:r>
          </w:p>
        </w:tc>
        <w:tc>
          <w:tcPr>
            <w:tcW w:w="1575" w:type="dxa"/>
            <w:tcBorders>
              <w:top w:val="single" w:sz="6" w:space="0" w:color="auto"/>
              <w:left w:val="single" w:sz="6" w:space="0" w:color="auto"/>
              <w:bottom w:val="single" w:sz="6" w:space="0" w:color="auto"/>
              <w:right w:val="single" w:sz="6" w:space="0" w:color="auto"/>
            </w:tcBorders>
            <w:vAlign w:val="center"/>
          </w:tcPr>
          <w:p w14:paraId="5D926DD8" w14:textId="77777777" w:rsidR="00324058" w:rsidRPr="007334E1" w:rsidRDefault="00324058" w:rsidP="0037056B">
            <w:pPr>
              <w:pStyle w:val="TableText"/>
            </w:pPr>
            <w:r w:rsidRPr="007334E1">
              <w:t>19.9%</w:t>
            </w:r>
          </w:p>
        </w:tc>
      </w:tr>
      <w:tr w:rsidR="00324058" w:rsidRPr="007334E1" w14:paraId="58AFAC5C" w14:textId="77777777"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vAlign w:val="center"/>
          </w:tcPr>
          <w:p w14:paraId="1AE1205A" w14:textId="77777777" w:rsidR="00324058" w:rsidRPr="007334E1" w:rsidRDefault="00324058" w:rsidP="0037056B">
            <w:pPr>
              <w:pStyle w:val="TableText"/>
            </w:pPr>
            <w:r>
              <w:lastRenderedPageBreak/>
              <w:t>Commercial</w:t>
            </w:r>
            <w:r w:rsidRPr="007334E1">
              <w:t xml:space="preserve"> Indoor Lighting</w:t>
            </w:r>
          </w:p>
        </w:tc>
        <w:tc>
          <w:tcPr>
            <w:tcW w:w="1080" w:type="dxa"/>
            <w:tcBorders>
              <w:top w:val="single" w:sz="6" w:space="0" w:color="auto"/>
              <w:left w:val="single" w:sz="6" w:space="0" w:color="auto"/>
              <w:bottom w:val="single" w:sz="6" w:space="0" w:color="auto"/>
              <w:right w:val="single" w:sz="6" w:space="0" w:color="auto"/>
            </w:tcBorders>
            <w:vAlign w:val="center"/>
          </w:tcPr>
          <w:p w14:paraId="49A2CE13" w14:textId="77777777" w:rsidR="00324058" w:rsidRPr="007334E1" w:rsidRDefault="00324058" w:rsidP="0037056B">
            <w:pPr>
              <w:pStyle w:val="TableText"/>
            </w:pPr>
            <w:r>
              <w:t>C06</w:t>
            </w:r>
          </w:p>
        </w:tc>
        <w:tc>
          <w:tcPr>
            <w:tcW w:w="1575" w:type="dxa"/>
            <w:tcBorders>
              <w:top w:val="single" w:sz="6" w:space="0" w:color="auto"/>
              <w:left w:val="single" w:sz="6" w:space="0" w:color="auto"/>
              <w:bottom w:val="single" w:sz="6" w:space="0" w:color="auto"/>
              <w:right w:val="single" w:sz="6" w:space="0" w:color="auto"/>
            </w:tcBorders>
            <w:vAlign w:val="center"/>
          </w:tcPr>
          <w:p w14:paraId="05C87D48" w14:textId="77777777" w:rsidR="00324058" w:rsidRPr="007334E1" w:rsidRDefault="00324058" w:rsidP="0037056B">
            <w:pPr>
              <w:pStyle w:val="TableText"/>
            </w:pPr>
            <w:r w:rsidRPr="007334E1">
              <w:t>40.1%</w:t>
            </w:r>
          </w:p>
        </w:tc>
        <w:tc>
          <w:tcPr>
            <w:tcW w:w="1575" w:type="dxa"/>
            <w:tcBorders>
              <w:top w:val="single" w:sz="6" w:space="0" w:color="auto"/>
              <w:left w:val="single" w:sz="6" w:space="0" w:color="auto"/>
              <w:bottom w:val="single" w:sz="6" w:space="0" w:color="auto"/>
              <w:right w:val="single" w:sz="6" w:space="0" w:color="auto"/>
            </w:tcBorders>
            <w:vAlign w:val="center"/>
          </w:tcPr>
          <w:p w14:paraId="777AE67B" w14:textId="77777777" w:rsidR="00324058" w:rsidRPr="007334E1" w:rsidRDefault="00324058" w:rsidP="0037056B">
            <w:pPr>
              <w:pStyle w:val="TableText"/>
            </w:pPr>
            <w:r w:rsidRPr="007334E1">
              <w:t>18.6%</w:t>
            </w:r>
          </w:p>
        </w:tc>
        <w:tc>
          <w:tcPr>
            <w:tcW w:w="1575" w:type="dxa"/>
            <w:tcBorders>
              <w:top w:val="single" w:sz="6" w:space="0" w:color="auto"/>
              <w:left w:val="single" w:sz="6" w:space="0" w:color="auto"/>
              <w:bottom w:val="single" w:sz="6" w:space="0" w:color="auto"/>
              <w:right w:val="single" w:sz="6" w:space="0" w:color="auto"/>
            </w:tcBorders>
            <w:vAlign w:val="center"/>
          </w:tcPr>
          <w:p w14:paraId="40E8E6C8" w14:textId="77777777" w:rsidR="00324058" w:rsidRPr="007334E1" w:rsidRDefault="00324058" w:rsidP="0037056B">
            <w:pPr>
              <w:pStyle w:val="TableText"/>
            </w:pPr>
            <w:r w:rsidRPr="007334E1">
              <w:t>28.4%</w:t>
            </w:r>
          </w:p>
        </w:tc>
        <w:tc>
          <w:tcPr>
            <w:tcW w:w="1575" w:type="dxa"/>
            <w:tcBorders>
              <w:top w:val="single" w:sz="6" w:space="0" w:color="auto"/>
              <w:left w:val="single" w:sz="6" w:space="0" w:color="auto"/>
              <w:bottom w:val="single" w:sz="6" w:space="0" w:color="auto"/>
              <w:right w:val="single" w:sz="6" w:space="0" w:color="auto"/>
            </w:tcBorders>
            <w:vAlign w:val="center"/>
          </w:tcPr>
          <w:p w14:paraId="41EA684A" w14:textId="77777777" w:rsidR="00324058" w:rsidRPr="007334E1" w:rsidRDefault="00324058" w:rsidP="0037056B">
            <w:pPr>
              <w:pStyle w:val="TableText"/>
            </w:pPr>
            <w:r w:rsidRPr="007334E1">
              <w:t>12.9%</w:t>
            </w:r>
          </w:p>
        </w:tc>
      </w:tr>
      <w:tr w:rsidR="00324058" w:rsidRPr="007334E1" w14:paraId="76C0F744" w14:textId="77777777"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66741837" w14:textId="77777777" w:rsidR="00324058" w:rsidRPr="007334E1" w:rsidRDefault="00324058" w:rsidP="0037056B">
            <w:pPr>
              <w:pStyle w:val="TableText"/>
            </w:pPr>
            <w:r w:rsidRPr="007334E1">
              <w:t>Grocery/Conv. Store Indoor Lighting</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0ED1EB2C" w14:textId="77777777" w:rsidR="00324058" w:rsidRPr="007334E1" w:rsidRDefault="00324058" w:rsidP="0037056B">
            <w:pPr>
              <w:pStyle w:val="TableText"/>
            </w:pPr>
            <w:r>
              <w:t>C07</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2637ADC2" w14:textId="77777777" w:rsidR="00324058" w:rsidRPr="007334E1" w:rsidRDefault="00324058" w:rsidP="0037056B">
            <w:pPr>
              <w:pStyle w:val="TableText"/>
            </w:pPr>
            <w:r w:rsidRPr="007334E1">
              <w:t>31.4%</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4111BCD9" w14:textId="77777777" w:rsidR="00324058" w:rsidRPr="007334E1" w:rsidRDefault="00324058" w:rsidP="0037056B">
            <w:pPr>
              <w:pStyle w:val="TableText"/>
            </w:pPr>
            <w:r w:rsidRPr="007334E1">
              <w:t>26.4%</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6086B4B6" w14:textId="77777777" w:rsidR="00324058" w:rsidRPr="007334E1" w:rsidRDefault="00324058" w:rsidP="0037056B">
            <w:pPr>
              <w:pStyle w:val="TableText"/>
            </w:pPr>
            <w:r w:rsidRPr="007334E1">
              <w:t>22.8%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2ACF88D4" w14:textId="77777777" w:rsidR="00324058" w:rsidRPr="007334E1" w:rsidRDefault="00324058" w:rsidP="0037056B">
            <w:pPr>
              <w:pStyle w:val="TableText"/>
            </w:pPr>
            <w:r w:rsidRPr="007334E1">
              <w:t>19.3%</w:t>
            </w:r>
          </w:p>
        </w:tc>
      </w:tr>
      <w:tr w:rsidR="00324058" w:rsidRPr="007334E1" w14:paraId="2CA6D271" w14:textId="77777777"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63DAEC21" w14:textId="77777777" w:rsidR="00324058" w:rsidRPr="007334E1" w:rsidRDefault="00324058" w:rsidP="0037056B">
            <w:pPr>
              <w:pStyle w:val="TableText"/>
            </w:pPr>
            <w:r w:rsidRPr="007334E1">
              <w:t>Hospital Indoor Lighting</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60A19490" w14:textId="77777777" w:rsidR="00324058" w:rsidRPr="007334E1" w:rsidRDefault="00324058" w:rsidP="0037056B">
            <w:pPr>
              <w:pStyle w:val="TableText"/>
            </w:pPr>
            <w:r>
              <w:t>C08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31CD4BB4" w14:textId="77777777" w:rsidR="00324058" w:rsidRPr="007334E1" w:rsidRDefault="00324058" w:rsidP="0037056B">
            <w:pPr>
              <w:pStyle w:val="TableText"/>
            </w:pPr>
            <w:r w:rsidRPr="007334E1">
              <w:t>29.1%</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2BDE07BE" w14:textId="77777777" w:rsidR="00324058" w:rsidRPr="007334E1" w:rsidRDefault="00324058" w:rsidP="0037056B">
            <w:pPr>
              <w:pStyle w:val="TableText"/>
            </w:pPr>
            <w:r w:rsidRPr="007334E1">
              <w:t>29.0%</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7FDBC535" w14:textId="77777777" w:rsidR="00324058" w:rsidRPr="007334E1" w:rsidRDefault="00324058" w:rsidP="0037056B">
            <w:pPr>
              <w:pStyle w:val="TableText"/>
            </w:pPr>
            <w:r w:rsidRPr="007334E1">
              <w:t>21.0%</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2D298382" w14:textId="77777777" w:rsidR="00324058" w:rsidRPr="007334E1" w:rsidRDefault="00324058" w:rsidP="0037056B">
            <w:pPr>
              <w:pStyle w:val="TableText"/>
            </w:pPr>
            <w:r w:rsidRPr="007334E1">
              <w:t>20.9%</w:t>
            </w:r>
          </w:p>
        </w:tc>
      </w:tr>
      <w:tr w:rsidR="00324058" w:rsidRPr="007334E1" w14:paraId="0109C61A" w14:textId="77777777"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16E40614" w14:textId="77777777" w:rsidR="00324058" w:rsidRPr="007334E1" w:rsidRDefault="00324058" w:rsidP="0037056B">
            <w:pPr>
              <w:pStyle w:val="TableText"/>
            </w:pPr>
            <w:r w:rsidRPr="007334E1">
              <w:t>Office Indoor Lighting</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44C9FC9D" w14:textId="77777777" w:rsidR="00324058" w:rsidRPr="007334E1" w:rsidRDefault="00324058" w:rsidP="0037056B">
            <w:pPr>
              <w:pStyle w:val="TableText"/>
            </w:pPr>
            <w:r>
              <w:t>C09</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13ECFA97" w14:textId="77777777" w:rsidR="00324058" w:rsidRPr="007334E1" w:rsidRDefault="00324058" w:rsidP="0037056B">
            <w:pPr>
              <w:pStyle w:val="TableText"/>
            </w:pPr>
            <w:r w:rsidRPr="007334E1">
              <w:t>42.1%</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05562762" w14:textId="77777777" w:rsidR="00324058" w:rsidRPr="007334E1" w:rsidRDefault="00324058" w:rsidP="0037056B">
            <w:pPr>
              <w:pStyle w:val="TableText"/>
            </w:pPr>
            <w:r w:rsidRPr="007334E1">
              <w:t>16.0%</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55319ABD" w14:textId="77777777" w:rsidR="00324058" w:rsidRPr="007334E1" w:rsidRDefault="00324058" w:rsidP="0037056B">
            <w:pPr>
              <w:pStyle w:val="TableText"/>
            </w:pPr>
            <w:r w:rsidRPr="007334E1">
              <w:t>30.4%</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6B0A3114" w14:textId="77777777" w:rsidR="00324058" w:rsidRPr="007334E1" w:rsidRDefault="00324058" w:rsidP="0037056B">
            <w:pPr>
              <w:pStyle w:val="TableText"/>
            </w:pPr>
            <w:r w:rsidRPr="007334E1">
              <w:t>11.5%</w:t>
            </w:r>
          </w:p>
        </w:tc>
      </w:tr>
      <w:tr w:rsidR="00324058" w:rsidRPr="007334E1" w14:paraId="7A641F9C" w14:textId="77777777"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6F019441" w14:textId="77777777" w:rsidR="00324058" w:rsidRPr="007334E1" w:rsidRDefault="00324058" w:rsidP="0037056B">
            <w:pPr>
              <w:pStyle w:val="TableText"/>
            </w:pPr>
            <w:r w:rsidRPr="007334E1">
              <w:t>Restaurant Indoor Lighting</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2AA18664" w14:textId="77777777" w:rsidR="00324058" w:rsidRPr="007334E1" w:rsidRDefault="00324058" w:rsidP="0037056B">
            <w:pPr>
              <w:pStyle w:val="TableText"/>
            </w:pPr>
            <w:r>
              <w:t>C10</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11AD6440" w14:textId="77777777" w:rsidR="00324058" w:rsidRPr="007334E1" w:rsidRDefault="00324058" w:rsidP="0037056B">
            <w:pPr>
              <w:pStyle w:val="TableText"/>
            </w:pPr>
            <w:r w:rsidRPr="007334E1">
              <w:t>32.1%</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43EBAE63" w14:textId="77777777" w:rsidR="00324058" w:rsidRPr="007334E1" w:rsidRDefault="00324058" w:rsidP="0037056B">
            <w:pPr>
              <w:pStyle w:val="TableText"/>
            </w:pPr>
            <w:r w:rsidRPr="007334E1">
              <w:t>25.7%</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438DDC37" w14:textId="77777777" w:rsidR="00324058" w:rsidRPr="007334E1" w:rsidRDefault="00324058" w:rsidP="0037056B">
            <w:pPr>
              <w:pStyle w:val="TableText"/>
            </w:pPr>
            <w:r w:rsidRPr="007334E1">
              <w:t>23.4%</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3445F210" w14:textId="77777777" w:rsidR="00324058" w:rsidRPr="007334E1" w:rsidRDefault="00324058" w:rsidP="0037056B">
            <w:pPr>
              <w:pStyle w:val="TableText"/>
            </w:pPr>
            <w:r w:rsidRPr="007334E1">
              <w:t>18.8%</w:t>
            </w:r>
          </w:p>
        </w:tc>
      </w:tr>
      <w:tr w:rsidR="00324058" w:rsidRPr="007334E1" w14:paraId="1F3AC50F" w14:textId="77777777"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6E1D8EAB" w14:textId="77777777" w:rsidR="00324058" w:rsidRPr="007334E1" w:rsidRDefault="00324058" w:rsidP="0037056B">
            <w:pPr>
              <w:pStyle w:val="TableText"/>
            </w:pPr>
            <w:r w:rsidRPr="007334E1">
              <w:t>Retail Indoor Lighting</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7EF71EA4" w14:textId="77777777" w:rsidR="00324058" w:rsidRPr="007334E1" w:rsidRDefault="00324058" w:rsidP="0037056B">
            <w:pPr>
              <w:pStyle w:val="TableText"/>
            </w:pPr>
            <w:r>
              <w:t>C11</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695F88C4" w14:textId="77777777" w:rsidR="00324058" w:rsidRPr="007334E1" w:rsidRDefault="00324058" w:rsidP="0037056B">
            <w:pPr>
              <w:pStyle w:val="TableText"/>
            </w:pPr>
            <w:r w:rsidRPr="007334E1">
              <w:t>35.5%</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110EA58B" w14:textId="77777777" w:rsidR="00324058" w:rsidRPr="007334E1" w:rsidRDefault="00324058" w:rsidP="0037056B">
            <w:pPr>
              <w:pStyle w:val="TableText"/>
            </w:pPr>
            <w:r w:rsidRPr="007334E1">
              <w:t>22.3%</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79F16CE8" w14:textId="77777777" w:rsidR="00324058" w:rsidRPr="007334E1" w:rsidRDefault="00324058" w:rsidP="0037056B">
            <w:pPr>
              <w:pStyle w:val="TableText"/>
            </w:pPr>
            <w:r w:rsidRPr="007334E1">
              <w:t>25.8%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3DEBEEF3" w14:textId="77777777" w:rsidR="00324058" w:rsidRPr="007334E1" w:rsidRDefault="00324058" w:rsidP="0037056B">
            <w:pPr>
              <w:pStyle w:val="TableText"/>
            </w:pPr>
            <w:r w:rsidRPr="007334E1">
              <w:t>16.3%</w:t>
            </w:r>
          </w:p>
        </w:tc>
      </w:tr>
      <w:tr w:rsidR="00324058" w:rsidRPr="007334E1" w14:paraId="352152A4" w14:textId="77777777"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2CA68FB1" w14:textId="77777777" w:rsidR="00324058" w:rsidRPr="007334E1" w:rsidRDefault="00324058" w:rsidP="0037056B">
            <w:pPr>
              <w:pStyle w:val="TableText"/>
            </w:pPr>
            <w:r w:rsidRPr="007334E1">
              <w:t>Warehouse Indoor Lighting</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0CE33878" w14:textId="77777777" w:rsidR="00324058" w:rsidRPr="007334E1" w:rsidRDefault="00324058" w:rsidP="0037056B">
            <w:pPr>
              <w:pStyle w:val="TableText"/>
            </w:pPr>
            <w:r>
              <w:t>C12</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03FA0BCB" w14:textId="77777777" w:rsidR="00324058" w:rsidRPr="007334E1" w:rsidRDefault="00324058" w:rsidP="0037056B">
            <w:pPr>
              <w:pStyle w:val="TableText"/>
            </w:pPr>
            <w:r w:rsidRPr="007334E1">
              <w:t>39.4%</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2AA32711" w14:textId="77777777" w:rsidR="00324058" w:rsidRPr="007334E1" w:rsidRDefault="00324058" w:rsidP="0037056B">
            <w:pPr>
              <w:pStyle w:val="TableText"/>
            </w:pPr>
            <w:r w:rsidRPr="007334E1">
              <w:t>18.5%</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501E731E" w14:textId="77777777" w:rsidR="00324058" w:rsidRPr="007334E1" w:rsidRDefault="00324058" w:rsidP="0037056B">
            <w:pPr>
              <w:pStyle w:val="TableText"/>
            </w:pPr>
            <w:r w:rsidRPr="007334E1">
              <w:t>28.6%</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3B332BBA" w14:textId="77777777" w:rsidR="00324058" w:rsidRPr="007334E1" w:rsidRDefault="00324058" w:rsidP="0037056B">
            <w:pPr>
              <w:pStyle w:val="TableText"/>
            </w:pPr>
            <w:r w:rsidRPr="007334E1">
              <w:t>13.5%</w:t>
            </w:r>
          </w:p>
        </w:tc>
      </w:tr>
      <w:tr w:rsidR="00324058" w:rsidRPr="007334E1" w14:paraId="71BDD1F0" w14:textId="77777777"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5A6C2FC6" w14:textId="77777777" w:rsidR="00324058" w:rsidRPr="007334E1" w:rsidRDefault="00324058" w:rsidP="0037056B">
            <w:pPr>
              <w:pStyle w:val="TableText"/>
            </w:pPr>
            <w:r w:rsidRPr="007334E1">
              <w:t>K-12 School Indoor Lighting</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0371A2BD" w14:textId="77777777" w:rsidR="00324058" w:rsidRPr="007334E1" w:rsidRDefault="00324058" w:rsidP="0037056B">
            <w:pPr>
              <w:pStyle w:val="TableText"/>
            </w:pPr>
            <w:r>
              <w:t>C13</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397CDE0A" w14:textId="77777777" w:rsidR="00324058" w:rsidRPr="007334E1" w:rsidRDefault="00324058" w:rsidP="0037056B">
            <w:pPr>
              <w:pStyle w:val="TableText"/>
            </w:pPr>
            <w:r w:rsidRPr="007334E1">
              <w:t>45.8%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065EF403" w14:textId="77777777" w:rsidR="00324058" w:rsidRPr="007334E1" w:rsidRDefault="00324058" w:rsidP="0037056B">
            <w:pPr>
              <w:pStyle w:val="TableText"/>
            </w:pPr>
            <w:r w:rsidRPr="007334E1">
              <w:t>22.6%</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03C3CA6B" w14:textId="77777777" w:rsidR="00324058" w:rsidRPr="007334E1" w:rsidRDefault="00324058" w:rsidP="0037056B">
            <w:pPr>
              <w:pStyle w:val="TableText"/>
            </w:pPr>
            <w:r w:rsidRPr="007334E1">
              <w:t>20.2%</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09392E9C" w14:textId="77777777" w:rsidR="00324058" w:rsidRPr="007334E1" w:rsidRDefault="00324058" w:rsidP="0037056B">
            <w:pPr>
              <w:pStyle w:val="TableText"/>
            </w:pPr>
            <w:r w:rsidRPr="007334E1">
              <w:t>11.4%</w:t>
            </w:r>
          </w:p>
        </w:tc>
      </w:tr>
      <w:tr w:rsidR="00324058" w:rsidRPr="007334E1" w14:paraId="6741BC99" w14:textId="77777777"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1A2BD807" w14:textId="77777777" w:rsidR="00324058" w:rsidRPr="007334E1" w:rsidRDefault="00324058" w:rsidP="0037056B">
            <w:pPr>
              <w:pStyle w:val="TableText"/>
            </w:pPr>
            <w:r w:rsidRPr="007334E1">
              <w:t>Indust. 1-shift (8/5) (e.g., comp. air, lights)</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1F0B5757" w14:textId="77777777" w:rsidR="00324058" w:rsidRPr="007334E1" w:rsidRDefault="00324058" w:rsidP="0037056B">
            <w:pPr>
              <w:pStyle w:val="TableText"/>
            </w:pPr>
            <w:r>
              <w:t>C14</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1122736F" w14:textId="77777777" w:rsidR="00324058" w:rsidRPr="007334E1" w:rsidRDefault="00324058" w:rsidP="0037056B">
            <w:pPr>
              <w:pStyle w:val="TableText"/>
            </w:pPr>
            <w:r w:rsidRPr="007334E1">
              <w:t>50.5%</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71B32018" w14:textId="77777777" w:rsidR="00324058" w:rsidRPr="007334E1" w:rsidRDefault="00324058" w:rsidP="0037056B">
            <w:pPr>
              <w:pStyle w:val="TableText"/>
            </w:pPr>
            <w:r w:rsidRPr="007334E1">
              <w:t>7.2%</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7FE33073" w14:textId="77777777" w:rsidR="00324058" w:rsidRPr="007334E1" w:rsidRDefault="00324058" w:rsidP="0037056B">
            <w:pPr>
              <w:pStyle w:val="TableText"/>
            </w:pPr>
            <w:r w:rsidRPr="007334E1">
              <w:t>37.0%</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49C6B605" w14:textId="77777777" w:rsidR="00324058" w:rsidRPr="007334E1" w:rsidRDefault="00324058" w:rsidP="0037056B">
            <w:pPr>
              <w:pStyle w:val="TableText"/>
            </w:pPr>
            <w:r w:rsidRPr="007334E1">
              <w:t>5.3%</w:t>
            </w:r>
          </w:p>
        </w:tc>
      </w:tr>
      <w:tr w:rsidR="00324058" w:rsidRPr="007334E1" w14:paraId="300BAB1D" w14:textId="77777777"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5FED312A" w14:textId="77777777" w:rsidR="00324058" w:rsidRPr="007334E1" w:rsidRDefault="00324058" w:rsidP="0037056B">
            <w:pPr>
              <w:pStyle w:val="TableText"/>
            </w:pPr>
            <w:r w:rsidRPr="007334E1">
              <w:t>Indust. 2-shift (16/5) (e.g., comp. air, lights)</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29841491" w14:textId="77777777" w:rsidR="00324058" w:rsidRPr="007334E1" w:rsidRDefault="00324058" w:rsidP="0037056B">
            <w:pPr>
              <w:pStyle w:val="TableText"/>
            </w:pPr>
            <w:r>
              <w:t>C15</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4B15BF43" w14:textId="77777777" w:rsidR="00324058" w:rsidRPr="007334E1" w:rsidRDefault="00324058" w:rsidP="0037056B">
            <w:pPr>
              <w:pStyle w:val="TableText"/>
            </w:pPr>
            <w:r w:rsidRPr="007334E1">
              <w:t>47.5%</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1C575D36" w14:textId="77777777" w:rsidR="00324058" w:rsidRPr="007334E1" w:rsidRDefault="00324058" w:rsidP="0037056B">
            <w:pPr>
              <w:pStyle w:val="TableText"/>
            </w:pPr>
            <w:r w:rsidRPr="007334E1">
              <w:t>10.2%</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5E9F9B5C" w14:textId="77777777" w:rsidR="00324058" w:rsidRPr="007334E1" w:rsidRDefault="00324058" w:rsidP="0037056B">
            <w:pPr>
              <w:pStyle w:val="TableText"/>
            </w:pPr>
            <w:r w:rsidRPr="007334E1">
              <w:t>34.8%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2C1801D9" w14:textId="77777777" w:rsidR="00324058" w:rsidRPr="007334E1" w:rsidRDefault="00324058" w:rsidP="0037056B">
            <w:pPr>
              <w:pStyle w:val="TableText"/>
            </w:pPr>
            <w:r w:rsidRPr="007334E1">
              <w:t>7.4%</w:t>
            </w:r>
          </w:p>
        </w:tc>
      </w:tr>
      <w:tr w:rsidR="00324058" w:rsidRPr="007334E1" w14:paraId="7F485E81" w14:textId="77777777"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4AB043BD" w14:textId="77777777" w:rsidR="00324058" w:rsidRPr="007334E1" w:rsidRDefault="00324058" w:rsidP="0037056B">
            <w:pPr>
              <w:pStyle w:val="TableText"/>
            </w:pPr>
            <w:r w:rsidRPr="007334E1">
              <w:t>Indust. 3-shift (24/5) (e.g., comp. air, lights)</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67237915" w14:textId="77777777" w:rsidR="00324058" w:rsidRPr="007334E1" w:rsidRDefault="00324058" w:rsidP="0037056B">
            <w:pPr>
              <w:pStyle w:val="TableText"/>
            </w:pPr>
            <w:r>
              <w:t>C16</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56E90926" w14:textId="77777777" w:rsidR="00324058" w:rsidRPr="007334E1" w:rsidRDefault="00324058" w:rsidP="0037056B">
            <w:pPr>
              <w:pStyle w:val="TableText"/>
            </w:pPr>
            <w:r w:rsidRPr="007334E1">
              <w:t>34.8%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4510CD92" w14:textId="77777777" w:rsidR="00324058" w:rsidRPr="007334E1" w:rsidRDefault="00324058" w:rsidP="0037056B">
            <w:pPr>
              <w:pStyle w:val="TableText"/>
            </w:pPr>
            <w:r w:rsidRPr="007334E1">
              <w:t>23.2%</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30AB40EB" w14:textId="77777777" w:rsidR="00324058" w:rsidRPr="007334E1" w:rsidRDefault="00324058" w:rsidP="0037056B">
            <w:pPr>
              <w:pStyle w:val="TableText"/>
            </w:pPr>
            <w:r w:rsidRPr="007334E1">
              <w:t>25.5%</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34E639E9" w14:textId="77777777" w:rsidR="00324058" w:rsidRPr="007334E1" w:rsidRDefault="00324058" w:rsidP="0037056B">
            <w:pPr>
              <w:pStyle w:val="TableText"/>
            </w:pPr>
            <w:r w:rsidRPr="007334E1">
              <w:t>16.6%</w:t>
            </w:r>
          </w:p>
        </w:tc>
      </w:tr>
      <w:tr w:rsidR="00324058" w:rsidRPr="007334E1" w14:paraId="34543C43" w14:textId="77777777"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165E8A47" w14:textId="77777777" w:rsidR="00324058" w:rsidRPr="007334E1" w:rsidRDefault="00324058" w:rsidP="0037056B">
            <w:pPr>
              <w:pStyle w:val="TableText"/>
            </w:pPr>
            <w:r w:rsidRPr="007334E1">
              <w:t>Indust. 4-shift (24/7) (e.g., comp. air, lights)</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43EB9298" w14:textId="77777777" w:rsidR="00324058" w:rsidRPr="007334E1" w:rsidRDefault="00324058" w:rsidP="0037056B">
            <w:pPr>
              <w:pStyle w:val="TableText"/>
            </w:pPr>
            <w:r>
              <w:t>C17</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3F63B207" w14:textId="77777777" w:rsidR="00324058" w:rsidRPr="007334E1" w:rsidRDefault="00324058" w:rsidP="0037056B">
            <w:pPr>
              <w:pStyle w:val="TableText"/>
            </w:pPr>
            <w:r w:rsidRPr="007334E1">
              <w:t>25.8%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6EB18417" w14:textId="77777777" w:rsidR="00324058" w:rsidRPr="007334E1" w:rsidRDefault="00324058" w:rsidP="0037056B">
            <w:pPr>
              <w:pStyle w:val="TableText"/>
            </w:pPr>
            <w:r w:rsidRPr="007334E1">
              <w:t>32.3%</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2B25667C" w14:textId="77777777" w:rsidR="00324058" w:rsidRPr="007334E1" w:rsidRDefault="00324058" w:rsidP="0037056B">
            <w:pPr>
              <w:pStyle w:val="TableText"/>
            </w:pPr>
            <w:r w:rsidRPr="007334E1">
              <w:t>18.9%</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54D96DC0" w14:textId="77777777" w:rsidR="00324058" w:rsidRPr="007334E1" w:rsidRDefault="00324058" w:rsidP="0037056B">
            <w:pPr>
              <w:pStyle w:val="TableText"/>
            </w:pPr>
            <w:r w:rsidRPr="007334E1">
              <w:t>23.0%</w:t>
            </w:r>
          </w:p>
        </w:tc>
      </w:tr>
      <w:tr w:rsidR="00324058" w:rsidRPr="007334E1" w14:paraId="7E41A04E" w14:textId="77777777"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1E98A431" w14:textId="77777777" w:rsidR="00324058" w:rsidRPr="007334E1" w:rsidRDefault="00324058" w:rsidP="0037056B">
            <w:pPr>
              <w:pStyle w:val="TableText"/>
            </w:pPr>
            <w:r w:rsidRPr="007334E1">
              <w:t>Industrial Indoor Lighting</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60DFBB13" w14:textId="77777777" w:rsidR="00324058" w:rsidRPr="007334E1" w:rsidRDefault="00324058" w:rsidP="0037056B">
            <w:pPr>
              <w:pStyle w:val="TableText"/>
            </w:pPr>
            <w:r>
              <w:t>C18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0218A87D" w14:textId="77777777" w:rsidR="00324058" w:rsidRPr="007334E1" w:rsidRDefault="00324058" w:rsidP="0037056B">
            <w:pPr>
              <w:pStyle w:val="TableText"/>
            </w:pPr>
            <w:r w:rsidRPr="007334E1">
              <w:t>44.3%</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07047C0F" w14:textId="77777777" w:rsidR="00324058" w:rsidRPr="007334E1" w:rsidRDefault="00324058" w:rsidP="0037056B">
            <w:pPr>
              <w:pStyle w:val="TableText"/>
            </w:pPr>
            <w:r w:rsidRPr="007334E1">
              <w:t>13.6%</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52180B37" w14:textId="77777777" w:rsidR="00324058" w:rsidRPr="007334E1" w:rsidRDefault="00324058" w:rsidP="0037056B">
            <w:pPr>
              <w:pStyle w:val="TableText"/>
            </w:pPr>
            <w:r w:rsidRPr="007334E1">
              <w:t>32.4%</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7F731D8D" w14:textId="77777777" w:rsidR="00324058" w:rsidRPr="007334E1" w:rsidRDefault="00324058" w:rsidP="0037056B">
            <w:pPr>
              <w:pStyle w:val="TableText"/>
            </w:pPr>
            <w:r w:rsidRPr="007334E1">
              <w:t>9.8%</w:t>
            </w:r>
          </w:p>
        </w:tc>
      </w:tr>
      <w:tr w:rsidR="00324058" w:rsidRPr="007334E1" w14:paraId="45D34786" w14:textId="77777777"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36AFDABB" w14:textId="77777777" w:rsidR="00324058" w:rsidRPr="007334E1" w:rsidRDefault="00324058" w:rsidP="0037056B">
            <w:pPr>
              <w:pStyle w:val="TableText"/>
            </w:pPr>
            <w:r w:rsidRPr="007334E1">
              <w:t>Industrial Outdoor Lighting</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1366FE4B" w14:textId="77777777" w:rsidR="00324058" w:rsidRPr="007334E1" w:rsidRDefault="00324058" w:rsidP="0037056B">
            <w:pPr>
              <w:pStyle w:val="TableText"/>
            </w:pPr>
            <w:r>
              <w:t>C19</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71364C39" w14:textId="77777777" w:rsidR="00324058" w:rsidRPr="007334E1" w:rsidRDefault="00324058" w:rsidP="0037056B">
            <w:pPr>
              <w:pStyle w:val="TableText"/>
            </w:pPr>
            <w:r w:rsidRPr="007334E1">
              <w:t>18.0%</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4B1723C3" w14:textId="77777777" w:rsidR="00324058" w:rsidRPr="007334E1" w:rsidRDefault="00324058" w:rsidP="0037056B">
            <w:pPr>
              <w:pStyle w:val="TableText"/>
            </w:pPr>
            <w:r w:rsidRPr="007334E1">
              <w:t>44.1%</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51C3CFD2" w14:textId="77777777" w:rsidR="00324058" w:rsidRPr="007334E1" w:rsidRDefault="00324058" w:rsidP="0037056B">
            <w:pPr>
              <w:pStyle w:val="TableText"/>
            </w:pPr>
            <w:r w:rsidRPr="007334E1">
              <w:t>9.4%</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60089F47" w14:textId="77777777" w:rsidR="00324058" w:rsidRPr="007334E1" w:rsidRDefault="00324058" w:rsidP="0037056B">
            <w:pPr>
              <w:pStyle w:val="TableText"/>
            </w:pPr>
            <w:r w:rsidRPr="007334E1">
              <w:t>28.4%</w:t>
            </w:r>
          </w:p>
        </w:tc>
      </w:tr>
      <w:tr w:rsidR="00324058" w:rsidRPr="007334E1" w14:paraId="01D89DA0" w14:textId="77777777"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56BCCA0" w14:textId="77777777" w:rsidR="00324058" w:rsidRPr="00B57AE6" w:rsidRDefault="00324058" w:rsidP="0037056B">
            <w:pPr>
              <w:pStyle w:val="TableText"/>
            </w:pPr>
            <w:r>
              <w:t>Commercial</w:t>
            </w:r>
            <w:r w:rsidRPr="007334E1">
              <w:t xml:space="preserve"> </w:t>
            </w:r>
            <w:r w:rsidRPr="00B57AE6">
              <w:t>Outdoor Lighting</w:t>
            </w:r>
          </w:p>
        </w:tc>
        <w:tc>
          <w:tcPr>
            <w:tcW w:w="108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395F403" w14:textId="77777777" w:rsidR="00324058" w:rsidRPr="00B57AE6" w:rsidRDefault="00324058" w:rsidP="0037056B">
            <w:pPr>
              <w:pStyle w:val="TableText"/>
            </w:pPr>
            <w:r w:rsidRPr="00B57AE6">
              <w:t>C2</w:t>
            </w:r>
            <w:r>
              <w:t>0</w:t>
            </w:r>
          </w:p>
        </w:tc>
        <w:tc>
          <w:tcPr>
            <w:tcW w:w="1575"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ABEE16B" w14:textId="77777777" w:rsidR="00324058" w:rsidRPr="00B57AE6" w:rsidRDefault="00324058" w:rsidP="0037056B">
            <w:pPr>
              <w:pStyle w:val="TableText"/>
            </w:pPr>
            <w:r w:rsidRPr="00B57AE6">
              <w:t>23.4%</w:t>
            </w:r>
          </w:p>
        </w:tc>
        <w:tc>
          <w:tcPr>
            <w:tcW w:w="1575"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7DAA6E8" w14:textId="77777777" w:rsidR="00324058" w:rsidRPr="00B57AE6" w:rsidRDefault="00324058" w:rsidP="0037056B">
            <w:pPr>
              <w:pStyle w:val="TableText"/>
            </w:pPr>
            <w:r w:rsidRPr="00B57AE6">
              <w:t>35.3%</w:t>
            </w:r>
          </w:p>
        </w:tc>
        <w:tc>
          <w:tcPr>
            <w:tcW w:w="1575"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A41CE60" w14:textId="77777777" w:rsidR="00324058" w:rsidRPr="00B57AE6" w:rsidRDefault="00324058" w:rsidP="0037056B">
            <w:pPr>
              <w:pStyle w:val="TableText"/>
            </w:pPr>
            <w:r w:rsidRPr="00B57AE6">
              <w:t>13.0%</w:t>
            </w:r>
          </w:p>
        </w:tc>
        <w:tc>
          <w:tcPr>
            <w:tcW w:w="1575"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9970648" w14:textId="77777777" w:rsidR="00324058" w:rsidRPr="00B57AE6" w:rsidRDefault="00324058" w:rsidP="0037056B">
            <w:pPr>
              <w:pStyle w:val="TableText"/>
            </w:pPr>
            <w:r w:rsidRPr="00B57AE6">
              <w:t>28.3%</w:t>
            </w:r>
          </w:p>
        </w:tc>
      </w:tr>
      <w:tr w:rsidR="00324058" w:rsidRPr="007334E1" w14:paraId="387E3DDC" w14:textId="77777777"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vAlign w:val="center"/>
          </w:tcPr>
          <w:p w14:paraId="6E23AFB4" w14:textId="77777777" w:rsidR="00324058" w:rsidRPr="007334E1" w:rsidRDefault="00324058" w:rsidP="0037056B">
            <w:pPr>
              <w:pStyle w:val="TableText"/>
            </w:pPr>
            <w:r>
              <w:t>Commercial</w:t>
            </w:r>
            <w:r w:rsidRPr="007334E1">
              <w:t xml:space="preserve"> Office Equipment</w:t>
            </w:r>
          </w:p>
        </w:tc>
        <w:tc>
          <w:tcPr>
            <w:tcW w:w="1080" w:type="dxa"/>
            <w:tcBorders>
              <w:top w:val="single" w:sz="6" w:space="0" w:color="auto"/>
              <w:left w:val="single" w:sz="6" w:space="0" w:color="auto"/>
              <w:bottom w:val="single" w:sz="6" w:space="0" w:color="auto"/>
              <w:right w:val="single" w:sz="6" w:space="0" w:color="auto"/>
            </w:tcBorders>
            <w:vAlign w:val="center"/>
          </w:tcPr>
          <w:p w14:paraId="6A188F84" w14:textId="77777777" w:rsidR="00324058" w:rsidRPr="007334E1" w:rsidRDefault="00324058" w:rsidP="0037056B">
            <w:pPr>
              <w:pStyle w:val="TableText"/>
            </w:pPr>
            <w:r w:rsidRPr="00B57AE6">
              <w:t>C21</w:t>
            </w:r>
          </w:p>
        </w:tc>
        <w:tc>
          <w:tcPr>
            <w:tcW w:w="1575" w:type="dxa"/>
            <w:tcBorders>
              <w:top w:val="single" w:sz="6" w:space="0" w:color="auto"/>
              <w:left w:val="single" w:sz="6" w:space="0" w:color="auto"/>
              <w:bottom w:val="single" w:sz="6" w:space="0" w:color="auto"/>
              <w:right w:val="single" w:sz="6" w:space="0" w:color="auto"/>
            </w:tcBorders>
            <w:vAlign w:val="center"/>
          </w:tcPr>
          <w:p w14:paraId="4B46A6C6" w14:textId="77777777" w:rsidR="00324058" w:rsidRPr="007334E1" w:rsidRDefault="00324058" w:rsidP="0037056B">
            <w:pPr>
              <w:pStyle w:val="TableText"/>
            </w:pPr>
            <w:r w:rsidRPr="007334E1">
              <w:t>37.7%</w:t>
            </w:r>
          </w:p>
        </w:tc>
        <w:tc>
          <w:tcPr>
            <w:tcW w:w="1575" w:type="dxa"/>
            <w:tcBorders>
              <w:top w:val="single" w:sz="6" w:space="0" w:color="auto"/>
              <w:left w:val="single" w:sz="6" w:space="0" w:color="auto"/>
              <w:bottom w:val="single" w:sz="6" w:space="0" w:color="auto"/>
              <w:right w:val="single" w:sz="6" w:space="0" w:color="auto"/>
            </w:tcBorders>
            <w:vAlign w:val="center"/>
          </w:tcPr>
          <w:p w14:paraId="7078E261" w14:textId="77777777" w:rsidR="00324058" w:rsidRPr="007334E1" w:rsidRDefault="00324058" w:rsidP="0037056B">
            <w:pPr>
              <w:pStyle w:val="TableText"/>
            </w:pPr>
            <w:r w:rsidRPr="007334E1">
              <w:t>20.9%</w:t>
            </w:r>
          </w:p>
        </w:tc>
        <w:tc>
          <w:tcPr>
            <w:tcW w:w="1575" w:type="dxa"/>
            <w:tcBorders>
              <w:top w:val="single" w:sz="6" w:space="0" w:color="auto"/>
              <w:left w:val="single" w:sz="6" w:space="0" w:color="auto"/>
              <w:bottom w:val="single" w:sz="6" w:space="0" w:color="auto"/>
              <w:right w:val="single" w:sz="6" w:space="0" w:color="auto"/>
            </w:tcBorders>
            <w:vAlign w:val="center"/>
          </w:tcPr>
          <w:p w14:paraId="68918504" w14:textId="77777777" w:rsidR="00324058" w:rsidRPr="007334E1" w:rsidRDefault="00324058" w:rsidP="0037056B">
            <w:pPr>
              <w:pStyle w:val="TableText"/>
            </w:pPr>
            <w:r w:rsidRPr="007334E1">
              <w:t>26.7%</w:t>
            </w:r>
          </w:p>
        </w:tc>
        <w:tc>
          <w:tcPr>
            <w:tcW w:w="1575" w:type="dxa"/>
            <w:tcBorders>
              <w:top w:val="single" w:sz="6" w:space="0" w:color="auto"/>
              <w:left w:val="single" w:sz="6" w:space="0" w:color="auto"/>
              <w:bottom w:val="single" w:sz="6" w:space="0" w:color="auto"/>
              <w:right w:val="single" w:sz="6" w:space="0" w:color="auto"/>
            </w:tcBorders>
            <w:vAlign w:val="center"/>
          </w:tcPr>
          <w:p w14:paraId="31A8EC4E" w14:textId="77777777" w:rsidR="00324058" w:rsidRPr="007334E1" w:rsidRDefault="00324058" w:rsidP="0037056B">
            <w:pPr>
              <w:pStyle w:val="TableText"/>
            </w:pPr>
            <w:r w:rsidRPr="007334E1">
              <w:t>14.7%</w:t>
            </w:r>
          </w:p>
        </w:tc>
      </w:tr>
      <w:tr w:rsidR="00324058" w:rsidRPr="007334E1" w14:paraId="33A7D7A2" w14:textId="77777777"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vAlign w:val="center"/>
          </w:tcPr>
          <w:p w14:paraId="5E17EC60" w14:textId="77777777" w:rsidR="00324058" w:rsidRPr="007334E1" w:rsidRDefault="00324058" w:rsidP="0037056B">
            <w:pPr>
              <w:pStyle w:val="TableText"/>
            </w:pPr>
            <w:r>
              <w:t>Commercial</w:t>
            </w:r>
            <w:r w:rsidRPr="007334E1">
              <w:t xml:space="preserve"> Refrigeration</w:t>
            </w:r>
          </w:p>
        </w:tc>
        <w:tc>
          <w:tcPr>
            <w:tcW w:w="1080" w:type="dxa"/>
            <w:tcBorders>
              <w:top w:val="single" w:sz="6" w:space="0" w:color="auto"/>
              <w:left w:val="single" w:sz="6" w:space="0" w:color="auto"/>
              <w:bottom w:val="single" w:sz="6" w:space="0" w:color="auto"/>
              <w:right w:val="single" w:sz="6" w:space="0" w:color="auto"/>
            </w:tcBorders>
            <w:vAlign w:val="center"/>
          </w:tcPr>
          <w:p w14:paraId="56D3F557" w14:textId="77777777" w:rsidR="00324058" w:rsidRPr="007334E1" w:rsidRDefault="00324058" w:rsidP="0037056B">
            <w:pPr>
              <w:pStyle w:val="TableText"/>
            </w:pPr>
            <w:r>
              <w:t>C22</w:t>
            </w:r>
          </w:p>
        </w:tc>
        <w:tc>
          <w:tcPr>
            <w:tcW w:w="1575" w:type="dxa"/>
            <w:tcBorders>
              <w:top w:val="single" w:sz="6" w:space="0" w:color="auto"/>
              <w:left w:val="single" w:sz="6" w:space="0" w:color="auto"/>
              <w:bottom w:val="single" w:sz="6" w:space="0" w:color="auto"/>
              <w:right w:val="single" w:sz="6" w:space="0" w:color="auto"/>
            </w:tcBorders>
            <w:vAlign w:val="center"/>
          </w:tcPr>
          <w:p w14:paraId="1C77FBF9" w14:textId="77777777" w:rsidR="00324058" w:rsidRPr="007334E1" w:rsidRDefault="00324058" w:rsidP="0037056B">
            <w:pPr>
              <w:pStyle w:val="TableText"/>
            </w:pPr>
            <w:r w:rsidRPr="007334E1">
              <w:t>38.5%</w:t>
            </w:r>
          </w:p>
        </w:tc>
        <w:tc>
          <w:tcPr>
            <w:tcW w:w="1575" w:type="dxa"/>
            <w:tcBorders>
              <w:top w:val="single" w:sz="6" w:space="0" w:color="auto"/>
              <w:left w:val="single" w:sz="6" w:space="0" w:color="auto"/>
              <w:bottom w:val="single" w:sz="6" w:space="0" w:color="auto"/>
              <w:right w:val="single" w:sz="6" w:space="0" w:color="auto"/>
            </w:tcBorders>
            <w:vAlign w:val="center"/>
          </w:tcPr>
          <w:p w14:paraId="420A527A" w14:textId="77777777" w:rsidR="00324058" w:rsidRPr="007334E1" w:rsidRDefault="00324058" w:rsidP="0037056B">
            <w:pPr>
              <w:pStyle w:val="TableText"/>
            </w:pPr>
            <w:r w:rsidRPr="007334E1">
              <w:t>20.6%</w:t>
            </w:r>
          </w:p>
        </w:tc>
        <w:tc>
          <w:tcPr>
            <w:tcW w:w="1575" w:type="dxa"/>
            <w:tcBorders>
              <w:top w:val="single" w:sz="6" w:space="0" w:color="auto"/>
              <w:left w:val="single" w:sz="6" w:space="0" w:color="auto"/>
              <w:bottom w:val="single" w:sz="6" w:space="0" w:color="auto"/>
              <w:right w:val="single" w:sz="6" w:space="0" w:color="auto"/>
            </w:tcBorders>
            <w:vAlign w:val="center"/>
          </w:tcPr>
          <w:p w14:paraId="210AF60D" w14:textId="77777777" w:rsidR="00324058" w:rsidRPr="007334E1" w:rsidRDefault="00324058" w:rsidP="0037056B">
            <w:pPr>
              <w:pStyle w:val="TableText"/>
            </w:pPr>
            <w:r w:rsidRPr="007334E1">
              <w:t>26.7%</w:t>
            </w:r>
          </w:p>
        </w:tc>
        <w:tc>
          <w:tcPr>
            <w:tcW w:w="1575" w:type="dxa"/>
            <w:tcBorders>
              <w:top w:val="single" w:sz="6" w:space="0" w:color="auto"/>
              <w:left w:val="single" w:sz="6" w:space="0" w:color="auto"/>
              <w:bottom w:val="single" w:sz="6" w:space="0" w:color="auto"/>
              <w:right w:val="single" w:sz="6" w:space="0" w:color="auto"/>
            </w:tcBorders>
            <w:vAlign w:val="center"/>
          </w:tcPr>
          <w:p w14:paraId="3C8E217F" w14:textId="77777777" w:rsidR="00324058" w:rsidRPr="007334E1" w:rsidRDefault="00324058" w:rsidP="0037056B">
            <w:pPr>
              <w:pStyle w:val="TableText"/>
            </w:pPr>
            <w:r w:rsidRPr="007334E1">
              <w:t>14.2%</w:t>
            </w:r>
          </w:p>
        </w:tc>
      </w:tr>
      <w:tr w:rsidR="00324058" w:rsidRPr="007334E1" w14:paraId="2F846B73" w14:textId="77777777"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vAlign w:val="center"/>
          </w:tcPr>
          <w:p w14:paraId="49083B2A" w14:textId="77777777" w:rsidR="00324058" w:rsidRPr="007334E1" w:rsidRDefault="00324058" w:rsidP="0037056B">
            <w:pPr>
              <w:pStyle w:val="TableText"/>
            </w:pPr>
            <w:r>
              <w:t>Commercial</w:t>
            </w:r>
            <w:r w:rsidRPr="007334E1">
              <w:t xml:space="preserve"> Ventilation</w:t>
            </w:r>
          </w:p>
        </w:tc>
        <w:tc>
          <w:tcPr>
            <w:tcW w:w="1080" w:type="dxa"/>
            <w:tcBorders>
              <w:top w:val="single" w:sz="6" w:space="0" w:color="auto"/>
              <w:left w:val="single" w:sz="6" w:space="0" w:color="auto"/>
              <w:bottom w:val="single" w:sz="6" w:space="0" w:color="auto"/>
              <w:right w:val="single" w:sz="6" w:space="0" w:color="auto"/>
            </w:tcBorders>
            <w:vAlign w:val="center"/>
          </w:tcPr>
          <w:p w14:paraId="5BD2A7E0" w14:textId="77777777" w:rsidR="00324058" w:rsidRPr="007334E1" w:rsidRDefault="00324058" w:rsidP="0037056B">
            <w:pPr>
              <w:pStyle w:val="TableText"/>
            </w:pPr>
            <w:r>
              <w:t>C23</w:t>
            </w:r>
          </w:p>
        </w:tc>
        <w:tc>
          <w:tcPr>
            <w:tcW w:w="1575" w:type="dxa"/>
            <w:tcBorders>
              <w:top w:val="single" w:sz="6" w:space="0" w:color="auto"/>
              <w:left w:val="single" w:sz="6" w:space="0" w:color="auto"/>
              <w:bottom w:val="single" w:sz="6" w:space="0" w:color="auto"/>
              <w:right w:val="single" w:sz="6" w:space="0" w:color="auto"/>
            </w:tcBorders>
            <w:vAlign w:val="center"/>
          </w:tcPr>
          <w:p w14:paraId="3B7F329D" w14:textId="77777777" w:rsidR="00324058" w:rsidRPr="007334E1" w:rsidRDefault="00324058" w:rsidP="0037056B">
            <w:pPr>
              <w:pStyle w:val="TableText"/>
            </w:pPr>
            <w:r w:rsidRPr="007334E1">
              <w:t>38.1%</w:t>
            </w:r>
          </w:p>
        </w:tc>
        <w:tc>
          <w:tcPr>
            <w:tcW w:w="1575" w:type="dxa"/>
            <w:tcBorders>
              <w:top w:val="single" w:sz="6" w:space="0" w:color="auto"/>
              <w:left w:val="single" w:sz="6" w:space="0" w:color="auto"/>
              <w:bottom w:val="single" w:sz="6" w:space="0" w:color="auto"/>
              <w:right w:val="single" w:sz="6" w:space="0" w:color="auto"/>
            </w:tcBorders>
            <w:vAlign w:val="center"/>
          </w:tcPr>
          <w:p w14:paraId="19C57CA4" w14:textId="77777777" w:rsidR="00324058" w:rsidRPr="007334E1" w:rsidRDefault="00324058" w:rsidP="0037056B">
            <w:pPr>
              <w:pStyle w:val="TableText"/>
            </w:pPr>
            <w:r w:rsidRPr="007334E1">
              <w:t>20.6%</w:t>
            </w:r>
          </w:p>
        </w:tc>
        <w:tc>
          <w:tcPr>
            <w:tcW w:w="1575" w:type="dxa"/>
            <w:tcBorders>
              <w:top w:val="single" w:sz="6" w:space="0" w:color="auto"/>
              <w:left w:val="single" w:sz="6" w:space="0" w:color="auto"/>
              <w:bottom w:val="single" w:sz="6" w:space="0" w:color="auto"/>
              <w:right w:val="single" w:sz="6" w:space="0" w:color="auto"/>
            </w:tcBorders>
            <w:vAlign w:val="center"/>
          </w:tcPr>
          <w:p w14:paraId="484B5D9E" w14:textId="77777777" w:rsidR="00324058" w:rsidRPr="007334E1" w:rsidRDefault="00324058" w:rsidP="0037056B">
            <w:pPr>
              <w:pStyle w:val="TableText"/>
            </w:pPr>
            <w:r w:rsidRPr="007334E1">
              <w:t>29.7%</w:t>
            </w:r>
          </w:p>
        </w:tc>
        <w:tc>
          <w:tcPr>
            <w:tcW w:w="1575" w:type="dxa"/>
            <w:tcBorders>
              <w:top w:val="single" w:sz="6" w:space="0" w:color="auto"/>
              <w:left w:val="single" w:sz="6" w:space="0" w:color="auto"/>
              <w:bottom w:val="single" w:sz="6" w:space="0" w:color="auto"/>
              <w:right w:val="single" w:sz="6" w:space="0" w:color="auto"/>
            </w:tcBorders>
            <w:vAlign w:val="center"/>
          </w:tcPr>
          <w:p w14:paraId="0E535F87" w14:textId="77777777" w:rsidR="00324058" w:rsidRPr="007334E1" w:rsidRDefault="00324058" w:rsidP="0037056B">
            <w:pPr>
              <w:pStyle w:val="TableText"/>
            </w:pPr>
            <w:r w:rsidRPr="007334E1">
              <w:t>11.6%</w:t>
            </w:r>
          </w:p>
        </w:tc>
      </w:tr>
      <w:tr w:rsidR="00324058" w:rsidRPr="007334E1" w14:paraId="6E5FD18B" w14:textId="77777777"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061AF778" w14:textId="77777777" w:rsidR="00324058" w:rsidRPr="007334E1" w:rsidRDefault="00324058" w:rsidP="0037056B">
            <w:pPr>
              <w:pStyle w:val="TableText"/>
            </w:pPr>
            <w:r w:rsidRPr="007334E1">
              <w:t>Traffic Signal - Red Balls, always changing or flashing</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53945E28" w14:textId="77777777" w:rsidR="00324058" w:rsidRPr="007334E1" w:rsidRDefault="00324058" w:rsidP="0037056B">
            <w:pPr>
              <w:pStyle w:val="TableText"/>
            </w:pPr>
            <w:r>
              <w:t>C24</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7DECFAC5" w14:textId="77777777" w:rsidR="00324058" w:rsidRPr="007334E1" w:rsidRDefault="00324058" w:rsidP="0037056B">
            <w:pPr>
              <w:pStyle w:val="TableText"/>
            </w:pPr>
            <w:r w:rsidRPr="007334E1">
              <w:t>25.8%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075D5A65" w14:textId="77777777" w:rsidR="00324058" w:rsidRPr="007334E1" w:rsidRDefault="00324058" w:rsidP="0037056B">
            <w:pPr>
              <w:pStyle w:val="TableText"/>
            </w:pPr>
            <w:r w:rsidRPr="007334E1">
              <w:t>32.3%</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23618DB7" w14:textId="77777777" w:rsidR="00324058" w:rsidRPr="007334E1" w:rsidRDefault="00324058" w:rsidP="0037056B">
            <w:pPr>
              <w:pStyle w:val="TableText"/>
            </w:pPr>
            <w:r w:rsidRPr="007334E1">
              <w:t>18.9%</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708661B8" w14:textId="77777777" w:rsidR="00324058" w:rsidRPr="007334E1" w:rsidRDefault="00324058" w:rsidP="0037056B">
            <w:pPr>
              <w:pStyle w:val="TableText"/>
            </w:pPr>
            <w:r w:rsidRPr="007334E1">
              <w:t>23.0%</w:t>
            </w:r>
          </w:p>
        </w:tc>
      </w:tr>
      <w:tr w:rsidR="00324058" w:rsidRPr="007334E1" w14:paraId="12554F49" w14:textId="77777777"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6CF6AB84" w14:textId="77777777" w:rsidR="00324058" w:rsidRPr="007334E1" w:rsidRDefault="00324058" w:rsidP="0037056B">
            <w:pPr>
              <w:pStyle w:val="TableText"/>
            </w:pPr>
            <w:r w:rsidRPr="007334E1">
              <w:t>Traffic Signal - Red Balls, changing day, off night</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4E1EE80E" w14:textId="77777777" w:rsidR="00324058" w:rsidRPr="007334E1" w:rsidRDefault="00324058" w:rsidP="0037056B">
            <w:pPr>
              <w:pStyle w:val="TableText"/>
            </w:pPr>
            <w:r>
              <w:t>C25</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12B939BB" w14:textId="77777777" w:rsidR="00324058" w:rsidRPr="007334E1" w:rsidRDefault="00324058" w:rsidP="0037056B">
            <w:pPr>
              <w:pStyle w:val="TableText"/>
            </w:pPr>
            <w:r w:rsidRPr="007334E1">
              <w:t>37.0%</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66E869D6" w14:textId="77777777" w:rsidR="00324058" w:rsidRPr="007334E1" w:rsidRDefault="00324058" w:rsidP="0037056B">
            <w:pPr>
              <w:pStyle w:val="TableText"/>
            </w:pPr>
            <w:r w:rsidRPr="007334E1">
              <w:t>20.9%</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7D312BB4" w14:textId="77777777" w:rsidR="00324058" w:rsidRPr="007334E1" w:rsidRDefault="00324058" w:rsidP="0037056B">
            <w:pPr>
              <w:pStyle w:val="TableText"/>
            </w:pPr>
            <w:r w:rsidRPr="007334E1">
              <w:t>27.1%</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626686FC" w14:textId="77777777" w:rsidR="00324058" w:rsidRPr="007334E1" w:rsidRDefault="00324058" w:rsidP="0037056B">
            <w:pPr>
              <w:pStyle w:val="TableText"/>
            </w:pPr>
            <w:r w:rsidRPr="007334E1">
              <w:t>14.9%</w:t>
            </w:r>
          </w:p>
        </w:tc>
      </w:tr>
      <w:tr w:rsidR="00324058" w:rsidRPr="007334E1" w14:paraId="7F82E0E5" w14:textId="77777777"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6DCF5FE9" w14:textId="77777777" w:rsidR="00324058" w:rsidRPr="007334E1" w:rsidRDefault="00324058" w:rsidP="0037056B">
            <w:pPr>
              <w:pStyle w:val="TableText"/>
            </w:pPr>
            <w:r w:rsidRPr="007334E1">
              <w:t>Traffic Signal - Green Balls, always changing</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479F56EB" w14:textId="77777777" w:rsidR="00324058" w:rsidRPr="007334E1" w:rsidRDefault="00324058" w:rsidP="0037056B">
            <w:pPr>
              <w:pStyle w:val="TableText"/>
            </w:pPr>
            <w:r>
              <w:t>C26</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46D65727" w14:textId="77777777" w:rsidR="00324058" w:rsidRPr="007334E1" w:rsidRDefault="00324058" w:rsidP="0037056B">
            <w:pPr>
              <w:pStyle w:val="TableText"/>
            </w:pPr>
            <w:r w:rsidRPr="007334E1">
              <w:t>25.8%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27DA4E95" w14:textId="77777777" w:rsidR="00324058" w:rsidRPr="007334E1" w:rsidRDefault="00324058" w:rsidP="0037056B">
            <w:pPr>
              <w:pStyle w:val="TableText"/>
            </w:pPr>
            <w:r w:rsidRPr="007334E1">
              <w:t>32.3%</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7D0574AE" w14:textId="77777777" w:rsidR="00324058" w:rsidRPr="007334E1" w:rsidRDefault="00324058" w:rsidP="0037056B">
            <w:pPr>
              <w:pStyle w:val="TableText"/>
            </w:pPr>
            <w:r w:rsidRPr="007334E1">
              <w:t>18.9%</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555A2D26" w14:textId="77777777" w:rsidR="00324058" w:rsidRPr="007334E1" w:rsidRDefault="00324058" w:rsidP="0037056B">
            <w:pPr>
              <w:pStyle w:val="TableText"/>
            </w:pPr>
            <w:r w:rsidRPr="007334E1">
              <w:t>23.0%</w:t>
            </w:r>
          </w:p>
        </w:tc>
      </w:tr>
      <w:tr w:rsidR="00324058" w:rsidRPr="007334E1" w14:paraId="4AAC13C9" w14:textId="77777777"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5AFAA614" w14:textId="77777777" w:rsidR="00324058" w:rsidRPr="007334E1" w:rsidRDefault="00324058" w:rsidP="0037056B">
            <w:pPr>
              <w:pStyle w:val="TableText"/>
            </w:pPr>
            <w:r w:rsidRPr="007334E1">
              <w:lastRenderedPageBreak/>
              <w:t>Traffic Signal - Green Balls, changing day, off night</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5CC234E4" w14:textId="77777777" w:rsidR="00324058" w:rsidRPr="007334E1" w:rsidRDefault="00324058" w:rsidP="0037056B">
            <w:pPr>
              <w:pStyle w:val="TableText"/>
            </w:pPr>
            <w:r>
              <w:t>C27</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2173F0B0" w14:textId="77777777" w:rsidR="00324058" w:rsidRPr="007334E1" w:rsidRDefault="00324058" w:rsidP="0037056B">
            <w:pPr>
              <w:pStyle w:val="TableText"/>
            </w:pPr>
            <w:r w:rsidRPr="007334E1">
              <w:t>37.0%</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77E54BF4" w14:textId="77777777" w:rsidR="00324058" w:rsidRPr="007334E1" w:rsidRDefault="00324058" w:rsidP="0037056B">
            <w:pPr>
              <w:pStyle w:val="TableText"/>
            </w:pPr>
            <w:r w:rsidRPr="007334E1">
              <w:t>20.9%</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329FBC70" w14:textId="77777777" w:rsidR="00324058" w:rsidRPr="007334E1" w:rsidRDefault="00324058" w:rsidP="0037056B">
            <w:pPr>
              <w:pStyle w:val="TableText"/>
            </w:pPr>
            <w:r w:rsidRPr="007334E1">
              <w:t>27.1%</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350CE4A3" w14:textId="77777777" w:rsidR="00324058" w:rsidRPr="007334E1" w:rsidRDefault="00324058" w:rsidP="0037056B">
            <w:pPr>
              <w:pStyle w:val="TableText"/>
            </w:pPr>
            <w:r w:rsidRPr="007334E1">
              <w:t>14.9%</w:t>
            </w:r>
          </w:p>
        </w:tc>
      </w:tr>
      <w:tr w:rsidR="00324058" w:rsidRPr="007334E1" w14:paraId="6A773203" w14:textId="77777777"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467FE64D" w14:textId="77777777" w:rsidR="00324058" w:rsidRPr="007334E1" w:rsidRDefault="00324058" w:rsidP="0037056B">
            <w:pPr>
              <w:pStyle w:val="TableText"/>
            </w:pPr>
            <w:r w:rsidRPr="007334E1">
              <w:t>Traffic Signal - Red Arrows</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33B30179" w14:textId="77777777" w:rsidR="00324058" w:rsidRPr="007334E1" w:rsidRDefault="00324058" w:rsidP="0037056B">
            <w:pPr>
              <w:pStyle w:val="TableText"/>
            </w:pPr>
            <w:r>
              <w:t>C28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754C4F34" w14:textId="77777777" w:rsidR="00324058" w:rsidRPr="007334E1" w:rsidRDefault="00324058" w:rsidP="0037056B">
            <w:pPr>
              <w:pStyle w:val="TableText"/>
            </w:pPr>
            <w:r w:rsidRPr="007334E1">
              <w:t>25.8%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0B876C57" w14:textId="77777777" w:rsidR="00324058" w:rsidRPr="007334E1" w:rsidRDefault="00324058" w:rsidP="0037056B">
            <w:pPr>
              <w:pStyle w:val="TableText"/>
            </w:pPr>
            <w:r w:rsidRPr="007334E1">
              <w:t>32.3%</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6553EF0A" w14:textId="77777777" w:rsidR="00324058" w:rsidRPr="007334E1" w:rsidRDefault="00324058" w:rsidP="0037056B">
            <w:pPr>
              <w:pStyle w:val="TableText"/>
            </w:pPr>
            <w:r w:rsidRPr="007334E1">
              <w:t>18.9%</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60063DA1" w14:textId="77777777" w:rsidR="00324058" w:rsidRPr="007334E1" w:rsidRDefault="00324058" w:rsidP="0037056B">
            <w:pPr>
              <w:pStyle w:val="TableText"/>
            </w:pPr>
            <w:r w:rsidRPr="007334E1">
              <w:t>23.0%</w:t>
            </w:r>
          </w:p>
        </w:tc>
      </w:tr>
      <w:tr w:rsidR="00324058" w:rsidRPr="007334E1" w14:paraId="763E5298" w14:textId="77777777"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79C685D6" w14:textId="77777777" w:rsidR="00324058" w:rsidRPr="007334E1" w:rsidRDefault="00324058" w:rsidP="0037056B">
            <w:pPr>
              <w:pStyle w:val="TableText"/>
            </w:pPr>
            <w:r w:rsidRPr="007334E1">
              <w:t>Traffic Signal - Green Arrows</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50096065" w14:textId="77777777" w:rsidR="00324058" w:rsidRPr="007334E1" w:rsidRDefault="00324058" w:rsidP="0037056B">
            <w:pPr>
              <w:pStyle w:val="TableText"/>
            </w:pPr>
            <w:r>
              <w:t>C29</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12C3F410" w14:textId="77777777" w:rsidR="00324058" w:rsidRPr="007334E1" w:rsidRDefault="00324058" w:rsidP="0037056B">
            <w:pPr>
              <w:pStyle w:val="TableText"/>
            </w:pPr>
            <w:r w:rsidRPr="007334E1">
              <w:t>25.8%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0276B679" w14:textId="77777777" w:rsidR="00324058" w:rsidRPr="007334E1" w:rsidRDefault="00324058" w:rsidP="0037056B">
            <w:pPr>
              <w:pStyle w:val="TableText"/>
            </w:pPr>
            <w:r w:rsidRPr="007334E1">
              <w:t>32.3%</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1F42FD53" w14:textId="77777777" w:rsidR="00324058" w:rsidRPr="007334E1" w:rsidRDefault="00324058" w:rsidP="0037056B">
            <w:pPr>
              <w:pStyle w:val="TableText"/>
            </w:pPr>
            <w:r w:rsidRPr="007334E1">
              <w:t>18.9%</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67FD29ED" w14:textId="77777777" w:rsidR="00324058" w:rsidRPr="007334E1" w:rsidRDefault="00324058" w:rsidP="0037056B">
            <w:pPr>
              <w:pStyle w:val="TableText"/>
            </w:pPr>
            <w:r w:rsidRPr="007334E1">
              <w:t>23.0%</w:t>
            </w:r>
          </w:p>
        </w:tc>
      </w:tr>
      <w:tr w:rsidR="00324058" w:rsidRPr="007334E1" w14:paraId="3BE62AEE" w14:textId="77777777"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4FF387D4" w14:textId="77777777" w:rsidR="00324058" w:rsidRPr="007334E1" w:rsidRDefault="00324058" w:rsidP="0037056B">
            <w:pPr>
              <w:pStyle w:val="TableText"/>
            </w:pPr>
            <w:r w:rsidRPr="007334E1">
              <w:t>Traffic Signal - Flashing Yellows</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4CAEBE89" w14:textId="77777777" w:rsidR="00324058" w:rsidRPr="007334E1" w:rsidRDefault="00324058" w:rsidP="0037056B">
            <w:pPr>
              <w:pStyle w:val="TableText"/>
            </w:pPr>
            <w:r>
              <w:t>C30</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66D06489" w14:textId="77777777" w:rsidR="00324058" w:rsidRPr="007334E1" w:rsidRDefault="00324058" w:rsidP="0037056B">
            <w:pPr>
              <w:pStyle w:val="TableText"/>
            </w:pPr>
            <w:r w:rsidRPr="007334E1">
              <w:t>25.8%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63ADC2A5" w14:textId="77777777" w:rsidR="00324058" w:rsidRPr="007334E1" w:rsidRDefault="00324058" w:rsidP="0037056B">
            <w:pPr>
              <w:pStyle w:val="TableText"/>
            </w:pPr>
            <w:r w:rsidRPr="007334E1">
              <w:t>32.3%</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1C111CD8" w14:textId="77777777" w:rsidR="00324058" w:rsidRPr="007334E1" w:rsidRDefault="00324058" w:rsidP="0037056B">
            <w:pPr>
              <w:pStyle w:val="TableText"/>
            </w:pPr>
            <w:r w:rsidRPr="007334E1">
              <w:t>18.9%</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578C4955" w14:textId="77777777" w:rsidR="00324058" w:rsidRPr="007334E1" w:rsidRDefault="00324058" w:rsidP="0037056B">
            <w:pPr>
              <w:pStyle w:val="TableText"/>
            </w:pPr>
            <w:r w:rsidRPr="007334E1">
              <w:t>23.0%</w:t>
            </w:r>
          </w:p>
        </w:tc>
      </w:tr>
      <w:tr w:rsidR="00324058" w:rsidRPr="007334E1" w14:paraId="2318AB18" w14:textId="77777777"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0809B944" w14:textId="77777777" w:rsidR="00324058" w:rsidRPr="007334E1" w:rsidRDefault="00324058" w:rsidP="0037056B">
            <w:pPr>
              <w:pStyle w:val="TableText"/>
            </w:pPr>
            <w:r w:rsidRPr="007334E1">
              <w:t>Traffic Signal - “Hand” Don’t Walk Signal</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78152025" w14:textId="77777777" w:rsidR="00324058" w:rsidRPr="007334E1" w:rsidRDefault="00324058" w:rsidP="0037056B">
            <w:pPr>
              <w:pStyle w:val="TableText"/>
            </w:pPr>
            <w:r>
              <w:t>C31</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5D7F1F5B" w14:textId="77777777" w:rsidR="00324058" w:rsidRPr="007334E1" w:rsidRDefault="00324058" w:rsidP="0037056B">
            <w:pPr>
              <w:pStyle w:val="TableText"/>
            </w:pPr>
            <w:r w:rsidRPr="007334E1">
              <w:t>25.8%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70E2BFE5" w14:textId="77777777" w:rsidR="00324058" w:rsidRPr="007334E1" w:rsidRDefault="00324058" w:rsidP="0037056B">
            <w:pPr>
              <w:pStyle w:val="TableText"/>
            </w:pPr>
            <w:r w:rsidRPr="007334E1">
              <w:t>32.3%</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45E8AC3A" w14:textId="77777777" w:rsidR="00324058" w:rsidRPr="007334E1" w:rsidRDefault="00324058" w:rsidP="0037056B">
            <w:pPr>
              <w:pStyle w:val="TableText"/>
            </w:pPr>
            <w:r w:rsidRPr="007334E1">
              <w:t>18.9%</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0A240677" w14:textId="77777777" w:rsidR="00324058" w:rsidRPr="007334E1" w:rsidRDefault="00324058" w:rsidP="0037056B">
            <w:pPr>
              <w:pStyle w:val="TableText"/>
            </w:pPr>
            <w:r w:rsidRPr="007334E1">
              <w:t>23.0%</w:t>
            </w:r>
          </w:p>
        </w:tc>
      </w:tr>
      <w:tr w:rsidR="00324058" w:rsidRPr="007334E1" w14:paraId="405B522C" w14:textId="77777777"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0468837A" w14:textId="77777777" w:rsidR="00324058" w:rsidRPr="007334E1" w:rsidRDefault="00324058" w:rsidP="0037056B">
            <w:pPr>
              <w:pStyle w:val="TableText"/>
            </w:pPr>
            <w:r w:rsidRPr="007334E1">
              <w:t>Traffic Signal - “Man” Walk Signal</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388884EF" w14:textId="77777777" w:rsidR="00324058" w:rsidRPr="007334E1" w:rsidRDefault="00324058" w:rsidP="0037056B">
            <w:pPr>
              <w:pStyle w:val="TableText"/>
            </w:pPr>
            <w:r>
              <w:t>C32</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6860A5B4" w14:textId="77777777" w:rsidR="00324058" w:rsidRPr="007334E1" w:rsidRDefault="00324058" w:rsidP="0037056B">
            <w:pPr>
              <w:pStyle w:val="TableText"/>
            </w:pPr>
            <w:r w:rsidRPr="007334E1">
              <w:t>25.8%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5EC1E545" w14:textId="77777777" w:rsidR="00324058" w:rsidRPr="007334E1" w:rsidRDefault="00324058" w:rsidP="0037056B">
            <w:pPr>
              <w:pStyle w:val="TableText"/>
            </w:pPr>
            <w:r w:rsidRPr="007334E1">
              <w:t>32.3%</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4F858412" w14:textId="77777777" w:rsidR="00324058" w:rsidRPr="007334E1" w:rsidRDefault="00324058" w:rsidP="0037056B">
            <w:pPr>
              <w:pStyle w:val="TableText"/>
            </w:pPr>
            <w:r w:rsidRPr="007334E1">
              <w:t>18.9%</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502897FB" w14:textId="77777777" w:rsidR="00324058" w:rsidRPr="007334E1" w:rsidRDefault="00324058" w:rsidP="0037056B">
            <w:pPr>
              <w:pStyle w:val="TableText"/>
            </w:pPr>
            <w:r w:rsidRPr="007334E1">
              <w:t>23.0%</w:t>
            </w:r>
          </w:p>
        </w:tc>
      </w:tr>
      <w:tr w:rsidR="00324058" w:rsidRPr="007334E1" w14:paraId="5EDD1BBE" w14:textId="77777777"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0A6C4199" w14:textId="77777777" w:rsidR="00324058" w:rsidRPr="007334E1" w:rsidRDefault="00324058" w:rsidP="0037056B">
            <w:pPr>
              <w:pStyle w:val="TableText"/>
            </w:pPr>
            <w:r w:rsidRPr="007334E1">
              <w:t>Traffic Signal - Bi-Modal Walk/Don’t Walk</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761D355D" w14:textId="77777777" w:rsidR="00324058" w:rsidRPr="007334E1" w:rsidRDefault="00324058" w:rsidP="0037056B">
            <w:pPr>
              <w:pStyle w:val="TableText"/>
            </w:pPr>
            <w:r>
              <w:t>C33</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5995261F" w14:textId="77777777" w:rsidR="00324058" w:rsidRPr="007334E1" w:rsidRDefault="00324058" w:rsidP="0037056B">
            <w:pPr>
              <w:pStyle w:val="TableText"/>
            </w:pPr>
            <w:r w:rsidRPr="007334E1">
              <w:t>25.8%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49E45E55" w14:textId="77777777" w:rsidR="00324058" w:rsidRPr="007334E1" w:rsidRDefault="00324058" w:rsidP="0037056B">
            <w:pPr>
              <w:pStyle w:val="TableText"/>
            </w:pPr>
            <w:r w:rsidRPr="007334E1">
              <w:t>32.3%</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5903D25F" w14:textId="77777777" w:rsidR="00324058" w:rsidRPr="007334E1" w:rsidRDefault="00324058" w:rsidP="0037056B">
            <w:pPr>
              <w:pStyle w:val="TableText"/>
            </w:pPr>
            <w:r w:rsidRPr="007334E1">
              <w:t>18.9%</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02AA6B25" w14:textId="77777777" w:rsidR="00324058" w:rsidRPr="007334E1" w:rsidRDefault="00324058" w:rsidP="0037056B">
            <w:pPr>
              <w:pStyle w:val="TableText"/>
            </w:pPr>
            <w:r w:rsidRPr="007334E1">
              <w:t>23.0%</w:t>
            </w:r>
          </w:p>
        </w:tc>
      </w:tr>
      <w:tr w:rsidR="00324058" w:rsidRPr="007334E1" w14:paraId="48AACC31" w14:textId="77777777"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637E35CB" w14:textId="77777777" w:rsidR="00324058" w:rsidRPr="007334E1" w:rsidRDefault="00324058" w:rsidP="0037056B">
            <w:pPr>
              <w:pStyle w:val="TableText"/>
            </w:pPr>
            <w:r w:rsidRPr="007334E1">
              <w:t>Industrial Motor</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7BE2A18E" w14:textId="77777777" w:rsidR="00324058" w:rsidRPr="007334E1" w:rsidRDefault="00324058" w:rsidP="0037056B">
            <w:pPr>
              <w:pStyle w:val="TableText"/>
            </w:pPr>
            <w:r>
              <w:t>C34</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405CCB9B" w14:textId="77777777" w:rsidR="00324058" w:rsidRPr="007334E1" w:rsidRDefault="00324058" w:rsidP="0037056B">
            <w:pPr>
              <w:pStyle w:val="TableText"/>
            </w:pPr>
            <w:r w:rsidRPr="007334E1">
              <w:t>47.5%</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42FBDF49" w14:textId="77777777" w:rsidR="00324058" w:rsidRPr="007334E1" w:rsidRDefault="00324058" w:rsidP="0037056B">
            <w:pPr>
              <w:pStyle w:val="TableText"/>
            </w:pPr>
            <w:r w:rsidRPr="007334E1">
              <w:t>10.2%</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53B1D586" w14:textId="77777777" w:rsidR="00324058" w:rsidRPr="007334E1" w:rsidRDefault="00324058" w:rsidP="0037056B">
            <w:pPr>
              <w:pStyle w:val="TableText"/>
            </w:pPr>
            <w:r w:rsidRPr="007334E1">
              <w:t>34.8%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685965FF" w14:textId="77777777" w:rsidR="00324058" w:rsidRPr="007334E1" w:rsidRDefault="00324058" w:rsidP="0037056B">
            <w:pPr>
              <w:pStyle w:val="TableText"/>
            </w:pPr>
            <w:r w:rsidRPr="007334E1">
              <w:t>7.4%</w:t>
            </w:r>
          </w:p>
        </w:tc>
      </w:tr>
      <w:tr w:rsidR="00324058" w:rsidRPr="007334E1" w14:paraId="36684A6B" w14:textId="77777777"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5B68447F" w14:textId="77777777" w:rsidR="00324058" w:rsidRPr="007334E1" w:rsidRDefault="00324058" w:rsidP="0037056B">
            <w:pPr>
              <w:pStyle w:val="TableText"/>
            </w:pPr>
            <w:r w:rsidRPr="007334E1">
              <w:t>Industrial Process</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4A18AE07" w14:textId="77777777" w:rsidR="00324058" w:rsidRPr="007334E1" w:rsidRDefault="00324058" w:rsidP="0037056B">
            <w:pPr>
              <w:pStyle w:val="TableText"/>
            </w:pPr>
            <w:r>
              <w:t>C35</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2FD91FFB" w14:textId="77777777" w:rsidR="00324058" w:rsidRPr="007334E1" w:rsidRDefault="00324058" w:rsidP="0037056B">
            <w:pPr>
              <w:pStyle w:val="TableText"/>
            </w:pPr>
            <w:r w:rsidRPr="007334E1">
              <w:t>47.5%</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37ACA711" w14:textId="77777777" w:rsidR="00324058" w:rsidRPr="007334E1" w:rsidRDefault="00324058" w:rsidP="0037056B">
            <w:pPr>
              <w:pStyle w:val="TableText"/>
            </w:pPr>
            <w:r w:rsidRPr="007334E1">
              <w:t>10.2%</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75920A91" w14:textId="77777777" w:rsidR="00324058" w:rsidRPr="007334E1" w:rsidRDefault="00324058" w:rsidP="0037056B">
            <w:pPr>
              <w:pStyle w:val="TableText"/>
            </w:pPr>
            <w:r w:rsidRPr="007334E1">
              <w:t>34.8%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7EAC633E" w14:textId="77777777" w:rsidR="00324058" w:rsidRPr="007334E1" w:rsidRDefault="00324058" w:rsidP="0037056B">
            <w:pPr>
              <w:pStyle w:val="TableText"/>
            </w:pPr>
            <w:r w:rsidRPr="007334E1">
              <w:t>7.4%</w:t>
            </w:r>
          </w:p>
        </w:tc>
      </w:tr>
      <w:tr w:rsidR="00324058" w:rsidRPr="007334E1" w14:paraId="21F512E6" w14:textId="77777777"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59FBBF50" w14:textId="77777777" w:rsidR="00324058" w:rsidRPr="007334E1" w:rsidRDefault="00324058" w:rsidP="0037056B">
            <w:pPr>
              <w:pStyle w:val="TableText"/>
            </w:pPr>
            <w:r w:rsidRPr="007334E1">
              <w:t>HVAC Pump Motor (heating)</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29E7551A" w14:textId="77777777" w:rsidR="00324058" w:rsidRPr="007334E1" w:rsidRDefault="00324058" w:rsidP="0037056B">
            <w:pPr>
              <w:pStyle w:val="TableText"/>
            </w:pPr>
            <w:r>
              <w:t>C36</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2AB895A5" w14:textId="77777777" w:rsidR="00324058" w:rsidRPr="007334E1" w:rsidRDefault="00324058" w:rsidP="0037056B">
            <w:pPr>
              <w:pStyle w:val="TableText"/>
            </w:pPr>
            <w:r w:rsidRPr="007334E1">
              <w:t>38.7%</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0651B48F" w14:textId="77777777" w:rsidR="00324058" w:rsidRPr="007334E1" w:rsidRDefault="00324058" w:rsidP="0037056B">
            <w:pPr>
              <w:pStyle w:val="TableText"/>
            </w:pPr>
            <w:r w:rsidRPr="007334E1">
              <w:t>48.6%</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07888EB8" w14:textId="77777777" w:rsidR="00324058" w:rsidRPr="007334E1" w:rsidRDefault="00324058" w:rsidP="0037056B">
            <w:pPr>
              <w:pStyle w:val="TableText"/>
            </w:pPr>
            <w:r w:rsidRPr="007334E1">
              <w:t>5.9%</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1CD7E83C" w14:textId="77777777" w:rsidR="00324058" w:rsidRPr="007334E1" w:rsidRDefault="00324058" w:rsidP="0037056B">
            <w:pPr>
              <w:pStyle w:val="TableText"/>
            </w:pPr>
            <w:r w:rsidRPr="007334E1">
              <w:t>6.8%</w:t>
            </w:r>
          </w:p>
        </w:tc>
      </w:tr>
      <w:tr w:rsidR="00324058" w:rsidRPr="007334E1" w14:paraId="5BE63DD9" w14:textId="77777777"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51E2D7DF" w14:textId="77777777" w:rsidR="00324058" w:rsidRPr="007334E1" w:rsidRDefault="00324058" w:rsidP="0037056B">
            <w:pPr>
              <w:pStyle w:val="TableText"/>
            </w:pPr>
            <w:r w:rsidRPr="007334E1">
              <w:t>HVAC Pump Motor (cooling)</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06806972" w14:textId="77777777" w:rsidR="00324058" w:rsidRPr="007334E1" w:rsidRDefault="00324058" w:rsidP="0037056B">
            <w:pPr>
              <w:pStyle w:val="TableText"/>
            </w:pPr>
            <w:r>
              <w:t>C37</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0759EF51" w14:textId="77777777" w:rsidR="00324058" w:rsidRPr="007334E1" w:rsidRDefault="00324058" w:rsidP="0037056B">
            <w:pPr>
              <w:pStyle w:val="TableText"/>
            </w:pPr>
            <w:r w:rsidRPr="007334E1">
              <w:t>7.8%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203EB30C" w14:textId="77777777" w:rsidR="00324058" w:rsidRPr="007334E1" w:rsidRDefault="00324058" w:rsidP="0037056B">
            <w:pPr>
              <w:pStyle w:val="TableText"/>
            </w:pPr>
            <w:r w:rsidRPr="007334E1">
              <w:t>9.8%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206784D0" w14:textId="77777777" w:rsidR="00324058" w:rsidRPr="007334E1" w:rsidRDefault="00324058" w:rsidP="0037056B">
            <w:pPr>
              <w:pStyle w:val="TableText"/>
            </w:pPr>
            <w:r w:rsidRPr="007334E1">
              <w:t>36.8%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3E5EF4E8" w14:textId="77777777" w:rsidR="00324058" w:rsidRPr="007334E1" w:rsidRDefault="00324058" w:rsidP="0037056B">
            <w:pPr>
              <w:pStyle w:val="TableText"/>
            </w:pPr>
            <w:r w:rsidRPr="007334E1">
              <w:t>45.6%</w:t>
            </w:r>
          </w:p>
        </w:tc>
      </w:tr>
      <w:tr w:rsidR="00324058" w:rsidRPr="007334E1" w14:paraId="423DAA55" w14:textId="77777777"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2ADF984F" w14:textId="77777777" w:rsidR="00324058" w:rsidRPr="007334E1" w:rsidRDefault="00324058" w:rsidP="0037056B">
            <w:pPr>
              <w:pStyle w:val="TableText"/>
            </w:pPr>
            <w:r w:rsidRPr="007334E1">
              <w:t>HVAC Pump Motor (unknown use)</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5EE2C672" w14:textId="77777777" w:rsidR="00324058" w:rsidRPr="007334E1" w:rsidRDefault="00324058" w:rsidP="0037056B">
            <w:pPr>
              <w:pStyle w:val="TableText"/>
            </w:pPr>
            <w:r>
              <w:t>C38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3CE3E2A6" w14:textId="77777777" w:rsidR="00324058" w:rsidRPr="007334E1" w:rsidRDefault="00324058" w:rsidP="0037056B">
            <w:pPr>
              <w:pStyle w:val="TableText"/>
            </w:pPr>
            <w:r w:rsidRPr="007334E1">
              <w:t>23.2%</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0D7ACEFA" w14:textId="77777777" w:rsidR="00324058" w:rsidRPr="007334E1" w:rsidRDefault="00324058" w:rsidP="0037056B">
            <w:pPr>
              <w:pStyle w:val="TableText"/>
            </w:pPr>
            <w:r w:rsidRPr="007334E1">
              <w:t>29.2%</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3B630A0A" w14:textId="77777777" w:rsidR="00324058" w:rsidRPr="007334E1" w:rsidRDefault="00324058" w:rsidP="0037056B">
            <w:pPr>
              <w:pStyle w:val="TableText"/>
            </w:pPr>
            <w:r w:rsidRPr="007334E1">
              <w:t>21.4%</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6184E478" w14:textId="77777777" w:rsidR="00324058" w:rsidRPr="007334E1" w:rsidRDefault="00324058" w:rsidP="0037056B">
            <w:pPr>
              <w:pStyle w:val="TableText"/>
            </w:pPr>
            <w:r w:rsidRPr="007334E1">
              <w:t>26.2%</w:t>
            </w:r>
          </w:p>
        </w:tc>
      </w:tr>
      <w:tr w:rsidR="00324058" w:rsidRPr="007334E1" w14:paraId="53846F96" w14:textId="77777777"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52BC5771" w14:textId="77777777" w:rsidR="00324058" w:rsidRPr="007334E1" w:rsidRDefault="00324058" w:rsidP="0037056B">
            <w:pPr>
              <w:pStyle w:val="TableText"/>
            </w:pPr>
            <w:r w:rsidRPr="007334E1">
              <w:t>VFD - Supply fans &lt;10 HP</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1E737EB7" w14:textId="77777777" w:rsidR="00324058" w:rsidRPr="007334E1" w:rsidRDefault="00324058" w:rsidP="0037056B">
            <w:pPr>
              <w:pStyle w:val="TableText"/>
            </w:pPr>
            <w:r>
              <w:t>C39</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4FD10533" w14:textId="77777777" w:rsidR="00324058" w:rsidRPr="007334E1" w:rsidRDefault="00324058" w:rsidP="0037056B">
            <w:pPr>
              <w:pStyle w:val="TableText"/>
            </w:pPr>
            <w:r w:rsidRPr="007334E1">
              <w:t>38.8%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20C163C0" w14:textId="77777777" w:rsidR="00324058" w:rsidRPr="007334E1" w:rsidRDefault="00324058" w:rsidP="0037056B">
            <w:pPr>
              <w:pStyle w:val="TableText"/>
            </w:pPr>
            <w:r w:rsidRPr="007334E1">
              <w:t>16.1%</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361C77A5" w14:textId="77777777" w:rsidR="00324058" w:rsidRPr="007334E1" w:rsidRDefault="00324058" w:rsidP="0037056B">
            <w:pPr>
              <w:pStyle w:val="TableText"/>
            </w:pPr>
            <w:r w:rsidRPr="007334E1">
              <w:t>28.4%</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7D26C5EF" w14:textId="77777777" w:rsidR="00324058" w:rsidRPr="007334E1" w:rsidRDefault="00324058" w:rsidP="0037056B">
            <w:pPr>
              <w:pStyle w:val="TableText"/>
            </w:pPr>
            <w:r w:rsidRPr="007334E1">
              <w:t>16.7%</w:t>
            </w:r>
          </w:p>
        </w:tc>
      </w:tr>
      <w:tr w:rsidR="00324058" w:rsidRPr="007334E1" w14:paraId="42A1A410" w14:textId="77777777"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1AB9C0CF" w14:textId="77777777" w:rsidR="00324058" w:rsidRPr="007334E1" w:rsidRDefault="00324058" w:rsidP="0037056B">
            <w:pPr>
              <w:pStyle w:val="TableText"/>
            </w:pPr>
            <w:r w:rsidRPr="007334E1">
              <w:t>VFD - Return fans &lt;10 HP</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63268D94" w14:textId="77777777" w:rsidR="00324058" w:rsidRPr="007334E1" w:rsidRDefault="00324058" w:rsidP="0037056B">
            <w:pPr>
              <w:pStyle w:val="TableText"/>
            </w:pPr>
            <w:r>
              <w:t>C40</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59125270" w14:textId="77777777" w:rsidR="00324058" w:rsidRPr="007334E1" w:rsidRDefault="00324058" w:rsidP="0037056B">
            <w:pPr>
              <w:pStyle w:val="TableText"/>
            </w:pPr>
            <w:r w:rsidRPr="007334E1">
              <w:t>38.8%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2EF16D34" w14:textId="77777777" w:rsidR="00324058" w:rsidRPr="007334E1" w:rsidRDefault="00324058" w:rsidP="0037056B">
            <w:pPr>
              <w:pStyle w:val="TableText"/>
            </w:pPr>
            <w:r w:rsidRPr="007334E1">
              <w:t>16.1%</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7EF7278C" w14:textId="77777777" w:rsidR="00324058" w:rsidRPr="007334E1" w:rsidRDefault="00324058" w:rsidP="0037056B">
            <w:pPr>
              <w:pStyle w:val="TableText"/>
            </w:pPr>
            <w:r w:rsidRPr="007334E1">
              <w:t>28.4%</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6AB526E2" w14:textId="77777777" w:rsidR="00324058" w:rsidRPr="007334E1" w:rsidRDefault="00324058" w:rsidP="0037056B">
            <w:pPr>
              <w:pStyle w:val="TableText"/>
            </w:pPr>
            <w:r w:rsidRPr="007334E1">
              <w:t>16.7%</w:t>
            </w:r>
          </w:p>
        </w:tc>
      </w:tr>
      <w:tr w:rsidR="00324058" w:rsidRPr="007334E1" w14:paraId="19A31444" w14:textId="77777777"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4E1FCC3C" w14:textId="77777777" w:rsidR="00324058" w:rsidRPr="007334E1" w:rsidRDefault="00324058" w:rsidP="0037056B">
            <w:pPr>
              <w:pStyle w:val="TableText"/>
            </w:pPr>
            <w:r w:rsidRPr="007334E1">
              <w:t>VFD - Exhaust fans &lt;10 HP</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34EAEC25" w14:textId="77777777" w:rsidR="00324058" w:rsidRPr="007334E1" w:rsidRDefault="00324058" w:rsidP="0037056B">
            <w:pPr>
              <w:pStyle w:val="TableText"/>
            </w:pPr>
            <w:r>
              <w:t>C41</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337212D2" w14:textId="77777777" w:rsidR="00324058" w:rsidRPr="007334E1" w:rsidRDefault="00324058" w:rsidP="0037056B">
            <w:pPr>
              <w:pStyle w:val="TableText"/>
            </w:pPr>
            <w:r w:rsidRPr="007334E1">
              <w:t>34.8%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3A48D1CA" w14:textId="77777777" w:rsidR="00324058" w:rsidRPr="007334E1" w:rsidRDefault="00324058" w:rsidP="0037056B">
            <w:pPr>
              <w:pStyle w:val="TableText"/>
            </w:pPr>
            <w:r w:rsidRPr="007334E1">
              <w:t>23.2%</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16A50183" w14:textId="77777777" w:rsidR="00324058" w:rsidRPr="007334E1" w:rsidRDefault="00324058" w:rsidP="0037056B">
            <w:pPr>
              <w:pStyle w:val="TableText"/>
            </w:pPr>
            <w:r w:rsidRPr="007334E1">
              <w:t>20.3%</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5337AADF" w14:textId="77777777" w:rsidR="00324058" w:rsidRPr="007334E1" w:rsidRDefault="00324058" w:rsidP="0037056B">
            <w:pPr>
              <w:pStyle w:val="TableText"/>
            </w:pPr>
            <w:r w:rsidRPr="007334E1">
              <w:t>21.7%</w:t>
            </w:r>
          </w:p>
        </w:tc>
      </w:tr>
      <w:tr w:rsidR="00324058" w:rsidRPr="007334E1" w14:paraId="1662F811" w14:textId="77777777"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204D33B8" w14:textId="77777777" w:rsidR="00324058" w:rsidRPr="007334E1" w:rsidRDefault="00324058" w:rsidP="0037056B">
            <w:pPr>
              <w:pStyle w:val="TableText"/>
            </w:pPr>
            <w:r w:rsidRPr="007334E1">
              <w:t>VFD - Boiler feedwater pumps &lt;10 HP</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4CC5EA77" w14:textId="77777777" w:rsidR="00324058" w:rsidRPr="007334E1" w:rsidRDefault="00324058" w:rsidP="0037056B">
            <w:pPr>
              <w:pStyle w:val="TableText"/>
            </w:pPr>
            <w:r>
              <w:t>C42</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5FC0C227" w14:textId="77777777" w:rsidR="00324058" w:rsidRPr="007334E1" w:rsidRDefault="00324058" w:rsidP="0037056B">
            <w:pPr>
              <w:pStyle w:val="TableText"/>
            </w:pPr>
            <w:r w:rsidRPr="007334E1">
              <w:t>42.9%</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00E533BB" w14:textId="77777777" w:rsidR="00324058" w:rsidRPr="007334E1" w:rsidRDefault="00324058" w:rsidP="0037056B">
            <w:pPr>
              <w:pStyle w:val="TableText"/>
            </w:pPr>
            <w:r w:rsidRPr="007334E1">
              <w:t>44.2%</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73FE2D13" w14:textId="77777777" w:rsidR="00324058" w:rsidRPr="007334E1" w:rsidRDefault="00324058" w:rsidP="0037056B">
            <w:pPr>
              <w:pStyle w:val="TableText"/>
            </w:pPr>
            <w:r w:rsidRPr="007334E1">
              <w:t>6.6%</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79142F2E" w14:textId="77777777" w:rsidR="00324058" w:rsidRPr="007334E1" w:rsidRDefault="00324058" w:rsidP="0037056B">
            <w:pPr>
              <w:pStyle w:val="TableText"/>
            </w:pPr>
            <w:r w:rsidRPr="007334E1">
              <w:t>6.3%</w:t>
            </w:r>
          </w:p>
        </w:tc>
      </w:tr>
      <w:tr w:rsidR="00324058" w:rsidRPr="007334E1" w14:paraId="3AC3D39A" w14:textId="77777777"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6DD35D7E" w14:textId="77777777" w:rsidR="00324058" w:rsidRPr="007334E1" w:rsidRDefault="00324058" w:rsidP="0037056B">
            <w:pPr>
              <w:pStyle w:val="TableText"/>
            </w:pPr>
            <w:r w:rsidRPr="007334E1">
              <w:t>VFD - Chilled water pumps &lt;10 HP</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60B6A940" w14:textId="77777777" w:rsidR="00324058" w:rsidRPr="007334E1" w:rsidRDefault="00324058" w:rsidP="0037056B">
            <w:pPr>
              <w:pStyle w:val="TableText"/>
            </w:pPr>
            <w:r>
              <w:t>C43</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5A87ED77" w14:textId="77777777" w:rsidR="00324058" w:rsidRPr="007334E1" w:rsidRDefault="00324058" w:rsidP="0037056B">
            <w:pPr>
              <w:pStyle w:val="TableText"/>
            </w:pPr>
            <w:r w:rsidRPr="007334E1">
              <w:t>11.2%</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2BADD9AE" w14:textId="77777777" w:rsidR="00324058" w:rsidRPr="007334E1" w:rsidRDefault="00324058" w:rsidP="0037056B">
            <w:pPr>
              <w:pStyle w:val="TableText"/>
            </w:pPr>
            <w:r w:rsidRPr="007334E1">
              <w:t>5.5%</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4784ADD2" w14:textId="77777777" w:rsidR="00324058" w:rsidRPr="007334E1" w:rsidRDefault="00324058" w:rsidP="0037056B">
            <w:pPr>
              <w:pStyle w:val="TableText"/>
            </w:pPr>
            <w:r w:rsidRPr="007334E1">
              <w:t>40.7%</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480D2150" w14:textId="77777777" w:rsidR="00324058" w:rsidRPr="007334E1" w:rsidRDefault="00324058" w:rsidP="0037056B">
            <w:pPr>
              <w:pStyle w:val="TableText"/>
            </w:pPr>
            <w:r w:rsidRPr="007334E1">
              <w:t>42.6%</w:t>
            </w:r>
          </w:p>
        </w:tc>
      </w:tr>
      <w:tr w:rsidR="00324058" w:rsidRPr="007334E1" w14:paraId="60A624A9" w14:textId="77777777"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0599971C" w14:textId="77777777" w:rsidR="00324058" w:rsidRPr="007334E1" w:rsidRDefault="00324058" w:rsidP="0037056B">
            <w:pPr>
              <w:pStyle w:val="TableText"/>
            </w:pPr>
            <w:r w:rsidRPr="007334E1">
              <w:t>VFD Boiler circulation pumps &lt;10 HP</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7046D0AE" w14:textId="77777777" w:rsidR="00324058" w:rsidRPr="007334E1" w:rsidRDefault="00324058" w:rsidP="0037056B">
            <w:pPr>
              <w:pStyle w:val="TableText"/>
            </w:pPr>
            <w:r>
              <w:t>C44</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67C0964C" w14:textId="77777777" w:rsidR="00324058" w:rsidRPr="007334E1" w:rsidRDefault="00324058" w:rsidP="0037056B">
            <w:pPr>
              <w:pStyle w:val="TableText"/>
            </w:pPr>
            <w:r w:rsidRPr="007334E1">
              <w:t>42.9%</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6252E1CF" w14:textId="77777777" w:rsidR="00324058" w:rsidRPr="007334E1" w:rsidRDefault="00324058" w:rsidP="0037056B">
            <w:pPr>
              <w:pStyle w:val="TableText"/>
            </w:pPr>
            <w:r w:rsidRPr="007334E1">
              <w:t>44.2%</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20ADBA3D" w14:textId="77777777" w:rsidR="00324058" w:rsidRPr="007334E1" w:rsidRDefault="00324058" w:rsidP="0037056B">
            <w:pPr>
              <w:pStyle w:val="TableText"/>
            </w:pPr>
            <w:r w:rsidRPr="007334E1">
              <w:t>6.6%</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43CE6930" w14:textId="77777777" w:rsidR="00324058" w:rsidRPr="007334E1" w:rsidRDefault="00324058" w:rsidP="0037056B">
            <w:pPr>
              <w:pStyle w:val="TableText"/>
            </w:pPr>
            <w:r w:rsidRPr="007334E1">
              <w:t>6.3%</w:t>
            </w:r>
          </w:p>
        </w:tc>
      </w:tr>
      <w:tr w:rsidR="00324058" w:rsidRPr="007334E1" w14:paraId="207A5927" w14:textId="77777777"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60D95982" w14:textId="77777777" w:rsidR="00324058" w:rsidRPr="007334E1" w:rsidRDefault="00324058" w:rsidP="0037056B">
            <w:pPr>
              <w:pStyle w:val="TableText"/>
            </w:pPr>
            <w:r w:rsidRPr="007334E1">
              <w:t>Refrigeration Economizer</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0D4BC292" w14:textId="77777777" w:rsidR="00324058" w:rsidRPr="007334E1" w:rsidRDefault="00324058" w:rsidP="0037056B">
            <w:pPr>
              <w:pStyle w:val="TableText"/>
            </w:pPr>
            <w:r>
              <w:t>C45</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2E74158F" w14:textId="77777777" w:rsidR="00324058" w:rsidRPr="007334E1" w:rsidRDefault="00324058" w:rsidP="0037056B">
            <w:pPr>
              <w:pStyle w:val="TableText"/>
            </w:pPr>
            <w:r w:rsidRPr="007334E1">
              <w:t>36.3%</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366BE378" w14:textId="77777777" w:rsidR="00324058" w:rsidRPr="007334E1" w:rsidRDefault="00324058" w:rsidP="0037056B">
            <w:pPr>
              <w:pStyle w:val="TableText"/>
            </w:pPr>
            <w:r w:rsidRPr="007334E1">
              <w:t>50.8%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6402483C" w14:textId="77777777" w:rsidR="00324058" w:rsidRPr="007334E1" w:rsidRDefault="00324058" w:rsidP="0037056B">
            <w:pPr>
              <w:pStyle w:val="TableText"/>
            </w:pPr>
            <w:r w:rsidRPr="007334E1">
              <w:t>5.6%</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469A173D" w14:textId="77777777" w:rsidR="00324058" w:rsidRPr="007334E1" w:rsidRDefault="00324058" w:rsidP="0037056B">
            <w:pPr>
              <w:pStyle w:val="TableText"/>
            </w:pPr>
            <w:r w:rsidRPr="007334E1">
              <w:t>7.3%</w:t>
            </w:r>
          </w:p>
        </w:tc>
      </w:tr>
      <w:tr w:rsidR="00324058" w:rsidRPr="007334E1" w14:paraId="49D63E24" w14:textId="77777777"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10BAE66B" w14:textId="77777777" w:rsidR="00324058" w:rsidRPr="007334E1" w:rsidRDefault="00324058" w:rsidP="0037056B">
            <w:pPr>
              <w:pStyle w:val="TableText"/>
            </w:pPr>
            <w:r w:rsidRPr="007334E1">
              <w:t>Evaporator Fan Control</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6D2641A7" w14:textId="77777777" w:rsidR="00324058" w:rsidRPr="007334E1" w:rsidRDefault="00324058" w:rsidP="0037056B">
            <w:pPr>
              <w:pStyle w:val="TableText"/>
            </w:pPr>
            <w:r>
              <w:t>C46</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6FB19901" w14:textId="77777777" w:rsidR="00324058" w:rsidRPr="007334E1" w:rsidRDefault="00324058" w:rsidP="0037056B">
            <w:pPr>
              <w:pStyle w:val="TableText"/>
            </w:pPr>
            <w:r w:rsidRPr="007334E1">
              <w:t>24.0%</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0B47A670" w14:textId="77777777" w:rsidR="00324058" w:rsidRPr="007334E1" w:rsidRDefault="00324058" w:rsidP="0037056B">
            <w:pPr>
              <w:pStyle w:val="TableText"/>
            </w:pPr>
            <w:r w:rsidRPr="007334E1">
              <w:t>35.9%</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56C8DFE4" w14:textId="77777777" w:rsidR="00324058" w:rsidRPr="007334E1" w:rsidRDefault="00324058" w:rsidP="0037056B">
            <w:pPr>
              <w:pStyle w:val="TableText"/>
            </w:pPr>
            <w:r w:rsidRPr="007334E1">
              <w:t>16.7%</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7342196C" w14:textId="77777777" w:rsidR="00324058" w:rsidRPr="007334E1" w:rsidRDefault="00324058" w:rsidP="0037056B">
            <w:pPr>
              <w:pStyle w:val="TableText"/>
            </w:pPr>
            <w:r w:rsidRPr="007334E1">
              <w:t>23.4%</w:t>
            </w:r>
          </w:p>
        </w:tc>
      </w:tr>
      <w:tr w:rsidR="00324058" w:rsidRPr="007334E1" w14:paraId="09925D36" w14:textId="77777777"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3B1AD94C" w14:textId="77777777" w:rsidR="00324058" w:rsidRPr="007334E1" w:rsidRDefault="00324058" w:rsidP="0037056B">
            <w:pPr>
              <w:pStyle w:val="TableText"/>
            </w:pPr>
            <w:r w:rsidRPr="007334E1">
              <w:t>Standby Losses - Commercial Office</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100F19DF" w14:textId="77777777" w:rsidR="00324058" w:rsidRPr="007334E1" w:rsidRDefault="00324058" w:rsidP="0037056B">
            <w:pPr>
              <w:pStyle w:val="TableText"/>
            </w:pPr>
            <w:r>
              <w:t>C47</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2E602AA6" w14:textId="77777777" w:rsidR="00324058" w:rsidRPr="007334E1" w:rsidRDefault="00324058" w:rsidP="0037056B">
            <w:pPr>
              <w:pStyle w:val="TableText"/>
            </w:pPr>
            <w:r w:rsidRPr="007334E1">
              <w:t>8.2%</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3A50E358" w14:textId="77777777" w:rsidR="00324058" w:rsidRPr="007334E1" w:rsidRDefault="00324058" w:rsidP="0037056B">
            <w:pPr>
              <w:pStyle w:val="TableText"/>
            </w:pPr>
            <w:r w:rsidRPr="007334E1">
              <w:t>50.5%</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4C2E73EB" w14:textId="77777777" w:rsidR="00324058" w:rsidRPr="007334E1" w:rsidRDefault="00324058" w:rsidP="0037056B">
            <w:pPr>
              <w:pStyle w:val="TableText"/>
            </w:pPr>
            <w:r w:rsidRPr="007334E1">
              <w:t>5.6%</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2D21ED1E" w14:textId="77777777" w:rsidR="00324058" w:rsidRPr="007334E1" w:rsidRDefault="00324058" w:rsidP="0037056B">
            <w:pPr>
              <w:pStyle w:val="TableText"/>
            </w:pPr>
            <w:r w:rsidRPr="007334E1">
              <w:t>35.7%</w:t>
            </w:r>
          </w:p>
        </w:tc>
      </w:tr>
      <w:tr w:rsidR="00324058" w:rsidRPr="007334E1" w14:paraId="24383847" w14:textId="77777777"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4F0E94C4" w14:textId="77777777" w:rsidR="00324058" w:rsidRPr="007334E1" w:rsidRDefault="00324058" w:rsidP="0037056B">
            <w:pPr>
              <w:pStyle w:val="TableText"/>
            </w:pPr>
            <w:r w:rsidRPr="007334E1">
              <w:lastRenderedPageBreak/>
              <w:t>VFD Boiler draft fans &lt;10 HP</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7D6E0D39" w14:textId="77777777" w:rsidR="00324058" w:rsidRPr="007334E1" w:rsidRDefault="00324058" w:rsidP="0037056B">
            <w:pPr>
              <w:pStyle w:val="TableText"/>
            </w:pPr>
            <w:r>
              <w:t>C48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01FE44BD" w14:textId="77777777" w:rsidR="00324058" w:rsidRPr="007334E1" w:rsidRDefault="00324058" w:rsidP="0037056B">
            <w:pPr>
              <w:pStyle w:val="TableText"/>
            </w:pPr>
            <w:r w:rsidRPr="007334E1">
              <w:t>37.3%</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129FB1E6" w14:textId="77777777" w:rsidR="00324058" w:rsidRPr="007334E1" w:rsidRDefault="00324058" w:rsidP="0037056B">
            <w:pPr>
              <w:pStyle w:val="TableText"/>
            </w:pPr>
            <w:r w:rsidRPr="007334E1">
              <w:t>48.9%</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1378709E" w14:textId="77777777" w:rsidR="00324058" w:rsidRPr="007334E1" w:rsidRDefault="00324058" w:rsidP="0037056B">
            <w:pPr>
              <w:pStyle w:val="TableText"/>
            </w:pPr>
            <w:r w:rsidRPr="007334E1">
              <w:t>6.4%</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0E852063" w14:textId="77777777" w:rsidR="00324058" w:rsidRPr="007334E1" w:rsidRDefault="00324058" w:rsidP="0037056B">
            <w:pPr>
              <w:pStyle w:val="TableText"/>
            </w:pPr>
            <w:r w:rsidRPr="007334E1">
              <w:t>7.3%</w:t>
            </w:r>
          </w:p>
        </w:tc>
      </w:tr>
      <w:tr w:rsidR="00324058" w:rsidRPr="007334E1" w14:paraId="753B9B56" w14:textId="77777777"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1BD3CC1E" w14:textId="77777777" w:rsidR="00324058" w:rsidRPr="007334E1" w:rsidRDefault="00324058" w:rsidP="0037056B">
            <w:pPr>
              <w:pStyle w:val="TableText"/>
            </w:pPr>
            <w:r w:rsidRPr="007334E1">
              <w:t>VFD Cooling Tower Fans &lt;10 HP</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274A69F3" w14:textId="77777777" w:rsidR="00324058" w:rsidRPr="007334E1" w:rsidRDefault="00324058" w:rsidP="0037056B">
            <w:pPr>
              <w:pStyle w:val="TableText"/>
            </w:pPr>
            <w:r>
              <w:t>C49</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6CCF5AF4" w14:textId="77777777" w:rsidR="00324058" w:rsidRPr="007334E1" w:rsidRDefault="00324058" w:rsidP="0037056B">
            <w:pPr>
              <w:pStyle w:val="TableText"/>
            </w:pPr>
            <w:r w:rsidRPr="007334E1">
              <w:t>7.9%</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69E12E03" w14:textId="77777777" w:rsidR="00324058" w:rsidRPr="007334E1" w:rsidRDefault="00324058" w:rsidP="0037056B">
            <w:pPr>
              <w:pStyle w:val="TableText"/>
            </w:pPr>
            <w:r w:rsidRPr="007334E1">
              <w:t>5.2%</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7EAF0E2A" w14:textId="77777777" w:rsidR="00324058" w:rsidRPr="007334E1" w:rsidRDefault="00324058" w:rsidP="0037056B">
            <w:pPr>
              <w:pStyle w:val="TableText"/>
            </w:pPr>
            <w:r w:rsidRPr="007334E1">
              <w:t>54.0%</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1CBF62BD" w14:textId="77777777" w:rsidR="00324058" w:rsidRPr="007334E1" w:rsidRDefault="00324058" w:rsidP="0037056B">
            <w:pPr>
              <w:pStyle w:val="TableText"/>
            </w:pPr>
            <w:r w:rsidRPr="007334E1">
              <w:t>32.9%</w:t>
            </w:r>
          </w:p>
        </w:tc>
      </w:tr>
      <w:tr w:rsidR="00324058" w:rsidRPr="007334E1" w14:paraId="4A45FE7C" w14:textId="77777777"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0AC338AB" w14:textId="77777777" w:rsidR="00324058" w:rsidRPr="007334E1" w:rsidRDefault="00324058" w:rsidP="0037056B">
            <w:pPr>
              <w:pStyle w:val="TableText"/>
            </w:pPr>
            <w:r w:rsidRPr="007334E1">
              <w:t>Engine Block Heater Timer</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7E61A659" w14:textId="77777777" w:rsidR="00324058" w:rsidRPr="007334E1" w:rsidRDefault="00324058" w:rsidP="0037056B">
            <w:pPr>
              <w:pStyle w:val="TableText"/>
            </w:pPr>
            <w:r>
              <w:t>C50</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0337A750" w14:textId="77777777" w:rsidR="00324058" w:rsidRPr="007334E1" w:rsidRDefault="00324058" w:rsidP="0037056B">
            <w:pPr>
              <w:pStyle w:val="TableText"/>
            </w:pPr>
            <w:r w:rsidRPr="007334E1">
              <w:t>26.5%</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091A48A9" w14:textId="77777777" w:rsidR="00324058" w:rsidRPr="007334E1" w:rsidRDefault="00324058" w:rsidP="0037056B">
            <w:pPr>
              <w:pStyle w:val="TableText"/>
            </w:pPr>
            <w:r w:rsidRPr="007334E1">
              <w:t>61.0%</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50622F65" w14:textId="77777777" w:rsidR="00324058" w:rsidRPr="007334E1" w:rsidRDefault="00324058" w:rsidP="0037056B">
            <w:pPr>
              <w:pStyle w:val="TableText"/>
            </w:pPr>
            <w:r w:rsidRPr="007334E1">
              <w:t>4.1%</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61C128C5" w14:textId="77777777" w:rsidR="00324058" w:rsidRPr="007334E1" w:rsidRDefault="00324058" w:rsidP="0037056B">
            <w:pPr>
              <w:pStyle w:val="TableText"/>
            </w:pPr>
            <w:r w:rsidRPr="007334E1">
              <w:t>8.5%</w:t>
            </w:r>
          </w:p>
        </w:tc>
      </w:tr>
      <w:tr w:rsidR="00324058" w:rsidRPr="007334E1" w14:paraId="3592249F" w14:textId="77777777"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7A40AA9E" w14:textId="77777777" w:rsidR="00324058" w:rsidRPr="007334E1" w:rsidRDefault="00324058" w:rsidP="0037056B">
            <w:pPr>
              <w:pStyle w:val="TableText"/>
            </w:pPr>
            <w:r w:rsidRPr="007334E1">
              <w:t>Door Heater Control</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1DDE6BDB" w14:textId="77777777" w:rsidR="00324058" w:rsidRPr="007334E1" w:rsidRDefault="00324058" w:rsidP="0037056B">
            <w:pPr>
              <w:pStyle w:val="TableText"/>
            </w:pPr>
            <w:r>
              <w:t>C51</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78DC7F28" w14:textId="77777777" w:rsidR="00324058" w:rsidRPr="007334E1" w:rsidRDefault="00324058" w:rsidP="0037056B">
            <w:pPr>
              <w:pStyle w:val="TableText"/>
            </w:pPr>
            <w:r w:rsidRPr="007334E1">
              <w:t>30.4%</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3E071020" w14:textId="77777777" w:rsidR="00324058" w:rsidRPr="007334E1" w:rsidRDefault="00324058" w:rsidP="0037056B">
            <w:pPr>
              <w:pStyle w:val="TableText"/>
            </w:pPr>
            <w:r w:rsidRPr="007334E1">
              <w:t>69.6%</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3002795D" w14:textId="77777777" w:rsidR="00324058" w:rsidRPr="007334E1" w:rsidRDefault="00324058" w:rsidP="0037056B">
            <w:pPr>
              <w:pStyle w:val="TableText"/>
            </w:pPr>
            <w:r w:rsidRPr="007334E1">
              <w:t>0.0%</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69F6A12D" w14:textId="77777777" w:rsidR="00324058" w:rsidRPr="007334E1" w:rsidRDefault="00324058" w:rsidP="0037056B">
            <w:pPr>
              <w:pStyle w:val="TableText"/>
            </w:pPr>
            <w:r w:rsidRPr="007334E1">
              <w:t>0.0%</w:t>
            </w:r>
          </w:p>
        </w:tc>
      </w:tr>
      <w:tr w:rsidR="00324058" w:rsidRPr="007334E1" w14:paraId="0212E082" w14:textId="77777777"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bottom"/>
          </w:tcPr>
          <w:p w14:paraId="4293C978" w14:textId="77777777" w:rsidR="00324058" w:rsidRPr="007334E1" w:rsidRDefault="00324058" w:rsidP="0037056B">
            <w:pPr>
              <w:pStyle w:val="TableText"/>
            </w:pPr>
            <w:r w:rsidRPr="005410A5">
              <w:t>Beverage and Snack Machine Controls</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3AA4D50A" w14:textId="77777777" w:rsidR="00324058" w:rsidRPr="007334E1" w:rsidRDefault="00324058" w:rsidP="0037056B">
            <w:pPr>
              <w:pStyle w:val="TableText"/>
            </w:pPr>
            <w:r>
              <w:t>C52</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bottom"/>
          </w:tcPr>
          <w:p w14:paraId="608DAF4E" w14:textId="77777777" w:rsidR="00324058" w:rsidRPr="007334E1" w:rsidRDefault="00324058" w:rsidP="0037056B">
            <w:pPr>
              <w:pStyle w:val="TableText"/>
            </w:pPr>
            <w:r w:rsidRPr="005410A5">
              <w:t>10.0%</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bottom"/>
          </w:tcPr>
          <w:p w14:paraId="368B38E6" w14:textId="77777777" w:rsidR="00324058" w:rsidRPr="007334E1" w:rsidRDefault="00324058" w:rsidP="0037056B">
            <w:pPr>
              <w:pStyle w:val="TableText"/>
            </w:pPr>
            <w:r w:rsidRPr="005410A5">
              <w:t>48.3%</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bottom"/>
          </w:tcPr>
          <w:p w14:paraId="1612A92C" w14:textId="77777777" w:rsidR="00324058" w:rsidRPr="007334E1" w:rsidRDefault="00324058" w:rsidP="0037056B">
            <w:pPr>
              <w:pStyle w:val="TableText"/>
            </w:pPr>
            <w:r w:rsidRPr="005410A5">
              <w:t>7.4%</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bottom"/>
          </w:tcPr>
          <w:p w14:paraId="64F0B9C0" w14:textId="77777777" w:rsidR="00324058" w:rsidRPr="007334E1" w:rsidRDefault="00324058" w:rsidP="0037056B">
            <w:pPr>
              <w:pStyle w:val="TableText"/>
            </w:pPr>
            <w:r w:rsidRPr="005410A5">
              <w:t>34.3%</w:t>
            </w:r>
          </w:p>
        </w:tc>
      </w:tr>
      <w:tr w:rsidR="00324058" w:rsidRPr="007334E1" w14:paraId="4F7B4DBD" w14:textId="77777777"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vAlign w:val="center"/>
          </w:tcPr>
          <w:p w14:paraId="293B81F7" w14:textId="77777777" w:rsidR="00324058" w:rsidRPr="007334E1" w:rsidRDefault="00324058" w:rsidP="0037056B">
            <w:pPr>
              <w:pStyle w:val="TableText"/>
            </w:pPr>
            <w:r w:rsidRPr="007334E1">
              <w:t>Flat</w:t>
            </w:r>
          </w:p>
        </w:tc>
        <w:tc>
          <w:tcPr>
            <w:tcW w:w="1080" w:type="dxa"/>
            <w:tcBorders>
              <w:top w:val="single" w:sz="6" w:space="0" w:color="auto"/>
              <w:left w:val="single" w:sz="6" w:space="0" w:color="auto"/>
              <w:bottom w:val="single" w:sz="6" w:space="0" w:color="auto"/>
              <w:right w:val="single" w:sz="6" w:space="0" w:color="auto"/>
            </w:tcBorders>
            <w:vAlign w:val="center"/>
          </w:tcPr>
          <w:p w14:paraId="6AF5B70C" w14:textId="77777777" w:rsidR="00324058" w:rsidRPr="007334E1" w:rsidRDefault="00324058" w:rsidP="0037056B">
            <w:pPr>
              <w:pStyle w:val="TableText"/>
            </w:pPr>
            <w:r>
              <w:t>C53</w:t>
            </w:r>
          </w:p>
        </w:tc>
        <w:tc>
          <w:tcPr>
            <w:tcW w:w="1575" w:type="dxa"/>
            <w:tcBorders>
              <w:top w:val="single" w:sz="6" w:space="0" w:color="auto"/>
              <w:left w:val="single" w:sz="6" w:space="0" w:color="auto"/>
              <w:bottom w:val="single" w:sz="6" w:space="0" w:color="auto"/>
              <w:right w:val="single" w:sz="6" w:space="0" w:color="auto"/>
            </w:tcBorders>
            <w:vAlign w:val="center"/>
          </w:tcPr>
          <w:p w14:paraId="6F7C41CA" w14:textId="77777777" w:rsidR="00324058" w:rsidRPr="007334E1" w:rsidRDefault="00324058" w:rsidP="0037056B">
            <w:pPr>
              <w:pStyle w:val="TableText"/>
            </w:pPr>
            <w:r w:rsidRPr="007334E1">
              <w:t>36.3%</w:t>
            </w:r>
          </w:p>
        </w:tc>
        <w:tc>
          <w:tcPr>
            <w:tcW w:w="1575" w:type="dxa"/>
            <w:tcBorders>
              <w:top w:val="single" w:sz="6" w:space="0" w:color="auto"/>
              <w:left w:val="single" w:sz="6" w:space="0" w:color="auto"/>
              <w:bottom w:val="single" w:sz="6" w:space="0" w:color="auto"/>
              <w:right w:val="single" w:sz="6" w:space="0" w:color="auto"/>
            </w:tcBorders>
            <w:vAlign w:val="center"/>
          </w:tcPr>
          <w:p w14:paraId="0CF4DAF2" w14:textId="77777777" w:rsidR="00324058" w:rsidRPr="007334E1" w:rsidRDefault="00324058" w:rsidP="0037056B">
            <w:pPr>
              <w:pStyle w:val="TableText"/>
            </w:pPr>
            <w:r w:rsidRPr="007334E1">
              <w:t>21.8%</w:t>
            </w:r>
          </w:p>
        </w:tc>
        <w:tc>
          <w:tcPr>
            <w:tcW w:w="1575" w:type="dxa"/>
            <w:tcBorders>
              <w:top w:val="single" w:sz="6" w:space="0" w:color="auto"/>
              <w:left w:val="single" w:sz="6" w:space="0" w:color="auto"/>
              <w:bottom w:val="single" w:sz="6" w:space="0" w:color="auto"/>
              <w:right w:val="single" w:sz="6" w:space="0" w:color="auto"/>
            </w:tcBorders>
            <w:vAlign w:val="center"/>
          </w:tcPr>
          <w:p w14:paraId="2880336F" w14:textId="77777777" w:rsidR="00324058" w:rsidRPr="007334E1" w:rsidRDefault="00324058" w:rsidP="0037056B">
            <w:pPr>
              <w:pStyle w:val="TableText"/>
            </w:pPr>
            <w:r w:rsidRPr="007334E1">
              <w:t>26.2%</w:t>
            </w:r>
          </w:p>
        </w:tc>
        <w:tc>
          <w:tcPr>
            <w:tcW w:w="1575" w:type="dxa"/>
            <w:tcBorders>
              <w:top w:val="single" w:sz="6" w:space="0" w:color="auto"/>
              <w:left w:val="single" w:sz="6" w:space="0" w:color="auto"/>
              <w:bottom w:val="single" w:sz="6" w:space="0" w:color="auto"/>
              <w:right w:val="single" w:sz="6" w:space="0" w:color="auto"/>
            </w:tcBorders>
            <w:vAlign w:val="center"/>
          </w:tcPr>
          <w:p w14:paraId="5941E1AB" w14:textId="77777777" w:rsidR="00324058" w:rsidRPr="007334E1" w:rsidRDefault="00324058" w:rsidP="0037056B">
            <w:pPr>
              <w:pStyle w:val="TableText"/>
            </w:pPr>
            <w:r w:rsidRPr="007334E1">
              <w:t>15.7%</w:t>
            </w:r>
          </w:p>
        </w:tc>
      </w:tr>
      <w:tr w:rsidR="00324058" w:rsidRPr="00C62A3F" w14:paraId="689EF235" w14:textId="77777777" w:rsidTr="0037056B">
        <w:trPr>
          <w:trHeight w:val="278"/>
          <w:jc w:val="center"/>
        </w:trPr>
        <w:tc>
          <w:tcPr>
            <w:tcW w:w="4590" w:type="dxa"/>
            <w:tcBorders>
              <w:top w:val="single" w:sz="6" w:space="0" w:color="auto"/>
              <w:left w:val="single" w:sz="6" w:space="0" w:color="auto"/>
              <w:bottom w:val="single" w:sz="6" w:space="0" w:color="auto"/>
              <w:right w:val="single" w:sz="6" w:space="0" w:color="auto"/>
            </w:tcBorders>
            <w:shd w:val="clear" w:color="000000" w:fill="CCFFCC"/>
            <w:vAlign w:val="center"/>
          </w:tcPr>
          <w:p w14:paraId="486225B9" w14:textId="77777777" w:rsidR="00324058" w:rsidRPr="00C62A3F" w:rsidRDefault="00324058" w:rsidP="0037056B">
            <w:pPr>
              <w:pStyle w:val="TableText"/>
            </w:pPr>
            <w:r w:rsidRPr="00C62A3F">
              <w:t>Religious Indoor Lighting</w:t>
            </w:r>
          </w:p>
        </w:tc>
        <w:tc>
          <w:tcPr>
            <w:tcW w:w="1080" w:type="dxa"/>
            <w:tcBorders>
              <w:top w:val="single" w:sz="6" w:space="0" w:color="auto"/>
              <w:left w:val="single" w:sz="6" w:space="0" w:color="auto"/>
              <w:bottom w:val="single" w:sz="6" w:space="0" w:color="auto"/>
              <w:right w:val="single" w:sz="6" w:space="0" w:color="auto"/>
            </w:tcBorders>
            <w:shd w:val="clear" w:color="000000" w:fill="CCFFCC"/>
            <w:vAlign w:val="center"/>
          </w:tcPr>
          <w:p w14:paraId="784E10C8" w14:textId="77777777" w:rsidR="00324058" w:rsidRPr="00C62A3F" w:rsidRDefault="00324058" w:rsidP="0037056B">
            <w:pPr>
              <w:pStyle w:val="TableText"/>
            </w:pPr>
            <w:r w:rsidRPr="00C62A3F">
              <w:t>C54</w:t>
            </w:r>
          </w:p>
        </w:tc>
        <w:tc>
          <w:tcPr>
            <w:tcW w:w="1575" w:type="dxa"/>
            <w:tcBorders>
              <w:top w:val="single" w:sz="6" w:space="0" w:color="auto"/>
              <w:left w:val="single" w:sz="6" w:space="0" w:color="auto"/>
              <w:bottom w:val="single" w:sz="6" w:space="0" w:color="auto"/>
              <w:right w:val="single" w:sz="6" w:space="0" w:color="auto"/>
            </w:tcBorders>
            <w:shd w:val="clear" w:color="000000" w:fill="CCFFCC"/>
            <w:vAlign w:val="center"/>
          </w:tcPr>
          <w:p w14:paraId="65E6BC0B" w14:textId="77777777" w:rsidR="00324058" w:rsidRPr="00C62A3F" w:rsidRDefault="00324058" w:rsidP="0037056B">
            <w:pPr>
              <w:pStyle w:val="TableText"/>
            </w:pPr>
            <w:r w:rsidRPr="00C62A3F">
              <w:t>26.8%</w:t>
            </w:r>
          </w:p>
        </w:tc>
        <w:tc>
          <w:tcPr>
            <w:tcW w:w="1575" w:type="dxa"/>
            <w:tcBorders>
              <w:top w:val="single" w:sz="6" w:space="0" w:color="auto"/>
              <w:left w:val="single" w:sz="6" w:space="0" w:color="auto"/>
              <w:bottom w:val="single" w:sz="6" w:space="0" w:color="auto"/>
              <w:right w:val="single" w:sz="6" w:space="0" w:color="auto"/>
            </w:tcBorders>
            <w:shd w:val="clear" w:color="000000" w:fill="CCFFCC"/>
            <w:vAlign w:val="center"/>
          </w:tcPr>
          <w:p w14:paraId="5FC8E7B5" w14:textId="77777777" w:rsidR="00324058" w:rsidRPr="00C62A3F" w:rsidRDefault="00324058" w:rsidP="0037056B">
            <w:pPr>
              <w:pStyle w:val="TableText"/>
            </w:pPr>
            <w:r w:rsidRPr="00C62A3F">
              <w:t>31.4%</w:t>
            </w:r>
          </w:p>
        </w:tc>
        <w:tc>
          <w:tcPr>
            <w:tcW w:w="1575" w:type="dxa"/>
            <w:tcBorders>
              <w:top w:val="single" w:sz="6" w:space="0" w:color="auto"/>
              <w:left w:val="single" w:sz="6" w:space="0" w:color="auto"/>
              <w:bottom w:val="single" w:sz="6" w:space="0" w:color="auto"/>
              <w:right w:val="single" w:sz="6" w:space="0" w:color="auto"/>
            </w:tcBorders>
            <w:shd w:val="clear" w:color="000000" w:fill="CCFFCC"/>
            <w:vAlign w:val="center"/>
          </w:tcPr>
          <w:p w14:paraId="396DF24E" w14:textId="77777777" w:rsidR="00324058" w:rsidRPr="00C62A3F" w:rsidRDefault="00324058" w:rsidP="0037056B">
            <w:pPr>
              <w:pStyle w:val="TableText"/>
            </w:pPr>
            <w:r w:rsidRPr="00C62A3F">
              <w:t>18.9%</w:t>
            </w:r>
          </w:p>
        </w:tc>
        <w:tc>
          <w:tcPr>
            <w:tcW w:w="1575" w:type="dxa"/>
            <w:tcBorders>
              <w:top w:val="single" w:sz="6" w:space="0" w:color="auto"/>
              <w:left w:val="single" w:sz="6" w:space="0" w:color="auto"/>
              <w:bottom w:val="single" w:sz="6" w:space="0" w:color="auto"/>
              <w:right w:val="single" w:sz="6" w:space="0" w:color="auto"/>
            </w:tcBorders>
            <w:shd w:val="clear" w:color="000000" w:fill="CCFFCC"/>
            <w:vAlign w:val="center"/>
          </w:tcPr>
          <w:p w14:paraId="49F57539" w14:textId="77777777" w:rsidR="00324058" w:rsidRPr="00C62A3F" w:rsidRDefault="00324058" w:rsidP="0037056B">
            <w:pPr>
              <w:pStyle w:val="TableText"/>
            </w:pPr>
            <w:r w:rsidRPr="00C62A3F">
              <w:t>22.8%</w:t>
            </w:r>
          </w:p>
        </w:tc>
      </w:tr>
    </w:tbl>
    <w:p w14:paraId="34BEC7AD" w14:textId="77777777" w:rsidR="00324058" w:rsidRDefault="00324058" w:rsidP="00324058"/>
    <w:p w14:paraId="15FF0B52" w14:textId="77777777" w:rsidR="00324058" w:rsidRDefault="00324058" w:rsidP="00324058">
      <w:pPr>
        <w:widowControl/>
        <w:spacing w:after="200" w:line="276" w:lineRule="auto"/>
        <w:jc w:val="left"/>
        <w:rPr>
          <w:rFonts w:ascii="Calibri" w:hAnsi="Calibri" w:cs="Calibri"/>
          <w:b/>
          <w:color w:val="000000"/>
          <w:spacing w:val="5"/>
          <w:kern w:val="28"/>
          <w:szCs w:val="20"/>
        </w:rPr>
      </w:pPr>
      <w:r>
        <w:br w:type="page"/>
      </w:r>
    </w:p>
    <w:p w14:paraId="74620999" w14:textId="77777777" w:rsidR="00324058" w:rsidRDefault="00324058" w:rsidP="00324058">
      <w:pPr>
        <w:pStyle w:val="Caption"/>
      </w:pPr>
      <w:bookmarkStart w:id="2260" w:name="_Toc335377232"/>
      <w:bookmarkStart w:id="2261" w:name="_Toc411514774"/>
      <w:bookmarkStart w:id="2262" w:name="_Toc411515474"/>
      <w:bookmarkStart w:id="2263" w:name="_Toc411599463"/>
      <w:proofErr w:type="gramStart"/>
      <w:r>
        <w:lastRenderedPageBreak/>
        <w:t xml:space="preserve">Table </w:t>
      </w:r>
      <w:fldSimple w:instr=" STYLEREF 1 \s ">
        <w:r>
          <w:rPr>
            <w:noProof/>
          </w:rPr>
          <w:t>3</w:t>
        </w:r>
      </w:fldSimple>
      <w:r>
        <w:t>.</w:t>
      </w:r>
      <w:proofErr w:type="gramEnd"/>
      <w:r>
        <w:fldChar w:fldCharType="begin"/>
      </w:r>
      <w:r>
        <w:instrText xml:space="preserve"> SEQ Table \* ARABIC \s 1 </w:instrText>
      </w:r>
      <w:r>
        <w:fldChar w:fldCharType="separate"/>
      </w:r>
      <w:r>
        <w:rPr>
          <w:noProof/>
        </w:rPr>
        <w:t>5</w:t>
      </w:r>
      <w:r>
        <w:rPr>
          <w:noProof/>
        </w:rPr>
        <w:fldChar w:fldCharType="end"/>
      </w:r>
      <w:r>
        <w:t xml:space="preserve">: </w:t>
      </w:r>
      <w:proofErr w:type="spellStart"/>
      <w:r>
        <w:t>Loadshapes</w:t>
      </w:r>
      <w:proofErr w:type="spellEnd"/>
      <w:r>
        <w:t xml:space="preserve"> by Month and Day of Week</w:t>
      </w:r>
      <w:bookmarkEnd w:id="2260"/>
      <w:bookmarkEnd w:id="2261"/>
      <w:bookmarkEnd w:id="2262"/>
      <w:bookmarkEnd w:id="2263"/>
    </w:p>
    <w:tbl>
      <w:tblPr>
        <w:tblW w:w="14851" w:type="dxa"/>
        <w:jc w:val="center"/>
        <w:tblLayout w:type="fixed"/>
        <w:tblCellMar>
          <w:left w:w="30" w:type="dxa"/>
          <w:right w:w="30" w:type="dxa"/>
        </w:tblCellMar>
        <w:tblLook w:val="0000" w:firstRow="0" w:lastRow="0" w:firstColumn="0" w:lastColumn="0" w:noHBand="0" w:noVBand="0"/>
      </w:tblPr>
      <w:tblGrid>
        <w:gridCol w:w="1104"/>
        <w:gridCol w:w="530"/>
        <w:gridCol w:w="530"/>
        <w:gridCol w:w="530"/>
        <w:gridCol w:w="530"/>
        <w:gridCol w:w="531"/>
        <w:gridCol w:w="531"/>
        <w:gridCol w:w="531"/>
        <w:gridCol w:w="619"/>
        <w:gridCol w:w="442"/>
        <w:gridCol w:w="531"/>
        <w:gridCol w:w="619"/>
        <w:gridCol w:w="619"/>
        <w:gridCol w:w="619"/>
        <w:gridCol w:w="619"/>
        <w:gridCol w:w="531"/>
        <w:gridCol w:w="619"/>
        <w:gridCol w:w="619"/>
        <w:gridCol w:w="619"/>
        <w:gridCol w:w="442"/>
        <w:gridCol w:w="531"/>
        <w:gridCol w:w="531"/>
        <w:gridCol w:w="531"/>
        <w:gridCol w:w="531"/>
        <w:gridCol w:w="531"/>
        <w:gridCol w:w="475"/>
        <w:gridCol w:w="6"/>
      </w:tblGrid>
      <w:tr w:rsidR="00324058" w:rsidRPr="00DE1F38" w14:paraId="2F09691D" w14:textId="77777777" w:rsidTr="0037056B">
        <w:trPr>
          <w:gridAfter w:val="1"/>
          <w:wAfter w:w="6" w:type="dxa"/>
          <w:trHeight w:val="277"/>
          <w:tblHeader/>
          <w:jc w:val="center"/>
        </w:trPr>
        <w:tc>
          <w:tcPr>
            <w:tcW w:w="1104" w:type="dxa"/>
            <w:tcBorders>
              <w:left w:val="nil"/>
              <w:bottom w:val="nil"/>
            </w:tcBorders>
            <w:vAlign w:val="center"/>
          </w:tcPr>
          <w:p w14:paraId="7017375A" w14:textId="77777777" w:rsidR="00324058" w:rsidRPr="00DE1F38" w:rsidRDefault="00324058" w:rsidP="0037056B">
            <w:pPr>
              <w:spacing w:after="0"/>
              <w:jc w:val="left"/>
              <w:rPr>
                <w:rFonts w:cstheme="minorHAnsi"/>
                <w:sz w:val="18"/>
                <w:szCs w:val="18"/>
              </w:rPr>
            </w:pPr>
          </w:p>
        </w:tc>
        <w:tc>
          <w:tcPr>
            <w:tcW w:w="530" w:type="dxa"/>
            <w:vMerge w:val="restart"/>
            <w:tcBorders>
              <w:right w:val="single" w:sz="4" w:space="0" w:color="auto"/>
            </w:tcBorders>
            <w:shd w:val="clear" w:color="auto" w:fill="auto"/>
            <w:vAlign w:val="center"/>
          </w:tcPr>
          <w:p w14:paraId="45B372CD" w14:textId="77777777" w:rsidR="00324058" w:rsidRPr="00DE1F38" w:rsidRDefault="00324058" w:rsidP="0037056B">
            <w:pPr>
              <w:spacing w:after="0"/>
              <w:jc w:val="center"/>
              <w:rPr>
                <w:rFonts w:cstheme="minorHAnsi"/>
                <w:sz w:val="18"/>
                <w:szCs w:val="18"/>
              </w:rPr>
            </w:pPr>
          </w:p>
        </w:tc>
        <w:tc>
          <w:tcPr>
            <w:tcW w:w="1060" w:type="dxa"/>
            <w:gridSpan w:val="2"/>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14:paraId="10480D19" w14:textId="77777777" w:rsidR="00324058" w:rsidRPr="00DE1F38" w:rsidRDefault="00324058" w:rsidP="0037056B">
            <w:pPr>
              <w:pStyle w:val="TableHeading"/>
            </w:pPr>
            <w:r w:rsidRPr="00DE1F38">
              <w:t>Jan</w:t>
            </w:r>
          </w:p>
        </w:tc>
        <w:tc>
          <w:tcPr>
            <w:tcW w:w="1061" w:type="dxa"/>
            <w:gridSpan w:val="2"/>
            <w:tcBorders>
              <w:top w:val="single" w:sz="6" w:space="0" w:color="auto"/>
              <w:left w:val="single" w:sz="4" w:space="0" w:color="auto"/>
              <w:bottom w:val="single" w:sz="6" w:space="0" w:color="auto"/>
              <w:right w:val="single" w:sz="6" w:space="0" w:color="auto"/>
            </w:tcBorders>
            <w:shd w:val="clear" w:color="auto" w:fill="7F7F7F" w:themeFill="text1" w:themeFillTint="80"/>
            <w:vAlign w:val="center"/>
          </w:tcPr>
          <w:p w14:paraId="372B3DC4" w14:textId="77777777" w:rsidR="00324058" w:rsidRPr="00DE1F38" w:rsidRDefault="00324058" w:rsidP="0037056B">
            <w:pPr>
              <w:pStyle w:val="TableHeading"/>
            </w:pPr>
            <w:r w:rsidRPr="00DE1F38">
              <w:t>Feb</w:t>
            </w:r>
          </w:p>
        </w:tc>
        <w:tc>
          <w:tcPr>
            <w:tcW w:w="1062" w:type="dxa"/>
            <w:gridSpan w:val="2"/>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10ED5F33" w14:textId="77777777" w:rsidR="00324058" w:rsidRPr="00DE1F38" w:rsidRDefault="00324058" w:rsidP="0037056B">
            <w:pPr>
              <w:pStyle w:val="TableHeading"/>
            </w:pPr>
            <w:r w:rsidRPr="00DE1F38">
              <w:t>Mar</w:t>
            </w:r>
          </w:p>
        </w:tc>
        <w:tc>
          <w:tcPr>
            <w:tcW w:w="1061" w:type="dxa"/>
            <w:gridSpan w:val="2"/>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7D69D694" w14:textId="77777777" w:rsidR="00324058" w:rsidRPr="00DE1F38" w:rsidRDefault="00324058" w:rsidP="0037056B">
            <w:pPr>
              <w:pStyle w:val="TableHeading"/>
            </w:pPr>
            <w:r w:rsidRPr="00DE1F38">
              <w:t>Apr</w:t>
            </w:r>
          </w:p>
        </w:tc>
        <w:tc>
          <w:tcPr>
            <w:tcW w:w="1150" w:type="dxa"/>
            <w:gridSpan w:val="2"/>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6059EEAA" w14:textId="77777777" w:rsidR="00324058" w:rsidRPr="00DE1F38" w:rsidRDefault="00324058" w:rsidP="0037056B">
            <w:pPr>
              <w:pStyle w:val="TableHeading"/>
            </w:pPr>
            <w:r w:rsidRPr="00DE1F38">
              <w:t>May</w:t>
            </w:r>
          </w:p>
        </w:tc>
        <w:tc>
          <w:tcPr>
            <w:tcW w:w="1238" w:type="dxa"/>
            <w:gridSpan w:val="2"/>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7525D62F" w14:textId="77777777" w:rsidR="00324058" w:rsidRPr="00DE1F38" w:rsidRDefault="00324058" w:rsidP="0037056B">
            <w:pPr>
              <w:pStyle w:val="TableHeading"/>
            </w:pPr>
            <w:r w:rsidRPr="00DE1F38">
              <w:t>Jun</w:t>
            </w:r>
          </w:p>
        </w:tc>
        <w:tc>
          <w:tcPr>
            <w:tcW w:w="1150" w:type="dxa"/>
            <w:gridSpan w:val="2"/>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4796AE87" w14:textId="77777777" w:rsidR="00324058" w:rsidRPr="00DE1F38" w:rsidRDefault="00324058" w:rsidP="0037056B">
            <w:pPr>
              <w:pStyle w:val="TableHeading"/>
            </w:pPr>
            <w:r w:rsidRPr="00DE1F38">
              <w:t>Jul</w:t>
            </w:r>
          </w:p>
        </w:tc>
        <w:tc>
          <w:tcPr>
            <w:tcW w:w="1238" w:type="dxa"/>
            <w:gridSpan w:val="2"/>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7AB248A2" w14:textId="77777777" w:rsidR="00324058" w:rsidRPr="00DE1F38" w:rsidRDefault="00324058" w:rsidP="0037056B">
            <w:pPr>
              <w:pStyle w:val="TableHeading"/>
            </w:pPr>
            <w:r w:rsidRPr="00DE1F38">
              <w:t>Aug</w:t>
            </w:r>
          </w:p>
        </w:tc>
        <w:tc>
          <w:tcPr>
            <w:tcW w:w="1061" w:type="dxa"/>
            <w:gridSpan w:val="2"/>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249955A8" w14:textId="77777777" w:rsidR="00324058" w:rsidRPr="00DE1F38" w:rsidRDefault="00324058" w:rsidP="0037056B">
            <w:pPr>
              <w:pStyle w:val="TableHeading"/>
            </w:pPr>
            <w:r w:rsidRPr="00DE1F38">
              <w:t>Sep</w:t>
            </w:r>
          </w:p>
        </w:tc>
        <w:tc>
          <w:tcPr>
            <w:tcW w:w="1062" w:type="dxa"/>
            <w:gridSpan w:val="2"/>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2977C99A" w14:textId="77777777" w:rsidR="00324058" w:rsidRPr="00DE1F38" w:rsidRDefault="00324058" w:rsidP="0037056B">
            <w:pPr>
              <w:pStyle w:val="TableHeading"/>
            </w:pPr>
            <w:r w:rsidRPr="00DE1F38">
              <w:t>Oct</w:t>
            </w:r>
          </w:p>
        </w:tc>
        <w:tc>
          <w:tcPr>
            <w:tcW w:w="1062" w:type="dxa"/>
            <w:gridSpan w:val="2"/>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737DDBEE" w14:textId="77777777" w:rsidR="00324058" w:rsidRPr="00DE1F38" w:rsidRDefault="00324058" w:rsidP="0037056B">
            <w:pPr>
              <w:pStyle w:val="TableHeading"/>
            </w:pPr>
            <w:r w:rsidRPr="00DE1F38">
              <w:t>Nov</w:t>
            </w:r>
          </w:p>
        </w:tc>
        <w:tc>
          <w:tcPr>
            <w:tcW w:w="1006" w:type="dxa"/>
            <w:gridSpan w:val="2"/>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3E6B2223" w14:textId="77777777" w:rsidR="00324058" w:rsidRPr="00DE1F38" w:rsidRDefault="00324058" w:rsidP="0037056B">
            <w:pPr>
              <w:pStyle w:val="TableHeading"/>
            </w:pPr>
            <w:r w:rsidRPr="00DE1F38">
              <w:t>Dec</w:t>
            </w:r>
          </w:p>
        </w:tc>
      </w:tr>
      <w:tr w:rsidR="00324058" w:rsidRPr="00DE1F38" w14:paraId="25A34500" w14:textId="77777777" w:rsidTr="0037056B">
        <w:trPr>
          <w:trHeight w:val="277"/>
          <w:tblHeader/>
          <w:jc w:val="center"/>
        </w:trPr>
        <w:tc>
          <w:tcPr>
            <w:tcW w:w="1104" w:type="dxa"/>
            <w:tcBorders>
              <w:top w:val="nil"/>
              <w:left w:val="nil"/>
              <w:bottom w:val="single" w:sz="4" w:space="0" w:color="auto"/>
            </w:tcBorders>
            <w:vAlign w:val="center"/>
          </w:tcPr>
          <w:p w14:paraId="1712538E" w14:textId="77777777" w:rsidR="00324058" w:rsidRPr="00DE1F38" w:rsidRDefault="00324058" w:rsidP="0037056B">
            <w:pPr>
              <w:spacing w:after="0"/>
              <w:ind w:left="245"/>
              <w:jc w:val="left"/>
              <w:rPr>
                <w:rFonts w:cstheme="minorHAnsi"/>
                <w:sz w:val="18"/>
                <w:szCs w:val="18"/>
              </w:rPr>
            </w:pPr>
          </w:p>
        </w:tc>
        <w:tc>
          <w:tcPr>
            <w:tcW w:w="530" w:type="dxa"/>
            <w:vMerge/>
            <w:tcBorders>
              <w:bottom w:val="single" w:sz="4" w:space="0" w:color="auto"/>
              <w:right w:val="single" w:sz="4" w:space="0" w:color="auto"/>
            </w:tcBorders>
            <w:shd w:val="clear" w:color="auto" w:fill="auto"/>
            <w:vAlign w:val="center"/>
          </w:tcPr>
          <w:p w14:paraId="351C3625" w14:textId="77777777" w:rsidR="00324058" w:rsidRPr="00DE1F38" w:rsidRDefault="00324058" w:rsidP="0037056B">
            <w:pPr>
              <w:spacing w:after="0"/>
              <w:jc w:val="center"/>
              <w:rPr>
                <w:rFonts w:cstheme="minorHAnsi"/>
                <w:sz w:val="18"/>
                <w:szCs w:val="18"/>
              </w:rPr>
            </w:pPr>
          </w:p>
        </w:tc>
        <w:tc>
          <w:tcPr>
            <w:tcW w:w="53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14:paraId="1655EED4" w14:textId="77777777" w:rsidR="00324058" w:rsidRPr="00DE1F38" w:rsidRDefault="00324058" w:rsidP="0037056B">
            <w:pPr>
              <w:pStyle w:val="TableHeading"/>
            </w:pPr>
            <w:r w:rsidRPr="00DE1F38">
              <w:t>M-F</w:t>
            </w:r>
          </w:p>
        </w:tc>
        <w:tc>
          <w:tcPr>
            <w:tcW w:w="530" w:type="dxa"/>
            <w:tcBorders>
              <w:top w:val="single" w:sz="6" w:space="0" w:color="auto"/>
              <w:left w:val="single" w:sz="4" w:space="0" w:color="auto"/>
              <w:bottom w:val="single" w:sz="6" w:space="0" w:color="auto"/>
              <w:right w:val="single" w:sz="6" w:space="0" w:color="auto"/>
            </w:tcBorders>
            <w:shd w:val="clear" w:color="auto" w:fill="7F7F7F" w:themeFill="text1" w:themeFillTint="80"/>
            <w:vAlign w:val="center"/>
          </w:tcPr>
          <w:p w14:paraId="79B7F621" w14:textId="77777777" w:rsidR="00324058" w:rsidRPr="00DE1F38" w:rsidRDefault="00324058" w:rsidP="0037056B">
            <w:pPr>
              <w:pStyle w:val="TableHeading"/>
            </w:pPr>
            <w:r w:rsidRPr="00DE1F38">
              <w:t>S-S</w:t>
            </w:r>
          </w:p>
        </w:tc>
        <w:tc>
          <w:tcPr>
            <w:tcW w:w="530"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216A5C42" w14:textId="77777777" w:rsidR="00324058" w:rsidRPr="00DE1F38" w:rsidRDefault="00324058" w:rsidP="0037056B">
            <w:pPr>
              <w:pStyle w:val="TableHeading"/>
            </w:pPr>
            <w:r w:rsidRPr="00DE1F38">
              <w:t>M-F</w:t>
            </w:r>
          </w:p>
        </w:tc>
        <w:tc>
          <w:tcPr>
            <w:tcW w:w="531"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086204A8" w14:textId="77777777" w:rsidR="00324058" w:rsidRPr="00DE1F38" w:rsidRDefault="00324058" w:rsidP="0037056B">
            <w:pPr>
              <w:pStyle w:val="TableHeading"/>
            </w:pPr>
            <w:r w:rsidRPr="00DE1F38">
              <w:t>S-S</w:t>
            </w:r>
          </w:p>
        </w:tc>
        <w:tc>
          <w:tcPr>
            <w:tcW w:w="531"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335948BF" w14:textId="77777777" w:rsidR="00324058" w:rsidRPr="00DE1F38" w:rsidRDefault="00324058" w:rsidP="0037056B">
            <w:pPr>
              <w:pStyle w:val="TableHeading"/>
            </w:pPr>
            <w:r w:rsidRPr="00DE1F38">
              <w:t>M-F</w:t>
            </w:r>
          </w:p>
        </w:tc>
        <w:tc>
          <w:tcPr>
            <w:tcW w:w="531"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03488535" w14:textId="77777777" w:rsidR="00324058" w:rsidRPr="00DE1F38" w:rsidRDefault="00324058" w:rsidP="0037056B">
            <w:pPr>
              <w:pStyle w:val="TableHeading"/>
            </w:pPr>
            <w:r w:rsidRPr="00DE1F38">
              <w:t>S-S</w:t>
            </w:r>
          </w:p>
        </w:tc>
        <w:tc>
          <w:tcPr>
            <w:tcW w:w="619"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102AF01D" w14:textId="77777777" w:rsidR="00324058" w:rsidRPr="00DE1F38" w:rsidRDefault="00324058" w:rsidP="0037056B">
            <w:pPr>
              <w:pStyle w:val="TableHeading"/>
            </w:pPr>
            <w:r w:rsidRPr="00DE1F38">
              <w:t>M-F</w:t>
            </w:r>
          </w:p>
        </w:tc>
        <w:tc>
          <w:tcPr>
            <w:tcW w:w="442"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5A4A424E" w14:textId="77777777" w:rsidR="00324058" w:rsidRPr="00DE1F38" w:rsidRDefault="00324058" w:rsidP="0037056B">
            <w:pPr>
              <w:pStyle w:val="TableHeading"/>
            </w:pPr>
            <w:r w:rsidRPr="00DE1F38">
              <w:t>S-S</w:t>
            </w:r>
          </w:p>
        </w:tc>
        <w:tc>
          <w:tcPr>
            <w:tcW w:w="531"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6DDE9CE6" w14:textId="77777777" w:rsidR="00324058" w:rsidRPr="00DE1F38" w:rsidRDefault="00324058" w:rsidP="0037056B">
            <w:pPr>
              <w:pStyle w:val="TableHeading"/>
            </w:pPr>
            <w:r w:rsidRPr="00DE1F38">
              <w:t>M-F</w:t>
            </w:r>
          </w:p>
        </w:tc>
        <w:tc>
          <w:tcPr>
            <w:tcW w:w="619"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10361958" w14:textId="77777777" w:rsidR="00324058" w:rsidRPr="00DE1F38" w:rsidRDefault="00324058" w:rsidP="0037056B">
            <w:pPr>
              <w:pStyle w:val="TableHeading"/>
            </w:pPr>
            <w:r w:rsidRPr="00DE1F38">
              <w:t>S-S</w:t>
            </w:r>
          </w:p>
        </w:tc>
        <w:tc>
          <w:tcPr>
            <w:tcW w:w="619"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06770D21" w14:textId="77777777" w:rsidR="00324058" w:rsidRPr="00DE1F38" w:rsidRDefault="00324058" w:rsidP="0037056B">
            <w:pPr>
              <w:pStyle w:val="TableHeading"/>
            </w:pPr>
            <w:r w:rsidRPr="00DE1F38">
              <w:t>M-F</w:t>
            </w:r>
          </w:p>
        </w:tc>
        <w:tc>
          <w:tcPr>
            <w:tcW w:w="619"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203F5B65" w14:textId="77777777" w:rsidR="00324058" w:rsidRPr="00DE1F38" w:rsidRDefault="00324058" w:rsidP="0037056B">
            <w:pPr>
              <w:pStyle w:val="TableHeading"/>
            </w:pPr>
            <w:r w:rsidRPr="00DE1F38">
              <w:t>S-S</w:t>
            </w:r>
          </w:p>
        </w:tc>
        <w:tc>
          <w:tcPr>
            <w:tcW w:w="619"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39A1F235" w14:textId="77777777" w:rsidR="00324058" w:rsidRPr="00DE1F38" w:rsidRDefault="00324058" w:rsidP="0037056B">
            <w:pPr>
              <w:pStyle w:val="TableHeading"/>
            </w:pPr>
            <w:r w:rsidRPr="00DE1F38">
              <w:t>M-F</w:t>
            </w:r>
          </w:p>
        </w:tc>
        <w:tc>
          <w:tcPr>
            <w:tcW w:w="531"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14D59DCB" w14:textId="77777777" w:rsidR="00324058" w:rsidRPr="00DE1F38" w:rsidRDefault="00324058" w:rsidP="0037056B">
            <w:pPr>
              <w:pStyle w:val="TableHeading"/>
            </w:pPr>
            <w:r w:rsidRPr="00DE1F38">
              <w:t>S-S</w:t>
            </w:r>
          </w:p>
        </w:tc>
        <w:tc>
          <w:tcPr>
            <w:tcW w:w="619"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6213339C" w14:textId="77777777" w:rsidR="00324058" w:rsidRPr="00DE1F38" w:rsidRDefault="00324058" w:rsidP="0037056B">
            <w:pPr>
              <w:pStyle w:val="TableHeading"/>
            </w:pPr>
            <w:r w:rsidRPr="00DE1F38">
              <w:t>M-F</w:t>
            </w:r>
          </w:p>
        </w:tc>
        <w:tc>
          <w:tcPr>
            <w:tcW w:w="619"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15AFD0B9" w14:textId="77777777" w:rsidR="00324058" w:rsidRPr="00DE1F38" w:rsidRDefault="00324058" w:rsidP="0037056B">
            <w:pPr>
              <w:pStyle w:val="TableHeading"/>
            </w:pPr>
            <w:r w:rsidRPr="00DE1F38">
              <w:t>S-S</w:t>
            </w:r>
          </w:p>
        </w:tc>
        <w:tc>
          <w:tcPr>
            <w:tcW w:w="619"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14E71603" w14:textId="77777777" w:rsidR="00324058" w:rsidRPr="00DE1F38" w:rsidRDefault="00324058" w:rsidP="0037056B">
            <w:pPr>
              <w:pStyle w:val="TableHeading"/>
            </w:pPr>
            <w:r w:rsidRPr="00DE1F38">
              <w:t>M-F</w:t>
            </w:r>
          </w:p>
        </w:tc>
        <w:tc>
          <w:tcPr>
            <w:tcW w:w="442"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00442B8A" w14:textId="77777777" w:rsidR="00324058" w:rsidRPr="00DE1F38" w:rsidRDefault="00324058" w:rsidP="0037056B">
            <w:pPr>
              <w:pStyle w:val="TableHeading"/>
            </w:pPr>
            <w:r w:rsidRPr="00DE1F38">
              <w:t>S-S</w:t>
            </w:r>
          </w:p>
        </w:tc>
        <w:tc>
          <w:tcPr>
            <w:tcW w:w="531"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5246F452" w14:textId="77777777" w:rsidR="00324058" w:rsidRPr="00DE1F38" w:rsidRDefault="00324058" w:rsidP="0037056B">
            <w:pPr>
              <w:pStyle w:val="TableHeading"/>
            </w:pPr>
            <w:r w:rsidRPr="00DE1F38">
              <w:t>M-F</w:t>
            </w:r>
          </w:p>
        </w:tc>
        <w:tc>
          <w:tcPr>
            <w:tcW w:w="531"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0717C78F" w14:textId="77777777" w:rsidR="00324058" w:rsidRPr="00DE1F38" w:rsidRDefault="00324058" w:rsidP="0037056B">
            <w:pPr>
              <w:pStyle w:val="TableHeading"/>
            </w:pPr>
            <w:r w:rsidRPr="00DE1F38">
              <w:t>S-S</w:t>
            </w:r>
          </w:p>
        </w:tc>
        <w:tc>
          <w:tcPr>
            <w:tcW w:w="531"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364F6BAD" w14:textId="77777777" w:rsidR="00324058" w:rsidRPr="00DE1F38" w:rsidRDefault="00324058" w:rsidP="0037056B">
            <w:pPr>
              <w:pStyle w:val="TableHeading"/>
            </w:pPr>
            <w:r w:rsidRPr="00DE1F38">
              <w:t>M-F</w:t>
            </w:r>
          </w:p>
        </w:tc>
        <w:tc>
          <w:tcPr>
            <w:tcW w:w="531"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1FE2A491" w14:textId="77777777" w:rsidR="00324058" w:rsidRPr="00DE1F38" w:rsidRDefault="00324058" w:rsidP="0037056B">
            <w:pPr>
              <w:pStyle w:val="TableHeading"/>
            </w:pPr>
            <w:r w:rsidRPr="00DE1F38">
              <w:t>S-S</w:t>
            </w:r>
          </w:p>
        </w:tc>
        <w:tc>
          <w:tcPr>
            <w:tcW w:w="531"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54D0048C" w14:textId="77777777" w:rsidR="00324058" w:rsidRPr="00DE1F38" w:rsidRDefault="00324058" w:rsidP="0037056B">
            <w:pPr>
              <w:pStyle w:val="TableHeading"/>
            </w:pPr>
            <w:r w:rsidRPr="00DE1F38">
              <w:t>M-F</w:t>
            </w:r>
          </w:p>
        </w:tc>
        <w:tc>
          <w:tcPr>
            <w:tcW w:w="481" w:type="dxa"/>
            <w:gridSpan w:val="2"/>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4B4B5FB3" w14:textId="77777777" w:rsidR="00324058" w:rsidRPr="00DE1F38" w:rsidRDefault="00324058" w:rsidP="0037056B">
            <w:pPr>
              <w:pStyle w:val="TableHeading"/>
            </w:pPr>
            <w:r w:rsidRPr="00DE1F38">
              <w:t>S-S</w:t>
            </w:r>
          </w:p>
        </w:tc>
      </w:tr>
      <w:tr w:rsidR="00324058" w:rsidRPr="00DE1F38" w14:paraId="1B5FF690" w14:textId="77777777" w:rsidTr="0037056B">
        <w:trPr>
          <w:trHeight w:val="569"/>
          <w:jc w:val="center"/>
        </w:trPr>
        <w:tc>
          <w:tcPr>
            <w:tcW w:w="1104" w:type="dxa"/>
            <w:tcBorders>
              <w:top w:val="single" w:sz="4" w:space="0" w:color="auto"/>
              <w:left w:val="single" w:sz="4" w:space="0" w:color="auto"/>
              <w:bottom w:val="single" w:sz="4" w:space="0" w:color="auto"/>
              <w:right w:val="single" w:sz="4" w:space="0" w:color="auto"/>
            </w:tcBorders>
            <w:vAlign w:val="center"/>
          </w:tcPr>
          <w:p w14:paraId="039AC4DB" w14:textId="77777777" w:rsidR="00324058" w:rsidRPr="00DE1F38" w:rsidRDefault="00324058" w:rsidP="0037056B">
            <w:pPr>
              <w:spacing w:after="0"/>
              <w:jc w:val="left"/>
              <w:rPr>
                <w:rFonts w:cstheme="minorHAnsi"/>
                <w:sz w:val="18"/>
                <w:szCs w:val="18"/>
              </w:rPr>
            </w:pPr>
            <w:r w:rsidRPr="00DE1F38">
              <w:rPr>
                <w:rFonts w:cstheme="minorHAnsi"/>
                <w:sz w:val="18"/>
                <w:szCs w:val="18"/>
              </w:rPr>
              <w:t>Residential Clothes Washer</w:t>
            </w:r>
          </w:p>
        </w:tc>
        <w:tc>
          <w:tcPr>
            <w:tcW w:w="530" w:type="dxa"/>
            <w:tcBorders>
              <w:top w:val="single" w:sz="4" w:space="0" w:color="auto"/>
              <w:left w:val="single" w:sz="4" w:space="0" w:color="auto"/>
              <w:bottom w:val="single" w:sz="4" w:space="0" w:color="auto"/>
              <w:right w:val="single" w:sz="4" w:space="0" w:color="auto"/>
            </w:tcBorders>
            <w:vAlign w:val="center"/>
          </w:tcPr>
          <w:p w14:paraId="637EAD58" w14:textId="77777777" w:rsidR="00324058" w:rsidRPr="00DE1F38" w:rsidRDefault="00324058" w:rsidP="0037056B">
            <w:pPr>
              <w:spacing w:after="0"/>
              <w:jc w:val="center"/>
              <w:rPr>
                <w:rFonts w:cstheme="minorHAnsi"/>
                <w:sz w:val="18"/>
                <w:szCs w:val="18"/>
              </w:rPr>
            </w:pPr>
            <w:r w:rsidRPr="00DE1F38">
              <w:rPr>
                <w:rFonts w:cstheme="minorHAnsi"/>
                <w:sz w:val="18"/>
                <w:szCs w:val="18"/>
              </w:rPr>
              <w:t>R01</w:t>
            </w:r>
          </w:p>
        </w:tc>
        <w:tc>
          <w:tcPr>
            <w:tcW w:w="530" w:type="dxa"/>
            <w:tcBorders>
              <w:top w:val="single" w:sz="4" w:space="0" w:color="auto"/>
              <w:left w:val="single" w:sz="4" w:space="0" w:color="auto"/>
              <w:bottom w:val="single" w:sz="6" w:space="0" w:color="auto"/>
              <w:right w:val="single" w:sz="6" w:space="0" w:color="auto"/>
            </w:tcBorders>
            <w:vAlign w:val="center"/>
          </w:tcPr>
          <w:p w14:paraId="0DCCF41F"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7.0%</w:t>
            </w:r>
          </w:p>
        </w:tc>
        <w:tc>
          <w:tcPr>
            <w:tcW w:w="530" w:type="dxa"/>
            <w:tcBorders>
              <w:top w:val="single" w:sz="6" w:space="0" w:color="auto"/>
              <w:left w:val="single" w:sz="6" w:space="0" w:color="auto"/>
              <w:bottom w:val="single" w:sz="6" w:space="0" w:color="auto"/>
              <w:right w:val="single" w:sz="6" w:space="0" w:color="auto"/>
            </w:tcBorders>
            <w:vAlign w:val="center"/>
          </w:tcPr>
          <w:p w14:paraId="0ABDF30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1.6%</w:t>
            </w:r>
          </w:p>
        </w:tc>
        <w:tc>
          <w:tcPr>
            <w:tcW w:w="530" w:type="dxa"/>
            <w:tcBorders>
              <w:top w:val="single" w:sz="6" w:space="0" w:color="auto"/>
              <w:left w:val="single" w:sz="6" w:space="0" w:color="auto"/>
              <w:bottom w:val="single" w:sz="6" w:space="0" w:color="auto"/>
              <w:right w:val="single" w:sz="6" w:space="0" w:color="auto"/>
            </w:tcBorders>
            <w:vAlign w:val="center"/>
          </w:tcPr>
          <w:p w14:paraId="34200125"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6.3%</w:t>
            </w:r>
          </w:p>
        </w:tc>
        <w:tc>
          <w:tcPr>
            <w:tcW w:w="531" w:type="dxa"/>
            <w:tcBorders>
              <w:top w:val="single" w:sz="6" w:space="0" w:color="auto"/>
              <w:left w:val="single" w:sz="6" w:space="0" w:color="auto"/>
              <w:bottom w:val="single" w:sz="6" w:space="0" w:color="auto"/>
              <w:right w:val="single" w:sz="6" w:space="0" w:color="auto"/>
            </w:tcBorders>
            <w:vAlign w:val="center"/>
          </w:tcPr>
          <w:p w14:paraId="4AD8C07B"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1.5%</w:t>
            </w:r>
          </w:p>
        </w:tc>
        <w:tc>
          <w:tcPr>
            <w:tcW w:w="531" w:type="dxa"/>
            <w:tcBorders>
              <w:top w:val="single" w:sz="6" w:space="0" w:color="auto"/>
              <w:left w:val="single" w:sz="6" w:space="0" w:color="auto"/>
              <w:bottom w:val="single" w:sz="6" w:space="0" w:color="auto"/>
              <w:right w:val="single" w:sz="6" w:space="0" w:color="auto"/>
            </w:tcBorders>
            <w:vAlign w:val="center"/>
          </w:tcPr>
          <w:p w14:paraId="785D18EE"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vAlign w:val="center"/>
          </w:tcPr>
          <w:p w14:paraId="26925208"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1.7%</w:t>
            </w:r>
          </w:p>
        </w:tc>
        <w:tc>
          <w:tcPr>
            <w:tcW w:w="619" w:type="dxa"/>
            <w:tcBorders>
              <w:top w:val="single" w:sz="6" w:space="0" w:color="auto"/>
              <w:left w:val="single" w:sz="6" w:space="0" w:color="auto"/>
              <w:bottom w:val="single" w:sz="6" w:space="0" w:color="auto"/>
              <w:right w:val="single" w:sz="6" w:space="0" w:color="auto"/>
            </w:tcBorders>
            <w:vAlign w:val="center"/>
          </w:tcPr>
          <w:p w14:paraId="5661C237"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6.7%</w:t>
            </w:r>
          </w:p>
        </w:tc>
        <w:tc>
          <w:tcPr>
            <w:tcW w:w="442" w:type="dxa"/>
            <w:tcBorders>
              <w:top w:val="single" w:sz="6" w:space="0" w:color="auto"/>
              <w:left w:val="single" w:sz="6" w:space="0" w:color="auto"/>
              <w:bottom w:val="single" w:sz="6" w:space="0" w:color="auto"/>
              <w:right w:val="single" w:sz="6" w:space="0" w:color="auto"/>
            </w:tcBorders>
            <w:vAlign w:val="center"/>
          </w:tcPr>
          <w:p w14:paraId="7F64927E"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1.5%</w:t>
            </w:r>
          </w:p>
        </w:tc>
        <w:tc>
          <w:tcPr>
            <w:tcW w:w="531" w:type="dxa"/>
            <w:tcBorders>
              <w:top w:val="single" w:sz="6" w:space="0" w:color="auto"/>
              <w:left w:val="single" w:sz="6" w:space="0" w:color="auto"/>
              <w:bottom w:val="single" w:sz="6" w:space="0" w:color="auto"/>
              <w:right w:val="single" w:sz="6" w:space="0" w:color="auto"/>
            </w:tcBorders>
            <w:vAlign w:val="center"/>
          </w:tcPr>
          <w:p w14:paraId="5054D5CC"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6.9%</w:t>
            </w:r>
          </w:p>
        </w:tc>
        <w:tc>
          <w:tcPr>
            <w:tcW w:w="619" w:type="dxa"/>
            <w:tcBorders>
              <w:top w:val="single" w:sz="6" w:space="0" w:color="auto"/>
              <w:left w:val="single" w:sz="6" w:space="0" w:color="auto"/>
              <w:bottom w:val="single" w:sz="6" w:space="0" w:color="auto"/>
              <w:right w:val="single" w:sz="6" w:space="0" w:color="auto"/>
            </w:tcBorders>
            <w:vAlign w:val="center"/>
          </w:tcPr>
          <w:p w14:paraId="619ACDD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1.6%</w:t>
            </w:r>
          </w:p>
        </w:tc>
        <w:tc>
          <w:tcPr>
            <w:tcW w:w="619" w:type="dxa"/>
            <w:tcBorders>
              <w:top w:val="single" w:sz="6" w:space="0" w:color="auto"/>
              <w:left w:val="single" w:sz="6" w:space="0" w:color="auto"/>
              <w:bottom w:val="single" w:sz="6" w:space="0" w:color="auto"/>
              <w:right w:val="single" w:sz="6" w:space="0" w:color="auto"/>
            </w:tcBorders>
            <w:vAlign w:val="center"/>
          </w:tcPr>
          <w:p w14:paraId="0AD7D667"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6.5%</w:t>
            </w:r>
          </w:p>
        </w:tc>
        <w:tc>
          <w:tcPr>
            <w:tcW w:w="619" w:type="dxa"/>
            <w:tcBorders>
              <w:top w:val="single" w:sz="6" w:space="0" w:color="auto"/>
              <w:left w:val="single" w:sz="6" w:space="0" w:color="auto"/>
              <w:bottom w:val="single" w:sz="6" w:space="0" w:color="auto"/>
              <w:right w:val="single" w:sz="6" w:space="0" w:color="auto"/>
            </w:tcBorders>
            <w:vAlign w:val="center"/>
          </w:tcPr>
          <w:p w14:paraId="1548D55C"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1.6%</w:t>
            </w:r>
          </w:p>
        </w:tc>
        <w:tc>
          <w:tcPr>
            <w:tcW w:w="619" w:type="dxa"/>
            <w:tcBorders>
              <w:top w:val="single" w:sz="6" w:space="0" w:color="auto"/>
              <w:left w:val="single" w:sz="6" w:space="0" w:color="auto"/>
              <w:bottom w:val="single" w:sz="6" w:space="0" w:color="auto"/>
              <w:right w:val="single" w:sz="6" w:space="0" w:color="auto"/>
            </w:tcBorders>
            <w:vAlign w:val="center"/>
          </w:tcPr>
          <w:p w14:paraId="262DD6C8"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7.1%</w:t>
            </w:r>
          </w:p>
        </w:tc>
        <w:tc>
          <w:tcPr>
            <w:tcW w:w="531" w:type="dxa"/>
            <w:tcBorders>
              <w:top w:val="single" w:sz="6" w:space="0" w:color="auto"/>
              <w:left w:val="single" w:sz="6" w:space="0" w:color="auto"/>
              <w:bottom w:val="single" w:sz="6" w:space="0" w:color="auto"/>
              <w:right w:val="single" w:sz="6" w:space="0" w:color="auto"/>
            </w:tcBorders>
            <w:vAlign w:val="center"/>
          </w:tcPr>
          <w:p w14:paraId="47957E8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vAlign w:val="center"/>
          </w:tcPr>
          <w:p w14:paraId="4D2348D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6.8%</w:t>
            </w:r>
          </w:p>
        </w:tc>
        <w:tc>
          <w:tcPr>
            <w:tcW w:w="619" w:type="dxa"/>
            <w:tcBorders>
              <w:top w:val="single" w:sz="6" w:space="0" w:color="auto"/>
              <w:left w:val="single" w:sz="6" w:space="0" w:color="auto"/>
              <w:bottom w:val="single" w:sz="6" w:space="0" w:color="auto"/>
              <w:right w:val="single" w:sz="6" w:space="0" w:color="auto"/>
            </w:tcBorders>
            <w:vAlign w:val="center"/>
          </w:tcPr>
          <w:p w14:paraId="5DAE7DD4"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1.7%</w:t>
            </w:r>
          </w:p>
        </w:tc>
        <w:tc>
          <w:tcPr>
            <w:tcW w:w="619" w:type="dxa"/>
            <w:tcBorders>
              <w:top w:val="single" w:sz="6" w:space="0" w:color="auto"/>
              <w:left w:val="single" w:sz="6" w:space="0" w:color="auto"/>
              <w:bottom w:val="single" w:sz="6" w:space="0" w:color="auto"/>
              <w:right w:val="single" w:sz="6" w:space="0" w:color="auto"/>
            </w:tcBorders>
            <w:vAlign w:val="center"/>
          </w:tcPr>
          <w:p w14:paraId="0A1E156C"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6.6%</w:t>
            </w:r>
          </w:p>
        </w:tc>
        <w:tc>
          <w:tcPr>
            <w:tcW w:w="442" w:type="dxa"/>
            <w:tcBorders>
              <w:top w:val="single" w:sz="6" w:space="0" w:color="auto"/>
              <w:left w:val="single" w:sz="6" w:space="0" w:color="auto"/>
              <w:bottom w:val="single" w:sz="6" w:space="0" w:color="auto"/>
              <w:right w:val="single" w:sz="6" w:space="0" w:color="auto"/>
            </w:tcBorders>
            <w:vAlign w:val="center"/>
          </w:tcPr>
          <w:p w14:paraId="3F2876D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1.6%</w:t>
            </w:r>
          </w:p>
        </w:tc>
        <w:tc>
          <w:tcPr>
            <w:tcW w:w="531" w:type="dxa"/>
            <w:tcBorders>
              <w:top w:val="single" w:sz="6" w:space="0" w:color="auto"/>
              <w:left w:val="single" w:sz="6" w:space="0" w:color="auto"/>
              <w:bottom w:val="single" w:sz="6" w:space="0" w:color="auto"/>
              <w:right w:val="single" w:sz="6" w:space="0" w:color="auto"/>
            </w:tcBorders>
            <w:vAlign w:val="center"/>
          </w:tcPr>
          <w:p w14:paraId="0E63450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7.0%</w:t>
            </w:r>
          </w:p>
        </w:tc>
        <w:tc>
          <w:tcPr>
            <w:tcW w:w="531" w:type="dxa"/>
            <w:tcBorders>
              <w:top w:val="single" w:sz="6" w:space="0" w:color="auto"/>
              <w:left w:val="single" w:sz="6" w:space="0" w:color="auto"/>
              <w:bottom w:val="single" w:sz="6" w:space="0" w:color="auto"/>
              <w:right w:val="single" w:sz="6" w:space="0" w:color="auto"/>
            </w:tcBorders>
            <w:vAlign w:val="center"/>
          </w:tcPr>
          <w:p w14:paraId="115C2F95"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1.5%</w:t>
            </w:r>
          </w:p>
        </w:tc>
        <w:tc>
          <w:tcPr>
            <w:tcW w:w="531" w:type="dxa"/>
            <w:tcBorders>
              <w:top w:val="single" w:sz="6" w:space="0" w:color="auto"/>
              <w:left w:val="single" w:sz="6" w:space="0" w:color="auto"/>
              <w:bottom w:val="single" w:sz="6" w:space="0" w:color="auto"/>
              <w:right w:val="single" w:sz="6" w:space="0" w:color="auto"/>
            </w:tcBorders>
            <w:vAlign w:val="center"/>
          </w:tcPr>
          <w:p w14:paraId="189A1B48"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6.5%</w:t>
            </w:r>
          </w:p>
        </w:tc>
        <w:tc>
          <w:tcPr>
            <w:tcW w:w="531" w:type="dxa"/>
            <w:tcBorders>
              <w:top w:val="single" w:sz="6" w:space="0" w:color="auto"/>
              <w:left w:val="single" w:sz="6" w:space="0" w:color="auto"/>
              <w:bottom w:val="single" w:sz="6" w:space="0" w:color="auto"/>
              <w:right w:val="single" w:sz="6" w:space="0" w:color="auto"/>
            </w:tcBorders>
            <w:vAlign w:val="center"/>
          </w:tcPr>
          <w:p w14:paraId="6B155CD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1.7%</w:t>
            </w:r>
          </w:p>
        </w:tc>
        <w:tc>
          <w:tcPr>
            <w:tcW w:w="531" w:type="dxa"/>
            <w:tcBorders>
              <w:top w:val="single" w:sz="6" w:space="0" w:color="auto"/>
              <w:left w:val="single" w:sz="6" w:space="0" w:color="auto"/>
              <w:bottom w:val="single" w:sz="6" w:space="0" w:color="auto"/>
              <w:right w:val="single" w:sz="6" w:space="0" w:color="auto"/>
            </w:tcBorders>
            <w:vAlign w:val="center"/>
          </w:tcPr>
          <w:p w14:paraId="2D969897"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6.9%</w:t>
            </w:r>
          </w:p>
        </w:tc>
        <w:tc>
          <w:tcPr>
            <w:tcW w:w="481" w:type="dxa"/>
            <w:gridSpan w:val="2"/>
            <w:tcBorders>
              <w:top w:val="single" w:sz="6" w:space="0" w:color="auto"/>
              <w:left w:val="single" w:sz="6" w:space="0" w:color="auto"/>
              <w:bottom w:val="single" w:sz="6" w:space="0" w:color="auto"/>
              <w:right w:val="single" w:sz="6" w:space="0" w:color="auto"/>
            </w:tcBorders>
            <w:vAlign w:val="center"/>
          </w:tcPr>
          <w:p w14:paraId="0568AA75"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1.6%</w:t>
            </w:r>
          </w:p>
        </w:tc>
      </w:tr>
      <w:tr w:rsidR="00324058" w:rsidRPr="00DE1F38" w14:paraId="6C465F85" w14:textId="77777777" w:rsidTr="0037056B">
        <w:trPr>
          <w:trHeight w:val="277"/>
          <w:jc w:val="center"/>
        </w:trPr>
        <w:tc>
          <w:tcPr>
            <w:tcW w:w="1104" w:type="dxa"/>
            <w:tcBorders>
              <w:top w:val="single" w:sz="4" w:space="0" w:color="auto"/>
              <w:left w:val="single" w:sz="6" w:space="0" w:color="auto"/>
              <w:bottom w:val="single" w:sz="6" w:space="0" w:color="auto"/>
              <w:right w:val="single" w:sz="6" w:space="0" w:color="auto"/>
            </w:tcBorders>
            <w:vAlign w:val="center"/>
          </w:tcPr>
          <w:p w14:paraId="4B82C4A9" w14:textId="77777777" w:rsidR="00324058" w:rsidRPr="00DE1F38" w:rsidRDefault="00324058" w:rsidP="0037056B">
            <w:pPr>
              <w:spacing w:after="0"/>
              <w:jc w:val="left"/>
              <w:rPr>
                <w:rFonts w:cstheme="minorHAnsi"/>
                <w:sz w:val="18"/>
                <w:szCs w:val="18"/>
              </w:rPr>
            </w:pPr>
            <w:r w:rsidRPr="00DE1F38">
              <w:rPr>
                <w:rFonts w:cstheme="minorHAnsi"/>
                <w:sz w:val="18"/>
                <w:szCs w:val="18"/>
              </w:rPr>
              <w:t>Residential Dish Washer</w:t>
            </w:r>
          </w:p>
        </w:tc>
        <w:tc>
          <w:tcPr>
            <w:tcW w:w="530" w:type="dxa"/>
            <w:tcBorders>
              <w:top w:val="single" w:sz="4" w:space="0" w:color="auto"/>
              <w:left w:val="single" w:sz="6" w:space="0" w:color="auto"/>
              <w:bottom w:val="single" w:sz="6" w:space="0" w:color="auto"/>
              <w:right w:val="single" w:sz="6" w:space="0" w:color="auto"/>
            </w:tcBorders>
            <w:vAlign w:val="center"/>
          </w:tcPr>
          <w:p w14:paraId="72BF52C5" w14:textId="77777777" w:rsidR="00324058" w:rsidRPr="00DE1F38" w:rsidRDefault="00324058" w:rsidP="0037056B">
            <w:pPr>
              <w:spacing w:after="0"/>
              <w:jc w:val="center"/>
              <w:rPr>
                <w:rFonts w:cstheme="minorHAnsi"/>
                <w:sz w:val="18"/>
                <w:szCs w:val="18"/>
              </w:rPr>
            </w:pPr>
            <w:r w:rsidRPr="00DE1F38">
              <w:rPr>
                <w:rFonts w:cstheme="minorHAnsi"/>
                <w:sz w:val="18"/>
                <w:szCs w:val="18"/>
              </w:rPr>
              <w:t>R02</w:t>
            </w:r>
          </w:p>
        </w:tc>
        <w:tc>
          <w:tcPr>
            <w:tcW w:w="530" w:type="dxa"/>
            <w:tcBorders>
              <w:top w:val="single" w:sz="6" w:space="0" w:color="auto"/>
              <w:left w:val="single" w:sz="6" w:space="0" w:color="auto"/>
              <w:bottom w:val="single" w:sz="6" w:space="0" w:color="auto"/>
              <w:right w:val="single" w:sz="6" w:space="0" w:color="auto"/>
            </w:tcBorders>
            <w:vAlign w:val="center"/>
          </w:tcPr>
          <w:p w14:paraId="30D7456E"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7.3%</w:t>
            </w:r>
          </w:p>
        </w:tc>
        <w:tc>
          <w:tcPr>
            <w:tcW w:w="530" w:type="dxa"/>
            <w:tcBorders>
              <w:top w:val="single" w:sz="6" w:space="0" w:color="auto"/>
              <w:left w:val="single" w:sz="6" w:space="0" w:color="auto"/>
              <w:bottom w:val="single" w:sz="6" w:space="0" w:color="auto"/>
              <w:right w:val="single" w:sz="6" w:space="0" w:color="auto"/>
            </w:tcBorders>
            <w:vAlign w:val="center"/>
          </w:tcPr>
          <w:p w14:paraId="4D8F5C2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1.2%</w:t>
            </w:r>
          </w:p>
        </w:tc>
        <w:tc>
          <w:tcPr>
            <w:tcW w:w="530" w:type="dxa"/>
            <w:tcBorders>
              <w:top w:val="single" w:sz="6" w:space="0" w:color="auto"/>
              <w:left w:val="single" w:sz="6" w:space="0" w:color="auto"/>
              <w:bottom w:val="single" w:sz="6" w:space="0" w:color="auto"/>
              <w:right w:val="single" w:sz="6" w:space="0" w:color="auto"/>
            </w:tcBorders>
            <w:vAlign w:val="center"/>
          </w:tcPr>
          <w:p w14:paraId="0FCF6A8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vAlign w:val="center"/>
          </w:tcPr>
          <w:p w14:paraId="2335E05C"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1.2%</w:t>
            </w:r>
          </w:p>
        </w:tc>
        <w:tc>
          <w:tcPr>
            <w:tcW w:w="531" w:type="dxa"/>
            <w:tcBorders>
              <w:top w:val="single" w:sz="6" w:space="0" w:color="auto"/>
              <w:left w:val="single" w:sz="6" w:space="0" w:color="auto"/>
              <w:bottom w:val="single" w:sz="6" w:space="0" w:color="auto"/>
              <w:right w:val="single" w:sz="6" w:space="0" w:color="auto"/>
            </w:tcBorders>
            <w:vAlign w:val="center"/>
          </w:tcPr>
          <w:p w14:paraId="64ECE8CF"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7.0%</w:t>
            </w:r>
          </w:p>
        </w:tc>
        <w:tc>
          <w:tcPr>
            <w:tcW w:w="531" w:type="dxa"/>
            <w:tcBorders>
              <w:top w:val="single" w:sz="6" w:space="0" w:color="auto"/>
              <w:left w:val="single" w:sz="6" w:space="0" w:color="auto"/>
              <w:bottom w:val="single" w:sz="6" w:space="0" w:color="auto"/>
              <w:right w:val="single" w:sz="6" w:space="0" w:color="auto"/>
            </w:tcBorders>
            <w:vAlign w:val="center"/>
          </w:tcPr>
          <w:p w14:paraId="6FAC40A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1.4%</w:t>
            </w:r>
          </w:p>
        </w:tc>
        <w:tc>
          <w:tcPr>
            <w:tcW w:w="619" w:type="dxa"/>
            <w:tcBorders>
              <w:top w:val="single" w:sz="6" w:space="0" w:color="auto"/>
              <w:left w:val="single" w:sz="6" w:space="0" w:color="auto"/>
              <w:bottom w:val="single" w:sz="6" w:space="0" w:color="auto"/>
              <w:right w:val="single" w:sz="6" w:space="0" w:color="auto"/>
            </w:tcBorders>
            <w:vAlign w:val="center"/>
          </w:tcPr>
          <w:p w14:paraId="3E39901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7.1%</w:t>
            </w:r>
          </w:p>
        </w:tc>
        <w:tc>
          <w:tcPr>
            <w:tcW w:w="442" w:type="dxa"/>
            <w:tcBorders>
              <w:top w:val="single" w:sz="6" w:space="0" w:color="auto"/>
              <w:left w:val="single" w:sz="6" w:space="0" w:color="auto"/>
              <w:bottom w:val="single" w:sz="6" w:space="0" w:color="auto"/>
              <w:right w:val="single" w:sz="6" w:space="0" w:color="auto"/>
            </w:tcBorders>
            <w:vAlign w:val="center"/>
          </w:tcPr>
          <w:p w14:paraId="41590C55"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1.2%</w:t>
            </w:r>
          </w:p>
        </w:tc>
        <w:tc>
          <w:tcPr>
            <w:tcW w:w="531" w:type="dxa"/>
            <w:tcBorders>
              <w:top w:val="single" w:sz="6" w:space="0" w:color="auto"/>
              <w:left w:val="single" w:sz="6" w:space="0" w:color="auto"/>
              <w:bottom w:val="single" w:sz="6" w:space="0" w:color="auto"/>
              <w:right w:val="single" w:sz="6" w:space="0" w:color="auto"/>
            </w:tcBorders>
            <w:vAlign w:val="center"/>
          </w:tcPr>
          <w:p w14:paraId="103AF425"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7.3%</w:t>
            </w:r>
          </w:p>
        </w:tc>
        <w:tc>
          <w:tcPr>
            <w:tcW w:w="619" w:type="dxa"/>
            <w:tcBorders>
              <w:top w:val="single" w:sz="6" w:space="0" w:color="auto"/>
              <w:left w:val="single" w:sz="6" w:space="0" w:color="auto"/>
              <w:bottom w:val="single" w:sz="6" w:space="0" w:color="auto"/>
              <w:right w:val="single" w:sz="6" w:space="0" w:color="auto"/>
            </w:tcBorders>
            <w:vAlign w:val="center"/>
          </w:tcPr>
          <w:p w14:paraId="40B4EC0F"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1.2%</w:t>
            </w:r>
          </w:p>
        </w:tc>
        <w:tc>
          <w:tcPr>
            <w:tcW w:w="619" w:type="dxa"/>
            <w:tcBorders>
              <w:top w:val="single" w:sz="6" w:space="0" w:color="auto"/>
              <w:left w:val="single" w:sz="6" w:space="0" w:color="auto"/>
              <w:bottom w:val="single" w:sz="6" w:space="0" w:color="auto"/>
              <w:right w:val="single" w:sz="6" w:space="0" w:color="auto"/>
            </w:tcBorders>
            <w:vAlign w:val="center"/>
          </w:tcPr>
          <w:p w14:paraId="77D0D34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6.9%</w:t>
            </w:r>
          </w:p>
        </w:tc>
        <w:tc>
          <w:tcPr>
            <w:tcW w:w="619" w:type="dxa"/>
            <w:tcBorders>
              <w:top w:val="single" w:sz="6" w:space="0" w:color="auto"/>
              <w:left w:val="single" w:sz="6" w:space="0" w:color="auto"/>
              <w:bottom w:val="single" w:sz="6" w:space="0" w:color="auto"/>
              <w:right w:val="single" w:sz="6" w:space="0" w:color="auto"/>
            </w:tcBorders>
            <w:vAlign w:val="center"/>
          </w:tcPr>
          <w:p w14:paraId="2145AD0C"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vAlign w:val="center"/>
          </w:tcPr>
          <w:p w14:paraId="090C7B02"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7.4%</w:t>
            </w:r>
          </w:p>
        </w:tc>
        <w:tc>
          <w:tcPr>
            <w:tcW w:w="531" w:type="dxa"/>
            <w:tcBorders>
              <w:top w:val="single" w:sz="6" w:space="0" w:color="auto"/>
              <w:left w:val="single" w:sz="6" w:space="0" w:color="auto"/>
              <w:bottom w:val="single" w:sz="6" w:space="0" w:color="auto"/>
              <w:right w:val="single" w:sz="6" w:space="0" w:color="auto"/>
            </w:tcBorders>
            <w:vAlign w:val="center"/>
          </w:tcPr>
          <w:p w14:paraId="3ED7A071"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1.2%</w:t>
            </w:r>
          </w:p>
        </w:tc>
        <w:tc>
          <w:tcPr>
            <w:tcW w:w="619" w:type="dxa"/>
            <w:tcBorders>
              <w:top w:val="single" w:sz="6" w:space="0" w:color="auto"/>
              <w:left w:val="single" w:sz="6" w:space="0" w:color="auto"/>
              <w:bottom w:val="single" w:sz="6" w:space="0" w:color="auto"/>
              <w:right w:val="single" w:sz="6" w:space="0" w:color="auto"/>
            </w:tcBorders>
            <w:vAlign w:val="center"/>
          </w:tcPr>
          <w:p w14:paraId="7132E90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7.1%</w:t>
            </w:r>
          </w:p>
        </w:tc>
        <w:tc>
          <w:tcPr>
            <w:tcW w:w="619" w:type="dxa"/>
            <w:tcBorders>
              <w:top w:val="single" w:sz="6" w:space="0" w:color="auto"/>
              <w:left w:val="single" w:sz="6" w:space="0" w:color="auto"/>
              <w:bottom w:val="single" w:sz="6" w:space="0" w:color="auto"/>
              <w:right w:val="single" w:sz="6" w:space="0" w:color="auto"/>
            </w:tcBorders>
            <w:vAlign w:val="center"/>
          </w:tcPr>
          <w:p w14:paraId="4923043E"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vAlign w:val="center"/>
          </w:tcPr>
          <w:p w14:paraId="5F668FAB"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7.0%</w:t>
            </w:r>
          </w:p>
        </w:tc>
        <w:tc>
          <w:tcPr>
            <w:tcW w:w="442" w:type="dxa"/>
            <w:tcBorders>
              <w:top w:val="single" w:sz="6" w:space="0" w:color="auto"/>
              <w:left w:val="single" w:sz="6" w:space="0" w:color="auto"/>
              <w:bottom w:val="single" w:sz="6" w:space="0" w:color="auto"/>
              <w:right w:val="single" w:sz="6" w:space="0" w:color="auto"/>
            </w:tcBorders>
            <w:vAlign w:val="center"/>
          </w:tcPr>
          <w:p w14:paraId="7CA28875"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1.2%</w:t>
            </w:r>
          </w:p>
        </w:tc>
        <w:tc>
          <w:tcPr>
            <w:tcW w:w="531" w:type="dxa"/>
            <w:tcBorders>
              <w:top w:val="single" w:sz="6" w:space="0" w:color="auto"/>
              <w:left w:val="single" w:sz="6" w:space="0" w:color="auto"/>
              <w:bottom w:val="single" w:sz="6" w:space="0" w:color="auto"/>
              <w:right w:val="single" w:sz="6" w:space="0" w:color="auto"/>
            </w:tcBorders>
            <w:vAlign w:val="center"/>
          </w:tcPr>
          <w:p w14:paraId="0259DB95"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7.4%</w:t>
            </w:r>
          </w:p>
        </w:tc>
        <w:tc>
          <w:tcPr>
            <w:tcW w:w="531" w:type="dxa"/>
            <w:tcBorders>
              <w:top w:val="single" w:sz="6" w:space="0" w:color="auto"/>
              <w:left w:val="single" w:sz="6" w:space="0" w:color="auto"/>
              <w:bottom w:val="single" w:sz="6" w:space="0" w:color="auto"/>
              <w:right w:val="single" w:sz="6" w:space="0" w:color="auto"/>
            </w:tcBorders>
            <w:vAlign w:val="center"/>
          </w:tcPr>
          <w:p w14:paraId="4C4985F8"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1.2%</w:t>
            </w:r>
          </w:p>
        </w:tc>
        <w:tc>
          <w:tcPr>
            <w:tcW w:w="531" w:type="dxa"/>
            <w:tcBorders>
              <w:top w:val="single" w:sz="6" w:space="0" w:color="auto"/>
              <w:left w:val="single" w:sz="6" w:space="0" w:color="auto"/>
              <w:bottom w:val="single" w:sz="6" w:space="0" w:color="auto"/>
              <w:right w:val="single" w:sz="6" w:space="0" w:color="auto"/>
            </w:tcBorders>
            <w:vAlign w:val="center"/>
          </w:tcPr>
          <w:p w14:paraId="3BA566B2"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6.8%</w:t>
            </w:r>
          </w:p>
        </w:tc>
        <w:tc>
          <w:tcPr>
            <w:tcW w:w="531" w:type="dxa"/>
            <w:tcBorders>
              <w:top w:val="single" w:sz="6" w:space="0" w:color="auto"/>
              <w:left w:val="single" w:sz="6" w:space="0" w:color="auto"/>
              <w:bottom w:val="single" w:sz="6" w:space="0" w:color="auto"/>
              <w:right w:val="single" w:sz="6" w:space="0" w:color="auto"/>
            </w:tcBorders>
            <w:vAlign w:val="center"/>
          </w:tcPr>
          <w:p w14:paraId="53617ED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1.3%</w:t>
            </w:r>
          </w:p>
        </w:tc>
        <w:tc>
          <w:tcPr>
            <w:tcW w:w="531" w:type="dxa"/>
            <w:tcBorders>
              <w:top w:val="single" w:sz="6" w:space="0" w:color="auto"/>
              <w:left w:val="single" w:sz="6" w:space="0" w:color="auto"/>
              <w:bottom w:val="single" w:sz="6" w:space="0" w:color="auto"/>
              <w:right w:val="single" w:sz="6" w:space="0" w:color="auto"/>
            </w:tcBorders>
            <w:vAlign w:val="center"/>
          </w:tcPr>
          <w:p w14:paraId="5E4C2FE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7.2%</w:t>
            </w:r>
          </w:p>
        </w:tc>
        <w:tc>
          <w:tcPr>
            <w:tcW w:w="481" w:type="dxa"/>
            <w:gridSpan w:val="2"/>
            <w:tcBorders>
              <w:top w:val="single" w:sz="6" w:space="0" w:color="auto"/>
              <w:left w:val="single" w:sz="6" w:space="0" w:color="auto"/>
              <w:bottom w:val="single" w:sz="6" w:space="0" w:color="auto"/>
              <w:right w:val="single" w:sz="6" w:space="0" w:color="auto"/>
            </w:tcBorders>
            <w:vAlign w:val="center"/>
          </w:tcPr>
          <w:p w14:paraId="2BD6D8C2"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1.3%</w:t>
            </w:r>
          </w:p>
        </w:tc>
      </w:tr>
      <w:tr w:rsidR="00324058" w:rsidRPr="00DE1F38" w14:paraId="62C9AABC" w14:textId="77777777"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vAlign w:val="center"/>
          </w:tcPr>
          <w:p w14:paraId="62CB515F" w14:textId="77777777" w:rsidR="00324058" w:rsidRPr="00DE1F38" w:rsidRDefault="00324058" w:rsidP="0037056B">
            <w:pPr>
              <w:spacing w:after="0"/>
              <w:jc w:val="left"/>
              <w:rPr>
                <w:rFonts w:cstheme="minorHAnsi"/>
                <w:sz w:val="18"/>
                <w:szCs w:val="18"/>
              </w:rPr>
            </w:pPr>
            <w:r w:rsidRPr="00DE1F38">
              <w:rPr>
                <w:rFonts w:cstheme="minorHAnsi"/>
                <w:sz w:val="18"/>
                <w:szCs w:val="18"/>
              </w:rPr>
              <w:t>Residential Electric DHW</w:t>
            </w:r>
          </w:p>
        </w:tc>
        <w:tc>
          <w:tcPr>
            <w:tcW w:w="530" w:type="dxa"/>
            <w:tcBorders>
              <w:top w:val="single" w:sz="6" w:space="0" w:color="auto"/>
              <w:left w:val="single" w:sz="6" w:space="0" w:color="auto"/>
              <w:bottom w:val="single" w:sz="6" w:space="0" w:color="auto"/>
              <w:right w:val="single" w:sz="6" w:space="0" w:color="auto"/>
            </w:tcBorders>
            <w:vAlign w:val="center"/>
          </w:tcPr>
          <w:p w14:paraId="2CFDA478" w14:textId="77777777" w:rsidR="00324058" w:rsidRPr="00DE1F38" w:rsidRDefault="00324058" w:rsidP="0037056B">
            <w:pPr>
              <w:spacing w:after="0"/>
              <w:jc w:val="center"/>
              <w:rPr>
                <w:rFonts w:cstheme="minorHAnsi"/>
                <w:sz w:val="18"/>
                <w:szCs w:val="18"/>
              </w:rPr>
            </w:pPr>
            <w:r w:rsidRPr="00DE1F38">
              <w:rPr>
                <w:rFonts w:cstheme="minorHAnsi"/>
                <w:sz w:val="18"/>
                <w:szCs w:val="18"/>
              </w:rPr>
              <w:t>R03</w:t>
            </w:r>
          </w:p>
        </w:tc>
        <w:tc>
          <w:tcPr>
            <w:tcW w:w="530" w:type="dxa"/>
            <w:tcBorders>
              <w:top w:val="single" w:sz="6" w:space="0" w:color="auto"/>
              <w:left w:val="single" w:sz="6" w:space="0" w:color="auto"/>
              <w:bottom w:val="single" w:sz="6" w:space="0" w:color="auto"/>
              <w:right w:val="single" w:sz="6" w:space="0" w:color="auto"/>
            </w:tcBorders>
            <w:vAlign w:val="center"/>
          </w:tcPr>
          <w:p w14:paraId="199B6C35"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6.4%</w:t>
            </w:r>
          </w:p>
        </w:tc>
        <w:tc>
          <w:tcPr>
            <w:tcW w:w="530" w:type="dxa"/>
            <w:tcBorders>
              <w:top w:val="single" w:sz="6" w:space="0" w:color="auto"/>
              <w:left w:val="single" w:sz="6" w:space="0" w:color="auto"/>
              <w:bottom w:val="single" w:sz="6" w:space="0" w:color="auto"/>
              <w:right w:val="single" w:sz="6" w:space="0" w:color="auto"/>
            </w:tcBorders>
            <w:vAlign w:val="center"/>
          </w:tcPr>
          <w:p w14:paraId="7A92F435"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2.9%</w:t>
            </w:r>
          </w:p>
        </w:tc>
        <w:tc>
          <w:tcPr>
            <w:tcW w:w="530" w:type="dxa"/>
            <w:tcBorders>
              <w:top w:val="single" w:sz="6" w:space="0" w:color="auto"/>
              <w:left w:val="single" w:sz="6" w:space="0" w:color="auto"/>
              <w:bottom w:val="single" w:sz="6" w:space="0" w:color="auto"/>
              <w:right w:val="single" w:sz="6" w:space="0" w:color="auto"/>
            </w:tcBorders>
            <w:vAlign w:val="center"/>
          </w:tcPr>
          <w:p w14:paraId="72AF95FA"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5.8%</w:t>
            </w:r>
          </w:p>
        </w:tc>
        <w:tc>
          <w:tcPr>
            <w:tcW w:w="531" w:type="dxa"/>
            <w:tcBorders>
              <w:top w:val="single" w:sz="6" w:space="0" w:color="auto"/>
              <w:left w:val="single" w:sz="6" w:space="0" w:color="auto"/>
              <w:bottom w:val="single" w:sz="6" w:space="0" w:color="auto"/>
              <w:right w:val="single" w:sz="6" w:space="0" w:color="auto"/>
            </w:tcBorders>
            <w:vAlign w:val="center"/>
          </w:tcPr>
          <w:p w14:paraId="55199A45"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2.7%</w:t>
            </w:r>
          </w:p>
        </w:tc>
        <w:tc>
          <w:tcPr>
            <w:tcW w:w="531" w:type="dxa"/>
            <w:tcBorders>
              <w:top w:val="single" w:sz="6" w:space="0" w:color="auto"/>
              <w:left w:val="single" w:sz="6" w:space="0" w:color="auto"/>
              <w:bottom w:val="single" w:sz="6" w:space="0" w:color="auto"/>
              <w:right w:val="single" w:sz="6" w:space="0" w:color="auto"/>
            </w:tcBorders>
            <w:vAlign w:val="center"/>
          </w:tcPr>
          <w:p w14:paraId="52402C0C"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6.1%</w:t>
            </w:r>
          </w:p>
        </w:tc>
        <w:tc>
          <w:tcPr>
            <w:tcW w:w="531" w:type="dxa"/>
            <w:tcBorders>
              <w:top w:val="single" w:sz="6" w:space="0" w:color="auto"/>
              <w:left w:val="single" w:sz="6" w:space="0" w:color="auto"/>
              <w:bottom w:val="single" w:sz="6" w:space="0" w:color="auto"/>
              <w:right w:val="single" w:sz="6" w:space="0" w:color="auto"/>
            </w:tcBorders>
            <w:vAlign w:val="center"/>
          </w:tcPr>
          <w:p w14:paraId="02E6A02E"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3.3%</w:t>
            </w:r>
          </w:p>
        </w:tc>
        <w:tc>
          <w:tcPr>
            <w:tcW w:w="619" w:type="dxa"/>
            <w:tcBorders>
              <w:top w:val="single" w:sz="6" w:space="0" w:color="auto"/>
              <w:left w:val="single" w:sz="6" w:space="0" w:color="auto"/>
              <w:bottom w:val="single" w:sz="6" w:space="0" w:color="auto"/>
              <w:right w:val="single" w:sz="6" w:space="0" w:color="auto"/>
            </w:tcBorders>
            <w:vAlign w:val="center"/>
          </w:tcPr>
          <w:p w14:paraId="649BB3B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6.2%</w:t>
            </w:r>
          </w:p>
        </w:tc>
        <w:tc>
          <w:tcPr>
            <w:tcW w:w="442" w:type="dxa"/>
            <w:tcBorders>
              <w:top w:val="single" w:sz="6" w:space="0" w:color="auto"/>
              <w:left w:val="single" w:sz="6" w:space="0" w:color="auto"/>
              <w:bottom w:val="single" w:sz="6" w:space="0" w:color="auto"/>
              <w:right w:val="single" w:sz="6" w:space="0" w:color="auto"/>
            </w:tcBorders>
            <w:vAlign w:val="center"/>
          </w:tcPr>
          <w:p w14:paraId="444962DF"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2.8%</w:t>
            </w:r>
          </w:p>
        </w:tc>
        <w:tc>
          <w:tcPr>
            <w:tcW w:w="531" w:type="dxa"/>
            <w:tcBorders>
              <w:top w:val="single" w:sz="6" w:space="0" w:color="auto"/>
              <w:left w:val="single" w:sz="6" w:space="0" w:color="auto"/>
              <w:bottom w:val="single" w:sz="6" w:space="0" w:color="auto"/>
              <w:right w:val="single" w:sz="6" w:space="0" w:color="auto"/>
            </w:tcBorders>
            <w:vAlign w:val="center"/>
          </w:tcPr>
          <w:p w14:paraId="4E62E02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5.0%</w:t>
            </w:r>
          </w:p>
        </w:tc>
        <w:tc>
          <w:tcPr>
            <w:tcW w:w="619" w:type="dxa"/>
            <w:tcBorders>
              <w:top w:val="single" w:sz="6" w:space="0" w:color="auto"/>
              <w:left w:val="single" w:sz="6" w:space="0" w:color="auto"/>
              <w:bottom w:val="single" w:sz="6" w:space="0" w:color="auto"/>
              <w:right w:val="single" w:sz="6" w:space="0" w:color="auto"/>
            </w:tcBorders>
            <w:vAlign w:val="center"/>
          </w:tcPr>
          <w:p w14:paraId="423D00AB"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2.3%</w:t>
            </w:r>
          </w:p>
        </w:tc>
        <w:tc>
          <w:tcPr>
            <w:tcW w:w="619" w:type="dxa"/>
            <w:tcBorders>
              <w:top w:val="single" w:sz="6" w:space="0" w:color="auto"/>
              <w:left w:val="single" w:sz="6" w:space="0" w:color="auto"/>
              <w:bottom w:val="single" w:sz="6" w:space="0" w:color="auto"/>
              <w:right w:val="single" w:sz="6" w:space="0" w:color="auto"/>
            </w:tcBorders>
            <w:vAlign w:val="center"/>
          </w:tcPr>
          <w:p w14:paraId="394F802E"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4.7%</w:t>
            </w:r>
          </w:p>
        </w:tc>
        <w:tc>
          <w:tcPr>
            <w:tcW w:w="619" w:type="dxa"/>
            <w:tcBorders>
              <w:top w:val="single" w:sz="6" w:space="0" w:color="auto"/>
              <w:left w:val="single" w:sz="6" w:space="0" w:color="auto"/>
              <w:bottom w:val="single" w:sz="6" w:space="0" w:color="auto"/>
              <w:right w:val="single" w:sz="6" w:space="0" w:color="auto"/>
            </w:tcBorders>
            <w:vAlign w:val="center"/>
          </w:tcPr>
          <w:p w14:paraId="39F5394E"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2.4%</w:t>
            </w:r>
          </w:p>
        </w:tc>
        <w:tc>
          <w:tcPr>
            <w:tcW w:w="619" w:type="dxa"/>
            <w:tcBorders>
              <w:top w:val="single" w:sz="6" w:space="0" w:color="auto"/>
              <w:left w:val="single" w:sz="6" w:space="0" w:color="auto"/>
              <w:bottom w:val="single" w:sz="6" w:space="0" w:color="auto"/>
              <w:right w:val="single" w:sz="6" w:space="0" w:color="auto"/>
            </w:tcBorders>
            <w:vAlign w:val="center"/>
          </w:tcPr>
          <w:p w14:paraId="0FA441F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5.1%</w:t>
            </w:r>
          </w:p>
        </w:tc>
        <w:tc>
          <w:tcPr>
            <w:tcW w:w="531" w:type="dxa"/>
            <w:tcBorders>
              <w:top w:val="single" w:sz="6" w:space="0" w:color="auto"/>
              <w:left w:val="single" w:sz="6" w:space="0" w:color="auto"/>
              <w:bottom w:val="single" w:sz="6" w:space="0" w:color="auto"/>
              <w:right w:val="single" w:sz="6" w:space="0" w:color="auto"/>
            </w:tcBorders>
            <w:vAlign w:val="center"/>
          </w:tcPr>
          <w:p w14:paraId="2B82CE3C"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2.2%</w:t>
            </w:r>
          </w:p>
        </w:tc>
        <w:tc>
          <w:tcPr>
            <w:tcW w:w="619" w:type="dxa"/>
            <w:tcBorders>
              <w:top w:val="single" w:sz="6" w:space="0" w:color="auto"/>
              <w:left w:val="single" w:sz="6" w:space="0" w:color="auto"/>
              <w:bottom w:val="single" w:sz="6" w:space="0" w:color="auto"/>
              <w:right w:val="single" w:sz="6" w:space="0" w:color="auto"/>
            </w:tcBorders>
            <w:vAlign w:val="center"/>
          </w:tcPr>
          <w:p w14:paraId="542EAE2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4.9%</w:t>
            </w:r>
          </w:p>
        </w:tc>
        <w:tc>
          <w:tcPr>
            <w:tcW w:w="619" w:type="dxa"/>
            <w:tcBorders>
              <w:top w:val="single" w:sz="6" w:space="0" w:color="auto"/>
              <w:left w:val="single" w:sz="6" w:space="0" w:color="auto"/>
              <w:bottom w:val="single" w:sz="6" w:space="0" w:color="auto"/>
              <w:right w:val="single" w:sz="6" w:space="0" w:color="auto"/>
            </w:tcBorders>
            <w:vAlign w:val="center"/>
          </w:tcPr>
          <w:p w14:paraId="1DDC36FC"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2.5%</w:t>
            </w:r>
          </w:p>
        </w:tc>
        <w:tc>
          <w:tcPr>
            <w:tcW w:w="619" w:type="dxa"/>
            <w:tcBorders>
              <w:top w:val="single" w:sz="6" w:space="0" w:color="auto"/>
              <w:left w:val="single" w:sz="6" w:space="0" w:color="auto"/>
              <w:bottom w:val="single" w:sz="6" w:space="0" w:color="auto"/>
              <w:right w:val="single" w:sz="6" w:space="0" w:color="auto"/>
            </w:tcBorders>
            <w:vAlign w:val="center"/>
          </w:tcPr>
          <w:p w14:paraId="24361E17"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4.8%</w:t>
            </w:r>
          </w:p>
        </w:tc>
        <w:tc>
          <w:tcPr>
            <w:tcW w:w="442" w:type="dxa"/>
            <w:tcBorders>
              <w:top w:val="single" w:sz="6" w:space="0" w:color="auto"/>
              <w:left w:val="single" w:sz="6" w:space="0" w:color="auto"/>
              <w:bottom w:val="single" w:sz="6" w:space="0" w:color="auto"/>
              <w:right w:val="single" w:sz="6" w:space="0" w:color="auto"/>
            </w:tcBorders>
            <w:vAlign w:val="center"/>
          </w:tcPr>
          <w:p w14:paraId="4B2D2934"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2.3%</w:t>
            </w:r>
          </w:p>
        </w:tc>
        <w:tc>
          <w:tcPr>
            <w:tcW w:w="531" w:type="dxa"/>
            <w:tcBorders>
              <w:top w:val="single" w:sz="6" w:space="0" w:color="auto"/>
              <w:left w:val="single" w:sz="6" w:space="0" w:color="auto"/>
              <w:bottom w:val="single" w:sz="6" w:space="0" w:color="auto"/>
              <w:right w:val="single" w:sz="6" w:space="0" w:color="auto"/>
            </w:tcBorders>
            <w:vAlign w:val="center"/>
          </w:tcPr>
          <w:p w14:paraId="1E92895B"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6.5%</w:t>
            </w:r>
          </w:p>
        </w:tc>
        <w:tc>
          <w:tcPr>
            <w:tcW w:w="531" w:type="dxa"/>
            <w:tcBorders>
              <w:top w:val="single" w:sz="6" w:space="0" w:color="auto"/>
              <w:left w:val="single" w:sz="6" w:space="0" w:color="auto"/>
              <w:bottom w:val="single" w:sz="6" w:space="0" w:color="auto"/>
              <w:right w:val="single" w:sz="6" w:space="0" w:color="auto"/>
            </w:tcBorders>
            <w:vAlign w:val="center"/>
          </w:tcPr>
          <w:p w14:paraId="76AC3D4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2.8%</w:t>
            </w:r>
          </w:p>
        </w:tc>
        <w:tc>
          <w:tcPr>
            <w:tcW w:w="531" w:type="dxa"/>
            <w:tcBorders>
              <w:top w:val="single" w:sz="6" w:space="0" w:color="auto"/>
              <w:left w:val="single" w:sz="6" w:space="0" w:color="auto"/>
              <w:bottom w:val="single" w:sz="6" w:space="0" w:color="auto"/>
              <w:right w:val="single" w:sz="6" w:space="0" w:color="auto"/>
            </w:tcBorders>
            <w:vAlign w:val="center"/>
          </w:tcPr>
          <w:p w14:paraId="48B6AE3F"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6.0%</w:t>
            </w:r>
          </w:p>
        </w:tc>
        <w:tc>
          <w:tcPr>
            <w:tcW w:w="531" w:type="dxa"/>
            <w:tcBorders>
              <w:top w:val="single" w:sz="6" w:space="0" w:color="auto"/>
              <w:left w:val="single" w:sz="6" w:space="0" w:color="auto"/>
              <w:bottom w:val="single" w:sz="6" w:space="0" w:color="auto"/>
              <w:right w:val="single" w:sz="6" w:space="0" w:color="auto"/>
            </w:tcBorders>
            <w:vAlign w:val="center"/>
          </w:tcPr>
          <w:p w14:paraId="2347733E"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3.1%</w:t>
            </w:r>
          </w:p>
        </w:tc>
        <w:tc>
          <w:tcPr>
            <w:tcW w:w="531" w:type="dxa"/>
            <w:tcBorders>
              <w:top w:val="single" w:sz="6" w:space="0" w:color="auto"/>
              <w:left w:val="single" w:sz="6" w:space="0" w:color="auto"/>
              <w:bottom w:val="single" w:sz="6" w:space="0" w:color="auto"/>
              <w:right w:val="single" w:sz="6" w:space="0" w:color="auto"/>
            </w:tcBorders>
            <w:vAlign w:val="center"/>
          </w:tcPr>
          <w:p w14:paraId="071CC886"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6.3%</w:t>
            </w:r>
          </w:p>
        </w:tc>
        <w:tc>
          <w:tcPr>
            <w:tcW w:w="481" w:type="dxa"/>
            <w:gridSpan w:val="2"/>
            <w:tcBorders>
              <w:top w:val="single" w:sz="6" w:space="0" w:color="auto"/>
              <w:left w:val="single" w:sz="6" w:space="0" w:color="auto"/>
              <w:bottom w:val="single" w:sz="6" w:space="0" w:color="auto"/>
              <w:right w:val="single" w:sz="6" w:space="0" w:color="auto"/>
            </w:tcBorders>
            <w:vAlign w:val="center"/>
          </w:tcPr>
          <w:p w14:paraId="76457C97"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3.0%</w:t>
            </w:r>
          </w:p>
        </w:tc>
      </w:tr>
      <w:tr w:rsidR="00324058" w:rsidRPr="00DE1F38" w14:paraId="48087762" w14:textId="77777777"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vAlign w:val="center"/>
          </w:tcPr>
          <w:p w14:paraId="6DA7CE21" w14:textId="77777777" w:rsidR="00324058" w:rsidRPr="00DE1F38" w:rsidRDefault="00324058" w:rsidP="0037056B">
            <w:pPr>
              <w:spacing w:after="0"/>
              <w:jc w:val="left"/>
              <w:rPr>
                <w:rFonts w:cstheme="minorHAnsi"/>
                <w:sz w:val="18"/>
                <w:szCs w:val="18"/>
              </w:rPr>
            </w:pPr>
            <w:r w:rsidRPr="00DE1F38">
              <w:rPr>
                <w:rFonts w:cstheme="minorHAnsi"/>
                <w:sz w:val="18"/>
                <w:szCs w:val="18"/>
              </w:rPr>
              <w:t>Residential Freezer</w:t>
            </w:r>
          </w:p>
        </w:tc>
        <w:tc>
          <w:tcPr>
            <w:tcW w:w="530" w:type="dxa"/>
            <w:tcBorders>
              <w:top w:val="single" w:sz="6" w:space="0" w:color="auto"/>
              <w:left w:val="single" w:sz="6" w:space="0" w:color="auto"/>
              <w:bottom w:val="single" w:sz="6" w:space="0" w:color="auto"/>
              <w:right w:val="single" w:sz="6" w:space="0" w:color="auto"/>
            </w:tcBorders>
            <w:vAlign w:val="center"/>
          </w:tcPr>
          <w:p w14:paraId="599BAE0A" w14:textId="77777777" w:rsidR="00324058" w:rsidRPr="00DE1F38" w:rsidRDefault="00324058" w:rsidP="0037056B">
            <w:pPr>
              <w:spacing w:after="0"/>
              <w:jc w:val="center"/>
              <w:rPr>
                <w:rFonts w:cstheme="minorHAnsi"/>
                <w:sz w:val="18"/>
                <w:szCs w:val="18"/>
              </w:rPr>
            </w:pPr>
            <w:r w:rsidRPr="00DE1F38">
              <w:rPr>
                <w:rFonts w:cstheme="minorHAnsi"/>
                <w:sz w:val="18"/>
                <w:szCs w:val="18"/>
              </w:rPr>
              <w:t>R04</w:t>
            </w:r>
          </w:p>
        </w:tc>
        <w:tc>
          <w:tcPr>
            <w:tcW w:w="530" w:type="dxa"/>
            <w:tcBorders>
              <w:top w:val="single" w:sz="6" w:space="0" w:color="auto"/>
              <w:left w:val="single" w:sz="6" w:space="0" w:color="auto"/>
              <w:bottom w:val="single" w:sz="6" w:space="0" w:color="auto"/>
              <w:right w:val="single" w:sz="6" w:space="0" w:color="auto"/>
            </w:tcBorders>
            <w:vAlign w:val="center"/>
          </w:tcPr>
          <w:p w14:paraId="44709E9B"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5.8%</w:t>
            </w:r>
          </w:p>
        </w:tc>
        <w:tc>
          <w:tcPr>
            <w:tcW w:w="530" w:type="dxa"/>
            <w:tcBorders>
              <w:top w:val="single" w:sz="6" w:space="0" w:color="auto"/>
              <w:left w:val="single" w:sz="6" w:space="0" w:color="auto"/>
              <w:bottom w:val="single" w:sz="6" w:space="0" w:color="auto"/>
              <w:right w:val="single" w:sz="6" w:space="0" w:color="auto"/>
            </w:tcBorders>
            <w:vAlign w:val="center"/>
          </w:tcPr>
          <w:p w14:paraId="2F818C82"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2.3%</w:t>
            </w:r>
          </w:p>
        </w:tc>
        <w:tc>
          <w:tcPr>
            <w:tcW w:w="530" w:type="dxa"/>
            <w:tcBorders>
              <w:top w:val="single" w:sz="6" w:space="0" w:color="auto"/>
              <w:left w:val="single" w:sz="6" w:space="0" w:color="auto"/>
              <w:bottom w:val="single" w:sz="6" w:space="0" w:color="auto"/>
              <w:right w:val="single" w:sz="6" w:space="0" w:color="auto"/>
            </w:tcBorders>
            <w:vAlign w:val="center"/>
          </w:tcPr>
          <w:p w14:paraId="17F815CB"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5.2%</w:t>
            </w:r>
          </w:p>
        </w:tc>
        <w:tc>
          <w:tcPr>
            <w:tcW w:w="531" w:type="dxa"/>
            <w:tcBorders>
              <w:top w:val="single" w:sz="6" w:space="0" w:color="auto"/>
              <w:left w:val="single" w:sz="6" w:space="0" w:color="auto"/>
              <w:bottom w:val="single" w:sz="6" w:space="0" w:color="auto"/>
              <w:right w:val="single" w:sz="6" w:space="0" w:color="auto"/>
            </w:tcBorders>
            <w:vAlign w:val="center"/>
          </w:tcPr>
          <w:p w14:paraId="2368D9ED"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2.2%</w:t>
            </w:r>
          </w:p>
        </w:tc>
        <w:tc>
          <w:tcPr>
            <w:tcW w:w="531" w:type="dxa"/>
            <w:tcBorders>
              <w:top w:val="single" w:sz="6" w:space="0" w:color="auto"/>
              <w:left w:val="single" w:sz="6" w:space="0" w:color="auto"/>
              <w:bottom w:val="single" w:sz="6" w:space="0" w:color="auto"/>
              <w:right w:val="single" w:sz="6" w:space="0" w:color="auto"/>
            </w:tcBorders>
            <w:vAlign w:val="center"/>
          </w:tcPr>
          <w:p w14:paraId="087D1006"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5.5%</w:t>
            </w:r>
          </w:p>
        </w:tc>
        <w:tc>
          <w:tcPr>
            <w:tcW w:w="531" w:type="dxa"/>
            <w:tcBorders>
              <w:top w:val="single" w:sz="6" w:space="0" w:color="auto"/>
              <w:left w:val="single" w:sz="6" w:space="0" w:color="auto"/>
              <w:bottom w:val="single" w:sz="6" w:space="0" w:color="auto"/>
              <w:right w:val="single" w:sz="6" w:space="0" w:color="auto"/>
            </w:tcBorders>
            <w:vAlign w:val="center"/>
          </w:tcPr>
          <w:p w14:paraId="40DC6F2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2.6%</w:t>
            </w:r>
          </w:p>
        </w:tc>
        <w:tc>
          <w:tcPr>
            <w:tcW w:w="619" w:type="dxa"/>
            <w:tcBorders>
              <w:top w:val="single" w:sz="6" w:space="0" w:color="auto"/>
              <w:left w:val="single" w:sz="6" w:space="0" w:color="auto"/>
              <w:bottom w:val="single" w:sz="6" w:space="0" w:color="auto"/>
              <w:right w:val="single" w:sz="6" w:space="0" w:color="auto"/>
            </w:tcBorders>
            <w:vAlign w:val="center"/>
          </w:tcPr>
          <w:p w14:paraId="639FFA4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5.6%</w:t>
            </w:r>
          </w:p>
        </w:tc>
        <w:tc>
          <w:tcPr>
            <w:tcW w:w="442" w:type="dxa"/>
            <w:tcBorders>
              <w:top w:val="single" w:sz="6" w:space="0" w:color="auto"/>
              <w:left w:val="single" w:sz="6" w:space="0" w:color="auto"/>
              <w:bottom w:val="single" w:sz="6" w:space="0" w:color="auto"/>
              <w:right w:val="single" w:sz="6" w:space="0" w:color="auto"/>
            </w:tcBorders>
            <w:vAlign w:val="center"/>
          </w:tcPr>
          <w:p w14:paraId="0B50BBCD"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2.2%</w:t>
            </w:r>
          </w:p>
        </w:tc>
        <w:tc>
          <w:tcPr>
            <w:tcW w:w="531" w:type="dxa"/>
            <w:tcBorders>
              <w:top w:val="single" w:sz="6" w:space="0" w:color="auto"/>
              <w:left w:val="single" w:sz="6" w:space="0" w:color="auto"/>
              <w:bottom w:val="single" w:sz="6" w:space="0" w:color="auto"/>
              <w:right w:val="single" w:sz="6" w:space="0" w:color="auto"/>
            </w:tcBorders>
            <w:vAlign w:val="center"/>
          </w:tcPr>
          <w:p w14:paraId="33416AAF"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6.4%</w:t>
            </w:r>
          </w:p>
        </w:tc>
        <w:tc>
          <w:tcPr>
            <w:tcW w:w="619" w:type="dxa"/>
            <w:tcBorders>
              <w:top w:val="single" w:sz="6" w:space="0" w:color="auto"/>
              <w:left w:val="single" w:sz="6" w:space="0" w:color="auto"/>
              <w:bottom w:val="single" w:sz="6" w:space="0" w:color="auto"/>
              <w:right w:val="single" w:sz="6" w:space="0" w:color="auto"/>
            </w:tcBorders>
            <w:vAlign w:val="center"/>
          </w:tcPr>
          <w:p w14:paraId="6FA692CA"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2.6%</w:t>
            </w:r>
          </w:p>
        </w:tc>
        <w:tc>
          <w:tcPr>
            <w:tcW w:w="619" w:type="dxa"/>
            <w:tcBorders>
              <w:top w:val="single" w:sz="6" w:space="0" w:color="auto"/>
              <w:left w:val="single" w:sz="6" w:space="0" w:color="auto"/>
              <w:bottom w:val="single" w:sz="6" w:space="0" w:color="auto"/>
              <w:right w:val="single" w:sz="6" w:space="0" w:color="auto"/>
            </w:tcBorders>
            <w:vAlign w:val="center"/>
          </w:tcPr>
          <w:p w14:paraId="645A39B4"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6.1%</w:t>
            </w:r>
          </w:p>
        </w:tc>
        <w:tc>
          <w:tcPr>
            <w:tcW w:w="619" w:type="dxa"/>
            <w:tcBorders>
              <w:top w:val="single" w:sz="6" w:space="0" w:color="auto"/>
              <w:left w:val="single" w:sz="6" w:space="0" w:color="auto"/>
              <w:bottom w:val="single" w:sz="6" w:space="0" w:color="auto"/>
              <w:right w:val="single" w:sz="6" w:space="0" w:color="auto"/>
            </w:tcBorders>
            <w:vAlign w:val="center"/>
          </w:tcPr>
          <w:p w14:paraId="7464A50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2.7%</w:t>
            </w:r>
          </w:p>
        </w:tc>
        <w:tc>
          <w:tcPr>
            <w:tcW w:w="619" w:type="dxa"/>
            <w:tcBorders>
              <w:top w:val="single" w:sz="6" w:space="0" w:color="auto"/>
              <w:left w:val="single" w:sz="6" w:space="0" w:color="auto"/>
              <w:bottom w:val="single" w:sz="6" w:space="0" w:color="auto"/>
              <w:right w:val="single" w:sz="6" w:space="0" w:color="auto"/>
            </w:tcBorders>
            <w:vAlign w:val="center"/>
          </w:tcPr>
          <w:p w14:paraId="541ADF72"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vAlign w:val="center"/>
          </w:tcPr>
          <w:p w14:paraId="25FAE837"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2.5%</w:t>
            </w:r>
          </w:p>
        </w:tc>
        <w:tc>
          <w:tcPr>
            <w:tcW w:w="619" w:type="dxa"/>
            <w:tcBorders>
              <w:top w:val="single" w:sz="6" w:space="0" w:color="auto"/>
              <w:left w:val="single" w:sz="6" w:space="0" w:color="auto"/>
              <w:bottom w:val="single" w:sz="6" w:space="0" w:color="auto"/>
              <w:right w:val="single" w:sz="6" w:space="0" w:color="auto"/>
            </w:tcBorders>
            <w:vAlign w:val="center"/>
          </w:tcPr>
          <w:p w14:paraId="25AB4A9E"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6.3%</w:t>
            </w:r>
          </w:p>
        </w:tc>
        <w:tc>
          <w:tcPr>
            <w:tcW w:w="619" w:type="dxa"/>
            <w:tcBorders>
              <w:top w:val="single" w:sz="6" w:space="0" w:color="auto"/>
              <w:left w:val="single" w:sz="6" w:space="0" w:color="auto"/>
              <w:bottom w:val="single" w:sz="6" w:space="0" w:color="auto"/>
              <w:right w:val="single" w:sz="6" w:space="0" w:color="auto"/>
            </w:tcBorders>
            <w:vAlign w:val="center"/>
          </w:tcPr>
          <w:p w14:paraId="375A519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2.8%</w:t>
            </w:r>
          </w:p>
        </w:tc>
        <w:tc>
          <w:tcPr>
            <w:tcW w:w="619" w:type="dxa"/>
            <w:tcBorders>
              <w:top w:val="single" w:sz="6" w:space="0" w:color="auto"/>
              <w:left w:val="single" w:sz="6" w:space="0" w:color="auto"/>
              <w:bottom w:val="single" w:sz="6" w:space="0" w:color="auto"/>
              <w:right w:val="single" w:sz="6" w:space="0" w:color="auto"/>
            </w:tcBorders>
            <w:vAlign w:val="center"/>
          </w:tcPr>
          <w:p w14:paraId="1EF7C3B4"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6.1%</w:t>
            </w:r>
          </w:p>
        </w:tc>
        <w:tc>
          <w:tcPr>
            <w:tcW w:w="442" w:type="dxa"/>
            <w:tcBorders>
              <w:top w:val="single" w:sz="6" w:space="0" w:color="auto"/>
              <w:left w:val="single" w:sz="6" w:space="0" w:color="auto"/>
              <w:bottom w:val="single" w:sz="6" w:space="0" w:color="auto"/>
              <w:right w:val="single" w:sz="6" w:space="0" w:color="auto"/>
            </w:tcBorders>
            <w:vAlign w:val="center"/>
          </w:tcPr>
          <w:p w14:paraId="221B8152"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2.6%</w:t>
            </w:r>
          </w:p>
        </w:tc>
        <w:tc>
          <w:tcPr>
            <w:tcW w:w="531" w:type="dxa"/>
            <w:tcBorders>
              <w:top w:val="single" w:sz="6" w:space="0" w:color="auto"/>
              <w:left w:val="single" w:sz="6" w:space="0" w:color="auto"/>
              <w:bottom w:val="single" w:sz="6" w:space="0" w:color="auto"/>
              <w:right w:val="single" w:sz="6" w:space="0" w:color="auto"/>
            </w:tcBorders>
            <w:vAlign w:val="center"/>
          </w:tcPr>
          <w:p w14:paraId="143CF1B8"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5.8%</w:t>
            </w:r>
          </w:p>
        </w:tc>
        <w:tc>
          <w:tcPr>
            <w:tcW w:w="531" w:type="dxa"/>
            <w:tcBorders>
              <w:top w:val="single" w:sz="6" w:space="0" w:color="auto"/>
              <w:left w:val="single" w:sz="6" w:space="0" w:color="auto"/>
              <w:bottom w:val="single" w:sz="6" w:space="0" w:color="auto"/>
              <w:right w:val="single" w:sz="6" w:space="0" w:color="auto"/>
            </w:tcBorders>
            <w:vAlign w:val="center"/>
          </w:tcPr>
          <w:p w14:paraId="0111EBE6"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2.2%</w:t>
            </w:r>
          </w:p>
        </w:tc>
        <w:tc>
          <w:tcPr>
            <w:tcW w:w="531" w:type="dxa"/>
            <w:tcBorders>
              <w:top w:val="single" w:sz="6" w:space="0" w:color="auto"/>
              <w:left w:val="single" w:sz="6" w:space="0" w:color="auto"/>
              <w:bottom w:val="single" w:sz="6" w:space="0" w:color="auto"/>
              <w:right w:val="single" w:sz="6" w:space="0" w:color="auto"/>
            </w:tcBorders>
            <w:vAlign w:val="center"/>
          </w:tcPr>
          <w:p w14:paraId="2793980B"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5.4%</w:t>
            </w:r>
          </w:p>
        </w:tc>
        <w:tc>
          <w:tcPr>
            <w:tcW w:w="531" w:type="dxa"/>
            <w:tcBorders>
              <w:top w:val="single" w:sz="6" w:space="0" w:color="auto"/>
              <w:left w:val="single" w:sz="6" w:space="0" w:color="auto"/>
              <w:bottom w:val="single" w:sz="6" w:space="0" w:color="auto"/>
              <w:right w:val="single" w:sz="6" w:space="0" w:color="auto"/>
            </w:tcBorders>
            <w:vAlign w:val="center"/>
          </w:tcPr>
          <w:p w14:paraId="643CAE65"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2.4%</w:t>
            </w:r>
          </w:p>
        </w:tc>
        <w:tc>
          <w:tcPr>
            <w:tcW w:w="531" w:type="dxa"/>
            <w:tcBorders>
              <w:top w:val="single" w:sz="6" w:space="0" w:color="auto"/>
              <w:left w:val="single" w:sz="6" w:space="0" w:color="auto"/>
              <w:bottom w:val="single" w:sz="6" w:space="0" w:color="auto"/>
              <w:right w:val="single" w:sz="6" w:space="0" w:color="auto"/>
            </w:tcBorders>
            <w:vAlign w:val="center"/>
          </w:tcPr>
          <w:p w14:paraId="06FB3A37"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5.7%</w:t>
            </w:r>
          </w:p>
        </w:tc>
        <w:tc>
          <w:tcPr>
            <w:tcW w:w="481" w:type="dxa"/>
            <w:gridSpan w:val="2"/>
            <w:tcBorders>
              <w:top w:val="single" w:sz="6" w:space="0" w:color="auto"/>
              <w:left w:val="single" w:sz="6" w:space="0" w:color="auto"/>
              <w:bottom w:val="single" w:sz="6" w:space="0" w:color="auto"/>
              <w:right w:val="single" w:sz="6" w:space="0" w:color="auto"/>
            </w:tcBorders>
            <w:vAlign w:val="center"/>
          </w:tcPr>
          <w:p w14:paraId="6EF4FFDB"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2.4%</w:t>
            </w:r>
          </w:p>
        </w:tc>
      </w:tr>
      <w:tr w:rsidR="00324058" w:rsidRPr="00DE1F38" w14:paraId="743A3A95" w14:textId="77777777"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vAlign w:val="center"/>
          </w:tcPr>
          <w:p w14:paraId="07D8C9FD" w14:textId="77777777" w:rsidR="00324058" w:rsidRPr="00DE1F38" w:rsidRDefault="00324058" w:rsidP="0037056B">
            <w:pPr>
              <w:spacing w:after="0"/>
              <w:jc w:val="left"/>
              <w:rPr>
                <w:rFonts w:cstheme="minorHAnsi"/>
                <w:sz w:val="18"/>
                <w:szCs w:val="18"/>
              </w:rPr>
            </w:pPr>
            <w:r w:rsidRPr="00DE1F38">
              <w:rPr>
                <w:rFonts w:cstheme="minorHAnsi"/>
                <w:sz w:val="18"/>
                <w:szCs w:val="18"/>
              </w:rPr>
              <w:t>Residential Refrigerator</w:t>
            </w:r>
          </w:p>
        </w:tc>
        <w:tc>
          <w:tcPr>
            <w:tcW w:w="530" w:type="dxa"/>
            <w:tcBorders>
              <w:top w:val="single" w:sz="6" w:space="0" w:color="auto"/>
              <w:left w:val="single" w:sz="6" w:space="0" w:color="auto"/>
              <w:bottom w:val="single" w:sz="6" w:space="0" w:color="auto"/>
              <w:right w:val="single" w:sz="6" w:space="0" w:color="auto"/>
            </w:tcBorders>
            <w:vAlign w:val="center"/>
          </w:tcPr>
          <w:p w14:paraId="22C9AB28" w14:textId="77777777" w:rsidR="00324058" w:rsidRPr="00DE1F38" w:rsidRDefault="00324058" w:rsidP="0037056B">
            <w:pPr>
              <w:spacing w:after="0"/>
              <w:jc w:val="center"/>
              <w:rPr>
                <w:rFonts w:cstheme="minorHAnsi"/>
                <w:sz w:val="18"/>
                <w:szCs w:val="18"/>
              </w:rPr>
            </w:pPr>
            <w:r w:rsidRPr="00DE1F38">
              <w:rPr>
                <w:rFonts w:cstheme="minorHAnsi"/>
                <w:sz w:val="18"/>
                <w:szCs w:val="18"/>
              </w:rPr>
              <w:t>R05</w:t>
            </w:r>
          </w:p>
        </w:tc>
        <w:tc>
          <w:tcPr>
            <w:tcW w:w="530" w:type="dxa"/>
            <w:tcBorders>
              <w:top w:val="single" w:sz="6" w:space="0" w:color="auto"/>
              <w:left w:val="single" w:sz="6" w:space="0" w:color="auto"/>
              <w:bottom w:val="single" w:sz="6" w:space="0" w:color="auto"/>
              <w:right w:val="single" w:sz="6" w:space="0" w:color="auto"/>
            </w:tcBorders>
            <w:vAlign w:val="center"/>
          </w:tcPr>
          <w:p w14:paraId="2DB7D282"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5.5%</w:t>
            </w:r>
          </w:p>
        </w:tc>
        <w:tc>
          <w:tcPr>
            <w:tcW w:w="530" w:type="dxa"/>
            <w:tcBorders>
              <w:top w:val="single" w:sz="6" w:space="0" w:color="auto"/>
              <w:left w:val="single" w:sz="6" w:space="0" w:color="auto"/>
              <w:bottom w:val="single" w:sz="6" w:space="0" w:color="auto"/>
              <w:right w:val="single" w:sz="6" w:space="0" w:color="auto"/>
            </w:tcBorders>
            <w:vAlign w:val="center"/>
          </w:tcPr>
          <w:p w14:paraId="001388D1"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2.6%</w:t>
            </w:r>
          </w:p>
        </w:tc>
        <w:tc>
          <w:tcPr>
            <w:tcW w:w="530" w:type="dxa"/>
            <w:tcBorders>
              <w:top w:val="single" w:sz="6" w:space="0" w:color="auto"/>
              <w:left w:val="single" w:sz="6" w:space="0" w:color="auto"/>
              <w:bottom w:val="single" w:sz="6" w:space="0" w:color="auto"/>
              <w:right w:val="single" w:sz="6" w:space="0" w:color="auto"/>
            </w:tcBorders>
            <w:vAlign w:val="center"/>
          </w:tcPr>
          <w:p w14:paraId="0874674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4.9%</w:t>
            </w:r>
          </w:p>
        </w:tc>
        <w:tc>
          <w:tcPr>
            <w:tcW w:w="531" w:type="dxa"/>
            <w:tcBorders>
              <w:top w:val="single" w:sz="6" w:space="0" w:color="auto"/>
              <w:left w:val="single" w:sz="6" w:space="0" w:color="auto"/>
              <w:bottom w:val="single" w:sz="6" w:space="0" w:color="auto"/>
              <w:right w:val="single" w:sz="6" w:space="0" w:color="auto"/>
            </w:tcBorders>
            <w:vAlign w:val="center"/>
          </w:tcPr>
          <w:p w14:paraId="74AA24B1"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2.4%</w:t>
            </w:r>
          </w:p>
        </w:tc>
        <w:tc>
          <w:tcPr>
            <w:tcW w:w="531" w:type="dxa"/>
            <w:tcBorders>
              <w:top w:val="single" w:sz="6" w:space="0" w:color="auto"/>
              <w:left w:val="single" w:sz="6" w:space="0" w:color="auto"/>
              <w:bottom w:val="single" w:sz="6" w:space="0" w:color="auto"/>
              <w:right w:val="single" w:sz="6" w:space="0" w:color="auto"/>
            </w:tcBorders>
            <w:vAlign w:val="center"/>
          </w:tcPr>
          <w:p w14:paraId="3E4EA05E"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5.2%</w:t>
            </w:r>
          </w:p>
        </w:tc>
        <w:tc>
          <w:tcPr>
            <w:tcW w:w="531" w:type="dxa"/>
            <w:tcBorders>
              <w:top w:val="single" w:sz="6" w:space="0" w:color="auto"/>
              <w:left w:val="single" w:sz="6" w:space="0" w:color="auto"/>
              <w:bottom w:val="single" w:sz="6" w:space="0" w:color="auto"/>
              <w:right w:val="single" w:sz="6" w:space="0" w:color="auto"/>
            </w:tcBorders>
            <w:vAlign w:val="center"/>
          </w:tcPr>
          <w:p w14:paraId="696B0665"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2.9%</w:t>
            </w:r>
          </w:p>
        </w:tc>
        <w:tc>
          <w:tcPr>
            <w:tcW w:w="619" w:type="dxa"/>
            <w:tcBorders>
              <w:top w:val="single" w:sz="6" w:space="0" w:color="auto"/>
              <w:left w:val="single" w:sz="6" w:space="0" w:color="auto"/>
              <w:bottom w:val="single" w:sz="6" w:space="0" w:color="auto"/>
              <w:right w:val="single" w:sz="6" w:space="0" w:color="auto"/>
            </w:tcBorders>
            <w:vAlign w:val="center"/>
          </w:tcPr>
          <w:p w14:paraId="49E13F2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5.3%</w:t>
            </w:r>
          </w:p>
        </w:tc>
        <w:tc>
          <w:tcPr>
            <w:tcW w:w="442" w:type="dxa"/>
            <w:tcBorders>
              <w:top w:val="single" w:sz="6" w:space="0" w:color="auto"/>
              <w:left w:val="single" w:sz="6" w:space="0" w:color="auto"/>
              <w:bottom w:val="single" w:sz="6" w:space="0" w:color="auto"/>
              <w:right w:val="single" w:sz="6" w:space="0" w:color="auto"/>
            </w:tcBorders>
            <w:vAlign w:val="center"/>
          </w:tcPr>
          <w:p w14:paraId="613FF18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2.5%</w:t>
            </w:r>
          </w:p>
        </w:tc>
        <w:tc>
          <w:tcPr>
            <w:tcW w:w="531" w:type="dxa"/>
            <w:tcBorders>
              <w:top w:val="single" w:sz="6" w:space="0" w:color="auto"/>
              <w:left w:val="single" w:sz="6" w:space="0" w:color="auto"/>
              <w:bottom w:val="single" w:sz="6" w:space="0" w:color="auto"/>
              <w:right w:val="single" w:sz="6" w:space="0" w:color="auto"/>
            </w:tcBorders>
            <w:vAlign w:val="center"/>
          </w:tcPr>
          <w:p w14:paraId="6D211996"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6.2%</w:t>
            </w:r>
          </w:p>
        </w:tc>
        <w:tc>
          <w:tcPr>
            <w:tcW w:w="619" w:type="dxa"/>
            <w:tcBorders>
              <w:top w:val="single" w:sz="6" w:space="0" w:color="auto"/>
              <w:left w:val="single" w:sz="6" w:space="0" w:color="auto"/>
              <w:bottom w:val="single" w:sz="6" w:space="0" w:color="auto"/>
              <w:right w:val="single" w:sz="6" w:space="0" w:color="auto"/>
            </w:tcBorders>
            <w:vAlign w:val="center"/>
          </w:tcPr>
          <w:p w14:paraId="29DF7805"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2.9%</w:t>
            </w:r>
          </w:p>
        </w:tc>
        <w:tc>
          <w:tcPr>
            <w:tcW w:w="619" w:type="dxa"/>
            <w:tcBorders>
              <w:top w:val="single" w:sz="6" w:space="0" w:color="auto"/>
              <w:left w:val="single" w:sz="6" w:space="0" w:color="auto"/>
              <w:bottom w:val="single" w:sz="6" w:space="0" w:color="auto"/>
              <w:right w:val="single" w:sz="6" w:space="0" w:color="auto"/>
            </w:tcBorders>
            <w:vAlign w:val="center"/>
          </w:tcPr>
          <w:p w14:paraId="7D0C1A46"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5.8%</w:t>
            </w:r>
          </w:p>
        </w:tc>
        <w:tc>
          <w:tcPr>
            <w:tcW w:w="619" w:type="dxa"/>
            <w:tcBorders>
              <w:top w:val="single" w:sz="6" w:space="0" w:color="auto"/>
              <w:left w:val="single" w:sz="6" w:space="0" w:color="auto"/>
              <w:bottom w:val="single" w:sz="6" w:space="0" w:color="auto"/>
              <w:right w:val="single" w:sz="6" w:space="0" w:color="auto"/>
            </w:tcBorders>
            <w:vAlign w:val="center"/>
          </w:tcPr>
          <w:p w14:paraId="5458F40D"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3.0%</w:t>
            </w:r>
          </w:p>
        </w:tc>
        <w:tc>
          <w:tcPr>
            <w:tcW w:w="619" w:type="dxa"/>
            <w:tcBorders>
              <w:top w:val="single" w:sz="6" w:space="0" w:color="auto"/>
              <w:left w:val="single" w:sz="6" w:space="0" w:color="auto"/>
              <w:bottom w:val="single" w:sz="6" w:space="0" w:color="auto"/>
              <w:right w:val="single" w:sz="6" w:space="0" w:color="auto"/>
            </w:tcBorders>
            <w:vAlign w:val="center"/>
          </w:tcPr>
          <w:p w14:paraId="739783E4"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6.3%</w:t>
            </w:r>
          </w:p>
        </w:tc>
        <w:tc>
          <w:tcPr>
            <w:tcW w:w="531" w:type="dxa"/>
            <w:tcBorders>
              <w:top w:val="single" w:sz="6" w:space="0" w:color="auto"/>
              <w:left w:val="single" w:sz="6" w:space="0" w:color="auto"/>
              <w:bottom w:val="single" w:sz="6" w:space="0" w:color="auto"/>
              <w:right w:val="single" w:sz="6" w:space="0" w:color="auto"/>
            </w:tcBorders>
            <w:vAlign w:val="center"/>
          </w:tcPr>
          <w:p w14:paraId="16ABB49F"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2.8%</w:t>
            </w:r>
          </w:p>
        </w:tc>
        <w:tc>
          <w:tcPr>
            <w:tcW w:w="619" w:type="dxa"/>
            <w:tcBorders>
              <w:top w:val="single" w:sz="6" w:space="0" w:color="auto"/>
              <w:left w:val="single" w:sz="6" w:space="0" w:color="auto"/>
              <w:bottom w:val="single" w:sz="6" w:space="0" w:color="auto"/>
              <w:right w:val="single" w:sz="6" w:space="0" w:color="auto"/>
            </w:tcBorders>
            <w:vAlign w:val="center"/>
          </w:tcPr>
          <w:p w14:paraId="543CF5BA"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6.0%</w:t>
            </w:r>
          </w:p>
        </w:tc>
        <w:tc>
          <w:tcPr>
            <w:tcW w:w="619" w:type="dxa"/>
            <w:tcBorders>
              <w:top w:val="single" w:sz="6" w:space="0" w:color="auto"/>
              <w:left w:val="single" w:sz="6" w:space="0" w:color="auto"/>
              <w:bottom w:val="single" w:sz="6" w:space="0" w:color="auto"/>
              <w:right w:val="single" w:sz="6" w:space="0" w:color="auto"/>
            </w:tcBorders>
            <w:vAlign w:val="center"/>
          </w:tcPr>
          <w:p w14:paraId="41ABC2BA"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3.1%</w:t>
            </w:r>
          </w:p>
        </w:tc>
        <w:tc>
          <w:tcPr>
            <w:tcW w:w="619" w:type="dxa"/>
            <w:tcBorders>
              <w:top w:val="single" w:sz="6" w:space="0" w:color="auto"/>
              <w:left w:val="single" w:sz="6" w:space="0" w:color="auto"/>
              <w:bottom w:val="single" w:sz="6" w:space="0" w:color="auto"/>
              <w:right w:val="single" w:sz="6" w:space="0" w:color="auto"/>
            </w:tcBorders>
            <w:vAlign w:val="center"/>
          </w:tcPr>
          <w:p w14:paraId="755A3175"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5.9%</w:t>
            </w:r>
          </w:p>
        </w:tc>
        <w:tc>
          <w:tcPr>
            <w:tcW w:w="442" w:type="dxa"/>
            <w:tcBorders>
              <w:top w:val="single" w:sz="6" w:space="0" w:color="auto"/>
              <w:left w:val="single" w:sz="6" w:space="0" w:color="auto"/>
              <w:bottom w:val="single" w:sz="6" w:space="0" w:color="auto"/>
              <w:right w:val="single" w:sz="6" w:space="0" w:color="auto"/>
            </w:tcBorders>
            <w:vAlign w:val="center"/>
          </w:tcPr>
          <w:p w14:paraId="2028582E"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2.9%</w:t>
            </w:r>
          </w:p>
        </w:tc>
        <w:tc>
          <w:tcPr>
            <w:tcW w:w="531" w:type="dxa"/>
            <w:tcBorders>
              <w:top w:val="single" w:sz="6" w:space="0" w:color="auto"/>
              <w:left w:val="single" w:sz="6" w:space="0" w:color="auto"/>
              <w:bottom w:val="single" w:sz="6" w:space="0" w:color="auto"/>
              <w:right w:val="single" w:sz="6" w:space="0" w:color="auto"/>
            </w:tcBorders>
            <w:vAlign w:val="center"/>
          </w:tcPr>
          <w:p w14:paraId="46CBAE28"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5.5%</w:t>
            </w:r>
          </w:p>
        </w:tc>
        <w:tc>
          <w:tcPr>
            <w:tcW w:w="531" w:type="dxa"/>
            <w:tcBorders>
              <w:top w:val="single" w:sz="6" w:space="0" w:color="auto"/>
              <w:left w:val="single" w:sz="6" w:space="0" w:color="auto"/>
              <w:bottom w:val="single" w:sz="6" w:space="0" w:color="auto"/>
              <w:right w:val="single" w:sz="6" w:space="0" w:color="auto"/>
            </w:tcBorders>
            <w:vAlign w:val="center"/>
          </w:tcPr>
          <w:p w14:paraId="0EE51F62"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2.5%</w:t>
            </w:r>
          </w:p>
        </w:tc>
        <w:tc>
          <w:tcPr>
            <w:tcW w:w="531" w:type="dxa"/>
            <w:tcBorders>
              <w:top w:val="single" w:sz="6" w:space="0" w:color="auto"/>
              <w:left w:val="single" w:sz="6" w:space="0" w:color="auto"/>
              <w:bottom w:val="single" w:sz="6" w:space="0" w:color="auto"/>
              <w:right w:val="single" w:sz="6" w:space="0" w:color="auto"/>
            </w:tcBorders>
            <w:vAlign w:val="center"/>
          </w:tcPr>
          <w:p w14:paraId="06F1A6D5"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5.1%</w:t>
            </w:r>
          </w:p>
        </w:tc>
        <w:tc>
          <w:tcPr>
            <w:tcW w:w="531" w:type="dxa"/>
            <w:tcBorders>
              <w:top w:val="single" w:sz="6" w:space="0" w:color="auto"/>
              <w:left w:val="single" w:sz="6" w:space="0" w:color="auto"/>
              <w:bottom w:val="single" w:sz="6" w:space="0" w:color="auto"/>
              <w:right w:val="single" w:sz="6" w:space="0" w:color="auto"/>
            </w:tcBorders>
            <w:vAlign w:val="center"/>
          </w:tcPr>
          <w:p w14:paraId="7F99DDA4"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2.7%</w:t>
            </w:r>
          </w:p>
        </w:tc>
        <w:tc>
          <w:tcPr>
            <w:tcW w:w="531" w:type="dxa"/>
            <w:tcBorders>
              <w:top w:val="single" w:sz="6" w:space="0" w:color="auto"/>
              <w:left w:val="single" w:sz="6" w:space="0" w:color="auto"/>
              <w:bottom w:val="single" w:sz="6" w:space="0" w:color="auto"/>
              <w:right w:val="single" w:sz="6" w:space="0" w:color="auto"/>
            </w:tcBorders>
            <w:vAlign w:val="center"/>
          </w:tcPr>
          <w:p w14:paraId="4CD8D97C"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5.4%</w:t>
            </w:r>
          </w:p>
        </w:tc>
        <w:tc>
          <w:tcPr>
            <w:tcW w:w="481" w:type="dxa"/>
            <w:gridSpan w:val="2"/>
            <w:tcBorders>
              <w:top w:val="single" w:sz="6" w:space="0" w:color="auto"/>
              <w:left w:val="single" w:sz="6" w:space="0" w:color="auto"/>
              <w:bottom w:val="single" w:sz="6" w:space="0" w:color="auto"/>
              <w:right w:val="single" w:sz="6" w:space="0" w:color="auto"/>
            </w:tcBorders>
            <w:vAlign w:val="center"/>
          </w:tcPr>
          <w:p w14:paraId="361C3C18"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2.6%</w:t>
            </w:r>
          </w:p>
        </w:tc>
      </w:tr>
      <w:tr w:rsidR="00324058" w:rsidRPr="00DE1F38" w14:paraId="413C5BA0" w14:textId="77777777"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vAlign w:val="center"/>
          </w:tcPr>
          <w:p w14:paraId="78E66C79" w14:textId="77777777" w:rsidR="00324058" w:rsidRPr="00DE1F38" w:rsidRDefault="00324058" w:rsidP="0037056B">
            <w:pPr>
              <w:spacing w:after="0"/>
              <w:jc w:val="left"/>
              <w:rPr>
                <w:rFonts w:cstheme="minorHAnsi"/>
                <w:sz w:val="18"/>
                <w:szCs w:val="18"/>
              </w:rPr>
            </w:pPr>
            <w:r w:rsidRPr="00DE1F38">
              <w:rPr>
                <w:rFonts w:cstheme="minorHAnsi"/>
                <w:sz w:val="18"/>
                <w:szCs w:val="18"/>
              </w:rPr>
              <w:t>Residential Indoor Lighting</w:t>
            </w:r>
          </w:p>
        </w:tc>
        <w:tc>
          <w:tcPr>
            <w:tcW w:w="530" w:type="dxa"/>
            <w:tcBorders>
              <w:top w:val="single" w:sz="6" w:space="0" w:color="auto"/>
              <w:left w:val="single" w:sz="6" w:space="0" w:color="auto"/>
              <w:bottom w:val="single" w:sz="6" w:space="0" w:color="auto"/>
              <w:right w:val="single" w:sz="6" w:space="0" w:color="auto"/>
            </w:tcBorders>
            <w:vAlign w:val="center"/>
          </w:tcPr>
          <w:p w14:paraId="3ADC5206" w14:textId="77777777" w:rsidR="00324058" w:rsidRPr="00DE1F38" w:rsidRDefault="00324058" w:rsidP="0037056B">
            <w:pPr>
              <w:spacing w:after="0"/>
              <w:jc w:val="center"/>
              <w:rPr>
                <w:rFonts w:cstheme="minorHAnsi"/>
                <w:sz w:val="18"/>
                <w:szCs w:val="18"/>
              </w:rPr>
            </w:pPr>
            <w:r w:rsidRPr="00DE1F38">
              <w:rPr>
                <w:rFonts w:cstheme="minorHAnsi"/>
                <w:sz w:val="18"/>
                <w:szCs w:val="18"/>
              </w:rPr>
              <w:t>R06</w:t>
            </w:r>
          </w:p>
        </w:tc>
        <w:tc>
          <w:tcPr>
            <w:tcW w:w="530" w:type="dxa"/>
            <w:tcBorders>
              <w:top w:val="single" w:sz="6" w:space="0" w:color="auto"/>
              <w:left w:val="single" w:sz="6" w:space="0" w:color="auto"/>
              <w:bottom w:val="single" w:sz="6" w:space="0" w:color="auto"/>
              <w:right w:val="single" w:sz="6" w:space="0" w:color="auto"/>
            </w:tcBorders>
            <w:vAlign w:val="center"/>
          </w:tcPr>
          <w:p w14:paraId="31437198"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7.1%</w:t>
            </w:r>
          </w:p>
        </w:tc>
        <w:tc>
          <w:tcPr>
            <w:tcW w:w="530" w:type="dxa"/>
            <w:tcBorders>
              <w:top w:val="single" w:sz="6" w:space="0" w:color="auto"/>
              <w:left w:val="single" w:sz="6" w:space="0" w:color="auto"/>
              <w:bottom w:val="single" w:sz="6" w:space="0" w:color="auto"/>
              <w:right w:val="single" w:sz="6" w:space="0" w:color="auto"/>
            </w:tcBorders>
            <w:vAlign w:val="center"/>
          </w:tcPr>
          <w:p w14:paraId="03699DA7"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2.2%</w:t>
            </w:r>
          </w:p>
        </w:tc>
        <w:tc>
          <w:tcPr>
            <w:tcW w:w="530" w:type="dxa"/>
            <w:tcBorders>
              <w:top w:val="single" w:sz="6" w:space="0" w:color="auto"/>
              <w:left w:val="single" w:sz="6" w:space="0" w:color="auto"/>
              <w:bottom w:val="single" w:sz="6" w:space="0" w:color="auto"/>
              <w:right w:val="single" w:sz="6" w:space="0" w:color="auto"/>
            </w:tcBorders>
            <w:vAlign w:val="center"/>
          </w:tcPr>
          <w:p w14:paraId="05D1C37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6.4%</w:t>
            </w:r>
          </w:p>
        </w:tc>
        <w:tc>
          <w:tcPr>
            <w:tcW w:w="531" w:type="dxa"/>
            <w:tcBorders>
              <w:top w:val="single" w:sz="6" w:space="0" w:color="auto"/>
              <w:left w:val="single" w:sz="6" w:space="0" w:color="auto"/>
              <w:bottom w:val="single" w:sz="6" w:space="0" w:color="auto"/>
              <w:right w:val="single" w:sz="6" w:space="0" w:color="auto"/>
            </w:tcBorders>
            <w:vAlign w:val="center"/>
          </w:tcPr>
          <w:p w14:paraId="5B43B398"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2.1%</w:t>
            </w:r>
          </w:p>
        </w:tc>
        <w:tc>
          <w:tcPr>
            <w:tcW w:w="531" w:type="dxa"/>
            <w:tcBorders>
              <w:top w:val="single" w:sz="6" w:space="0" w:color="auto"/>
              <w:left w:val="single" w:sz="6" w:space="0" w:color="auto"/>
              <w:bottom w:val="single" w:sz="6" w:space="0" w:color="auto"/>
              <w:right w:val="single" w:sz="6" w:space="0" w:color="auto"/>
            </w:tcBorders>
            <w:vAlign w:val="center"/>
          </w:tcPr>
          <w:p w14:paraId="4F4DBD7D"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6.8%</w:t>
            </w:r>
          </w:p>
        </w:tc>
        <w:tc>
          <w:tcPr>
            <w:tcW w:w="531" w:type="dxa"/>
            <w:tcBorders>
              <w:top w:val="single" w:sz="6" w:space="0" w:color="auto"/>
              <w:left w:val="single" w:sz="6" w:space="0" w:color="auto"/>
              <w:bottom w:val="single" w:sz="6" w:space="0" w:color="auto"/>
              <w:right w:val="single" w:sz="6" w:space="0" w:color="auto"/>
            </w:tcBorders>
            <w:vAlign w:val="center"/>
          </w:tcPr>
          <w:p w14:paraId="746B3422"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2.4%</w:t>
            </w:r>
          </w:p>
        </w:tc>
        <w:tc>
          <w:tcPr>
            <w:tcW w:w="619" w:type="dxa"/>
            <w:tcBorders>
              <w:top w:val="single" w:sz="6" w:space="0" w:color="auto"/>
              <w:left w:val="single" w:sz="6" w:space="0" w:color="auto"/>
              <w:bottom w:val="single" w:sz="6" w:space="0" w:color="auto"/>
              <w:right w:val="single" w:sz="6" w:space="0" w:color="auto"/>
            </w:tcBorders>
            <w:vAlign w:val="center"/>
          </w:tcPr>
          <w:p w14:paraId="4FBBE061"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6.9%</w:t>
            </w:r>
          </w:p>
        </w:tc>
        <w:tc>
          <w:tcPr>
            <w:tcW w:w="442" w:type="dxa"/>
            <w:tcBorders>
              <w:top w:val="single" w:sz="6" w:space="0" w:color="auto"/>
              <w:left w:val="single" w:sz="6" w:space="0" w:color="auto"/>
              <w:bottom w:val="single" w:sz="6" w:space="0" w:color="auto"/>
              <w:right w:val="single" w:sz="6" w:space="0" w:color="auto"/>
            </w:tcBorders>
            <w:vAlign w:val="center"/>
          </w:tcPr>
          <w:p w14:paraId="759BD5F5"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2.1%</w:t>
            </w:r>
          </w:p>
        </w:tc>
        <w:tc>
          <w:tcPr>
            <w:tcW w:w="531" w:type="dxa"/>
            <w:tcBorders>
              <w:top w:val="single" w:sz="6" w:space="0" w:color="auto"/>
              <w:left w:val="single" w:sz="6" w:space="0" w:color="auto"/>
              <w:bottom w:val="single" w:sz="6" w:space="0" w:color="auto"/>
              <w:right w:val="single" w:sz="6" w:space="0" w:color="auto"/>
            </w:tcBorders>
            <w:vAlign w:val="center"/>
          </w:tcPr>
          <w:p w14:paraId="766C0758"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5.3%</w:t>
            </w:r>
          </w:p>
        </w:tc>
        <w:tc>
          <w:tcPr>
            <w:tcW w:w="619" w:type="dxa"/>
            <w:tcBorders>
              <w:top w:val="single" w:sz="6" w:space="0" w:color="auto"/>
              <w:left w:val="single" w:sz="6" w:space="0" w:color="auto"/>
              <w:bottom w:val="single" w:sz="6" w:space="0" w:color="auto"/>
              <w:right w:val="single" w:sz="6" w:space="0" w:color="auto"/>
            </w:tcBorders>
            <w:vAlign w:val="center"/>
          </w:tcPr>
          <w:p w14:paraId="2962B807"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2.1%</w:t>
            </w:r>
          </w:p>
        </w:tc>
        <w:tc>
          <w:tcPr>
            <w:tcW w:w="619" w:type="dxa"/>
            <w:tcBorders>
              <w:top w:val="single" w:sz="6" w:space="0" w:color="auto"/>
              <w:left w:val="single" w:sz="6" w:space="0" w:color="auto"/>
              <w:bottom w:val="single" w:sz="6" w:space="0" w:color="auto"/>
              <w:right w:val="single" w:sz="6" w:space="0" w:color="auto"/>
            </w:tcBorders>
            <w:vAlign w:val="center"/>
          </w:tcPr>
          <w:p w14:paraId="4B3A9E2A"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5.0%</w:t>
            </w:r>
          </w:p>
        </w:tc>
        <w:tc>
          <w:tcPr>
            <w:tcW w:w="619" w:type="dxa"/>
            <w:tcBorders>
              <w:top w:val="single" w:sz="6" w:space="0" w:color="auto"/>
              <w:left w:val="single" w:sz="6" w:space="0" w:color="auto"/>
              <w:bottom w:val="single" w:sz="6" w:space="0" w:color="auto"/>
              <w:right w:val="single" w:sz="6" w:space="0" w:color="auto"/>
            </w:tcBorders>
            <w:vAlign w:val="center"/>
          </w:tcPr>
          <w:p w14:paraId="22D27EE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2.2%</w:t>
            </w:r>
          </w:p>
        </w:tc>
        <w:tc>
          <w:tcPr>
            <w:tcW w:w="619" w:type="dxa"/>
            <w:tcBorders>
              <w:top w:val="single" w:sz="6" w:space="0" w:color="auto"/>
              <w:left w:val="single" w:sz="6" w:space="0" w:color="auto"/>
              <w:bottom w:val="single" w:sz="6" w:space="0" w:color="auto"/>
              <w:right w:val="single" w:sz="6" w:space="0" w:color="auto"/>
            </w:tcBorders>
            <w:vAlign w:val="center"/>
          </w:tcPr>
          <w:p w14:paraId="005A84D7"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5.4%</w:t>
            </w:r>
          </w:p>
        </w:tc>
        <w:tc>
          <w:tcPr>
            <w:tcW w:w="531" w:type="dxa"/>
            <w:tcBorders>
              <w:top w:val="single" w:sz="6" w:space="0" w:color="auto"/>
              <w:left w:val="single" w:sz="6" w:space="0" w:color="auto"/>
              <w:bottom w:val="single" w:sz="6" w:space="0" w:color="auto"/>
              <w:right w:val="single" w:sz="6" w:space="0" w:color="auto"/>
            </w:tcBorders>
            <w:vAlign w:val="center"/>
          </w:tcPr>
          <w:p w14:paraId="2BA6CC54"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2.0%</w:t>
            </w:r>
          </w:p>
        </w:tc>
        <w:tc>
          <w:tcPr>
            <w:tcW w:w="619" w:type="dxa"/>
            <w:tcBorders>
              <w:top w:val="single" w:sz="6" w:space="0" w:color="auto"/>
              <w:left w:val="single" w:sz="6" w:space="0" w:color="auto"/>
              <w:bottom w:val="single" w:sz="6" w:space="0" w:color="auto"/>
              <w:right w:val="single" w:sz="6" w:space="0" w:color="auto"/>
            </w:tcBorders>
            <w:vAlign w:val="center"/>
          </w:tcPr>
          <w:p w14:paraId="38F96A0A"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5.2%</w:t>
            </w:r>
          </w:p>
        </w:tc>
        <w:tc>
          <w:tcPr>
            <w:tcW w:w="619" w:type="dxa"/>
            <w:tcBorders>
              <w:top w:val="single" w:sz="6" w:space="0" w:color="auto"/>
              <w:left w:val="single" w:sz="6" w:space="0" w:color="auto"/>
              <w:bottom w:val="single" w:sz="6" w:space="0" w:color="auto"/>
              <w:right w:val="single" w:sz="6" w:space="0" w:color="auto"/>
            </w:tcBorders>
            <w:vAlign w:val="center"/>
          </w:tcPr>
          <w:p w14:paraId="5365DA5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2.2%</w:t>
            </w:r>
          </w:p>
        </w:tc>
        <w:tc>
          <w:tcPr>
            <w:tcW w:w="619" w:type="dxa"/>
            <w:tcBorders>
              <w:top w:val="single" w:sz="6" w:space="0" w:color="auto"/>
              <w:left w:val="single" w:sz="6" w:space="0" w:color="auto"/>
              <w:bottom w:val="single" w:sz="6" w:space="0" w:color="auto"/>
              <w:right w:val="single" w:sz="6" w:space="0" w:color="auto"/>
            </w:tcBorders>
            <w:vAlign w:val="center"/>
          </w:tcPr>
          <w:p w14:paraId="0576649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5.1%</w:t>
            </w:r>
          </w:p>
        </w:tc>
        <w:tc>
          <w:tcPr>
            <w:tcW w:w="442" w:type="dxa"/>
            <w:tcBorders>
              <w:top w:val="single" w:sz="6" w:space="0" w:color="auto"/>
              <w:left w:val="single" w:sz="6" w:space="0" w:color="auto"/>
              <w:bottom w:val="single" w:sz="6" w:space="0" w:color="auto"/>
              <w:right w:val="single" w:sz="6" w:space="0" w:color="auto"/>
            </w:tcBorders>
            <w:vAlign w:val="center"/>
          </w:tcPr>
          <w:p w14:paraId="29FCFF85"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2.1%</w:t>
            </w:r>
          </w:p>
        </w:tc>
        <w:tc>
          <w:tcPr>
            <w:tcW w:w="531" w:type="dxa"/>
            <w:tcBorders>
              <w:top w:val="single" w:sz="6" w:space="0" w:color="auto"/>
              <w:left w:val="single" w:sz="6" w:space="0" w:color="auto"/>
              <w:bottom w:val="single" w:sz="6" w:space="0" w:color="auto"/>
              <w:right w:val="single" w:sz="6" w:space="0" w:color="auto"/>
            </w:tcBorders>
            <w:vAlign w:val="center"/>
          </w:tcPr>
          <w:p w14:paraId="69E359EB"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7.2%</w:t>
            </w:r>
          </w:p>
        </w:tc>
        <w:tc>
          <w:tcPr>
            <w:tcW w:w="531" w:type="dxa"/>
            <w:tcBorders>
              <w:top w:val="single" w:sz="6" w:space="0" w:color="auto"/>
              <w:left w:val="single" w:sz="6" w:space="0" w:color="auto"/>
              <w:bottom w:val="single" w:sz="6" w:space="0" w:color="auto"/>
              <w:right w:val="single" w:sz="6" w:space="0" w:color="auto"/>
            </w:tcBorders>
            <w:vAlign w:val="center"/>
          </w:tcPr>
          <w:p w14:paraId="51FD8CF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2.1%</w:t>
            </w:r>
          </w:p>
        </w:tc>
        <w:tc>
          <w:tcPr>
            <w:tcW w:w="531" w:type="dxa"/>
            <w:tcBorders>
              <w:top w:val="single" w:sz="6" w:space="0" w:color="auto"/>
              <w:left w:val="single" w:sz="6" w:space="0" w:color="auto"/>
              <w:bottom w:val="single" w:sz="6" w:space="0" w:color="auto"/>
              <w:right w:val="single" w:sz="6" w:space="0" w:color="auto"/>
            </w:tcBorders>
            <w:vAlign w:val="center"/>
          </w:tcPr>
          <w:p w14:paraId="0715146E"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vAlign w:val="center"/>
          </w:tcPr>
          <w:p w14:paraId="4EBD84BF"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2.3%</w:t>
            </w:r>
          </w:p>
        </w:tc>
        <w:tc>
          <w:tcPr>
            <w:tcW w:w="531" w:type="dxa"/>
            <w:tcBorders>
              <w:top w:val="single" w:sz="6" w:space="0" w:color="auto"/>
              <w:left w:val="single" w:sz="6" w:space="0" w:color="auto"/>
              <w:bottom w:val="single" w:sz="6" w:space="0" w:color="auto"/>
              <w:right w:val="single" w:sz="6" w:space="0" w:color="auto"/>
            </w:tcBorders>
            <w:vAlign w:val="center"/>
          </w:tcPr>
          <w:p w14:paraId="579A637C"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7.0%</w:t>
            </w:r>
          </w:p>
        </w:tc>
        <w:tc>
          <w:tcPr>
            <w:tcW w:w="481" w:type="dxa"/>
            <w:gridSpan w:val="2"/>
            <w:tcBorders>
              <w:top w:val="single" w:sz="6" w:space="0" w:color="auto"/>
              <w:left w:val="single" w:sz="6" w:space="0" w:color="auto"/>
              <w:bottom w:val="single" w:sz="6" w:space="0" w:color="auto"/>
              <w:right w:val="single" w:sz="6" w:space="0" w:color="auto"/>
            </w:tcBorders>
            <w:vAlign w:val="center"/>
          </w:tcPr>
          <w:p w14:paraId="58E76C8E"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2.2%</w:t>
            </w:r>
          </w:p>
        </w:tc>
      </w:tr>
      <w:tr w:rsidR="00FA0B87" w:rsidRPr="00DE1F38" w14:paraId="1790FA9C" w14:textId="77777777"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4393F360" w14:textId="77777777" w:rsidR="00324058" w:rsidRPr="00DE1F38" w:rsidRDefault="00324058" w:rsidP="0037056B">
            <w:pPr>
              <w:spacing w:after="0"/>
              <w:jc w:val="left"/>
              <w:rPr>
                <w:rFonts w:cstheme="minorHAnsi"/>
                <w:sz w:val="18"/>
                <w:szCs w:val="18"/>
              </w:rPr>
            </w:pPr>
            <w:r w:rsidRPr="00DE1F38">
              <w:rPr>
                <w:rFonts w:cstheme="minorHAnsi"/>
                <w:sz w:val="18"/>
                <w:szCs w:val="18"/>
              </w:rPr>
              <w:t>Residential Outdoor Lighting</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1DEC7315" w14:textId="77777777" w:rsidR="00324058" w:rsidRPr="00DE1F38" w:rsidRDefault="00324058" w:rsidP="0037056B">
            <w:pPr>
              <w:spacing w:after="0"/>
              <w:jc w:val="center"/>
              <w:rPr>
                <w:rFonts w:cstheme="minorHAnsi"/>
                <w:sz w:val="18"/>
                <w:szCs w:val="18"/>
              </w:rPr>
            </w:pPr>
            <w:r w:rsidRPr="00DE1F38">
              <w:rPr>
                <w:rFonts w:cstheme="minorHAnsi"/>
                <w:sz w:val="18"/>
                <w:szCs w:val="18"/>
              </w:rPr>
              <w:t>R07</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1307B1DE"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2.7%</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293F3ED5"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6.2%</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7A5A3928"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24FB42E"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6C04444"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907D2C6"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7.0%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C2DC95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2.6%</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1391555D"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9848CF4"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1.9%</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D204102"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96AD7CC"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2E5808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97FB512"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3525611"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8BCC4E8"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1.9%</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CDAE65A"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4C3DE0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1.8%</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492918B1"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8A524F4"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28778A4"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22BD072"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5E866FC"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FC37331"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2.6%</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4826E7A2"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6.4%</w:t>
            </w:r>
          </w:p>
        </w:tc>
      </w:tr>
      <w:tr w:rsidR="00324058" w:rsidRPr="00DE1F38" w14:paraId="40A09F7E" w14:textId="77777777"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vAlign w:val="center"/>
          </w:tcPr>
          <w:p w14:paraId="2FEAF476" w14:textId="77777777" w:rsidR="00324058" w:rsidRPr="00DE1F38" w:rsidRDefault="00324058" w:rsidP="0037056B">
            <w:pPr>
              <w:spacing w:after="0"/>
              <w:jc w:val="left"/>
              <w:rPr>
                <w:rFonts w:cstheme="minorHAnsi"/>
                <w:sz w:val="18"/>
                <w:szCs w:val="18"/>
              </w:rPr>
            </w:pPr>
            <w:r w:rsidRPr="00DE1F38">
              <w:rPr>
                <w:rFonts w:cstheme="minorHAnsi"/>
                <w:sz w:val="18"/>
                <w:szCs w:val="18"/>
              </w:rPr>
              <w:t>Residential Cooling</w:t>
            </w:r>
          </w:p>
        </w:tc>
        <w:tc>
          <w:tcPr>
            <w:tcW w:w="530" w:type="dxa"/>
            <w:tcBorders>
              <w:top w:val="single" w:sz="6" w:space="0" w:color="auto"/>
              <w:left w:val="single" w:sz="6" w:space="0" w:color="auto"/>
              <w:bottom w:val="single" w:sz="6" w:space="0" w:color="auto"/>
              <w:right w:val="single" w:sz="6" w:space="0" w:color="auto"/>
            </w:tcBorders>
            <w:vAlign w:val="center"/>
          </w:tcPr>
          <w:p w14:paraId="63B118C6" w14:textId="77777777" w:rsidR="00324058" w:rsidRPr="00DE1F38" w:rsidRDefault="00324058" w:rsidP="0037056B">
            <w:pPr>
              <w:spacing w:after="0"/>
              <w:jc w:val="center"/>
              <w:rPr>
                <w:rFonts w:cstheme="minorHAnsi"/>
                <w:sz w:val="18"/>
                <w:szCs w:val="18"/>
              </w:rPr>
            </w:pPr>
            <w:r w:rsidRPr="00DE1F38">
              <w:rPr>
                <w:rFonts w:cstheme="minorHAnsi"/>
                <w:sz w:val="18"/>
                <w:szCs w:val="18"/>
              </w:rPr>
              <w:t>R08</w:t>
            </w:r>
          </w:p>
        </w:tc>
        <w:tc>
          <w:tcPr>
            <w:tcW w:w="530" w:type="dxa"/>
            <w:tcBorders>
              <w:top w:val="single" w:sz="6" w:space="0" w:color="auto"/>
              <w:left w:val="single" w:sz="6" w:space="0" w:color="auto"/>
              <w:bottom w:val="single" w:sz="6" w:space="0" w:color="auto"/>
              <w:right w:val="single" w:sz="6" w:space="0" w:color="auto"/>
            </w:tcBorders>
            <w:vAlign w:val="center"/>
          </w:tcPr>
          <w:p w14:paraId="1C104FD4"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0.6%</w:t>
            </w:r>
          </w:p>
        </w:tc>
        <w:tc>
          <w:tcPr>
            <w:tcW w:w="530" w:type="dxa"/>
            <w:tcBorders>
              <w:top w:val="single" w:sz="6" w:space="0" w:color="auto"/>
              <w:left w:val="single" w:sz="6" w:space="0" w:color="auto"/>
              <w:bottom w:val="single" w:sz="6" w:space="0" w:color="auto"/>
              <w:right w:val="single" w:sz="6" w:space="0" w:color="auto"/>
            </w:tcBorders>
            <w:vAlign w:val="center"/>
          </w:tcPr>
          <w:p w14:paraId="38D34112"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0.1%</w:t>
            </w:r>
          </w:p>
        </w:tc>
        <w:tc>
          <w:tcPr>
            <w:tcW w:w="530" w:type="dxa"/>
            <w:tcBorders>
              <w:top w:val="single" w:sz="6" w:space="0" w:color="auto"/>
              <w:left w:val="single" w:sz="6" w:space="0" w:color="auto"/>
              <w:bottom w:val="single" w:sz="6" w:space="0" w:color="auto"/>
              <w:right w:val="single" w:sz="6" w:space="0" w:color="auto"/>
            </w:tcBorders>
            <w:vAlign w:val="center"/>
          </w:tcPr>
          <w:p w14:paraId="1B742D34"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0.5%</w:t>
            </w:r>
          </w:p>
        </w:tc>
        <w:tc>
          <w:tcPr>
            <w:tcW w:w="531" w:type="dxa"/>
            <w:tcBorders>
              <w:top w:val="single" w:sz="6" w:space="0" w:color="auto"/>
              <w:left w:val="single" w:sz="6" w:space="0" w:color="auto"/>
              <w:bottom w:val="single" w:sz="6" w:space="0" w:color="auto"/>
              <w:right w:val="single" w:sz="6" w:space="0" w:color="auto"/>
            </w:tcBorders>
            <w:vAlign w:val="center"/>
          </w:tcPr>
          <w:p w14:paraId="52F6D95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0.1%</w:t>
            </w:r>
          </w:p>
        </w:tc>
        <w:tc>
          <w:tcPr>
            <w:tcW w:w="531" w:type="dxa"/>
            <w:tcBorders>
              <w:top w:val="single" w:sz="6" w:space="0" w:color="auto"/>
              <w:left w:val="single" w:sz="6" w:space="0" w:color="auto"/>
              <w:bottom w:val="single" w:sz="6" w:space="0" w:color="auto"/>
              <w:right w:val="single" w:sz="6" w:space="0" w:color="auto"/>
            </w:tcBorders>
            <w:vAlign w:val="center"/>
          </w:tcPr>
          <w:p w14:paraId="62FBBF75"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0.6%</w:t>
            </w:r>
          </w:p>
        </w:tc>
        <w:tc>
          <w:tcPr>
            <w:tcW w:w="531" w:type="dxa"/>
            <w:tcBorders>
              <w:top w:val="single" w:sz="6" w:space="0" w:color="auto"/>
              <w:left w:val="single" w:sz="6" w:space="0" w:color="auto"/>
              <w:bottom w:val="single" w:sz="6" w:space="0" w:color="auto"/>
              <w:right w:val="single" w:sz="6" w:space="0" w:color="auto"/>
            </w:tcBorders>
            <w:vAlign w:val="center"/>
          </w:tcPr>
          <w:p w14:paraId="6EECCCD5"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0.1%</w:t>
            </w:r>
          </w:p>
        </w:tc>
        <w:tc>
          <w:tcPr>
            <w:tcW w:w="619" w:type="dxa"/>
            <w:tcBorders>
              <w:top w:val="single" w:sz="6" w:space="0" w:color="auto"/>
              <w:left w:val="single" w:sz="6" w:space="0" w:color="auto"/>
              <w:bottom w:val="single" w:sz="6" w:space="0" w:color="auto"/>
              <w:right w:val="single" w:sz="6" w:space="0" w:color="auto"/>
            </w:tcBorders>
            <w:vAlign w:val="center"/>
          </w:tcPr>
          <w:p w14:paraId="0D7B05B6"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0.6%</w:t>
            </w:r>
          </w:p>
        </w:tc>
        <w:tc>
          <w:tcPr>
            <w:tcW w:w="442" w:type="dxa"/>
            <w:tcBorders>
              <w:top w:val="single" w:sz="6" w:space="0" w:color="auto"/>
              <w:left w:val="single" w:sz="6" w:space="0" w:color="auto"/>
              <w:bottom w:val="single" w:sz="6" w:space="0" w:color="auto"/>
              <w:right w:val="single" w:sz="6" w:space="0" w:color="auto"/>
            </w:tcBorders>
            <w:vAlign w:val="center"/>
          </w:tcPr>
          <w:p w14:paraId="4396D40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0.1%</w:t>
            </w:r>
          </w:p>
        </w:tc>
        <w:tc>
          <w:tcPr>
            <w:tcW w:w="531" w:type="dxa"/>
            <w:tcBorders>
              <w:top w:val="single" w:sz="6" w:space="0" w:color="auto"/>
              <w:left w:val="single" w:sz="6" w:space="0" w:color="auto"/>
              <w:bottom w:val="single" w:sz="6" w:space="0" w:color="auto"/>
              <w:right w:val="single" w:sz="6" w:space="0" w:color="auto"/>
            </w:tcBorders>
            <w:vAlign w:val="center"/>
          </w:tcPr>
          <w:p w14:paraId="0C512A9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14.6%</w:t>
            </w:r>
          </w:p>
        </w:tc>
        <w:tc>
          <w:tcPr>
            <w:tcW w:w="619" w:type="dxa"/>
            <w:tcBorders>
              <w:top w:val="single" w:sz="6" w:space="0" w:color="auto"/>
              <w:left w:val="single" w:sz="6" w:space="0" w:color="auto"/>
              <w:bottom w:val="single" w:sz="6" w:space="0" w:color="auto"/>
              <w:right w:val="single" w:sz="6" w:space="0" w:color="auto"/>
            </w:tcBorders>
            <w:vAlign w:val="center"/>
          </w:tcPr>
          <w:p w14:paraId="20DBF472"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4.8%</w:t>
            </w:r>
          </w:p>
        </w:tc>
        <w:tc>
          <w:tcPr>
            <w:tcW w:w="619" w:type="dxa"/>
            <w:tcBorders>
              <w:top w:val="single" w:sz="6" w:space="0" w:color="auto"/>
              <w:left w:val="single" w:sz="6" w:space="0" w:color="auto"/>
              <w:bottom w:val="single" w:sz="6" w:space="0" w:color="auto"/>
              <w:right w:val="single" w:sz="6" w:space="0" w:color="auto"/>
            </w:tcBorders>
            <w:vAlign w:val="center"/>
          </w:tcPr>
          <w:p w14:paraId="313D6A1E"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13.7%</w:t>
            </w:r>
          </w:p>
        </w:tc>
        <w:tc>
          <w:tcPr>
            <w:tcW w:w="619" w:type="dxa"/>
            <w:tcBorders>
              <w:top w:val="single" w:sz="6" w:space="0" w:color="auto"/>
              <w:left w:val="single" w:sz="6" w:space="0" w:color="auto"/>
              <w:bottom w:val="single" w:sz="6" w:space="0" w:color="auto"/>
              <w:right w:val="single" w:sz="6" w:space="0" w:color="auto"/>
            </w:tcBorders>
            <w:vAlign w:val="center"/>
          </w:tcPr>
          <w:p w14:paraId="1C1CDD4A"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4.9%</w:t>
            </w:r>
          </w:p>
        </w:tc>
        <w:tc>
          <w:tcPr>
            <w:tcW w:w="619" w:type="dxa"/>
            <w:tcBorders>
              <w:top w:val="single" w:sz="6" w:space="0" w:color="auto"/>
              <w:left w:val="single" w:sz="6" w:space="0" w:color="auto"/>
              <w:bottom w:val="single" w:sz="6" w:space="0" w:color="auto"/>
              <w:right w:val="single" w:sz="6" w:space="0" w:color="auto"/>
            </w:tcBorders>
            <w:vAlign w:val="center"/>
          </w:tcPr>
          <w:p w14:paraId="1A6211F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14.9%</w:t>
            </w:r>
          </w:p>
        </w:tc>
        <w:tc>
          <w:tcPr>
            <w:tcW w:w="531" w:type="dxa"/>
            <w:tcBorders>
              <w:top w:val="single" w:sz="6" w:space="0" w:color="auto"/>
              <w:left w:val="single" w:sz="6" w:space="0" w:color="auto"/>
              <w:bottom w:val="single" w:sz="6" w:space="0" w:color="auto"/>
              <w:right w:val="single" w:sz="6" w:space="0" w:color="auto"/>
            </w:tcBorders>
            <w:vAlign w:val="center"/>
          </w:tcPr>
          <w:p w14:paraId="3F56E48D"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4.5%</w:t>
            </w:r>
          </w:p>
        </w:tc>
        <w:tc>
          <w:tcPr>
            <w:tcW w:w="619" w:type="dxa"/>
            <w:tcBorders>
              <w:top w:val="single" w:sz="6" w:space="0" w:color="auto"/>
              <w:left w:val="single" w:sz="6" w:space="0" w:color="auto"/>
              <w:bottom w:val="single" w:sz="6" w:space="0" w:color="auto"/>
              <w:right w:val="single" w:sz="6" w:space="0" w:color="auto"/>
            </w:tcBorders>
            <w:vAlign w:val="center"/>
          </w:tcPr>
          <w:p w14:paraId="038AD031"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14.2%</w:t>
            </w:r>
          </w:p>
        </w:tc>
        <w:tc>
          <w:tcPr>
            <w:tcW w:w="619" w:type="dxa"/>
            <w:tcBorders>
              <w:top w:val="single" w:sz="6" w:space="0" w:color="auto"/>
              <w:left w:val="single" w:sz="6" w:space="0" w:color="auto"/>
              <w:bottom w:val="single" w:sz="6" w:space="0" w:color="auto"/>
              <w:right w:val="single" w:sz="6" w:space="0" w:color="auto"/>
            </w:tcBorders>
            <w:vAlign w:val="center"/>
          </w:tcPr>
          <w:p w14:paraId="7F61888A"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5.0%</w:t>
            </w:r>
          </w:p>
        </w:tc>
        <w:tc>
          <w:tcPr>
            <w:tcW w:w="619" w:type="dxa"/>
            <w:tcBorders>
              <w:top w:val="single" w:sz="6" w:space="0" w:color="auto"/>
              <w:left w:val="single" w:sz="6" w:space="0" w:color="auto"/>
              <w:bottom w:val="single" w:sz="6" w:space="0" w:color="auto"/>
              <w:right w:val="single" w:sz="6" w:space="0" w:color="auto"/>
            </w:tcBorders>
            <w:vAlign w:val="center"/>
          </w:tcPr>
          <w:p w14:paraId="5BC024CB"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13.9%</w:t>
            </w:r>
          </w:p>
        </w:tc>
        <w:tc>
          <w:tcPr>
            <w:tcW w:w="442" w:type="dxa"/>
            <w:tcBorders>
              <w:top w:val="single" w:sz="6" w:space="0" w:color="auto"/>
              <w:left w:val="single" w:sz="6" w:space="0" w:color="auto"/>
              <w:bottom w:val="single" w:sz="6" w:space="0" w:color="auto"/>
              <w:right w:val="single" w:sz="6" w:space="0" w:color="auto"/>
            </w:tcBorders>
            <w:vAlign w:val="center"/>
          </w:tcPr>
          <w:p w14:paraId="755079F4"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vAlign w:val="center"/>
          </w:tcPr>
          <w:p w14:paraId="2B63694C"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0.6%</w:t>
            </w:r>
          </w:p>
        </w:tc>
        <w:tc>
          <w:tcPr>
            <w:tcW w:w="531" w:type="dxa"/>
            <w:tcBorders>
              <w:top w:val="single" w:sz="6" w:space="0" w:color="auto"/>
              <w:left w:val="single" w:sz="6" w:space="0" w:color="auto"/>
              <w:bottom w:val="single" w:sz="6" w:space="0" w:color="auto"/>
              <w:right w:val="single" w:sz="6" w:space="0" w:color="auto"/>
            </w:tcBorders>
            <w:vAlign w:val="center"/>
          </w:tcPr>
          <w:p w14:paraId="1FCB526B"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0.1%</w:t>
            </w:r>
          </w:p>
        </w:tc>
        <w:tc>
          <w:tcPr>
            <w:tcW w:w="531" w:type="dxa"/>
            <w:tcBorders>
              <w:top w:val="single" w:sz="6" w:space="0" w:color="auto"/>
              <w:left w:val="single" w:sz="6" w:space="0" w:color="auto"/>
              <w:bottom w:val="single" w:sz="6" w:space="0" w:color="auto"/>
              <w:right w:val="single" w:sz="6" w:space="0" w:color="auto"/>
            </w:tcBorders>
            <w:vAlign w:val="center"/>
          </w:tcPr>
          <w:p w14:paraId="5625832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0.6%</w:t>
            </w:r>
          </w:p>
        </w:tc>
        <w:tc>
          <w:tcPr>
            <w:tcW w:w="531" w:type="dxa"/>
            <w:tcBorders>
              <w:top w:val="single" w:sz="6" w:space="0" w:color="auto"/>
              <w:left w:val="single" w:sz="6" w:space="0" w:color="auto"/>
              <w:bottom w:val="single" w:sz="6" w:space="0" w:color="auto"/>
              <w:right w:val="single" w:sz="6" w:space="0" w:color="auto"/>
            </w:tcBorders>
            <w:vAlign w:val="center"/>
          </w:tcPr>
          <w:p w14:paraId="78243B9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0.1%</w:t>
            </w:r>
          </w:p>
        </w:tc>
        <w:tc>
          <w:tcPr>
            <w:tcW w:w="531" w:type="dxa"/>
            <w:tcBorders>
              <w:top w:val="single" w:sz="6" w:space="0" w:color="auto"/>
              <w:left w:val="single" w:sz="6" w:space="0" w:color="auto"/>
              <w:bottom w:val="single" w:sz="6" w:space="0" w:color="auto"/>
              <w:right w:val="single" w:sz="6" w:space="0" w:color="auto"/>
            </w:tcBorders>
            <w:vAlign w:val="center"/>
          </w:tcPr>
          <w:p w14:paraId="210DF475"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0.6%</w:t>
            </w:r>
          </w:p>
        </w:tc>
        <w:tc>
          <w:tcPr>
            <w:tcW w:w="481" w:type="dxa"/>
            <w:gridSpan w:val="2"/>
            <w:tcBorders>
              <w:top w:val="single" w:sz="6" w:space="0" w:color="auto"/>
              <w:left w:val="single" w:sz="6" w:space="0" w:color="auto"/>
              <w:bottom w:val="single" w:sz="6" w:space="0" w:color="auto"/>
              <w:right w:val="single" w:sz="6" w:space="0" w:color="auto"/>
            </w:tcBorders>
            <w:vAlign w:val="center"/>
          </w:tcPr>
          <w:p w14:paraId="2F67EA9F"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0.1%</w:t>
            </w:r>
          </w:p>
        </w:tc>
      </w:tr>
      <w:tr w:rsidR="00324058" w:rsidRPr="00DE1F38" w14:paraId="30E404C9" w14:textId="77777777"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vAlign w:val="center"/>
          </w:tcPr>
          <w:p w14:paraId="6D13746B" w14:textId="77777777" w:rsidR="00324058" w:rsidRPr="00DE1F38" w:rsidRDefault="00324058" w:rsidP="0037056B">
            <w:pPr>
              <w:spacing w:after="0"/>
              <w:jc w:val="left"/>
              <w:rPr>
                <w:rFonts w:cstheme="minorHAnsi"/>
                <w:sz w:val="18"/>
                <w:szCs w:val="18"/>
              </w:rPr>
            </w:pPr>
            <w:r w:rsidRPr="00DE1F38">
              <w:rPr>
                <w:rFonts w:cstheme="minorHAnsi"/>
                <w:sz w:val="18"/>
                <w:szCs w:val="18"/>
              </w:rPr>
              <w:t>Residential Electric Space Heat</w:t>
            </w:r>
          </w:p>
        </w:tc>
        <w:tc>
          <w:tcPr>
            <w:tcW w:w="530" w:type="dxa"/>
            <w:tcBorders>
              <w:top w:val="single" w:sz="6" w:space="0" w:color="auto"/>
              <w:left w:val="single" w:sz="6" w:space="0" w:color="auto"/>
              <w:bottom w:val="single" w:sz="6" w:space="0" w:color="auto"/>
              <w:right w:val="single" w:sz="6" w:space="0" w:color="auto"/>
            </w:tcBorders>
            <w:vAlign w:val="center"/>
          </w:tcPr>
          <w:p w14:paraId="1E66304C" w14:textId="77777777" w:rsidR="00324058" w:rsidRPr="00DE1F38" w:rsidRDefault="00324058" w:rsidP="0037056B">
            <w:pPr>
              <w:spacing w:after="0"/>
              <w:jc w:val="center"/>
              <w:rPr>
                <w:rFonts w:cstheme="minorHAnsi"/>
                <w:sz w:val="18"/>
                <w:szCs w:val="18"/>
              </w:rPr>
            </w:pPr>
            <w:r w:rsidRPr="00DE1F38">
              <w:rPr>
                <w:rFonts w:cstheme="minorHAnsi"/>
                <w:sz w:val="18"/>
                <w:szCs w:val="18"/>
              </w:rPr>
              <w:t>R09</w:t>
            </w:r>
          </w:p>
        </w:tc>
        <w:tc>
          <w:tcPr>
            <w:tcW w:w="530" w:type="dxa"/>
            <w:tcBorders>
              <w:top w:val="single" w:sz="6" w:space="0" w:color="auto"/>
              <w:left w:val="single" w:sz="6" w:space="0" w:color="auto"/>
              <w:bottom w:val="single" w:sz="6" w:space="0" w:color="auto"/>
              <w:right w:val="single" w:sz="6" w:space="0" w:color="auto"/>
            </w:tcBorders>
            <w:vAlign w:val="center"/>
          </w:tcPr>
          <w:p w14:paraId="51579E0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8.6%</w:t>
            </w:r>
          </w:p>
        </w:tc>
        <w:tc>
          <w:tcPr>
            <w:tcW w:w="530" w:type="dxa"/>
            <w:tcBorders>
              <w:top w:val="single" w:sz="6" w:space="0" w:color="auto"/>
              <w:left w:val="single" w:sz="6" w:space="0" w:color="auto"/>
              <w:bottom w:val="single" w:sz="6" w:space="0" w:color="auto"/>
              <w:right w:val="single" w:sz="6" w:space="0" w:color="auto"/>
            </w:tcBorders>
            <w:vAlign w:val="center"/>
          </w:tcPr>
          <w:p w14:paraId="2955C118"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5.5%</w:t>
            </w:r>
          </w:p>
        </w:tc>
        <w:tc>
          <w:tcPr>
            <w:tcW w:w="530" w:type="dxa"/>
            <w:tcBorders>
              <w:top w:val="single" w:sz="6" w:space="0" w:color="auto"/>
              <w:left w:val="single" w:sz="6" w:space="0" w:color="auto"/>
              <w:bottom w:val="single" w:sz="6" w:space="0" w:color="auto"/>
              <w:right w:val="single" w:sz="6" w:space="0" w:color="auto"/>
            </w:tcBorders>
            <w:vAlign w:val="center"/>
          </w:tcPr>
          <w:p w14:paraId="59DD6DB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7.7%</w:t>
            </w:r>
          </w:p>
        </w:tc>
        <w:tc>
          <w:tcPr>
            <w:tcW w:w="531" w:type="dxa"/>
            <w:tcBorders>
              <w:top w:val="single" w:sz="6" w:space="0" w:color="auto"/>
              <w:left w:val="single" w:sz="6" w:space="0" w:color="auto"/>
              <w:bottom w:val="single" w:sz="6" w:space="0" w:color="auto"/>
              <w:right w:val="single" w:sz="6" w:space="0" w:color="auto"/>
            </w:tcBorders>
            <w:vAlign w:val="center"/>
          </w:tcPr>
          <w:p w14:paraId="1EC5ED14"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5.1%</w:t>
            </w:r>
          </w:p>
        </w:tc>
        <w:tc>
          <w:tcPr>
            <w:tcW w:w="531" w:type="dxa"/>
            <w:tcBorders>
              <w:top w:val="single" w:sz="6" w:space="0" w:color="auto"/>
              <w:left w:val="single" w:sz="6" w:space="0" w:color="auto"/>
              <w:bottom w:val="single" w:sz="6" w:space="0" w:color="auto"/>
              <w:right w:val="single" w:sz="6" w:space="0" w:color="auto"/>
            </w:tcBorders>
            <w:vAlign w:val="center"/>
          </w:tcPr>
          <w:p w14:paraId="2A24E09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8.2%</w:t>
            </w:r>
          </w:p>
        </w:tc>
        <w:tc>
          <w:tcPr>
            <w:tcW w:w="531" w:type="dxa"/>
            <w:tcBorders>
              <w:top w:val="single" w:sz="6" w:space="0" w:color="auto"/>
              <w:left w:val="single" w:sz="6" w:space="0" w:color="auto"/>
              <w:bottom w:val="single" w:sz="6" w:space="0" w:color="auto"/>
              <w:right w:val="single" w:sz="6" w:space="0" w:color="auto"/>
            </w:tcBorders>
            <w:vAlign w:val="center"/>
          </w:tcPr>
          <w:p w14:paraId="63C825BE"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6.1%</w:t>
            </w:r>
          </w:p>
        </w:tc>
        <w:tc>
          <w:tcPr>
            <w:tcW w:w="619" w:type="dxa"/>
            <w:tcBorders>
              <w:top w:val="single" w:sz="6" w:space="0" w:color="auto"/>
              <w:left w:val="single" w:sz="6" w:space="0" w:color="auto"/>
              <w:bottom w:val="single" w:sz="6" w:space="0" w:color="auto"/>
              <w:right w:val="single" w:sz="6" w:space="0" w:color="auto"/>
            </w:tcBorders>
            <w:vAlign w:val="center"/>
          </w:tcPr>
          <w:p w14:paraId="105CC8A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8.3%</w:t>
            </w:r>
          </w:p>
        </w:tc>
        <w:tc>
          <w:tcPr>
            <w:tcW w:w="442" w:type="dxa"/>
            <w:tcBorders>
              <w:top w:val="single" w:sz="6" w:space="0" w:color="auto"/>
              <w:left w:val="single" w:sz="6" w:space="0" w:color="auto"/>
              <w:bottom w:val="single" w:sz="6" w:space="0" w:color="auto"/>
              <w:right w:val="single" w:sz="6" w:space="0" w:color="auto"/>
            </w:tcBorders>
            <w:vAlign w:val="center"/>
          </w:tcPr>
          <w:p w14:paraId="528ABEAE"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5.3%</w:t>
            </w:r>
          </w:p>
        </w:tc>
        <w:tc>
          <w:tcPr>
            <w:tcW w:w="531" w:type="dxa"/>
            <w:tcBorders>
              <w:top w:val="single" w:sz="6" w:space="0" w:color="auto"/>
              <w:left w:val="single" w:sz="6" w:space="0" w:color="auto"/>
              <w:bottom w:val="single" w:sz="6" w:space="0" w:color="auto"/>
              <w:right w:val="single" w:sz="6" w:space="0" w:color="auto"/>
            </w:tcBorders>
            <w:vAlign w:val="center"/>
          </w:tcPr>
          <w:p w14:paraId="2FC1F766"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0.3%</w:t>
            </w:r>
          </w:p>
        </w:tc>
        <w:tc>
          <w:tcPr>
            <w:tcW w:w="619" w:type="dxa"/>
            <w:tcBorders>
              <w:top w:val="single" w:sz="6" w:space="0" w:color="auto"/>
              <w:left w:val="single" w:sz="6" w:space="0" w:color="auto"/>
              <w:bottom w:val="single" w:sz="6" w:space="0" w:color="auto"/>
              <w:right w:val="single" w:sz="6" w:space="0" w:color="auto"/>
            </w:tcBorders>
            <w:vAlign w:val="center"/>
          </w:tcPr>
          <w:p w14:paraId="3F3CC3E5"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0.3%</w:t>
            </w:r>
          </w:p>
        </w:tc>
        <w:tc>
          <w:tcPr>
            <w:tcW w:w="619" w:type="dxa"/>
            <w:tcBorders>
              <w:top w:val="single" w:sz="6" w:space="0" w:color="auto"/>
              <w:left w:val="single" w:sz="6" w:space="0" w:color="auto"/>
              <w:bottom w:val="single" w:sz="6" w:space="0" w:color="auto"/>
              <w:right w:val="single" w:sz="6" w:space="0" w:color="auto"/>
            </w:tcBorders>
            <w:vAlign w:val="center"/>
          </w:tcPr>
          <w:p w14:paraId="1933F8BE"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0.3%</w:t>
            </w:r>
          </w:p>
        </w:tc>
        <w:tc>
          <w:tcPr>
            <w:tcW w:w="619" w:type="dxa"/>
            <w:tcBorders>
              <w:top w:val="single" w:sz="6" w:space="0" w:color="auto"/>
              <w:left w:val="single" w:sz="6" w:space="0" w:color="auto"/>
              <w:bottom w:val="single" w:sz="6" w:space="0" w:color="auto"/>
              <w:right w:val="single" w:sz="6" w:space="0" w:color="auto"/>
            </w:tcBorders>
            <w:vAlign w:val="center"/>
          </w:tcPr>
          <w:p w14:paraId="79DA4E9C"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0.3%</w:t>
            </w:r>
          </w:p>
        </w:tc>
        <w:tc>
          <w:tcPr>
            <w:tcW w:w="619" w:type="dxa"/>
            <w:tcBorders>
              <w:top w:val="single" w:sz="6" w:space="0" w:color="auto"/>
              <w:left w:val="single" w:sz="6" w:space="0" w:color="auto"/>
              <w:bottom w:val="single" w:sz="6" w:space="0" w:color="auto"/>
              <w:right w:val="single" w:sz="6" w:space="0" w:color="auto"/>
            </w:tcBorders>
            <w:vAlign w:val="center"/>
          </w:tcPr>
          <w:p w14:paraId="4706C2B6"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0.4%</w:t>
            </w:r>
          </w:p>
        </w:tc>
        <w:tc>
          <w:tcPr>
            <w:tcW w:w="531" w:type="dxa"/>
            <w:tcBorders>
              <w:top w:val="single" w:sz="6" w:space="0" w:color="auto"/>
              <w:left w:val="single" w:sz="6" w:space="0" w:color="auto"/>
              <w:bottom w:val="single" w:sz="6" w:space="0" w:color="auto"/>
              <w:right w:val="single" w:sz="6" w:space="0" w:color="auto"/>
            </w:tcBorders>
            <w:vAlign w:val="center"/>
          </w:tcPr>
          <w:p w14:paraId="6968ACB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0.3%</w:t>
            </w:r>
          </w:p>
        </w:tc>
        <w:tc>
          <w:tcPr>
            <w:tcW w:w="619" w:type="dxa"/>
            <w:tcBorders>
              <w:top w:val="single" w:sz="6" w:space="0" w:color="auto"/>
              <w:left w:val="single" w:sz="6" w:space="0" w:color="auto"/>
              <w:bottom w:val="single" w:sz="6" w:space="0" w:color="auto"/>
              <w:right w:val="single" w:sz="6" w:space="0" w:color="auto"/>
            </w:tcBorders>
            <w:vAlign w:val="center"/>
          </w:tcPr>
          <w:p w14:paraId="6FB5BD57"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0.3%</w:t>
            </w:r>
          </w:p>
        </w:tc>
        <w:tc>
          <w:tcPr>
            <w:tcW w:w="619" w:type="dxa"/>
            <w:tcBorders>
              <w:top w:val="single" w:sz="6" w:space="0" w:color="auto"/>
              <w:left w:val="single" w:sz="6" w:space="0" w:color="auto"/>
              <w:bottom w:val="single" w:sz="6" w:space="0" w:color="auto"/>
              <w:right w:val="single" w:sz="6" w:space="0" w:color="auto"/>
            </w:tcBorders>
            <w:vAlign w:val="center"/>
          </w:tcPr>
          <w:p w14:paraId="2A2DB7E8"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0.4%</w:t>
            </w:r>
          </w:p>
        </w:tc>
        <w:tc>
          <w:tcPr>
            <w:tcW w:w="619" w:type="dxa"/>
            <w:tcBorders>
              <w:top w:val="single" w:sz="6" w:space="0" w:color="auto"/>
              <w:left w:val="single" w:sz="6" w:space="0" w:color="auto"/>
              <w:bottom w:val="single" w:sz="6" w:space="0" w:color="auto"/>
              <w:right w:val="single" w:sz="6" w:space="0" w:color="auto"/>
            </w:tcBorders>
            <w:vAlign w:val="center"/>
          </w:tcPr>
          <w:p w14:paraId="36F4F827"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0.3%</w:t>
            </w:r>
          </w:p>
        </w:tc>
        <w:tc>
          <w:tcPr>
            <w:tcW w:w="442" w:type="dxa"/>
            <w:tcBorders>
              <w:top w:val="single" w:sz="6" w:space="0" w:color="auto"/>
              <w:left w:val="single" w:sz="6" w:space="0" w:color="auto"/>
              <w:bottom w:val="single" w:sz="6" w:space="0" w:color="auto"/>
              <w:right w:val="single" w:sz="6" w:space="0" w:color="auto"/>
            </w:tcBorders>
            <w:vAlign w:val="center"/>
          </w:tcPr>
          <w:p w14:paraId="6EE0C4D6"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0.3%</w:t>
            </w:r>
          </w:p>
        </w:tc>
        <w:tc>
          <w:tcPr>
            <w:tcW w:w="531" w:type="dxa"/>
            <w:tcBorders>
              <w:top w:val="single" w:sz="6" w:space="0" w:color="auto"/>
              <w:left w:val="single" w:sz="6" w:space="0" w:color="auto"/>
              <w:bottom w:val="single" w:sz="6" w:space="0" w:color="auto"/>
              <w:right w:val="single" w:sz="6" w:space="0" w:color="auto"/>
            </w:tcBorders>
            <w:vAlign w:val="center"/>
          </w:tcPr>
          <w:p w14:paraId="3FEC2952"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8.7%</w:t>
            </w:r>
          </w:p>
        </w:tc>
        <w:tc>
          <w:tcPr>
            <w:tcW w:w="531" w:type="dxa"/>
            <w:tcBorders>
              <w:top w:val="single" w:sz="6" w:space="0" w:color="auto"/>
              <w:left w:val="single" w:sz="6" w:space="0" w:color="auto"/>
              <w:bottom w:val="single" w:sz="6" w:space="0" w:color="auto"/>
              <w:right w:val="single" w:sz="6" w:space="0" w:color="auto"/>
            </w:tcBorders>
            <w:vAlign w:val="center"/>
          </w:tcPr>
          <w:p w14:paraId="61FA181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5.3%</w:t>
            </w:r>
          </w:p>
        </w:tc>
        <w:tc>
          <w:tcPr>
            <w:tcW w:w="531" w:type="dxa"/>
            <w:tcBorders>
              <w:top w:val="single" w:sz="6" w:space="0" w:color="auto"/>
              <w:left w:val="single" w:sz="6" w:space="0" w:color="auto"/>
              <w:bottom w:val="single" w:sz="6" w:space="0" w:color="auto"/>
              <w:right w:val="single" w:sz="6" w:space="0" w:color="auto"/>
            </w:tcBorders>
            <w:vAlign w:val="center"/>
          </w:tcPr>
          <w:p w14:paraId="5279FF85"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8.0%</w:t>
            </w:r>
          </w:p>
        </w:tc>
        <w:tc>
          <w:tcPr>
            <w:tcW w:w="531" w:type="dxa"/>
            <w:tcBorders>
              <w:top w:val="single" w:sz="6" w:space="0" w:color="auto"/>
              <w:left w:val="single" w:sz="6" w:space="0" w:color="auto"/>
              <w:bottom w:val="single" w:sz="6" w:space="0" w:color="auto"/>
              <w:right w:val="single" w:sz="6" w:space="0" w:color="auto"/>
            </w:tcBorders>
            <w:vAlign w:val="center"/>
          </w:tcPr>
          <w:p w14:paraId="2D4C65C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5.8%</w:t>
            </w:r>
          </w:p>
        </w:tc>
        <w:tc>
          <w:tcPr>
            <w:tcW w:w="531" w:type="dxa"/>
            <w:tcBorders>
              <w:top w:val="single" w:sz="6" w:space="0" w:color="auto"/>
              <w:left w:val="single" w:sz="6" w:space="0" w:color="auto"/>
              <w:bottom w:val="single" w:sz="6" w:space="0" w:color="auto"/>
              <w:right w:val="single" w:sz="6" w:space="0" w:color="auto"/>
            </w:tcBorders>
            <w:vAlign w:val="center"/>
          </w:tcPr>
          <w:p w14:paraId="66E8B88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8.5%</w:t>
            </w:r>
          </w:p>
        </w:tc>
        <w:tc>
          <w:tcPr>
            <w:tcW w:w="481" w:type="dxa"/>
            <w:gridSpan w:val="2"/>
            <w:tcBorders>
              <w:top w:val="single" w:sz="6" w:space="0" w:color="auto"/>
              <w:left w:val="single" w:sz="6" w:space="0" w:color="auto"/>
              <w:bottom w:val="single" w:sz="6" w:space="0" w:color="auto"/>
              <w:right w:val="single" w:sz="6" w:space="0" w:color="auto"/>
            </w:tcBorders>
            <w:vAlign w:val="center"/>
          </w:tcPr>
          <w:p w14:paraId="08FB6F28"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5.6%</w:t>
            </w:r>
          </w:p>
        </w:tc>
      </w:tr>
      <w:tr w:rsidR="00324058" w:rsidRPr="00DE1F38" w14:paraId="7796D5B5" w14:textId="77777777"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vAlign w:val="center"/>
          </w:tcPr>
          <w:p w14:paraId="36984FCA" w14:textId="77777777" w:rsidR="00324058" w:rsidRPr="00DE1F38" w:rsidRDefault="00324058" w:rsidP="0037056B">
            <w:pPr>
              <w:spacing w:after="0"/>
              <w:jc w:val="left"/>
              <w:rPr>
                <w:rFonts w:cstheme="minorHAnsi"/>
                <w:sz w:val="18"/>
                <w:szCs w:val="18"/>
              </w:rPr>
            </w:pPr>
            <w:r w:rsidRPr="00DE1F38">
              <w:rPr>
                <w:rFonts w:cstheme="minorHAnsi"/>
                <w:sz w:val="18"/>
                <w:szCs w:val="18"/>
              </w:rPr>
              <w:t>Residential Electric Heating and Cooling</w:t>
            </w:r>
          </w:p>
        </w:tc>
        <w:tc>
          <w:tcPr>
            <w:tcW w:w="530" w:type="dxa"/>
            <w:tcBorders>
              <w:top w:val="single" w:sz="6" w:space="0" w:color="auto"/>
              <w:left w:val="single" w:sz="6" w:space="0" w:color="auto"/>
              <w:bottom w:val="single" w:sz="6" w:space="0" w:color="auto"/>
              <w:right w:val="single" w:sz="6" w:space="0" w:color="auto"/>
            </w:tcBorders>
            <w:vAlign w:val="center"/>
          </w:tcPr>
          <w:p w14:paraId="0C39B7C7" w14:textId="77777777" w:rsidR="00324058" w:rsidRPr="00DE1F38" w:rsidRDefault="00324058" w:rsidP="0037056B">
            <w:pPr>
              <w:spacing w:after="0"/>
              <w:jc w:val="center"/>
              <w:rPr>
                <w:rFonts w:cstheme="minorHAnsi"/>
                <w:sz w:val="18"/>
                <w:szCs w:val="18"/>
              </w:rPr>
            </w:pPr>
            <w:r w:rsidRPr="00DE1F38">
              <w:rPr>
                <w:rFonts w:cstheme="minorHAnsi"/>
                <w:sz w:val="18"/>
                <w:szCs w:val="18"/>
              </w:rPr>
              <w:t>R10</w:t>
            </w:r>
          </w:p>
        </w:tc>
        <w:tc>
          <w:tcPr>
            <w:tcW w:w="530" w:type="dxa"/>
            <w:tcBorders>
              <w:top w:val="single" w:sz="6" w:space="0" w:color="auto"/>
              <w:left w:val="single" w:sz="6" w:space="0" w:color="auto"/>
              <w:bottom w:val="single" w:sz="6" w:space="0" w:color="auto"/>
              <w:right w:val="single" w:sz="6" w:space="0" w:color="auto"/>
            </w:tcBorders>
            <w:vAlign w:val="center"/>
          </w:tcPr>
          <w:p w14:paraId="1D4BF40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5.2%</w:t>
            </w:r>
          </w:p>
        </w:tc>
        <w:tc>
          <w:tcPr>
            <w:tcW w:w="530" w:type="dxa"/>
            <w:tcBorders>
              <w:top w:val="single" w:sz="6" w:space="0" w:color="auto"/>
              <w:left w:val="single" w:sz="6" w:space="0" w:color="auto"/>
              <w:bottom w:val="single" w:sz="6" w:space="0" w:color="auto"/>
              <w:right w:val="single" w:sz="6" w:space="0" w:color="auto"/>
            </w:tcBorders>
            <w:vAlign w:val="center"/>
          </w:tcPr>
          <w:p w14:paraId="05DDAD3A"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3.2%</w:t>
            </w:r>
          </w:p>
        </w:tc>
        <w:tc>
          <w:tcPr>
            <w:tcW w:w="530" w:type="dxa"/>
            <w:tcBorders>
              <w:top w:val="single" w:sz="6" w:space="0" w:color="auto"/>
              <w:left w:val="single" w:sz="6" w:space="0" w:color="auto"/>
              <w:bottom w:val="single" w:sz="6" w:space="0" w:color="auto"/>
              <w:right w:val="single" w:sz="6" w:space="0" w:color="auto"/>
            </w:tcBorders>
            <w:vAlign w:val="center"/>
          </w:tcPr>
          <w:p w14:paraId="244B4724"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4.7%</w:t>
            </w:r>
          </w:p>
        </w:tc>
        <w:tc>
          <w:tcPr>
            <w:tcW w:w="531" w:type="dxa"/>
            <w:tcBorders>
              <w:top w:val="single" w:sz="6" w:space="0" w:color="auto"/>
              <w:left w:val="single" w:sz="6" w:space="0" w:color="auto"/>
              <w:bottom w:val="single" w:sz="6" w:space="0" w:color="auto"/>
              <w:right w:val="single" w:sz="6" w:space="0" w:color="auto"/>
            </w:tcBorders>
            <w:vAlign w:val="center"/>
          </w:tcPr>
          <w:p w14:paraId="76F4E4F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3.0%</w:t>
            </w:r>
          </w:p>
        </w:tc>
        <w:tc>
          <w:tcPr>
            <w:tcW w:w="531" w:type="dxa"/>
            <w:tcBorders>
              <w:top w:val="single" w:sz="6" w:space="0" w:color="auto"/>
              <w:left w:val="single" w:sz="6" w:space="0" w:color="auto"/>
              <w:bottom w:val="single" w:sz="6" w:space="0" w:color="auto"/>
              <w:right w:val="single" w:sz="6" w:space="0" w:color="auto"/>
            </w:tcBorders>
            <w:vAlign w:val="center"/>
          </w:tcPr>
          <w:p w14:paraId="2C012DCD"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5.0%</w:t>
            </w:r>
          </w:p>
        </w:tc>
        <w:tc>
          <w:tcPr>
            <w:tcW w:w="531" w:type="dxa"/>
            <w:tcBorders>
              <w:top w:val="single" w:sz="6" w:space="0" w:color="auto"/>
              <w:left w:val="single" w:sz="6" w:space="0" w:color="auto"/>
              <w:bottom w:val="single" w:sz="6" w:space="0" w:color="auto"/>
              <w:right w:val="single" w:sz="6" w:space="0" w:color="auto"/>
            </w:tcBorders>
            <w:vAlign w:val="center"/>
          </w:tcPr>
          <w:p w14:paraId="4446E95D"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3.6%</w:t>
            </w:r>
          </w:p>
        </w:tc>
        <w:tc>
          <w:tcPr>
            <w:tcW w:w="619" w:type="dxa"/>
            <w:tcBorders>
              <w:top w:val="single" w:sz="6" w:space="0" w:color="auto"/>
              <w:left w:val="single" w:sz="6" w:space="0" w:color="auto"/>
              <w:bottom w:val="single" w:sz="6" w:space="0" w:color="auto"/>
              <w:right w:val="single" w:sz="6" w:space="0" w:color="auto"/>
            </w:tcBorders>
            <w:vAlign w:val="center"/>
          </w:tcPr>
          <w:p w14:paraId="6F737118"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5.0%</w:t>
            </w:r>
          </w:p>
        </w:tc>
        <w:tc>
          <w:tcPr>
            <w:tcW w:w="442" w:type="dxa"/>
            <w:tcBorders>
              <w:top w:val="single" w:sz="6" w:space="0" w:color="auto"/>
              <w:left w:val="single" w:sz="6" w:space="0" w:color="auto"/>
              <w:bottom w:val="single" w:sz="6" w:space="0" w:color="auto"/>
              <w:right w:val="single" w:sz="6" w:space="0" w:color="auto"/>
            </w:tcBorders>
            <w:vAlign w:val="center"/>
          </w:tcPr>
          <w:p w14:paraId="3AC69D88"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3.1%</w:t>
            </w:r>
          </w:p>
        </w:tc>
        <w:tc>
          <w:tcPr>
            <w:tcW w:w="531" w:type="dxa"/>
            <w:tcBorders>
              <w:top w:val="single" w:sz="6" w:space="0" w:color="auto"/>
              <w:left w:val="single" w:sz="6" w:space="0" w:color="auto"/>
              <w:bottom w:val="single" w:sz="6" w:space="0" w:color="auto"/>
              <w:right w:val="single" w:sz="6" w:space="0" w:color="auto"/>
            </w:tcBorders>
            <w:vAlign w:val="center"/>
          </w:tcPr>
          <w:p w14:paraId="70962EF7"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6.3%</w:t>
            </w:r>
          </w:p>
        </w:tc>
        <w:tc>
          <w:tcPr>
            <w:tcW w:w="619" w:type="dxa"/>
            <w:tcBorders>
              <w:top w:val="single" w:sz="6" w:space="0" w:color="auto"/>
              <w:left w:val="single" w:sz="6" w:space="0" w:color="auto"/>
              <w:bottom w:val="single" w:sz="6" w:space="0" w:color="auto"/>
              <w:right w:val="single" w:sz="6" w:space="0" w:color="auto"/>
            </w:tcBorders>
            <w:vAlign w:val="center"/>
          </w:tcPr>
          <w:p w14:paraId="4C949B4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2.2%</w:t>
            </w:r>
          </w:p>
        </w:tc>
        <w:tc>
          <w:tcPr>
            <w:tcW w:w="619" w:type="dxa"/>
            <w:tcBorders>
              <w:top w:val="single" w:sz="6" w:space="0" w:color="auto"/>
              <w:left w:val="single" w:sz="6" w:space="0" w:color="auto"/>
              <w:bottom w:val="single" w:sz="6" w:space="0" w:color="auto"/>
              <w:right w:val="single" w:sz="6" w:space="0" w:color="auto"/>
            </w:tcBorders>
            <w:vAlign w:val="center"/>
          </w:tcPr>
          <w:p w14:paraId="7C162C6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6.0%</w:t>
            </w:r>
          </w:p>
        </w:tc>
        <w:tc>
          <w:tcPr>
            <w:tcW w:w="619" w:type="dxa"/>
            <w:tcBorders>
              <w:top w:val="single" w:sz="6" w:space="0" w:color="auto"/>
              <w:left w:val="single" w:sz="6" w:space="0" w:color="auto"/>
              <w:bottom w:val="single" w:sz="6" w:space="0" w:color="auto"/>
              <w:right w:val="single" w:sz="6" w:space="0" w:color="auto"/>
            </w:tcBorders>
            <w:vAlign w:val="center"/>
          </w:tcPr>
          <w:p w14:paraId="79B1CF3E"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2.3%</w:t>
            </w:r>
          </w:p>
        </w:tc>
        <w:tc>
          <w:tcPr>
            <w:tcW w:w="619" w:type="dxa"/>
            <w:tcBorders>
              <w:top w:val="single" w:sz="6" w:space="0" w:color="auto"/>
              <w:left w:val="single" w:sz="6" w:space="0" w:color="auto"/>
              <w:bottom w:val="single" w:sz="6" w:space="0" w:color="auto"/>
              <w:right w:val="single" w:sz="6" w:space="0" w:color="auto"/>
            </w:tcBorders>
            <w:vAlign w:val="center"/>
          </w:tcPr>
          <w:p w14:paraId="35687256"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6.5%</w:t>
            </w:r>
          </w:p>
        </w:tc>
        <w:tc>
          <w:tcPr>
            <w:tcW w:w="531" w:type="dxa"/>
            <w:tcBorders>
              <w:top w:val="single" w:sz="6" w:space="0" w:color="auto"/>
              <w:left w:val="single" w:sz="6" w:space="0" w:color="auto"/>
              <w:bottom w:val="single" w:sz="6" w:space="0" w:color="auto"/>
              <w:right w:val="single" w:sz="6" w:space="0" w:color="auto"/>
            </w:tcBorders>
            <w:vAlign w:val="center"/>
          </w:tcPr>
          <w:p w14:paraId="02F72DFB"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2.1%</w:t>
            </w:r>
          </w:p>
        </w:tc>
        <w:tc>
          <w:tcPr>
            <w:tcW w:w="619" w:type="dxa"/>
            <w:tcBorders>
              <w:top w:val="single" w:sz="6" w:space="0" w:color="auto"/>
              <w:left w:val="single" w:sz="6" w:space="0" w:color="auto"/>
              <w:bottom w:val="single" w:sz="6" w:space="0" w:color="auto"/>
              <w:right w:val="single" w:sz="6" w:space="0" w:color="auto"/>
            </w:tcBorders>
            <w:vAlign w:val="center"/>
          </w:tcPr>
          <w:p w14:paraId="5FAB9667"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6.2%</w:t>
            </w:r>
          </w:p>
        </w:tc>
        <w:tc>
          <w:tcPr>
            <w:tcW w:w="619" w:type="dxa"/>
            <w:tcBorders>
              <w:top w:val="single" w:sz="6" w:space="0" w:color="auto"/>
              <w:left w:val="single" w:sz="6" w:space="0" w:color="auto"/>
              <w:bottom w:val="single" w:sz="6" w:space="0" w:color="auto"/>
              <w:right w:val="single" w:sz="6" w:space="0" w:color="auto"/>
            </w:tcBorders>
            <w:vAlign w:val="center"/>
          </w:tcPr>
          <w:p w14:paraId="54B5CB4E"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2.3%</w:t>
            </w:r>
          </w:p>
        </w:tc>
        <w:tc>
          <w:tcPr>
            <w:tcW w:w="619" w:type="dxa"/>
            <w:tcBorders>
              <w:top w:val="single" w:sz="6" w:space="0" w:color="auto"/>
              <w:left w:val="single" w:sz="6" w:space="0" w:color="auto"/>
              <w:bottom w:val="single" w:sz="6" w:space="0" w:color="auto"/>
              <w:right w:val="single" w:sz="6" w:space="0" w:color="auto"/>
            </w:tcBorders>
            <w:vAlign w:val="center"/>
          </w:tcPr>
          <w:p w14:paraId="5D4550AB"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6.0%</w:t>
            </w:r>
          </w:p>
        </w:tc>
        <w:tc>
          <w:tcPr>
            <w:tcW w:w="442" w:type="dxa"/>
            <w:tcBorders>
              <w:top w:val="single" w:sz="6" w:space="0" w:color="auto"/>
              <w:left w:val="single" w:sz="6" w:space="0" w:color="auto"/>
              <w:bottom w:val="single" w:sz="6" w:space="0" w:color="auto"/>
              <w:right w:val="single" w:sz="6" w:space="0" w:color="auto"/>
            </w:tcBorders>
            <w:vAlign w:val="center"/>
          </w:tcPr>
          <w:p w14:paraId="47348816"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2.2%</w:t>
            </w:r>
          </w:p>
        </w:tc>
        <w:tc>
          <w:tcPr>
            <w:tcW w:w="531" w:type="dxa"/>
            <w:tcBorders>
              <w:top w:val="single" w:sz="6" w:space="0" w:color="auto"/>
              <w:left w:val="single" w:sz="6" w:space="0" w:color="auto"/>
              <w:bottom w:val="single" w:sz="6" w:space="0" w:color="auto"/>
              <w:right w:val="single" w:sz="6" w:space="0" w:color="auto"/>
            </w:tcBorders>
            <w:vAlign w:val="center"/>
          </w:tcPr>
          <w:p w14:paraId="45559746"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5.3%</w:t>
            </w:r>
          </w:p>
        </w:tc>
        <w:tc>
          <w:tcPr>
            <w:tcW w:w="531" w:type="dxa"/>
            <w:tcBorders>
              <w:top w:val="single" w:sz="6" w:space="0" w:color="auto"/>
              <w:left w:val="single" w:sz="6" w:space="0" w:color="auto"/>
              <w:bottom w:val="single" w:sz="6" w:space="0" w:color="auto"/>
              <w:right w:val="single" w:sz="6" w:space="0" w:color="auto"/>
            </w:tcBorders>
            <w:vAlign w:val="center"/>
          </w:tcPr>
          <w:p w14:paraId="7F9925C1"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3.1%</w:t>
            </w:r>
          </w:p>
        </w:tc>
        <w:tc>
          <w:tcPr>
            <w:tcW w:w="531" w:type="dxa"/>
            <w:tcBorders>
              <w:top w:val="single" w:sz="6" w:space="0" w:color="auto"/>
              <w:left w:val="single" w:sz="6" w:space="0" w:color="auto"/>
              <w:bottom w:val="single" w:sz="6" w:space="0" w:color="auto"/>
              <w:right w:val="single" w:sz="6" w:space="0" w:color="auto"/>
            </w:tcBorders>
            <w:vAlign w:val="center"/>
          </w:tcPr>
          <w:p w14:paraId="314A4856"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4.9%</w:t>
            </w:r>
          </w:p>
        </w:tc>
        <w:tc>
          <w:tcPr>
            <w:tcW w:w="531" w:type="dxa"/>
            <w:tcBorders>
              <w:top w:val="single" w:sz="6" w:space="0" w:color="auto"/>
              <w:left w:val="single" w:sz="6" w:space="0" w:color="auto"/>
              <w:bottom w:val="single" w:sz="6" w:space="0" w:color="auto"/>
              <w:right w:val="single" w:sz="6" w:space="0" w:color="auto"/>
            </w:tcBorders>
            <w:vAlign w:val="center"/>
          </w:tcPr>
          <w:p w14:paraId="09C5E26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3.4%</w:t>
            </w:r>
          </w:p>
        </w:tc>
        <w:tc>
          <w:tcPr>
            <w:tcW w:w="531" w:type="dxa"/>
            <w:tcBorders>
              <w:top w:val="single" w:sz="6" w:space="0" w:color="auto"/>
              <w:left w:val="single" w:sz="6" w:space="0" w:color="auto"/>
              <w:bottom w:val="single" w:sz="6" w:space="0" w:color="auto"/>
              <w:right w:val="single" w:sz="6" w:space="0" w:color="auto"/>
            </w:tcBorders>
            <w:vAlign w:val="center"/>
          </w:tcPr>
          <w:p w14:paraId="078AACF6"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5.2%</w:t>
            </w:r>
          </w:p>
        </w:tc>
        <w:tc>
          <w:tcPr>
            <w:tcW w:w="481" w:type="dxa"/>
            <w:gridSpan w:val="2"/>
            <w:tcBorders>
              <w:top w:val="single" w:sz="6" w:space="0" w:color="auto"/>
              <w:left w:val="single" w:sz="6" w:space="0" w:color="auto"/>
              <w:bottom w:val="single" w:sz="6" w:space="0" w:color="auto"/>
              <w:right w:val="single" w:sz="6" w:space="0" w:color="auto"/>
            </w:tcBorders>
            <w:vAlign w:val="center"/>
          </w:tcPr>
          <w:p w14:paraId="6E1A074C"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3.3%</w:t>
            </w:r>
          </w:p>
        </w:tc>
      </w:tr>
      <w:tr w:rsidR="00FA0B87" w:rsidRPr="00DE1F38" w14:paraId="7BB89155" w14:textId="77777777"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70917E8E" w14:textId="77777777" w:rsidR="00324058" w:rsidRPr="00DE1F38" w:rsidRDefault="00324058" w:rsidP="0037056B">
            <w:pPr>
              <w:spacing w:after="0"/>
              <w:jc w:val="left"/>
              <w:rPr>
                <w:rFonts w:cstheme="minorHAnsi"/>
                <w:sz w:val="18"/>
                <w:szCs w:val="18"/>
              </w:rPr>
            </w:pPr>
            <w:r w:rsidRPr="00DE1F38">
              <w:rPr>
                <w:rFonts w:cstheme="minorHAnsi"/>
                <w:sz w:val="18"/>
                <w:szCs w:val="18"/>
              </w:rPr>
              <w:t>Residential Ventilation</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18B10CE4" w14:textId="77777777" w:rsidR="00324058" w:rsidRPr="00DE1F38" w:rsidRDefault="00324058" w:rsidP="0037056B">
            <w:pPr>
              <w:spacing w:after="0"/>
              <w:jc w:val="center"/>
              <w:rPr>
                <w:rFonts w:cstheme="minorHAnsi"/>
                <w:sz w:val="18"/>
                <w:szCs w:val="18"/>
              </w:rPr>
            </w:pPr>
            <w:r w:rsidRPr="00DE1F38">
              <w:rPr>
                <w:rFonts w:cstheme="minorHAnsi"/>
                <w:sz w:val="18"/>
                <w:szCs w:val="18"/>
              </w:rPr>
              <w:t>R11</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5B4851AE"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3.8%</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00726BAA"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4.6%</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4098F801"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76F0E6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A87D0F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7688E3E"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1259354"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3991B6D6"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62007DC"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5DA4DC7"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2E69061"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23D9ED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103BADC"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7243D1A"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448C43F"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69D73E6"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17419EF"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7E1399BF"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0FE2FDE"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27F3EAD"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694435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0E77DC7"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BD0FEBA"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3.8%</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4BC911B1"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4.7%</w:t>
            </w:r>
          </w:p>
        </w:tc>
      </w:tr>
      <w:tr w:rsidR="00FA0B87" w:rsidRPr="00DE1F38" w14:paraId="64649465" w14:textId="77777777"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72AC6881" w14:textId="77777777" w:rsidR="00324058" w:rsidRPr="00DE1F38" w:rsidRDefault="00324058" w:rsidP="0037056B">
            <w:pPr>
              <w:spacing w:after="0"/>
              <w:jc w:val="left"/>
              <w:rPr>
                <w:rFonts w:cstheme="minorHAnsi"/>
                <w:sz w:val="18"/>
                <w:szCs w:val="18"/>
              </w:rPr>
            </w:pPr>
            <w:r w:rsidRPr="00DE1F38">
              <w:rPr>
                <w:rFonts w:cstheme="minorHAnsi"/>
                <w:sz w:val="18"/>
                <w:szCs w:val="18"/>
              </w:rPr>
              <w:t>Residential - Dehumidifier</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5B321C04" w14:textId="77777777" w:rsidR="00324058" w:rsidRPr="00DE1F38" w:rsidRDefault="00324058" w:rsidP="0037056B">
            <w:pPr>
              <w:spacing w:after="0"/>
              <w:jc w:val="center"/>
              <w:rPr>
                <w:rFonts w:cstheme="minorHAnsi"/>
                <w:sz w:val="18"/>
                <w:szCs w:val="18"/>
              </w:rPr>
            </w:pPr>
            <w:r w:rsidRPr="00DE1F38">
              <w:rPr>
                <w:rFonts w:cstheme="minorHAnsi"/>
                <w:sz w:val="18"/>
                <w:szCs w:val="18"/>
              </w:rPr>
              <w:t>R12</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2C69A8BC"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1.9%</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6C7B019F"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2.3%</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45FA1BFC"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71069B1"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BB3684B"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CB4D98A"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10A6A3B"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1.8%</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379A573D"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711981A"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904E83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7.8%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C4DB73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C79762B"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8.0%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AB71F44"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E37772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7.3%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0E1F765"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7DC9F54"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8.2%</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5D937D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6.2%</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294073F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7.8%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8ADDFC4"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16E208B"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8E35321"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3F902A2"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2E70567"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1.9%</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63C70054"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2.4%</w:t>
            </w:r>
          </w:p>
        </w:tc>
      </w:tr>
      <w:tr w:rsidR="00FA0B87" w:rsidRPr="00DE1F38" w14:paraId="723735EE" w14:textId="77777777"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019DC687" w14:textId="77777777" w:rsidR="00324058" w:rsidRPr="00DE1F38" w:rsidRDefault="00324058" w:rsidP="0037056B">
            <w:pPr>
              <w:spacing w:after="0"/>
              <w:jc w:val="left"/>
              <w:rPr>
                <w:rFonts w:cstheme="minorHAnsi"/>
                <w:sz w:val="18"/>
                <w:szCs w:val="18"/>
              </w:rPr>
            </w:pPr>
            <w:r w:rsidRPr="00DE1F38">
              <w:rPr>
                <w:rFonts w:cstheme="minorHAnsi"/>
                <w:sz w:val="18"/>
                <w:szCs w:val="18"/>
              </w:rPr>
              <w:t>Residential Standby Losses - Entertainment Center</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1CD5E8BC" w14:textId="77777777" w:rsidR="00324058" w:rsidRPr="00DE1F38" w:rsidRDefault="00324058" w:rsidP="0037056B">
            <w:pPr>
              <w:spacing w:after="0"/>
              <w:jc w:val="center"/>
              <w:rPr>
                <w:rFonts w:cstheme="minorHAnsi"/>
                <w:sz w:val="18"/>
                <w:szCs w:val="18"/>
              </w:rPr>
            </w:pPr>
            <w:r w:rsidRPr="00DE1F38">
              <w:rPr>
                <w:rFonts w:cstheme="minorHAnsi"/>
                <w:sz w:val="18"/>
                <w:szCs w:val="18"/>
              </w:rPr>
              <w:t>R13</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554E36E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3.8%</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349D59FB"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4.6%</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1391BF7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969E994"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F32ADF4"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64845A7"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DA4F39A"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3C225647"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C54BAE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3.9%</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99248D1"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C00562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3F653BC"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BF7424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7B604EA"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4.2%</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CE77985"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72DCE76"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3567B55"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77C62605"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7AD8C3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7E92AAB"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716B24C"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CC2CEB8"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881632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3.8%</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76C4AD3F"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4.7%</w:t>
            </w:r>
          </w:p>
        </w:tc>
      </w:tr>
      <w:tr w:rsidR="00FA0B87" w:rsidRPr="00DE1F38" w14:paraId="48473B14" w14:textId="77777777" w:rsidTr="0037056B">
        <w:trPr>
          <w:trHeight w:val="277"/>
          <w:jc w:val="center"/>
        </w:trPr>
        <w:tc>
          <w:tcPr>
            <w:tcW w:w="1104" w:type="dxa"/>
            <w:tcBorders>
              <w:top w:val="single" w:sz="6" w:space="0" w:color="auto"/>
              <w:left w:val="single" w:sz="6" w:space="0" w:color="auto"/>
              <w:bottom w:val="single" w:sz="4" w:space="0" w:color="auto"/>
              <w:right w:val="single" w:sz="6" w:space="0" w:color="auto"/>
            </w:tcBorders>
            <w:shd w:val="solid" w:color="CCFFCC" w:fill="auto"/>
            <w:vAlign w:val="center"/>
          </w:tcPr>
          <w:p w14:paraId="4B1CE8D1" w14:textId="77777777" w:rsidR="00324058" w:rsidRPr="00DE1F38" w:rsidRDefault="00324058" w:rsidP="0037056B">
            <w:pPr>
              <w:spacing w:after="0"/>
              <w:jc w:val="left"/>
              <w:rPr>
                <w:rFonts w:cstheme="minorHAnsi"/>
                <w:sz w:val="18"/>
                <w:szCs w:val="18"/>
              </w:rPr>
            </w:pPr>
            <w:r w:rsidRPr="00DE1F38">
              <w:rPr>
                <w:rFonts w:cstheme="minorHAnsi"/>
                <w:sz w:val="18"/>
                <w:szCs w:val="18"/>
              </w:rPr>
              <w:t xml:space="preserve">Residential Standby </w:t>
            </w:r>
            <w:r w:rsidRPr="00DE1F38">
              <w:rPr>
                <w:rFonts w:cstheme="minorHAnsi"/>
                <w:sz w:val="18"/>
                <w:szCs w:val="18"/>
              </w:rPr>
              <w:lastRenderedPageBreak/>
              <w:t>Losses - Home Office</w:t>
            </w:r>
          </w:p>
        </w:tc>
        <w:tc>
          <w:tcPr>
            <w:tcW w:w="530" w:type="dxa"/>
            <w:tcBorders>
              <w:top w:val="single" w:sz="6" w:space="0" w:color="auto"/>
              <w:left w:val="single" w:sz="6" w:space="0" w:color="auto"/>
              <w:bottom w:val="single" w:sz="4" w:space="0" w:color="auto"/>
              <w:right w:val="single" w:sz="6" w:space="0" w:color="auto"/>
            </w:tcBorders>
            <w:shd w:val="solid" w:color="CCFFCC" w:fill="auto"/>
            <w:vAlign w:val="center"/>
          </w:tcPr>
          <w:p w14:paraId="2F1C6F6C" w14:textId="77777777" w:rsidR="00324058" w:rsidRPr="00DE1F38" w:rsidRDefault="00324058" w:rsidP="0037056B">
            <w:pPr>
              <w:spacing w:after="0"/>
              <w:jc w:val="center"/>
              <w:rPr>
                <w:rFonts w:cstheme="minorHAnsi"/>
                <w:sz w:val="18"/>
                <w:szCs w:val="18"/>
              </w:rPr>
            </w:pPr>
            <w:r w:rsidRPr="00DE1F38">
              <w:rPr>
                <w:rFonts w:cstheme="minorHAnsi"/>
                <w:sz w:val="18"/>
                <w:szCs w:val="18"/>
              </w:rPr>
              <w:lastRenderedPageBreak/>
              <w:t>R14</w:t>
            </w:r>
          </w:p>
        </w:tc>
        <w:tc>
          <w:tcPr>
            <w:tcW w:w="530" w:type="dxa"/>
            <w:tcBorders>
              <w:top w:val="single" w:sz="6" w:space="0" w:color="auto"/>
              <w:left w:val="single" w:sz="6" w:space="0" w:color="auto"/>
              <w:bottom w:val="single" w:sz="4" w:space="0" w:color="auto"/>
              <w:right w:val="single" w:sz="6" w:space="0" w:color="auto"/>
            </w:tcBorders>
            <w:shd w:val="solid" w:color="CCFFCC" w:fill="auto"/>
            <w:vAlign w:val="center"/>
          </w:tcPr>
          <w:p w14:paraId="70EB3F6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3.5%</w:t>
            </w:r>
          </w:p>
        </w:tc>
        <w:tc>
          <w:tcPr>
            <w:tcW w:w="530" w:type="dxa"/>
            <w:tcBorders>
              <w:top w:val="single" w:sz="6" w:space="0" w:color="auto"/>
              <w:left w:val="single" w:sz="6" w:space="0" w:color="auto"/>
              <w:bottom w:val="single" w:sz="4" w:space="0" w:color="auto"/>
              <w:right w:val="single" w:sz="6" w:space="0" w:color="auto"/>
            </w:tcBorders>
            <w:shd w:val="solid" w:color="CCFFCC" w:fill="auto"/>
            <w:vAlign w:val="center"/>
          </w:tcPr>
          <w:p w14:paraId="0BEB281C"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4.9%</w:t>
            </w:r>
          </w:p>
        </w:tc>
        <w:tc>
          <w:tcPr>
            <w:tcW w:w="530" w:type="dxa"/>
            <w:tcBorders>
              <w:top w:val="single" w:sz="6" w:space="0" w:color="auto"/>
              <w:left w:val="single" w:sz="6" w:space="0" w:color="auto"/>
              <w:bottom w:val="single" w:sz="4" w:space="0" w:color="auto"/>
              <w:right w:val="single" w:sz="6" w:space="0" w:color="auto"/>
            </w:tcBorders>
            <w:shd w:val="solid" w:color="CCFFCC" w:fill="auto"/>
            <w:vAlign w:val="center"/>
          </w:tcPr>
          <w:p w14:paraId="576E72BE"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3.2%</w:t>
            </w:r>
          </w:p>
        </w:tc>
        <w:tc>
          <w:tcPr>
            <w:tcW w:w="531" w:type="dxa"/>
            <w:tcBorders>
              <w:top w:val="single" w:sz="6" w:space="0" w:color="auto"/>
              <w:left w:val="single" w:sz="6" w:space="0" w:color="auto"/>
              <w:bottom w:val="single" w:sz="4" w:space="0" w:color="auto"/>
              <w:right w:val="single" w:sz="6" w:space="0" w:color="auto"/>
            </w:tcBorders>
            <w:shd w:val="solid" w:color="CCFFCC" w:fill="auto"/>
            <w:vAlign w:val="center"/>
          </w:tcPr>
          <w:p w14:paraId="4334C22F"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4.6%</w:t>
            </w:r>
          </w:p>
        </w:tc>
        <w:tc>
          <w:tcPr>
            <w:tcW w:w="531" w:type="dxa"/>
            <w:tcBorders>
              <w:top w:val="single" w:sz="6" w:space="0" w:color="auto"/>
              <w:left w:val="single" w:sz="6" w:space="0" w:color="auto"/>
              <w:bottom w:val="single" w:sz="4" w:space="0" w:color="auto"/>
              <w:right w:val="single" w:sz="6" w:space="0" w:color="auto"/>
            </w:tcBorders>
            <w:shd w:val="solid" w:color="CCFFCC" w:fill="auto"/>
            <w:vAlign w:val="center"/>
          </w:tcPr>
          <w:p w14:paraId="5A0A52C6"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3.4%</w:t>
            </w:r>
          </w:p>
        </w:tc>
        <w:tc>
          <w:tcPr>
            <w:tcW w:w="531" w:type="dxa"/>
            <w:tcBorders>
              <w:top w:val="single" w:sz="6" w:space="0" w:color="auto"/>
              <w:left w:val="single" w:sz="6" w:space="0" w:color="auto"/>
              <w:bottom w:val="single" w:sz="4" w:space="0" w:color="auto"/>
              <w:right w:val="single" w:sz="6" w:space="0" w:color="auto"/>
            </w:tcBorders>
            <w:shd w:val="solid" w:color="CCFFCC" w:fill="auto"/>
            <w:vAlign w:val="center"/>
          </w:tcPr>
          <w:p w14:paraId="59165DA1"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5.5%</w:t>
            </w:r>
          </w:p>
        </w:tc>
        <w:tc>
          <w:tcPr>
            <w:tcW w:w="619" w:type="dxa"/>
            <w:tcBorders>
              <w:top w:val="single" w:sz="6" w:space="0" w:color="auto"/>
              <w:left w:val="single" w:sz="6" w:space="0" w:color="auto"/>
              <w:bottom w:val="single" w:sz="4" w:space="0" w:color="auto"/>
              <w:right w:val="single" w:sz="6" w:space="0" w:color="auto"/>
            </w:tcBorders>
            <w:shd w:val="solid" w:color="CCFFCC" w:fill="auto"/>
            <w:vAlign w:val="center"/>
          </w:tcPr>
          <w:p w14:paraId="4A12D25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3.4%</w:t>
            </w:r>
          </w:p>
        </w:tc>
        <w:tc>
          <w:tcPr>
            <w:tcW w:w="442" w:type="dxa"/>
            <w:tcBorders>
              <w:top w:val="single" w:sz="6" w:space="0" w:color="auto"/>
              <w:left w:val="single" w:sz="6" w:space="0" w:color="auto"/>
              <w:bottom w:val="single" w:sz="4" w:space="0" w:color="auto"/>
              <w:right w:val="single" w:sz="6" w:space="0" w:color="auto"/>
            </w:tcBorders>
            <w:shd w:val="solid" w:color="CCFFCC" w:fill="auto"/>
            <w:vAlign w:val="center"/>
          </w:tcPr>
          <w:p w14:paraId="4F1B2552"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4.7%</w:t>
            </w:r>
          </w:p>
        </w:tc>
        <w:tc>
          <w:tcPr>
            <w:tcW w:w="531" w:type="dxa"/>
            <w:tcBorders>
              <w:top w:val="single" w:sz="6" w:space="0" w:color="auto"/>
              <w:left w:val="single" w:sz="6" w:space="0" w:color="auto"/>
              <w:bottom w:val="single" w:sz="4" w:space="0" w:color="auto"/>
              <w:right w:val="single" w:sz="6" w:space="0" w:color="auto"/>
            </w:tcBorders>
            <w:shd w:val="solid" w:color="CCFFCC" w:fill="auto"/>
            <w:vAlign w:val="center"/>
          </w:tcPr>
          <w:p w14:paraId="5F73A7F5"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3.5%</w:t>
            </w:r>
          </w:p>
        </w:tc>
        <w:tc>
          <w:tcPr>
            <w:tcW w:w="619" w:type="dxa"/>
            <w:tcBorders>
              <w:top w:val="single" w:sz="6" w:space="0" w:color="auto"/>
              <w:left w:val="single" w:sz="6" w:space="0" w:color="auto"/>
              <w:bottom w:val="single" w:sz="4" w:space="0" w:color="auto"/>
              <w:right w:val="single" w:sz="6" w:space="0" w:color="auto"/>
            </w:tcBorders>
            <w:shd w:val="solid" w:color="CCFFCC" w:fill="auto"/>
            <w:vAlign w:val="center"/>
          </w:tcPr>
          <w:p w14:paraId="72FF54CB"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4.9%</w:t>
            </w:r>
          </w:p>
        </w:tc>
        <w:tc>
          <w:tcPr>
            <w:tcW w:w="619" w:type="dxa"/>
            <w:tcBorders>
              <w:top w:val="single" w:sz="6" w:space="0" w:color="auto"/>
              <w:left w:val="single" w:sz="6" w:space="0" w:color="auto"/>
              <w:bottom w:val="single" w:sz="4" w:space="0" w:color="auto"/>
              <w:right w:val="single" w:sz="6" w:space="0" w:color="auto"/>
            </w:tcBorders>
            <w:shd w:val="solid" w:color="CCFFCC" w:fill="auto"/>
            <w:vAlign w:val="center"/>
          </w:tcPr>
          <w:p w14:paraId="4864D41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3.3%</w:t>
            </w:r>
          </w:p>
        </w:tc>
        <w:tc>
          <w:tcPr>
            <w:tcW w:w="619" w:type="dxa"/>
            <w:tcBorders>
              <w:top w:val="single" w:sz="6" w:space="0" w:color="auto"/>
              <w:left w:val="single" w:sz="6" w:space="0" w:color="auto"/>
              <w:bottom w:val="single" w:sz="4" w:space="0" w:color="auto"/>
              <w:right w:val="single" w:sz="6" w:space="0" w:color="auto"/>
            </w:tcBorders>
            <w:shd w:val="solid" w:color="CCFFCC" w:fill="auto"/>
            <w:vAlign w:val="center"/>
          </w:tcPr>
          <w:p w14:paraId="5F28BF22"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5.0%</w:t>
            </w:r>
          </w:p>
        </w:tc>
        <w:tc>
          <w:tcPr>
            <w:tcW w:w="619" w:type="dxa"/>
            <w:tcBorders>
              <w:top w:val="single" w:sz="6" w:space="0" w:color="auto"/>
              <w:left w:val="single" w:sz="6" w:space="0" w:color="auto"/>
              <w:bottom w:val="single" w:sz="4" w:space="0" w:color="auto"/>
              <w:right w:val="single" w:sz="6" w:space="0" w:color="auto"/>
            </w:tcBorders>
            <w:shd w:val="solid" w:color="CCFFCC" w:fill="auto"/>
            <w:vAlign w:val="center"/>
          </w:tcPr>
          <w:p w14:paraId="39395A36"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3.5%</w:t>
            </w:r>
          </w:p>
        </w:tc>
        <w:tc>
          <w:tcPr>
            <w:tcW w:w="531" w:type="dxa"/>
            <w:tcBorders>
              <w:top w:val="single" w:sz="6" w:space="0" w:color="auto"/>
              <w:left w:val="single" w:sz="6" w:space="0" w:color="auto"/>
              <w:bottom w:val="single" w:sz="4" w:space="0" w:color="auto"/>
              <w:right w:val="single" w:sz="6" w:space="0" w:color="auto"/>
            </w:tcBorders>
            <w:shd w:val="solid" w:color="CCFFCC" w:fill="auto"/>
            <w:vAlign w:val="center"/>
          </w:tcPr>
          <w:p w14:paraId="6846A1CE"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4.6%</w:t>
            </w:r>
          </w:p>
        </w:tc>
        <w:tc>
          <w:tcPr>
            <w:tcW w:w="619" w:type="dxa"/>
            <w:tcBorders>
              <w:top w:val="single" w:sz="6" w:space="0" w:color="auto"/>
              <w:left w:val="single" w:sz="6" w:space="0" w:color="auto"/>
              <w:bottom w:val="single" w:sz="4" w:space="0" w:color="auto"/>
              <w:right w:val="single" w:sz="6" w:space="0" w:color="auto"/>
            </w:tcBorders>
            <w:shd w:val="solid" w:color="CCFFCC" w:fill="auto"/>
            <w:vAlign w:val="center"/>
          </w:tcPr>
          <w:p w14:paraId="78BA5405"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3.4%</w:t>
            </w:r>
          </w:p>
        </w:tc>
        <w:tc>
          <w:tcPr>
            <w:tcW w:w="619" w:type="dxa"/>
            <w:tcBorders>
              <w:top w:val="single" w:sz="6" w:space="0" w:color="auto"/>
              <w:left w:val="single" w:sz="6" w:space="0" w:color="auto"/>
              <w:bottom w:val="single" w:sz="4" w:space="0" w:color="auto"/>
              <w:right w:val="single" w:sz="6" w:space="0" w:color="auto"/>
            </w:tcBorders>
            <w:shd w:val="solid" w:color="CCFFCC" w:fill="auto"/>
            <w:vAlign w:val="center"/>
          </w:tcPr>
          <w:p w14:paraId="1F362B25"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5.2%</w:t>
            </w:r>
          </w:p>
        </w:tc>
        <w:tc>
          <w:tcPr>
            <w:tcW w:w="619" w:type="dxa"/>
            <w:tcBorders>
              <w:top w:val="single" w:sz="6" w:space="0" w:color="auto"/>
              <w:left w:val="single" w:sz="6" w:space="0" w:color="auto"/>
              <w:bottom w:val="single" w:sz="4" w:space="0" w:color="auto"/>
              <w:right w:val="single" w:sz="6" w:space="0" w:color="auto"/>
            </w:tcBorders>
            <w:shd w:val="solid" w:color="CCFFCC" w:fill="auto"/>
            <w:vAlign w:val="center"/>
          </w:tcPr>
          <w:p w14:paraId="7C21F07F"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3.3%</w:t>
            </w:r>
          </w:p>
        </w:tc>
        <w:tc>
          <w:tcPr>
            <w:tcW w:w="442" w:type="dxa"/>
            <w:tcBorders>
              <w:top w:val="single" w:sz="6" w:space="0" w:color="auto"/>
              <w:left w:val="single" w:sz="6" w:space="0" w:color="auto"/>
              <w:bottom w:val="single" w:sz="4" w:space="0" w:color="auto"/>
              <w:right w:val="single" w:sz="6" w:space="0" w:color="auto"/>
            </w:tcBorders>
            <w:shd w:val="solid" w:color="CCFFCC" w:fill="auto"/>
            <w:vAlign w:val="center"/>
          </w:tcPr>
          <w:p w14:paraId="3D1431F8"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4.9%</w:t>
            </w:r>
          </w:p>
        </w:tc>
        <w:tc>
          <w:tcPr>
            <w:tcW w:w="531" w:type="dxa"/>
            <w:tcBorders>
              <w:top w:val="single" w:sz="6" w:space="0" w:color="auto"/>
              <w:left w:val="single" w:sz="6" w:space="0" w:color="auto"/>
              <w:bottom w:val="single" w:sz="4" w:space="0" w:color="auto"/>
              <w:right w:val="single" w:sz="6" w:space="0" w:color="auto"/>
            </w:tcBorders>
            <w:shd w:val="solid" w:color="CCFFCC" w:fill="auto"/>
            <w:vAlign w:val="center"/>
          </w:tcPr>
          <w:p w14:paraId="4ACDDE45"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3.6%</w:t>
            </w:r>
          </w:p>
        </w:tc>
        <w:tc>
          <w:tcPr>
            <w:tcW w:w="531" w:type="dxa"/>
            <w:tcBorders>
              <w:top w:val="single" w:sz="6" w:space="0" w:color="auto"/>
              <w:left w:val="single" w:sz="6" w:space="0" w:color="auto"/>
              <w:bottom w:val="single" w:sz="4" w:space="0" w:color="auto"/>
              <w:right w:val="single" w:sz="6" w:space="0" w:color="auto"/>
            </w:tcBorders>
            <w:shd w:val="solid" w:color="CCFFCC" w:fill="auto"/>
            <w:vAlign w:val="center"/>
          </w:tcPr>
          <w:p w14:paraId="56D4DB7A"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4.7%</w:t>
            </w:r>
          </w:p>
        </w:tc>
        <w:tc>
          <w:tcPr>
            <w:tcW w:w="531" w:type="dxa"/>
            <w:tcBorders>
              <w:top w:val="single" w:sz="6" w:space="0" w:color="auto"/>
              <w:left w:val="single" w:sz="6" w:space="0" w:color="auto"/>
              <w:bottom w:val="single" w:sz="4" w:space="0" w:color="auto"/>
              <w:right w:val="single" w:sz="6" w:space="0" w:color="auto"/>
            </w:tcBorders>
            <w:shd w:val="solid" w:color="CCFFCC" w:fill="auto"/>
            <w:vAlign w:val="center"/>
          </w:tcPr>
          <w:p w14:paraId="3EF4AC11"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3.3%</w:t>
            </w:r>
          </w:p>
        </w:tc>
        <w:tc>
          <w:tcPr>
            <w:tcW w:w="531" w:type="dxa"/>
            <w:tcBorders>
              <w:top w:val="single" w:sz="6" w:space="0" w:color="auto"/>
              <w:left w:val="single" w:sz="6" w:space="0" w:color="auto"/>
              <w:bottom w:val="single" w:sz="4" w:space="0" w:color="auto"/>
              <w:right w:val="single" w:sz="6" w:space="0" w:color="auto"/>
            </w:tcBorders>
            <w:shd w:val="solid" w:color="CCFFCC" w:fill="auto"/>
            <w:vAlign w:val="center"/>
          </w:tcPr>
          <w:p w14:paraId="4B79CC5C"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5.2%</w:t>
            </w:r>
          </w:p>
        </w:tc>
        <w:tc>
          <w:tcPr>
            <w:tcW w:w="531" w:type="dxa"/>
            <w:tcBorders>
              <w:top w:val="single" w:sz="6" w:space="0" w:color="auto"/>
              <w:left w:val="single" w:sz="6" w:space="0" w:color="auto"/>
              <w:bottom w:val="single" w:sz="4" w:space="0" w:color="auto"/>
              <w:right w:val="single" w:sz="6" w:space="0" w:color="auto"/>
            </w:tcBorders>
            <w:shd w:val="solid" w:color="CCFFCC" w:fill="auto"/>
            <w:vAlign w:val="center"/>
          </w:tcPr>
          <w:p w14:paraId="1AA1CA81"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3.5%</w:t>
            </w:r>
          </w:p>
        </w:tc>
        <w:tc>
          <w:tcPr>
            <w:tcW w:w="481" w:type="dxa"/>
            <w:gridSpan w:val="2"/>
            <w:tcBorders>
              <w:top w:val="single" w:sz="6" w:space="0" w:color="auto"/>
              <w:left w:val="single" w:sz="6" w:space="0" w:color="auto"/>
              <w:bottom w:val="single" w:sz="4" w:space="0" w:color="auto"/>
              <w:right w:val="single" w:sz="6" w:space="0" w:color="auto"/>
            </w:tcBorders>
            <w:shd w:val="solid" w:color="CCFFCC" w:fill="auto"/>
            <w:vAlign w:val="center"/>
          </w:tcPr>
          <w:p w14:paraId="4BE26B9D"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5.0%</w:t>
            </w:r>
          </w:p>
        </w:tc>
      </w:tr>
      <w:tr w:rsidR="00FA0B87" w:rsidRPr="00DE1F38" w14:paraId="7CEDC152" w14:textId="77777777" w:rsidTr="0037056B">
        <w:trPr>
          <w:trHeight w:val="277"/>
          <w:jc w:val="center"/>
        </w:trPr>
        <w:tc>
          <w:tcPr>
            <w:tcW w:w="1104" w:type="dxa"/>
            <w:tcBorders>
              <w:top w:val="single" w:sz="4" w:space="0" w:color="auto"/>
              <w:left w:val="single" w:sz="4" w:space="0" w:color="auto"/>
              <w:bottom w:val="single" w:sz="4" w:space="0" w:color="auto"/>
              <w:right w:val="nil"/>
            </w:tcBorders>
            <w:shd w:val="clear" w:color="auto" w:fill="D9D9D9" w:themeFill="background1" w:themeFillShade="D9"/>
            <w:vAlign w:val="center"/>
          </w:tcPr>
          <w:p w14:paraId="6FB24E52" w14:textId="77777777" w:rsidR="00324058" w:rsidRPr="00DE1F38" w:rsidRDefault="00324058" w:rsidP="0037056B">
            <w:pPr>
              <w:spacing w:after="0"/>
              <w:jc w:val="left"/>
              <w:rPr>
                <w:rFonts w:cstheme="minorHAnsi"/>
                <w:sz w:val="18"/>
                <w:szCs w:val="18"/>
              </w:rPr>
            </w:pPr>
          </w:p>
        </w:tc>
        <w:tc>
          <w:tcPr>
            <w:tcW w:w="530" w:type="dxa"/>
            <w:tcBorders>
              <w:top w:val="single" w:sz="4" w:space="0" w:color="auto"/>
              <w:left w:val="nil"/>
              <w:bottom w:val="single" w:sz="4" w:space="0" w:color="auto"/>
              <w:right w:val="nil"/>
            </w:tcBorders>
            <w:shd w:val="clear" w:color="auto" w:fill="D9D9D9" w:themeFill="background1" w:themeFillShade="D9"/>
            <w:vAlign w:val="center"/>
          </w:tcPr>
          <w:p w14:paraId="26739AC0" w14:textId="77777777" w:rsidR="00324058" w:rsidRPr="00DE1F38" w:rsidRDefault="00324058" w:rsidP="0037056B">
            <w:pPr>
              <w:spacing w:after="0"/>
              <w:jc w:val="center"/>
              <w:rPr>
                <w:rFonts w:cstheme="minorHAnsi"/>
                <w:sz w:val="18"/>
                <w:szCs w:val="18"/>
              </w:rPr>
            </w:pPr>
          </w:p>
        </w:tc>
        <w:tc>
          <w:tcPr>
            <w:tcW w:w="530" w:type="dxa"/>
            <w:tcBorders>
              <w:top w:val="single" w:sz="4" w:space="0" w:color="auto"/>
              <w:left w:val="nil"/>
              <w:bottom w:val="single" w:sz="4" w:space="0" w:color="auto"/>
              <w:right w:val="nil"/>
            </w:tcBorders>
            <w:shd w:val="clear" w:color="auto" w:fill="D9D9D9" w:themeFill="background1" w:themeFillShade="D9"/>
            <w:vAlign w:val="center"/>
          </w:tcPr>
          <w:p w14:paraId="3C046E13" w14:textId="77777777" w:rsidR="00324058" w:rsidRPr="00DE1F38" w:rsidRDefault="00324058" w:rsidP="0037056B">
            <w:pPr>
              <w:spacing w:after="0"/>
              <w:jc w:val="center"/>
              <w:rPr>
                <w:rFonts w:cstheme="minorHAnsi"/>
                <w:sz w:val="18"/>
                <w:szCs w:val="18"/>
              </w:rPr>
            </w:pPr>
          </w:p>
        </w:tc>
        <w:tc>
          <w:tcPr>
            <w:tcW w:w="530" w:type="dxa"/>
            <w:tcBorders>
              <w:top w:val="single" w:sz="4" w:space="0" w:color="auto"/>
              <w:left w:val="nil"/>
              <w:bottom w:val="single" w:sz="4" w:space="0" w:color="auto"/>
              <w:right w:val="nil"/>
            </w:tcBorders>
            <w:shd w:val="clear" w:color="auto" w:fill="D9D9D9" w:themeFill="background1" w:themeFillShade="D9"/>
            <w:vAlign w:val="center"/>
          </w:tcPr>
          <w:p w14:paraId="10FF9CD5" w14:textId="77777777" w:rsidR="00324058" w:rsidRPr="00DE1F38" w:rsidRDefault="00324058" w:rsidP="0037056B">
            <w:pPr>
              <w:spacing w:after="0"/>
              <w:jc w:val="center"/>
              <w:rPr>
                <w:rFonts w:cstheme="minorHAnsi"/>
                <w:sz w:val="18"/>
                <w:szCs w:val="18"/>
              </w:rPr>
            </w:pPr>
          </w:p>
        </w:tc>
        <w:tc>
          <w:tcPr>
            <w:tcW w:w="530" w:type="dxa"/>
            <w:tcBorders>
              <w:top w:val="single" w:sz="4" w:space="0" w:color="auto"/>
              <w:left w:val="nil"/>
              <w:bottom w:val="single" w:sz="4" w:space="0" w:color="auto"/>
              <w:right w:val="nil"/>
            </w:tcBorders>
            <w:shd w:val="clear" w:color="auto" w:fill="D9D9D9" w:themeFill="background1" w:themeFillShade="D9"/>
            <w:vAlign w:val="center"/>
          </w:tcPr>
          <w:p w14:paraId="39304742" w14:textId="77777777" w:rsidR="00324058" w:rsidRPr="00DE1F38" w:rsidRDefault="00324058" w:rsidP="0037056B">
            <w:pPr>
              <w:spacing w:after="0"/>
              <w:jc w:val="center"/>
              <w:rPr>
                <w:rFonts w:cstheme="minorHAnsi"/>
                <w:sz w:val="18"/>
                <w:szCs w:val="18"/>
              </w:rPr>
            </w:pPr>
          </w:p>
        </w:tc>
        <w:tc>
          <w:tcPr>
            <w:tcW w:w="531" w:type="dxa"/>
            <w:tcBorders>
              <w:top w:val="single" w:sz="4" w:space="0" w:color="auto"/>
              <w:left w:val="nil"/>
              <w:bottom w:val="single" w:sz="4" w:space="0" w:color="auto"/>
              <w:right w:val="nil"/>
            </w:tcBorders>
            <w:shd w:val="clear" w:color="auto" w:fill="D9D9D9" w:themeFill="background1" w:themeFillShade="D9"/>
            <w:vAlign w:val="center"/>
          </w:tcPr>
          <w:p w14:paraId="0C2A8B71" w14:textId="77777777" w:rsidR="00324058" w:rsidRPr="00DE1F38" w:rsidRDefault="00324058" w:rsidP="0037056B">
            <w:pPr>
              <w:spacing w:after="0"/>
              <w:jc w:val="center"/>
              <w:rPr>
                <w:rFonts w:cstheme="minorHAnsi"/>
                <w:sz w:val="18"/>
                <w:szCs w:val="18"/>
              </w:rPr>
            </w:pPr>
          </w:p>
        </w:tc>
        <w:tc>
          <w:tcPr>
            <w:tcW w:w="531" w:type="dxa"/>
            <w:tcBorders>
              <w:top w:val="single" w:sz="4" w:space="0" w:color="auto"/>
              <w:left w:val="nil"/>
              <w:bottom w:val="single" w:sz="4" w:space="0" w:color="auto"/>
              <w:right w:val="nil"/>
            </w:tcBorders>
            <w:shd w:val="clear" w:color="auto" w:fill="D9D9D9" w:themeFill="background1" w:themeFillShade="D9"/>
            <w:vAlign w:val="center"/>
          </w:tcPr>
          <w:p w14:paraId="57342712" w14:textId="77777777" w:rsidR="00324058" w:rsidRPr="00DE1F38" w:rsidRDefault="00324058" w:rsidP="0037056B">
            <w:pPr>
              <w:spacing w:after="0"/>
              <w:jc w:val="center"/>
              <w:rPr>
                <w:rFonts w:cstheme="minorHAnsi"/>
                <w:sz w:val="18"/>
                <w:szCs w:val="18"/>
              </w:rPr>
            </w:pPr>
          </w:p>
        </w:tc>
        <w:tc>
          <w:tcPr>
            <w:tcW w:w="531" w:type="dxa"/>
            <w:tcBorders>
              <w:top w:val="single" w:sz="4" w:space="0" w:color="auto"/>
              <w:left w:val="nil"/>
              <w:bottom w:val="single" w:sz="4" w:space="0" w:color="auto"/>
              <w:right w:val="nil"/>
            </w:tcBorders>
            <w:shd w:val="clear" w:color="auto" w:fill="D9D9D9" w:themeFill="background1" w:themeFillShade="D9"/>
            <w:vAlign w:val="center"/>
          </w:tcPr>
          <w:p w14:paraId="06CBC026" w14:textId="77777777" w:rsidR="00324058" w:rsidRPr="00DE1F38" w:rsidRDefault="00324058" w:rsidP="0037056B">
            <w:pPr>
              <w:spacing w:after="0"/>
              <w:jc w:val="center"/>
              <w:rPr>
                <w:rFonts w:cstheme="minorHAnsi"/>
                <w:sz w:val="18"/>
                <w:szCs w:val="18"/>
              </w:rPr>
            </w:pPr>
          </w:p>
        </w:tc>
        <w:tc>
          <w:tcPr>
            <w:tcW w:w="619" w:type="dxa"/>
            <w:tcBorders>
              <w:top w:val="single" w:sz="4" w:space="0" w:color="auto"/>
              <w:left w:val="nil"/>
              <w:bottom w:val="single" w:sz="4" w:space="0" w:color="auto"/>
              <w:right w:val="nil"/>
            </w:tcBorders>
            <w:shd w:val="clear" w:color="auto" w:fill="D9D9D9" w:themeFill="background1" w:themeFillShade="D9"/>
            <w:vAlign w:val="center"/>
          </w:tcPr>
          <w:p w14:paraId="519726C7" w14:textId="77777777" w:rsidR="00324058" w:rsidRPr="00DE1F38" w:rsidRDefault="00324058" w:rsidP="0037056B">
            <w:pPr>
              <w:spacing w:after="0"/>
              <w:jc w:val="center"/>
              <w:rPr>
                <w:rFonts w:cstheme="minorHAnsi"/>
                <w:sz w:val="18"/>
                <w:szCs w:val="18"/>
              </w:rPr>
            </w:pPr>
          </w:p>
        </w:tc>
        <w:tc>
          <w:tcPr>
            <w:tcW w:w="442" w:type="dxa"/>
            <w:tcBorders>
              <w:top w:val="single" w:sz="4" w:space="0" w:color="auto"/>
              <w:left w:val="nil"/>
              <w:bottom w:val="single" w:sz="4" w:space="0" w:color="auto"/>
              <w:right w:val="nil"/>
            </w:tcBorders>
            <w:shd w:val="clear" w:color="auto" w:fill="D9D9D9" w:themeFill="background1" w:themeFillShade="D9"/>
            <w:vAlign w:val="center"/>
          </w:tcPr>
          <w:p w14:paraId="2EB78A3E" w14:textId="77777777" w:rsidR="00324058" w:rsidRPr="00DE1F38" w:rsidRDefault="00324058" w:rsidP="0037056B">
            <w:pPr>
              <w:spacing w:after="0"/>
              <w:jc w:val="center"/>
              <w:rPr>
                <w:rFonts w:cstheme="minorHAnsi"/>
                <w:sz w:val="18"/>
                <w:szCs w:val="18"/>
              </w:rPr>
            </w:pPr>
          </w:p>
        </w:tc>
        <w:tc>
          <w:tcPr>
            <w:tcW w:w="531" w:type="dxa"/>
            <w:tcBorders>
              <w:top w:val="single" w:sz="4" w:space="0" w:color="auto"/>
              <w:left w:val="nil"/>
              <w:bottom w:val="single" w:sz="4" w:space="0" w:color="auto"/>
              <w:right w:val="nil"/>
            </w:tcBorders>
            <w:shd w:val="clear" w:color="auto" w:fill="D9D9D9" w:themeFill="background1" w:themeFillShade="D9"/>
            <w:vAlign w:val="center"/>
          </w:tcPr>
          <w:p w14:paraId="523F4038" w14:textId="77777777" w:rsidR="00324058" w:rsidRPr="00DE1F38" w:rsidRDefault="00324058" w:rsidP="0037056B">
            <w:pPr>
              <w:spacing w:after="0"/>
              <w:jc w:val="center"/>
              <w:rPr>
                <w:rFonts w:cstheme="minorHAnsi"/>
                <w:sz w:val="18"/>
                <w:szCs w:val="18"/>
              </w:rPr>
            </w:pPr>
          </w:p>
        </w:tc>
        <w:tc>
          <w:tcPr>
            <w:tcW w:w="619" w:type="dxa"/>
            <w:tcBorders>
              <w:top w:val="single" w:sz="4" w:space="0" w:color="auto"/>
              <w:left w:val="nil"/>
              <w:bottom w:val="single" w:sz="4" w:space="0" w:color="auto"/>
              <w:right w:val="nil"/>
            </w:tcBorders>
            <w:shd w:val="clear" w:color="auto" w:fill="D9D9D9" w:themeFill="background1" w:themeFillShade="D9"/>
            <w:vAlign w:val="center"/>
          </w:tcPr>
          <w:p w14:paraId="5F8F7A0F" w14:textId="77777777" w:rsidR="00324058" w:rsidRPr="00DE1F38" w:rsidRDefault="00324058" w:rsidP="0037056B">
            <w:pPr>
              <w:spacing w:after="0"/>
              <w:jc w:val="center"/>
              <w:rPr>
                <w:rFonts w:cstheme="minorHAnsi"/>
                <w:sz w:val="18"/>
                <w:szCs w:val="18"/>
              </w:rPr>
            </w:pPr>
          </w:p>
        </w:tc>
        <w:tc>
          <w:tcPr>
            <w:tcW w:w="619" w:type="dxa"/>
            <w:tcBorders>
              <w:top w:val="single" w:sz="4" w:space="0" w:color="auto"/>
              <w:left w:val="nil"/>
              <w:bottom w:val="single" w:sz="4" w:space="0" w:color="auto"/>
              <w:right w:val="nil"/>
            </w:tcBorders>
            <w:shd w:val="clear" w:color="auto" w:fill="D9D9D9" w:themeFill="background1" w:themeFillShade="D9"/>
            <w:vAlign w:val="center"/>
          </w:tcPr>
          <w:p w14:paraId="1E4A89DD" w14:textId="77777777" w:rsidR="00324058" w:rsidRPr="00DE1F38" w:rsidRDefault="00324058" w:rsidP="0037056B">
            <w:pPr>
              <w:spacing w:after="0"/>
              <w:jc w:val="center"/>
              <w:rPr>
                <w:rFonts w:cstheme="minorHAnsi"/>
                <w:sz w:val="18"/>
                <w:szCs w:val="18"/>
              </w:rPr>
            </w:pPr>
          </w:p>
        </w:tc>
        <w:tc>
          <w:tcPr>
            <w:tcW w:w="619" w:type="dxa"/>
            <w:tcBorders>
              <w:top w:val="single" w:sz="4" w:space="0" w:color="auto"/>
              <w:left w:val="nil"/>
              <w:bottom w:val="single" w:sz="4" w:space="0" w:color="auto"/>
              <w:right w:val="nil"/>
            </w:tcBorders>
            <w:shd w:val="clear" w:color="auto" w:fill="D9D9D9" w:themeFill="background1" w:themeFillShade="D9"/>
            <w:vAlign w:val="center"/>
          </w:tcPr>
          <w:p w14:paraId="2C9792CB" w14:textId="77777777" w:rsidR="00324058" w:rsidRPr="00DE1F38" w:rsidRDefault="00324058" w:rsidP="0037056B">
            <w:pPr>
              <w:spacing w:after="0"/>
              <w:jc w:val="center"/>
              <w:rPr>
                <w:rFonts w:cstheme="minorHAnsi"/>
                <w:sz w:val="18"/>
                <w:szCs w:val="18"/>
              </w:rPr>
            </w:pPr>
          </w:p>
        </w:tc>
        <w:tc>
          <w:tcPr>
            <w:tcW w:w="619" w:type="dxa"/>
            <w:tcBorders>
              <w:top w:val="single" w:sz="4" w:space="0" w:color="auto"/>
              <w:left w:val="nil"/>
              <w:bottom w:val="single" w:sz="4" w:space="0" w:color="auto"/>
              <w:right w:val="nil"/>
            </w:tcBorders>
            <w:shd w:val="clear" w:color="auto" w:fill="D9D9D9" w:themeFill="background1" w:themeFillShade="D9"/>
            <w:vAlign w:val="center"/>
          </w:tcPr>
          <w:p w14:paraId="4DE72F5E" w14:textId="77777777" w:rsidR="00324058" w:rsidRPr="00DE1F38" w:rsidRDefault="00324058" w:rsidP="0037056B">
            <w:pPr>
              <w:spacing w:after="0"/>
              <w:jc w:val="center"/>
              <w:rPr>
                <w:rFonts w:cstheme="minorHAnsi"/>
                <w:sz w:val="18"/>
                <w:szCs w:val="18"/>
              </w:rPr>
            </w:pPr>
          </w:p>
        </w:tc>
        <w:tc>
          <w:tcPr>
            <w:tcW w:w="531" w:type="dxa"/>
            <w:tcBorders>
              <w:top w:val="single" w:sz="4" w:space="0" w:color="auto"/>
              <w:left w:val="nil"/>
              <w:bottom w:val="single" w:sz="4" w:space="0" w:color="auto"/>
              <w:right w:val="nil"/>
            </w:tcBorders>
            <w:shd w:val="clear" w:color="auto" w:fill="D9D9D9" w:themeFill="background1" w:themeFillShade="D9"/>
            <w:vAlign w:val="center"/>
          </w:tcPr>
          <w:p w14:paraId="3910F6C6" w14:textId="77777777" w:rsidR="00324058" w:rsidRPr="00DE1F38" w:rsidRDefault="00324058" w:rsidP="0037056B">
            <w:pPr>
              <w:spacing w:after="0"/>
              <w:jc w:val="center"/>
              <w:rPr>
                <w:rFonts w:cstheme="minorHAnsi"/>
                <w:sz w:val="18"/>
                <w:szCs w:val="18"/>
              </w:rPr>
            </w:pPr>
          </w:p>
        </w:tc>
        <w:tc>
          <w:tcPr>
            <w:tcW w:w="619" w:type="dxa"/>
            <w:tcBorders>
              <w:top w:val="single" w:sz="4" w:space="0" w:color="auto"/>
              <w:left w:val="nil"/>
              <w:bottom w:val="single" w:sz="4" w:space="0" w:color="auto"/>
              <w:right w:val="nil"/>
            </w:tcBorders>
            <w:shd w:val="clear" w:color="auto" w:fill="D9D9D9" w:themeFill="background1" w:themeFillShade="D9"/>
            <w:vAlign w:val="center"/>
          </w:tcPr>
          <w:p w14:paraId="5AD7EAA9" w14:textId="77777777" w:rsidR="00324058" w:rsidRPr="00DE1F38" w:rsidRDefault="00324058" w:rsidP="0037056B">
            <w:pPr>
              <w:spacing w:after="0"/>
              <w:jc w:val="center"/>
              <w:rPr>
                <w:rFonts w:cstheme="minorHAnsi"/>
                <w:sz w:val="18"/>
                <w:szCs w:val="18"/>
              </w:rPr>
            </w:pPr>
          </w:p>
        </w:tc>
        <w:tc>
          <w:tcPr>
            <w:tcW w:w="619" w:type="dxa"/>
            <w:tcBorders>
              <w:top w:val="single" w:sz="4" w:space="0" w:color="auto"/>
              <w:left w:val="nil"/>
              <w:bottom w:val="single" w:sz="4" w:space="0" w:color="auto"/>
              <w:right w:val="nil"/>
            </w:tcBorders>
            <w:shd w:val="clear" w:color="auto" w:fill="D9D9D9" w:themeFill="background1" w:themeFillShade="D9"/>
            <w:vAlign w:val="center"/>
          </w:tcPr>
          <w:p w14:paraId="28524258" w14:textId="77777777" w:rsidR="00324058" w:rsidRPr="00DE1F38" w:rsidRDefault="00324058" w:rsidP="0037056B">
            <w:pPr>
              <w:spacing w:after="0"/>
              <w:jc w:val="center"/>
              <w:rPr>
                <w:rFonts w:cstheme="minorHAnsi"/>
                <w:sz w:val="18"/>
                <w:szCs w:val="18"/>
              </w:rPr>
            </w:pPr>
          </w:p>
        </w:tc>
        <w:tc>
          <w:tcPr>
            <w:tcW w:w="619" w:type="dxa"/>
            <w:tcBorders>
              <w:top w:val="single" w:sz="4" w:space="0" w:color="auto"/>
              <w:left w:val="nil"/>
              <w:bottom w:val="single" w:sz="4" w:space="0" w:color="auto"/>
              <w:right w:val="nil"/>
            </w:tcBorders>
            <w:shd w:val="clear" w:color="auto" w:fill="D9D9D9" w:themeFill="background1" w:themeFillShade="D9"/>
            <w:vAlign w:val="center"/>
          </w:tcPr>
          <w:p w14:paraId="76C7E17D" w14:textId="77777777" w:rsidR="00324058" w:rsidRPr="00DE1F38" w:rsidRDefault="00324058" w:rsidP="0037056B">
            <w:pPr>
              <w:spacing w:after="0"/>
              <w:jc w:val="center"/>
              <w:rPr>
                <w:rFonts w:cstheme="minorHAnsi"/>
                <w:sz w:val="18"/>
                <w:szCs w:val="18"/>
              </w:rPr>
            </w:pPr>
          </w:p>
        </w:tc>
        <w:tc>
          <w:tcPr>
            <w:tcW w:w="442" w:type="dxa"/>
            <w:tcBorders>
              <w:top w:val="single" w:sz="4" w:space="0" w:color="auto"/>
              <w:left w:val="nil"/>
              <w:bottom w:val="single" w:sz="4" w:space="0" w:color="auto"/>
              <w:right w:val="nil"/>
            </w:tcBorders>
            <w:shd w:val="clear" w:color="auto" w:fill="D9D9D9" w:themeFill="background1" w:themeFillShade="D9"/>
            <w:vAlign w:val="center"/>
          </w:tcPr>
          <w:p w14:paraId="6D22691A" w14:textId="77777777" w:rsidR="00324058" w:rsidRPr="00DE1F38" w:rsidRDefault="00324058" w:rsidP="0037056B">
            <w:pPr>
              <w:spacing w:after="0"/>
              <w:jc w:val="center"/>
              <w:rPr>
                <w:rFonts w:cstheme="minorHAnsi"/>
                <w:sz w:val="18"/>
                <w:szCs w:val="18"/>
              </w:rPr>
            </w:pPr>
          </w:p>
        </w:tc>
        <w:tc>
          <w:tcPr>
            <w:tcW w:w="531" w:type="dxa"/>
            <w:tcBorders>
              <w:top w:val="single" w:sz="4" w:space="0" w:color="auto"/>
              <w:left w:val="nil"/>
              <w:bottom w:val="single" w:sz="4" w:space="0" w:color="auto"/>
              <w:right w:val="nil"/>
            </w:tcBorders>
            <w:shd w:val="clear" w:color="auto" w:fill="D9D9D9" w:themeFill="background1" w:themeFillShade="D9"/>
            <w:vAlign w:val="center"/>
          </w:tcPr>
          <w:p w14:paraId="5C26EB7A" w14:textId="77777777" w:rsidR="00324058" w:rsidRPr="00DE1F38" w:rsidRDefault="00324058" w:rsidP="0037056B">
            <w:pPr>
              <w:spacing w:after="0"/>
              <w:jc w:val="center"/>
              <w:rPr>
                <w:rFonts w:cstheme="minorHAnsi"/>
                <w:sz w:val="18"/>
                <w:szCs w:val="18"/>
              </w:rPr>
            </w:pPr>
          </w:p>
        </w:tc>
        <w:tc>
          <w:tcPr>
            <w:tcW w:w="531" w:type="dxa"/>
            <w:tcBorders>
              <w:top w:val="single" w:sz="4" w:space="0" w:color="auto"/>
              <w:left w:val="nil"/>
              <w:bottom w:val="single" w:sz="4" w:space="0" w:color="auto"/>
              <w:right w:val="nil"/>
            </w:tcBorders>
            <w:shd w:val="clear" w:color="auto" w:fill="D9D9D9" w:themeFill="background1" w:themeFillShade="D9"/>
            <w:vAlign w:val="center"/>
          </w:tcPr>
          <w:p w14:paraId="5C2489DA" w14:textId="77777777" w:rsidR="00324058" w:rsidRPr="00DE1F38" w:rsidRDefault="00324058" w:rsidP="0037056B">
            <w:pPr>
              <w:spacing w:after="0"/>
              <w:jc w:val="center"/>
              <w:rPr>
                <w:rFonts w:cstheme="minorHAnsi"/>
                <w:sz w:val="18"/>
                <w:szCs w:val="18"/>
              </w:rPr>
            </w:pPr>
          </w:p>
        </w:tc>
        <w:tc>
          <w:tcPr>
            <w:tcW w:w="531" w:type="dxa"/>
            <w:tcBorders>
              <w:top w:val="single" w:sz="4" w:space="0" w:color="auto"/>
              <w:left w:val="nil"/>
              <w:bottom w:val="single" w:sz="4" w:space="0" w:color="auto"/>
              <w:right w:val="nil"/>
            </w:tcBorders>
            <w:shd w:val="clear" w:color="auto" w:fill="D9D9D9" w:themeFill="background1" w:themeFillShade="D9"/>
            <w:vAlign w:val="center"/>
          </w:tcPr>
          <w:p w14:paraId="00C94492" w14:textId="77777777" w:rsidR="00324058" w:rsidRPr="00DE1F38" w:rsidRDefault="00324058" w:rsidP="0037056B">
            <w:pPr>
              <w:spacing w:after="0"/>
              <w:jc w:val="center"/>
              <w:rPr>
                <w:rFonts w:cstheme="minorHAnsi"/>
                <w:sz w:val="18"/>
                <w:szCs w:val="18"/>
              </w:rPr>
            </w:pPr>
          </w:p>
        </w:tc>
        <w:tc>
          <w:tcPr>
            <w:tcW w:w="531" w:type="dxa"/>
            <w:tcBorders>
              <w:top w:val="single" w:sz="4" w:space="0" w:color="auto"/>
              <w:left w:val="nil"/>
              <w:bottom w:val="single" w:sz="4" w:space="0" w:color="auto"/>
              <w:right w:val="nil"/>
            </w:tcBorders>
            <w:shd w:val="clear" w:color="auto" w:fill="D9D9D9" w:themeFill="background1" w:themeFillShade="D9"/>
            <w:vAlign w:val="center"/>
          </w:tcPr>
          <w:p w14:paraId="44583662" w14:textId="77777777" w:rsidR="00324058" w:rsidRPr="00DE1F38" w:rsidRDefault="00324058" w:rsidP="0037056B">
            <w:pPr>
              <w:spacing w:after="0"/>
              <w:jc w:val="center"/>
              <w:rPr>
                <w:rFonts w:cstheme="minorHAnsi"/>
                <w:sz w:val="18"/>
                <w:szCs w:val="18"/>
              </w:rPr>
            </w:pPr>
          </w:p>
        </w:tc>
        <w:tc>
          <w:tcPr>
            <w:tcW w:w="531" w:type="dxa"/>
            <w:tcBorders>
              <w:top w:val="single" w:sz="4" w:space="0" w:color="auto"/>
              <w:left w:val="nil"/>
              <w:bottom w:val="single" w:sz="4" w:space="0" w:color="auto"/>
              <w:right w:val="nil"/>
            </w:tcBorders>
            <w:shd w:val="clear" w:color="auto" w:fill="D9D9D9" w:themeFill="background1" w:themeFillShade="D9"/>
            <w:vAlign w:val="center"/>
          </w:tcPr>
          <w:p w14:paraId="072B20ED" w14:textId="77777777" w:rsidR="00324058" w:rsidRPr="00DE1F38" w:rsidRDefault="00324058" w:rsidP="0037056B">
            <w:pPr>
              <w:spacing w:after="0"/>
              <w:jc w:val="center"/>
              <w:rPr>
                <w:rFonts w:cstheme="minorHAnsi"/>
                <w:sz w:val="18"/>
                <w:szCs w:val="18"/>
              </w:rPr>
            </w:pPr>
          </w:p>
        </w:tc>
        <w:tc>
          <w:tcPr>
            <w:tcW w:w="48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14:paraId="1C9AE271" w14:textId="77777777" w:rsidR="00324058" w:rsidRPr="00DE1F38" w:rsidRDefault="00324058" w:rsidP="0037056B">
            <w:pPr>
              <w:spacing w:after="0"/>
              <w:jc w:val="center"/>
              <w:rPr>
                <w:rFonts w:cstheme="minorHAnsi"/>
                <w:sz w:val="18"/>
                <w:szCs w:val="18"/>
              </w:rPr>
            </w:pPr>
          </w:p>
        </w:tc>
      </w:tr>
      <w:tr w:rsidR="00324058" w:rsidRPr="00DE1F38" w14:paraId="49B36D85" w14:textId="77777777" w:rsidTr="0037056B">
        <w:trPr>
          <w:trHeight w:val="277"/>
          <w:jc w:val="center"/>
        </w:trPr>
        <w:tc>
          <w:tcPr>
            <w:tcW w:w="1104" w:type="dxa"/>
            <w:tcBorders>
              <w:top w:val="single" w:sz="4" w:space="0" w:color="auto"/>
              <w:left w:val="single" w:sz="6" w:space="0" w:color="auto"/>
              <w:bottom w:val="single" w:sz="6" w:space="0" w:color="auto"/>
              <w:right w:val="single" w:sz="6" w:space="0" w:color="auto"/>
            </w:tcBorders>
            <w:vAlign w:val="center"/>
          </w:tcPr>
          <w:p w14:paraId="481E5070" w14:textId="77777777" w:rsidR="00324058" w:rsidRPr="00DE1F38" w:rsidRDefault="00324058" w:rsidP="0037056B">
            <w:pPr>
              <w:spacing w:after="0"/>
              <w:jc w:val="left"/>
              <w:rPr>
                <w:rFonts w:cstheme="minorHAnsi"/>
                <w:sz w:val="18"/>
                <w:szCs w:val="18"/>
              </w:rPr>
            </w:pPr>
            <w:r w:rsidRPr="00DE1F38">
              <w:rPr>
                <w:rFonts w:cstheme="minorHAnsi"/>
                <w:sz w:val="18"/>
                <w:szCs w:val="18"/>
              </w:rPr>
              <w:t>Commercial Electric Cooking</w:t>
            </w:r>
          </w:p>
        </w:tc>
        <w:tc>
          <w:tcPr>
            <w:tcW w:w="530" w:type="dxa"/>
            <w:tcBorders>
              <w:top w:val="single" w:sz="4" w:space="0" w:color="auto"/>
              <w:left w:val="single" w:sz="6" w:space="0" w:color="auto"/>
              <w:bottom w:val="single" w:sz="6" w:space="0" w:color="auto"/>
              <w:right w:val="single" w:sz="6" w:space="0" w:color="auto"/>
            </w:tcBorders>
            <w:vAlign w:val="center"/>
          </w:tcPr>
          <w:p w14:paraId="4E00B6DF" w14:textId="77777777" w:rsidR="00324058" w:rsidRPr="00DE1F38" w:rsidRDefault="00324058" w:rsidP="0037056B">
            <w:pPr>
              <w:spacing w:after="0"/>
              <w:jc w:val="center"/>
              <w:rPr>
                <w:rFonts w:cstheme="minorHAnsi"/>
                <w:sz w:val="18"/>
                <w:szCs w:val="18"/>
              </w:rPr>
            </w:pPr>
            <w:r w:rsidRPr="00DE1F38">
              <w:rPr>
                <w:rFonts w:cstheme="minorHAnsi"/>
                <w:sz w:val="18"/>
                <w:szCs w:val="18"/>
              </w:rPr>
              <w:t>C01</w:t>
            </w:r>
          </w:p>
        </w:tc>
        <w:tc>
          <w:tcPr>
            <w:tcW w:w="530" w:type="dxa"/>
            <w:tcBorders>
              <w:top w:val="single" w:sz="4" w:space="0" w:color="auto"/>
              <w:left w:val="single" w:sz="6" w:space="0" w:color="auto"/>
              <w:bottom w:val="single" w:sz="6" w:space="0" w:color="auto"/>
              <w:right w:val="single" w:sz="6" w:space="0" w:color="auto"/>
            </w:tcBorders>
            <w:vAlign w:val="center"/>
          </w:tcPr>
          <w:p w14:paraId="0C746F38"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6.0%</w:t>
            </w:r>
          </w:p>
        </w:tc>
        <w:tc>
          <w:tcPr>
            <w:tcW w:w="530" w:type="dxa"/>
            <w:tcBorders>
              <w:top w:val="single" w:sz="4" w:space="0" w:color="auto"/>
              <w:left w:val="single" w:sz="6" w:space="0" w:color="auto"/>
              <w:bottom w:val="single" w:sz="6" w:space="0" w:color="auto"/>
              <w:right w:val="single" w:sz="6" w:space="0" w:color="auto"/>
            </w:tcBorders>
            <w:vAlign w:val="center"/>
          </w:tcPr>
          <w:p w14:paraId="69DB6187"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2.6%</w:t>
            </w:r>
          </w:p>
        </w:tc>
        <w:tc>
          <w:tcPr>
            <w:tcW w:w="530" w:type="dxa"/>
            <w:tcBorders>
              <w:top w:val="single" w:sz="4" w:space="0" w:color="auto"/>
              <w:left w:val="single" w:sz="6" w:space="0" w:color="auto"/>
              <w:bottom w:val="single" w:sz="6" w:space="0" w:color="auto"/>
              <w:right w:val="single" w:sz="6" w:space="0" w:color="auto"/>
            </w:tcBorders>
            <w:vAlign w:val="center"/>
          </w:tcPr>
          <w:p w14:paraId="20395C0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5.4%</w:t>
            </w:r>
          </w:p>
        </w:tc>
        <w:tc>
          <w:tcPr>
            <w:tcW w:w="531" w:type="dxa"/>
            <w:tcBorders>
              <w:top w:val="single" w:sz="4" w:space="0" w:color="auto"/>
              <w:left w:val="single" w:sz="6" w:space="0" w:color="auto"/>
              <w:bottom w:val="single" w:sz="6" w:space="0" w:color="auto"/>
              <w:right w:val="single" w:sz="6" w:space="0" w:color="auto"/>
            </w:tcBorders>
            <w:vAlign w:val="center"/>
          </w:tcPr>
          <w:p w14:paraId="538B2B5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2.4%</w:t>
            </w:r>
          </w:p>
        </w:tc>
        <w:tc>
          <w:tcPr>
            <w:tcW w:w="531" w:type="dxa"/>
            <w:tcBorders>
              <w:top w:val="single" w:sz="4" w:space="0" w:color="auto"/>
              <w:left w:val="single" w:sz="6" w:space="0" w:color="auto"/>
              <w:bottom w:val="single" w:sz="6" w:space="0" w:color="auto"/>
              <w:right w:val="single" w:sz="6" w:space="0" w:color="auto"/>
            </w:tcBorders>
            <w:vAlign w:val="center"/>
          </w:tcPr>
          <w:p w14:paraId="1D09889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5.7%</w:t>
            </w:r>
          </w:p>
        </w:tc>
        <w:tc>
          <w:tcPr>
            <w:tcW w:w="531" w:type="dxa"/>
            <w:tcBorders>
              <w:top w:val="single" w:sz="4" w:space="0" w:color="auto"/>
              <w:left w:val="single" w:sz="6" w:space="0" w:color="auto"/>
              <w:bottom w:val="single" w:sz="6" w:space="0" w:color="auto"/>
              <w:right w:val="single" w:sz="6" w:space="0" w:color="auto"/>
            </w:tcBorders>
            <w:vAlign w:val="center"/>
          </w:tcPr>
          <w:p w14:paraId="11C8B064"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2.9%</w:t>
            </w:r>
          </w:p>
        </w:tc>
        <w:tc>
          <w:tcPr>
            <w:tcW w:w="619" w:type="dxa"/>
            <w:tcBorders>
              <w:top w:val="single" w:sz="4" w:space="0" w:color="auto"/>
              <w:left w:val="single" w:sz="6" w:space="0" w:color="auto"/>
              <w:bottom w:val="single" w:sz="6" w:space="0" w:color="auto"/>
              <w:right w:val="single" w:sz="6" w:space="0" w:color="auto"/>
            </w:tcBorders>
            <w:vAlign w:val="center"/>
          </w:tcPr>
          <w:p w14:paraId="5B23A905"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5.8%</w:t>
            </w:r>
          </w:p>
        </w:tc>
        <w:tc>
          <w:tcPr>
            <w:tcW w:w="442" w:type="dxa"/>
            <w:tcBorders>
              <w:top w:val="single" w:sz="4" w:space="0" w:color="auto"/>
              <w:left w:val="single" w:sz="6" w:space="0" w:color="auto"/>
              <w:bottom w:val="single" w:sz="6" w:space="0" w:color="auto"/>
              <w:right w:val="single" w:sz="6" w:space="0" w:color="auto"/>
            </w:tcBorders>
            <w:vAlign w:val="center"/>
          </w:tcPr>
          <w:p w14:paraId="0218039B"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2.5%</w:t>
            </w:r>
          </w:p>
        </w:tc>
        <w:tc>
          <w:tcPr>
            <w:tcW w:w="531" w:type="dxa"/>
            <w:tcBorders>
              <w:top w:val="single" w:sz="4" w:space="0" w:color="auto"/>
              <w:left w:val="single" w:sz="6" w:space="0" w:color="auto"/>
              <w:bottom w:val="single" w:sz="6" w:space="0" w:color="auto"/>
              <w:right w:val="single" w:sz="6" w:space="0" w:color="auto"/>
            </w:tcBorders>
            <w:vAlign w:val="center"/>
          </w:tcPr>
          <w:p w14:paraId="6E4EFC2A"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5.9%</w:t>
            </w:r>
          </w:p>
        </w:tc>
        <w:tc>
          <w:tcPr>
            <w:tcW w:w="619" w:type="dxa"/>
            <w:tcBorders>
              <w:top w:val="single" w:sz="4" w:space="0" w:color="auto"/>
              <w:left w:val="single" w:sz="6" w:space="0" w:color="auto"/>
              <w:bottom w:val="single" w:sz="6" w:space="0" w:color="auto"/>
              <w:right w:val="single" w:sz="6" w:space="0" w:color="auto"/>
            </w:tcBorders>
            <w:vAlign w:val="center"/>
          </w:tcPr>
          <w:p w14:paraId="672CD39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2.5%</w:t>
            </w:r>
          </w:p>
        </w:tc>
        <w:tc>
          <w:tcPr>
            <w:tcW w:w="619" w:type="dxa"/>
            <w:tcBorders>
              <w:top w:val="single" w:sz="4" w:space="0" w:color="auto"/>
              <w:left w:val="single" w:sz="6" w:space="0" w:color="auto"/>
              <w:bottom w:val="single" w:sz="6" w:space="0" w:color="auto"/>
              <w:right w:val="single" w:sz="6" w:space="0" w:color="auto"/>
            </w:tcBorders>
            <w:vAlign w:val="center"/>
          </w:tcPr>
          <w:p w14:paraId="3DBD3944"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5.5%</w:t>
            </w:r>
          </w:p>
        </w:tc>
        <w:tc>
          <w:tcPr>
            <w:tcW w:w="619" w:type="dxa"/>
            <w:tcBorders>
              <w:top w:val="single" w:sz="4" w:space="0" w:color="auto"/>
              <w:left w:val="single" w:sz="6" w:space="0" w:color="auto"/>
              <w:bottom w:val="single" w:sz="6" w:space="0" w:color="auto"/>
              <w:right w:val="single" w:sz="6" w:space="0" w:color="auto"/>
            </w:tcBorders>
            <w:vAlign w:val="center"/>
          </w:tcPr>
          <w:p w14:paraId="1F4ACC82"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2.6%</w:t>
            </w:r>
          </w:p>
        </w:tc>
        <w:tc>
          <w:tcPr>
            <w:tcW w:w="619" w:type="dxa"/>
            <w:tcBorders>
              <w:top w:val="single" w:sz="4" w:space="0" w:color="auto"/>
              <w:left w:val="single" w:sz="6" w:space="0" w:color="auto"/>
              <w:bottom w:val="single" w:sz="6" w:space="0" w:color="auto"/>
              <w:right w:val="single" w:sz="6" w:space="0" w:color="auto"/>
            </w:tcBorders>
            <w:vAlign w:val="center"/>
          </w:tcPr>
          <w:p w14:paraId="139452CC"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6.0%</w:t>
            </w:r>
          </w:p>
        </w:tc>
        <w:tc>
          <w:tcPr>
            <w:tcW w:w="531" w:type="dxa"/>
            <w:tcBorders>
              <w:top w:val="single" w:sz="4" w:space="0" w:color="auto"/>
              <w:left w:val="single" w:sz="6" w:space="0" w:color="auto"/>
              <w:bottom w:val="single" w:sz="6" w:space="0" w:color="auto"/>
              <w:right w:val="single" w:sz="6" w:space="0" w:color="auto"/>
            </w:tcBorders>
            <w:vAlign w:val="center"/>
          </w:tcPr>
          <w:p w14:paraId="3C391F1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2.4%</w:t>
            </w:r>
          </w:p>
        </w:tc>
        <w:tc>
          <w:tcPr>
            <w:tcW w:w="619" w:type="dxa"/>
            <w:tcBorders>
              <w:top w:val="single" w:sz="4" w:space="0" w:color="auto"/>
              <w:left w:val="single" w:sz="6" w:space="0" w:color="auto"/>
              <w:bottom w:val="single" w:sz="6" w:space="0" w:color="auto"/>
              <w:right w:val="single" w:sz="6" w:space="0" w:color="auto"/>
            </w:tcBorders>
            <w:vAlign w:val="center"/>
          </w:tcPr>
          <w:p w14:paraId="766AC464"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5.7%</w:t>
            </w:r>
          </w:p>
        </w:tc>
        <w:tc>
          <w:tcPr>
            <w:tcW w:w="619" w:type="dxa"/>
            <w:tcBorders>
              <w:top w:val="single" w:sz="4" w:space="0" w:color="auto"/>
              <w:left w:val="single" w:sz="6" w:space="0" w:color="auto"/>
              <w:bottom w:val="single" w:sz="6" w:space="0" w:color="auto"/>
              <w:right w:val="single" w:sz="6" w:space="0" w:color="auto"/>
            </w:tcBorders>
            <w:vAlign w:val="center"/>
          </w:tcPr>
          <w:p w14:paraId="78FD270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2.6%</w:t>
            </w:r>
          </w:p>
        </w:tc>
        <w:tc>
          <w:tcPr>
            <w:tcW w:w="619" w:type="dxa"/>
            <w:tcBorders>
              <w:top w:val="single" w:sz="4" w:space="0" w:color="auto"/>
              <w:left w:val="single" w:sz="6" w:space="0" w:color="auto"/>
              <w:bottom w:val="single" w:sz="6" w:space="0" w:color="auto"/>
              <w:right w:val="single" w:sz="6" w:space="0" w:color="auto"/>
            </w:tcBorders>
            <w:vAlign w:val="center"/>
          </w:tcPr>
          <w:p w14:paraId="22CE9381"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5.6%</w:t>
            </w:r>
          </w:p>
        </w:tc>
        <w:tc>
          <w:tcPr>
            <w:tcW w:w="442" w:type="dxa"/>
            <w:tcBorders>
              <w:top w:val="single" w:sz="4" w:space="0" w:color="auto"/>
              <w:left w:val="single" w:sz="6" w:space="0" w:color="auto"/>
              <w:bottom w:val="single" w:sz="6" w:space="0" w:color="auto"/>
              <w:right w:val="single" w:sz="6" w:space="0" w:color="auto"/>
            </w:tcBorders>
            <w:vAlign w:val="center"/>
          </w:tcPr>
          <w:p w14:paraId="69FD879D"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2.5%</w:t>
            </w:r>
          </w:p>
        </w:tc>
        <w:tc>
          <w:tcPr>
            <w:tcW w:w="531" w:type="dxa"/>
            <w:tcBorders>
              <w:top w:val="single" w:sz="4" w:space="0" w:color="auto"/>
              <w:left w:val="single" w:sz="6" w:space="0" w:color="auto"/>
              <w:bottom w:val="single" w:sz="6" w:space="0" w:color="auto"/>
              <w:right w:val="single" w:sz="6" w:space="0" w:color="auto"/>
            </w:tcBorders>
            <w:vAlign w:val="center"/>
          </w:tcPr>
          <w:p w14:paraId="3E48846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6.1%</w:t>
            </w:r>
          </w:p>
        </w:tc>
        <w:tc>
          <w:tcPr>
            <w:tcW w:w="531" w:type="dxa"/>
            <w:tcBorders>
              <w:top w:val="single" w:sz="4" w:space="0" w:color="auto"/>
              <w:left w:val="single" w:sz="6" w:space="0" w:color="auto"/>
              <w:bottom w:val="single" w:sz="6" w:space="0" w:color="auto"/>
              <w:right w:val="single" w:sz="6" w:space="0" w:color="auto"/>
            </w:tcBorders>
            <w:vAlign w:val="center"/>
          </w:tcPr>
          <w:p w14:paraId="7F0B37C1"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2.5%</w:t>
            </w:r>
          </w:p>
        </w:tc>
        <w:tc>
          <w:tcPr>
            <w:tcW w:w="531" w:type="dxa"/>
            <w:tcBorders>
              <w:top w:val="single" w:sz="4" w:space="0" w:color="auto"/>
              <w:left w:val="single" w:sz="6" w:space="0" w:color="auto"/>
              <w:bottom w:val="single" w:sz="6" w:space="0" w:color="auto"/>
              <w:right w:val="single" w:sz="6" w:space="0" w:color="auto"/>
            </w:tcBorders>
            <w:vAlign w:val="center"/>
          </w:tcPr>
          <w:p w14:paraId="6C66E1FE"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5.6%</w:t>
            </w:r>
          </w:p>
        </w:tc>
        <w:tc>
          <w:tcPr>
            <w:tcW w:w="531" w:type="dxa"/>
            <w:tcBorders>
              <w:top w:val="single" w:sz="4" w:space="0" w:color="auto"/>
              <w:left w:val="single" w:sz="6" w:space="0" w:color="auto"/>
              <w:bottom w:val="single" w:sz="6" w:space="0" w:color="auto"/>
              <w:right w:val="single" w:sz="6" w:space="0" w:color="auto"/>
            </w:tcBorders>
            <w:vAlign w:val="center"/>
          </w:tcPr>
          <w:p w14:paraId="41F8C948"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2.7%</w:t>
            </w:r>
          </w:p>
        </w:tc>
        <w:tc>
          <w:tcPr>
            <w:tcW w:w="531" w:type="dxa"/>
            <w:tcBorders>
              <w:top w:val="single" w:sz="4" w:space="0" w:color="auto"/>
              <w:left w:val="single" w:sz="6" w:space="0" w:color="auto"/>
              <w:bottom w:val="single" w:sz="6" w:space="0" w:color="auto"/>
              <w:right w:val="single" w:sz="6" w:space="0" w:color="auto"/>
            </w:tcBorders>
            <w:vAlign w:val="center"/>
          </w:tcPr>
          <w:p w14:paraId="004E9A5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5.9%</w:t>
            </w:r>
          </w:p>
        </w:tc>
        <w:tc>
          <w:tcPr>
            <w:tcW w:w="481" w:type="dxa"/>
            <w:gridSpan w:val="2"/>
            <w:tcBorders>
              <w:top w:val="single" w:sz="4" w:space="0" w:color="auto"/>
              <w:left w:val="single" w:sz="6" w:space="0" w:color="auto"/>
              <w:bottom w:val="single" w:sz="6" w:space="0" w:color="auto"/>
              <w:right w:val="single" w:sz="6" w:space="0" w:color="auto"/>
            </w:tcBorders>
            <w:vAlign w:val="center"/>
          </w:tcPr>
          <w:p w14:paraId="6282A9A8"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2.6%</w:t>
            </w:r>
          </w:p>
        </w:tc>
      </w:tr>
      <w:tr w:rsidR="00324058" w:rsidRPr="00DE1F38" w14:paraId="7908F4FC" w14:textId="77777777"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vAlign w:val="center"/>
          </w:tcPr>
          <w:p w14:paraId="037D673B" w14:textId="77777777" w:rsidR="00324058" w:rsidRPr="00DE1F38" w:rsidRDefault="00324058" w:rsidP="0037056B">
            <w:pPr>
              <w:spacing w:after="0"/>
              <w:jc w:val="left"/>
              <w:rPr>
                <w:rFonts w:cstheme="minorHAnsi"/>
                <w:sz w:val="18"/>
                <w:szCs w:val="18"/>
              </w:rPr>
            </w:pPr>
            <w:r w:rsidRPr="00DE1F38">
              <w:rPr>
                <w:rFonts w:cstheme="minorHAnsi"/>
                <w:sz w:val="18"/>
                <w:szCs w:val="18"/>
              </w:rPr>
              <w:t>Commercial Electric DHW</w:t>
            </w:r>
          </w:p>
        </w:tc>
        <w:tc>
          <w:tcPr>
            <w:tcW w:w="530" w:type="dxa"/>
            <w:tcBorders>
              <w:top w:val="single" w:sz="6" w:space="0" w:color="auto"/>
              <w:left w:val="single" w:sz="6" w:space="0" w:color="auto"/>
              <w:bottom w:val="single" w:sz="6" w:space="0" w:color="auto"/>
              <w:right w:val="single" w:sz="6" w:space="0" w:color="auto"/>
            </w:tcBorders>
            <w:vAlign w:val="center"/>
          </w:tcPr>
          <w:p w14:paraId="7CEDE2B9" w14:textId="77777777" w:rsidR="00324058" w:rsidRPr="00DE1F38" w:rsidRDefault="00324058" w:rsidP="0037056B">
            <w:pPr>
              <w:spacing w:after="0"/>
              <w:jc w:val="center"/>
              <w:rPr>
                <w:rFonts w:cstheme="minorHAnsi"/>
                <w:sz w:val="18"/>
                <w:szCs w:val="18"/>
              </w:rPr>
            </w:pPr>
            <w:r w:rsidRPr="00DE1F38">
              <w:rPr>
                <w:rFonts w:cstheme="minorHAnsi"/>
                <w:sz w:val="18"/>
                <w:szCs w:val="18"/>
              </w:rPr>
              <w:t>C02</w:t>
            </w:r>
          </w:p>
        </w:tc>
        <w:tc>
          <w:tcPr>
            <w:tcW w:w="530" w:type="dxa"/>
            <w:tcBorders>
              <w:top w:val="single" w:sz="6" w:space="0" w:color="auto"/>
              <w:left w:val="single" w:sz="6" w:space="0" w:color="auto"/>
              <w:bottom w:val="single" w:sz="6" w:space="0" w:color="auto"/>
              <w:right w:val="single" w:sz="6" w:space="0" w:color="auto"/>
            </w:tcBorders>
            <w:vAlign w:val="center"/>
          </w:tcPr>
          <w:p w14:paraId="4D1FDE6C"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6.0%</w:t>
            </w:r>
          </w:p>
        </w:tc>
        <w:tc>
          <w:tcPr>
            <w:tcW w:w="530" w:type="dxa"/>
            <w:tcBorders>
              <w:top w:val="single" w:sz="6" w:space="0" w:color="auto"/>
              <w:left w:val="single" w:sz="6" w:space="0" w:color="auto"/>
              <w:bottom w:val="single" w:sz="6" w:space="0" w:color="auto"/>
              <w:right w:val="single" w:sz="6" w:space="0" w:color="auto"/>
            </w:tcBorders>
            <w:vAlign w:val="center"/>
          </w:tcPr>
          <w:p w14:paraId="5AA4C1CE"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2.6%</w:t>
            </w:r>
          </w:p>
        </w:tc>
        <w:tc>
          <w:tcPr>
            <w:tcW w:w="530" w:type="dxa"/>
            <w:tcBorders>
              <w:top w:val="single" w:sz="6" w:space="0" w:color="auto"/>
              <w:left w:val="single" w:sz="6" w:space="0" w:color="auto"/>
              <w:bottom w:val="single" w:sz="6" w:space="0" w:color="auto"/>
              <w:right w:val="single" w:sz="6" w:space="0" w:color="auto"/>
            </w:tcBorders>
            <w:vAlign w:val="center"/>
          </w:tcPr>
          <w:p w14:paraId="7DABDD3D"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5.4%</w:t>
            </w:r>
          </w:p>
        </w:tc>
        <w:tc>
          <w:tcPr>
            <w:tcW w:w="531" w:type="dxa"/>
            <w:tcBorders>
              <w:top w:val="single" w:sz="6" w:space="0" w:color="auto"/>
              <w:left w:val="single" w:sz="6" w:space="0" w:color="auto"/>
              <w:bottom w:val="single" w:sz="6" w:space="0" w:color="auto"/>
              <w:right w:val="single" w:sz="6" w:space="0" w:color="auto"/>
            </w:tcBorders>
            <w:vAlign w:val="center"/>
          </w:tcPr>
          <w:p w14:paraId="45537275"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2.4%</w:t>
            </w:r>
          </w:p>
        </w:tc>
        <w:tc>
          <w:tcPr>
            <w:tcW w:w="531" w:type="dxa"/>
            <w:tcBorders>
              <w:top w:val="single" w:sz="6" w:space="0" w:color="auto"/>
              <w:left w:val="single" w:sz="6" w:space="0" w:color="auto"/>
              <w:bottom w:val="single" w:sz="6" w:space="0" w:color="auto"/>
              <w:right w:val="single" w:sz="6" w:space="0" w:color="auto"/>
            </w:tcBorders>
            <w:vAlign w:val="center"/>
          </w:tcPr>
          <w:p w14:paraId="2D5AD1BD"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5.7%</w:t>
            </w:r>
          </w:p>
        </w:tc>
        <w:tc>
          <w:tcPr>
            <w:tcW w:w="531" w:type="dxa"/>
            <w:tcBorders>
              <w:top w:val="single" w:sz="6" w:space="0" w:color="auto"/>
              <w:left w:val="single" w:sz="6" w:space="0" w:color="auto"/>
              <w:bottom w:val="single" w:sz="6" w:space="0" w:color="auto"/>
              <w:right w:val="single" w:sz="6" w:space="0" w:color="auto"/>
            </w:tcBorders>
            <w:vAlign w:val="center"/>
          </w:tcPr>
          <w:p w14:paraId="102D1455"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2.9%</w:t>
            </w:r>
          </w:p>
        </w:tc>
        <w:tc>
          <w:tcPr>
            <w:tcW w:w="619" w:type="dxa"/>
            <w:tcBorders>
              <w:top w:val="single" w:sz="6" w:space="0" w:color="auto"/>
              <w:left w:val="single" w:sz="6" w:space="0" w:color="auto"/>
              <w:bottom w:val="single" w:sz="6" w:space="0" w:color="auto"/>
              <w:right w:val="single" w:sz="6" w:space="0" w:color="auto"/>
            </w:tcBorders>
            <w:vAlign w:val="center"/>
          </w:tcPr>
          <w:p w14:paraId="2C71BE1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5.8%</w:t>
            </w:r>
          </w:p>
        </w:tc>
        <w:tc>
          <w:tcPr>
            <w:tcW w:w="442" w:type="dxa"/>
            <w:tcBorders>
              <w:top w:val="single" w:sz="6" w:space="0" w:color="auto"/>
              <w:left w:val="single" w:sz="6" w:space="0" w:color="auto"/>
              <w:bottom w:val="single" w:sz="6" w:space="0" w:color="auto"/>
              <w:right w:val="single" w:sz="6" w:space="0" w:color="auto"/>
            </w:tcBorders>
            <w:vAlign w:val="center"/>
          </w:tcPr>
          <w:p w14:paraId="229687EC"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2.5%</w:t>
            </w:r>
          </w:p>
        </w:tc>
        <w:tc>
          <w:tcPr>
            <w:tcW w:w="531" w:type="dxa"/>
            <w:tcBorders>
              <w:top w:val="single" w:sz="6" w:space="0" w:color="auto"/>
              <w:left w:val="single" w:sz="6" w:space="0" w:color="auto"/>
              <w:bottom w:val="single" w:sz="6" w:space="0" w:color="auto"/>
              <w:right w:val="single" w:sz="6" w:space="0" w:color="auto"/>
            </w:tcBorders>
            <w:vAlign w:val="center"/>
          </w:tcPr>
          <w:p w14:paraId="03E91D1D"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5.8%</w:t>
            </w:r>
          </w:p>
        </w:tc>
        <w:tc>
          <w:tcPr>
            <w:tcW w:w="619" w:type="dxa"/>
            <w:tcBorders>
              <w:top w:val="single" w:sz="6" w:space="0" w:color="auto"/>
              <w:left w:val="single" w:sz="6" w:space="0" w:color="auto"/>
              <w:bottom w:val="single" w:sz="6" w:space="0" w:color="auto"/>
              <w:right w:val="single" w:sz="6" w:space="0" w:color="auto"/>
            </w:tcBorders>
            <w:vAlign w:val="center"/>
          </w:tcPr>
          <w:p w14:paraId="210E93BD"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2.5%</w:t>
            </w:r>
          </w:p>
        </w:tc>
        <w:tc>
          <w:tcPr>
            <w:tcW w:w="619" w:type="dxa"/>
            <w:tcBorders>
              <w:top w:val="single" w:sz="6" w:space="0" w:color="auto"/>
              <w:left w:val="single" w:sz="6" w:space="0" w:color="auto"/>
              <w:bottom w:val="single" w:sz="6" w:space="0" w:color="auto"/>
              <w:right w:val="single" w:sz="6" w:space="0" w:color="auto"/>
            </w:tcBorders>
            <w:vAlign w:val="center"/>
          </w:tcPr>
          <w:p w14:paraId="474687F6"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5.5%</w:t>
            </w:r>
          </w:p>
        </w:tc>
        <w:tc>
          <w:tcPr>
            <w:tcW w:w="619" w:type="dxa"/>
            <w:tcBorders>
              <w:top w:val="single" w:sz="6" w:space="0" w:color="auto"/>
              <w:left w:val="single" w:sz="6" w:space="0" w:color="auto"/>
              <w:bottom w:val="single" w:sz="6" w:space="0" w:color="auto"/>
              <w:right w:val="single" w:sz="6" w:space="0" w:color="auto"/>
            </w:tcBorders>
            <w:vAlign w:val="center"/>
          </w:tcPr>
          <w:p w14:paraId="77DABB16"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2.6%</w:t>
            </w:r>
          </w:p>
        </w:tc>
        <w:tc>
          <w:tcPr>
            <w:tcW w:w="619" w:type="dxa"/>
            <w:tcBorders>
              <w:top w:val="single" w:sz="6" w:space="0" w:color="auto"/>
              <w:left w:val="single" w:sz="6" w:space="0" w:color="auto"/>
              <w:bottom w:val="single" w:sz="6" w:space="0" w:color="auto"/>
              <w:right w:val="single" w:sz="6" w:space="0" w:color="auto"/>
            </w:tcBorders>
            <w:vAlign w:val="center"/>
          </w:tcPr>
          <w:p w14:paraId="1D482937"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6.0%</w:t>
            </w:r>
          </w:p>
        </w:tc>
        <w:tc>
          <w:tcPr>
            <w:tcW w:w="531" w:type="dxa"/>
            <w:tcBorders>
              <w:top w:val="single" w:sz="6" w:space="0" w:color="auto"/>
              <w:left w:val="single" w:sz="6" w:space="0" w:color="auto"/>
              <w:bottom w:val="single" w:sz="6" w:space="0" w:color="auto"/>
              <w:right w:val="single" w:sz="6" w:space="0" w:color="auto"/>
            </w:tcBorders>
            <w:vAlign w:val="center"/>
          </w:tcPr>
          <w:p w14:paraId="7461DDF2"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2.4%</w:t>
            </w:r>
          </w:p>
        </w:tc>
        <w:tc>
          <w:tcPr>
            <w:tcW w:w="619" w:type="dxa"/>
            <w:tcBorders>
              <w:top w:val="single" w:sz="6" w:space="0" w:color="auto"/>
              <w:left w:val="single" w:sz="6" w:space="0" w:color="auto"/>
              <w:bottom w:val="single" w:sz="6" w:space="0" w:color="auto"/>
              <w:right w:val="single" w:sz="6" w:space="0" w:color="auto"/>
            </w:tcBorders>
            <w:vAlign w:val="center"/>
          </w:tcPr>
          <w:p w14:paraId="698C8B3E"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5.7%</w:t>
            </w:r>
          </w:p>
        </w:tc>
        <w:tc>
          <w:tcPr>
            <w:tcW w:w="619" w:type="dxa"/>
            <w:tcBorders>
              <w:top w:val="single" w:sz="6" w:space="0" w:color="auto"/>
              <w:left w:val="single" w:sz="6" w:space="0" w:color="auto"/>
              <w:bottom w:val="single" w:sz="6" w:space="0" w:color="auto"/>
              <w:right w:val="single" w:sz="6" w:space="0" w:color="auto"/>
            </w:tcBorders>
            <w:vAlign w:val="center"/>
          </w:tcPr>
          <w:p w14:paraId="4FC6ACCE"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2.7%</w:t>
            </w:r>
          </w:p>
        </w:tc>
        <w:tc>
          <w:tcPr>
            <w:tcW w:w="619" w:type="dxa"/>
            <w:tcBorders>
              <w:top w:val="single" w:sz="6" w:space="0" w:color="auto"/>
              <w:left w:val="single" w:sz="6" w:space="0" w:color="auto"/>
              <w:bottom w:val="single" w:sz="6" w:space="0" w:color="auto"/>
              <w:right w:val="single" w:sz="6" w:space="0" w:color="auto"/>
            </w:tcBorders>
            <w:vAlign w:val="center"/>
          </w:tcPr>
          <w:p w14:paraId="13E0282A"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5.6%</w:t>
            </w:r>
          </w:p>
        </w:tc>
        <w:tc>
          <w:tcPr>
            <w:tcW w:w="442" w:type="dxa"/>
            <w:tcBorders>
              <w:top w:val="single" w:sz="6" w:space="0" w:color="auto"/>
              <w:left w:val="single" w:sz="6" w:space="0" w:color="auto"/>
              <w:bottom w:val="single" w:sz="6" w:space="0" w:color="auto"/>
              <w:right w:val="single" w:sz="6" w:space="0" w:color="auto"/>
            </w:tcBorders>
            <w:vAlign w:val="center"/>
          </w:tcPr>
          <w:p w14:paraId="1971981F"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2.5%</w:t>
            </w:r>
          </w:p>
        </w:tc>
        <w:tc>
          <w:tcPr>
            <w:tcW w:w="531" w:type="dxa"/>
            <w:tcBorders>
              <w:top w:val="single" w:sz="6" w:space="0" w:color="auto"/>
              <w:left w:val="single" w:sz="6" w:space="0" w:color="auto"/>
              <w:bottom w:val="single" w:sz="6" w:space="0" w:color="auto"/>
              <w:right w:val="single" w:sz="6" w:space="0" w:color="auto"/>
            </w:tcBorders>
            <w:vAlign w:val="center"/>
          </w:tcPr>
          <w:p w14:paraId="35E58DF7"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6.1%</w:t>
            </w:r>
          </w:p>
        </w:tc>
        <w:tc>
          <w:tcPr>
            <w:tcW w:w="531" w:type="dxa"/>
            <w:tcBorders>
              <w:top w:val="single" w:sz="6" w:space="0" w:color="auto"/>
              <w:left w:val="single" w:sz="6" w:space="0" w:color="auto"/>
              <w:bottom w:val="single" w:sz="6" w:space="0" w:color="auto"/>
              <w:right w:val="single" w:sz="6" w:space="0" w:color="auto"/>
            </w:tcBorders>
            <w:vAlign w:val="center"/>
          </w:tcPr>
          <w:p w14:paraId="4284191E"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2.5%</w:t>
            </w:r>
          </w:p>
        </w:tc>
        <w:tc>
          <w:tcPr>
            <w:tcW w:w="531" w:type="dxa"/>
            <w:tcBorders>
              <w:top w:val="single" w:sz="6" w:space="0" w:color="auto"/>
              <w:left w:val="single" w:sz="6" w:space="0" w:color="auto"/>
              <w:bottom w:val="single" w:sz="6" w:space="0" w:color="auto"/>
              <w:right w:val="single" w:sz="6" w:space="0" w:color="auto"/>
            </w:tcBorders>
            <w:vAlign w:val="center"/>
          </w:tcPr>
          <w:p w14:paraId="60C46C5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5.6%</w:t>
            </w:r>
          </w:p>
        </w:tc>
        <w:tc>
          <w:tcPr>
            <w:tcW w:w="531" w:type="dxa"/>
            <w:tcBorders>
              <w:top w:val="single" w:sz="6" w:space="0" w:color="auto"/>
              <w:left w:val="single" w:sz="6" w:space="0" w:color="auto"/>
              <w:bottom w:val="single" w:sz="6" w:space="0" w:color="auto"/>
              <w:right w:val="single" w:sz="6" w:space="0" w:color="auto"/>
            </w:tcBorders>
            <w:vAlign w:val="center"/>
          </w:tcPr>
          <w:p w14:paraId="6A7C1FC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2.7%</w:t>
            </w:r>
          </w:p>
        </w:tc>
        <w:tc>
          <w:tcPr>
            <w:tcW w:w="531" w:type="dxa"/>
            <w:tcBorders>
              <w:top w:val="single" w:sz="6" w:space="0" w:color="auto"/>
              <w:left w:val="single" w:sz="6" w:space="0" w:color="auto"/>
              <w:bottom w:val="single" w:sz="6" w:space="0" w:color="auto"/>
              <w:right w:val="single" w:sz="6" w:space="0" w:color="auto"/>
            </w:tcBorders>
            <w:vAlign w:val="center"/>
          </w:tcPr>
          <w:p w14:paraId="36DC635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5.9%</w:t>
            </w:r>
          </w:p>
        </w:tc>
        <w:tc>
          <w:tcPr>
            <w:tcW w:w="481" w:type="dxa"/>
            <w:gridSpan w:val="2"/>
            <w:tcBorders>
              <w:top w:val="single" w:sz="6" w:space="0" w:color="auto"/>
              <w:left w:val="single" w:sz="6" w:space="0" w:color="auto"/>
              <w:bottom w:val="single" w:sz="6" w:space="0" w:color="auto"/>
              <w:right w:val="single" w:sz="6" w:space="0" w:color="auto"/>
            </w:tcBorders>
            <w:vAlign w:val="center"/>
          </w:tcPr>
          <w:p w14:paraId="3FDC147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2.6%</w:t>
            </w:r>
          </w:p>
        </w:tc>
      </w:tr>
      <w:tr w:rsidR="00324058" w:rsidRPr="00DE1F38" w14:paraId="287B8202" w14:textId="77777777"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vAlign w:val="center"/>
          </w:tcPr>
          <w:p w14:paraId="67AB61C1" w14:textId="77777777" w:rsidR="00324058" w:rsidRPr="00DE1F38" w:rsidRDefault="00324058" w:rsidP="0037056B">
            <w:pPr>
              <w:spacing w:after="0"/>
              <w:jc w:val="left"/>
              <w:rPr>
                <w:rFonts w:cstheme="minorHAnsi"/>
                <w:sz w:val="18"/>
                <w:szCs w:val="18"/>
              </w:rPr>
            </w:pPr>
            <w:r w:rsidRPr="00DE1F38">
              <w:rPr>
                <w:rFonts w:cstheme="minorHAnsi"/>
                <w:sz w:val="18"/>
                <w:szCs w:val="18"/>
              </w:rPr>
              <w:t>Commercial Cooling</w:t>
            </w:r>
          </w:p>
        </w:tc>
        <w:tc>
          <w:tcPr>
            <w:tcW w:w="530" w:type="dxa"/>
            <w:tcBorders>
              <w:top w:val="single" w:sz="6" w:space="0" w:color="auto"/>
              <w:left w:val="single" w:sz="6" w:space="0" w:color="auto"/>
              <w:bottom w:val="single" w:sz="6" w:space="0" w:color="auto"/>
              <w:right w:val="single" w:sz="6" w:space="0" w:color="auto"/>
            </w:tcBorders>
            <w:vAlign w:val="center"/>
          </w:tcPr>
          <w:p w14:paraId="34D20CD8" w14:textId="77777777" w:rsidR="00324058" w:rsidRPr="00DE1F38" w:rsidRDefault="00324058" w:rsidP="0037056B">
            <w:pPr>
              <w:spacing w:after="0"/>
              <w:jc w:val="center"/>
              <w:rPr>
                <w:rFonts w:cstheme="minorHAnsi"/>
                <w:sz w:val="18"/>
                <w:szCs w:val="18"/>
              </w:rPr>
            </w:pPr>
            <w:r w:rsidRPr="00DE1F38">
              <w:rPr>
                <w:rFonts w:cstheme="minorHAnsi"/>
                <w:sz w:val="18"/>
                <w:szCs w:val="18"/>
              </w:rPr>
              <w:t>C03</w:t>
            </w:r>
          </w:p>
        </w:tc>
        <w:tc>
          <w:tcPr>
            <w:tcW w:w="530" w:type="dxa"/>
            <w:tcBorders>
              <w:top w:val="single" w:sz="6" w:space="0" w:color="auto"/>
              <w:left w:val="single" w:sz="6" w:space="0" w:color="auto"/>
              <w:bottom w:val="single" w:sz="6" w:space="0" w:color="auto"/>
              <w:right w:val="single" w:sz="6" w:space="0" w:color="auto"/>
            </w:tcBorders>
            <w:vAlign w:val="center"/>
          </w:tcPr>
          <w:p w14:paraId="79438B3D"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0.7%</w:t>
            </w:r>
          </w:p>
        </w:tc>
        <w:tc>
          <w:tcPr>
            <w:tcW w:w="530" w:type="dxa"/>
            <w:tcBorders>
              <w:top w:val="single" w:sz="6" w:space="0" w:color="auto"/>
              <w:left w:val="single" w:sz="6" w:space="0" w:color="auto"/>
              <w:bottom w:val="single" w:sz="6" w:space="0" w:color="auto"/>
              <w:right w:val="single" w:sz="6" w:space="0" w:color="auto"/>
            </w:tcBorders>
            <w:vAlign w:val="center"/>
          </w:tcPr>
          <w:p w14:paraId="2F419C05"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0.1%</w:t>
            </w:r>
          </w:p>
        </w:tc>
        <w:tc>
          <w:tcPr>
            <w:tcW w:w="530" w:type="dxa"/>
            <w:tcBorders>
              <w:top w:val="single" w:sz="6" w:space="0" w:color="auto"/>
              <w:left w:val="single" w:sz="6" w:space="0" w:color="auto"/>
              <w:bottom w:val="single" w:sz="6" w:space="0" w:color="auto"/>
              <w:right w:val="single" w:sz="6" w:space="0" w:color="auto"/>
            </w:tcBorders>
            <w:vAlign w:val="center"/>
          </w:tcPr>
          <w:p w14:paraId="030B4536"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0.6%</w:t>
            </w:r>
          </w:p>
        </w:tc>
        <w:tc>
          <w:tcPr>
            <w:tcW w:w="531" w:type="dxa"/>
            <w:tcBorders>
              <w:top w:val="single" w:sz="6" w:space="0" w:color="auto"/>
              <w:left w:val="single" w:sz="6" w:space="0" w:color="auto"/>
              <w:bottom w:val="single" w:sz="6" w:space="0" w:color="auto"/>
              <w:right w:val="single" w:sz="6" w:space="0" w:color="auto"/>
            </w:tcBorders>
            <w:vAlign w:val="center"/>
          </w:tcPr>
          <w:p w14:paraId="626AD07A"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0.1%</w:t>
            </w:r>
          </w:p>
        </w:tc>
        <w:tc>
          <w:tcPr>
            <w:tcW w:w="531" w:type="dxa"/>
            <w:tcBorders>
              <w:top w:val="single" w:sz="6" w:space="0" w:color="auto"/>
              <w:left w:val="single" w:sz="6" w:space="0" w:color="auto"/>
              <w:bottom w:val="single" w:sz="6" w:space="0" w:color="auto"/>
              <w:right w:val="single" w:sz="6" w:space="0" w:color="auto"/>
            </w:tcBorders>
            <w:vAlign w:val="center"/>
          </w:tcPr>
          <w:p w14:paraId="36CCCA7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0.7%</w:t>
            </w:r>
          </w:p>
        </w:tc>
        <w:tc>
          <w:tcPr>
            <w:tcW w:w="531" w:type="dxa"/>
            <w:tcBorders>
              <w:top w:val="single" w:sz="6" w:space="0" w:color="auto"/>
              <w:left w:val="single" w:sz="6" w:space="0" w:color="auto"/>
              <w:bottom w:val="single" w:sz="6" w:space="0" w:color="auto"/>
              <w:right w:val="single" w:sz="6" w:space="0" w:color="auto"/>
            </w:tcBorders>
            <w:vAlign w:val="center"/>
          </w:tcPr>
          <w:p w14:paraId="697F0DAA"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0.1%</w:t>
            </w:r>
          </w:p>
        </w:tc>
        <w:tc>
          <w:tcPr>
            <w:tcW w:w="619" w:type="dxa"/>
            <w:tcBorders>
              <w:top w:val="single" w:sz="6" w:space="0" w:color="auto"/>
              <w:left w:val="single" w:sz="6" w:space="0" w:color="auto"/>
              <w:bottom w:val="single" w:sz="6" w:space="0" w:color="auto"/>
              <w:right w:val="single" w:sz="6" w:space="0" w:color="auto"/>
            </w:tcBorders>
            <w:vAlign w:val="center"/>
          </w:tcPr>
          <w:p w14:paraId="4A3C30F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0.7%</w:t>
            </w:r>
          </w:p>
        </w:tc>
        <w:tc>
          <w:tcPr>
            <w:tcW w:w="442" w:type="dxa"/>
            <w:tcBorders>
              <w:top w:val="single" w:sz="6" w:space="0" w:color="auto"/>
              <w:left w:val="single" w:sz="6" w:space="0" w:color="auto"/>
              <w:bottom w:val="single" w:sz="6" w:space="0" w:color="auto"/>
              <w:right w:val="single" w:sz="6" w:space="0" w:color="auto"/>
            </w:tcBorders>
            <w:vAlign w:val="center"/>
          </w:tcPr>
          <w:p w14:paraId="022E3C8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0.1%</w:t>
            </w:r>
          </w:p>
        </w:tc>
        <w:tc>
          <w:tcPr>
            <w:tcW w:w="531" w:type="dxa"/>
            <w:tcBorders>
              <w:top w:val="single" w:sz="6" w:space="0" w:color="auto"/>
              <w:left w:val="single" w:sz="6" w:space="0" w:color="auto"/>
              <w:bottom w:val="single" w:sz="6" w:space="0" w:color="auto"/>
              <w:right w:val="single" w:sz="6" w:space="0" w:color="auto"/>
            </w:tcBorders>
            <w:vAlign w:val="center"/>
          </w:tcPr>
          <w:p w14:paraId="42D502F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13.6%</w:t>
            </w:r>
          </w:p>
        </w:tc>
        <w:tc>
          <w:tcPr>
            <w:tcW w:w="619" w:type="dxa"/>
            <w:tcBorders>
              <w:top w:val="single" w:sz="6" w:space="0" w:color="auto"/>
              <w:left w:val="single" w:sz="6" w:space="0" w:color="auto"/>
              <w:bottom w:val="single" w:sz="6" w:space="0" w:color="auto"/>
              <w:right w:val="single" w:sz="6" w:space="0" w:color="auto"/>
            </w:tcBorders>
            <w:vAlign w:val="center"/>
          </w:tcPr>
          <w:p w14:paraId="00DFF4F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5.5%</w:t>
            </w:r>
          </w:p>
        </w:tc>
        <w:tc>
          <w:tcPr>
            <w:tcW w:w="619" w:type="dxa"/>
            <w:tcBorders>
              <w:top w:val="single" w:sz="6" w:space="0" w:color="auto"/>
              <w:left w:val="single" w:sz="6" w:space="0" w:color="auto"/>
              <w:bottom w:val="single" w:sz="6" w:space="0" w:color="auto"/>
              <w:right w:val="single" w:sz="6" w:space="0" w:color="auto"/>
            </w:tcBorders>
            <w:vAlign w:val="center"/>
          </w:tcPr>
          <w:p w14:paraId="2AC4439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12.8%</w:t>
            </w:r>
          </w:p>
        </w:tc>
        <w:tc>
          <w:tcPr>
            <w:tcW w:w="619" w:type="dxa"/>
            <w:tcBorders>
              <w:top w:val="single" w:sz="6" w:space="0" w:color="auto"/>
              <w:left w:val="single" w:sz="6" w:space="0" w:color="auto"/>
              <w:bottom w:val="single" w:sz="6" w:space="0" w:color="auto"/>
              <w:right w:val="single" w:sz="6" w:space="0" w:color="auto"/>
            </w:tcBorders>
            <w:vAlign w:val="center"/>
          </w:tcPr>
          <w:p w14:paraId="46613492"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5.7%</w:t>
            </w:r>
          </w:p>
        </w:tc>
        <w:tc>
          <w:tcPr>
            <w:tcW w:w="619" w:type="dxa"/>
            <w:tcBorders>
              <w:top w:val="single" w:sz="6" w:space="0" w:color="auto"/>
              <w:left w:val="single" w:sz="6" w:space="0" w:color="auto"/>
              <w:bottom w:val="single" w:sz="6" w:space="0" w:color="auto"/>
              <w:right w:val="single" w:sz="6" w:space="0" w:color="auto"/>
            </w:tcBorders>
            <w:vAlign w:val="center"/>
          </w:tcPr>
          <w:p w14:paraId="1A2AA60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13.9%</w:t>
            </w:r>
          </w:p>
        </w:tc>
        <w:tc>
          <w:tcPr>
            <w:tcW w:w="531" w:type="dxa"/>
            <w:tcBorders>
              <w:top w:val="single" w:sz="6" w:space="0" w:color="auto"/>
              <w:left w:val="single" w:sz="6" w:space="0" w:color="auto"/>
              <w:bottom w:val="single" w:sz="6" w:space="0" w:color="auto"/>
              <w:right w:val="single" w:sz="6" w:space="0" w:color="auto"/>
            </w:tcBorders>
            <w:vAlign w:val="center"/>
          </w:tcPr>
          <w:p w14:paraId="71307318"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5.2%</w:t>
            </w:r>
          </w:p>
        </w:tc>
        <w:tc>
          <w:tcPr>
            <w:tcW w:w="619" w:type="dxa"/>
            <w:tcBorders>
              <w:top w:val="single" w:sz="6" w:space="0" w:color="auto"/>
              <w:left w:val="single" w:sz="6" w:space="0" w:color="auto"/>
              <w:bottom w:val="single" w:sz="6" w:space="0" w:color="auto"/>
              <w:right w:val="single" w:sz="6" w:space="0" w:color="auto"/>
            </w:tcBorders>
            <w:vAlign w:val="center"/>
          </w:tcPr>
          <w:p w14:paraId="6ABC5906"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13.3%</w:t>
            </w:r>
          </w:p>
        </w:tc>
        <w:tc>
          <w:tcPr>
            <w:tcW w:w="619" w:type="dxa"/>
            <w:tcBorders>
              <w:top w:val="single" w:sz="6" w:space="0" w:color="auto"/>
              <w:left w:val="single" w:sz="6" w:space="0" w:color="auto"/>
              <w:bottom w:val="single" w:sz="6" w:space="0" w:color="auto"/>
              <w:right w:val="single" w:sz="6" w:space="0" w:color="auto"/>
            </w:tcBorders>
            <w:vAlign w:val="center"/>
          </w:tcPr>
          <w:p w14:paraId="56B03E61"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5.9%</w:t>
            </w:r>
          </w:p>
        </w:tc>
        <w:tc>
          <w:tcPr>
            <w:tcW w:w="619" w:type="dxa"/>
            <w:tcBorders>
              <w:top w:val="single" w:sz="6" w:space="0" w:color="auto"/>
              <w:left w:val="single" w:sz="6" w:space="0" w:color="auto"/>
              <w:bottom w:val="single" w:sz="6" w:space="0" w:color="auto"/>
              <w:right w:val="single" w:sz="6" w:space="0" w:color="auto"/>
            </w:tcBorders>
            <w:vAlign w:val="center"/>
          </w:tcPr>
          <w:p w14:paraId="4255EB1A"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13.0%</w:t>
            </w:r>
          </w:p>
        </w:tc>
        <w:tc>
          <w:tcPr>
            <w:tcW w:w="442" w:type="dxa"/>
            <w:tcBorders>
              <w:top w:val="single" w:sz="6" w:space="0" w:color="auto"/>
              <w:left w:val="single" w:sz="6" w:space="0" w:color="auto"/>
              <w:bottom w:val="single" w:sz="6" w:space="0" w:color="auto"/>
              <w:right w:val="single" w:sz="6" w:space="0" w:color="auto"/>
            </w:tcBorders>
            <w:vAlign w:val="center"/>
          </w:tcPr>
          <w:p w14:paraId="75291271"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5.5%</w:t>
            </w:r>
          </w:p>
        </w:tc>
        <w:tc>
          <w:tcPr>
            <w:tcW w:w="531" w:type="dxa"/>
            <w:tcBorders>
              <w:top w:val="single" w:sz="6" w:space="0" w:color="auto"/>
              <w:left w:val="single" w:sz="6" w:space="0" w:color="auto"/>
              <w:bottom w:val="single" w:sz="6" w:space="0" w:color="auto"/>
              <w:right w:val="single" w:sz="6" w:space="0" w:color="auto"/>
            </w:tcBorders>
            <w:vAlign w:val="center"/>
          </w:tcPr>
          <w:p w14:paraId="43B57CA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0.7%</w:t>
            </w:r>
          </w:p>
        </w:tc>
        <w:tc>
          <w:tcPr>
            <w:tcW w:w="531" w:type="dxa"/>
            <w:tcBorders>
              <w:top w:val="single" w:sz="6" w:space="0" w:color="auto"/>
              <w:left w:val="single" w:sz="6" w:space="0" w:color="auto"/>
              <w:bottom w:val="single" w:sz="6" w:space="0" w:color="auto"/>
              <w:right w:val="single" w:sz="6" w:space="0" w:color="auto"/>
            </w:tcBorders>
            <w:vAlign w:val="center"/>
          </w:tcPr>
          <w:p w14:paraId="247ADE78"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0.1%</w:t>
            </w:r>
          </w:p>
        </w:tc>
        <w:tc>
          <w:tcPr>
            <w:tcW w:w="531" w:type="dxa"/>
            <w:tcBorders>
              <w:top w:val="single" w:sz="6" w:space="0" w:color="auto"/>
              <w:left w:val="single" w:sz="6" w:space="0" w:color="auto"/>
              <w:bottom w:val="single" w:sz="6" w:space="0" w:color="auto"/>
              <w:right w:val="single" w:sz="6" w:space="0" w:color="auto"/>
            </w:tcBorders>
            <w:vAlign w:val="center"/>
          </w:tcPr>
          <w:p w14:paraId="18B55AFE"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0.7%</w:t>
            </w:r>
          </w:p>
        </w:tc>
        <w:tc>
          <w:tcPr>
            <w:tcW w:w="531" w:type="dxa"/>
            <w:tcBorders>
              <w:top w:val="single" w:sz="6" w:space="0" w:color="auto"/>
              <w:left w:val="single" w:sz="6" w:space="0" w:color="auto"/>
              <w:bottom w:val="single" w:sz="6" w:space="0" w:color="auto"/>
              <w:right w:val="single" w:sz="6" w:space="0" w:color="auto"/>
            </w:tcBorders>
            <w:vAlign w:val="center"/>
          </w:tcPr>
          <w:p w14:paraId="00707B0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0.1%</w:t>
            </w:r>
          </w:p>
        </w:tc>
        <w:tc>
          <w:tcPr>
            <w:tcW w:w="531" w:type="dxa"/>
            <w:tcBorders>
              <w:top w:val="single" w:sz="6" w:space="0" w:color="auto"/>
              <w:left w:val="single" w:sz="6" w:space="0" w:color="auto"/>
              <w:bottom w:val="single" w:sz="6" w:space="0" w:color="auto"/>
              <w:right w:val="single" w:sz="6" w:space="0" w:color="auto"/>
            </w:tcBorders>
            <w:vAlign w:val="center"/>
          </w:tcPr>
          <w:p w14:paraId="762B4F5E"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0.7%</w:t>
            </w:r>
          </w:p>
        </w:tc>
        <w:tc>
          <w:tcPr>
            <w:tcW w:w="481" w:type="dxa"/>
            <w:gridSpan w:val="2"/>
            <w:tcBorders>
              <w:top w:val="single" w:sz="6" w:space="0" w:color="auto"/>
              <w:left w:val="single" w:sz="6" w:space="0" w:color="auto"/>
              <w:bottom w:val="single" w:sz="6" w:space="0" w:color="auto"/>
              <w:right w:val="single" w:sz="6" w:space="0" w:color="auto"/>
            </w:tcBorders>
            <w:vAlign w:val="center"/>
          </w:tcPr>
          <w:p w14:paraId="7690B4F8"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0.1%</w:t>
            </w:r>
          </w:p>
        </w:tc>
      </w:tr>
      <w:tr w:rsidR="00324058" w:rsidRPr="00DE1F38" w14:paraId="15501525" w14:textId="77777777"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vAlign w:val="center"/>
          </w:tcPr>
          <w:p w14:paraId="25376091" w14:textId="77777777" w:rsidR="00324058" w:rsidRPr="00DE1F38" w:rsidRDefault="00324058" w:rsidP="0037056B">
            <w:pPr>
              <w:spacing w:after="0"/>
              <w:jc w:val="left"/>
              <w:rPr>
                <w:rFonts w:cstheme="minorHAnsi"/>
                <w:sz w:val="18"/>
                <w:szCs w:val="18"/>
              </w:rPr>
            </w:pPr>
            <w:r w:rsidRPr="00DE1F38">
              <w:rPr>
                <w:rFonts w:cstheme="minorHAnsi"/>
                <w:sz w:val="18"/>
                <w:szCs w:val="18"/>
              </w:rPr>
              <w:t>Commercial Electric Heating</w:t>
            </w:r>
          </w:p>
        </w:tc>
        <w:tc>
          <w:tcPr>
            <w:tcW w:w="530" w:type="dxa"/>
            <w:tcBorders>
              <w:top w:val="single" w:sz="6" w:space="0" w:color="auto"/>
              <w:left w:val="single" w:sz="6" w:space="0" w:color="auto"/>
              <w:bottom w:val="single" w:sz="6" w:space="0" w:color="auto"/>
              <w:right w:val="single" w:sz="6" w:space="0" w:color="auto"/>
            </w:tcBorders>
            <w:vAlign w:val="center"/>
          </w:tcPr>
          <w:p w14:paraId="58806C59" w14:textId="77777777" w:rsidR="00324058" w:rsidRPr="00DE1F38" w:rsidRDefault="00324058" w:rsidP="0037056B">
            <w:pPr>
              <w:spacing w:after="0"/>
              <w:jc w:val="center"/>
              <w:rPr>
                <w:rFonts w:cstheme="minorHAnsi"/>
                <w:sz w:val="18"/>
                <w:szCs w:val="18"/>
              </w:rPr>
            </w:pPr>
            <w:r w:rsidRPr="00DE1F38">
              <w:rPr>
                <w:rFonts w:cstheme="minorHAnsi"/>
                <w:sz w:val="18"/>
                <w:szCs w:val="18"/>
              </w:rPr>
              <w:t>C04</w:t>
            </w:r>
          </w:p>
        </w:tc>
        <w:tc>
          <w:tcPr>
            <w:tcW w:w="530" w:type="dxa"/>
            <w:tcBorders>
              <w:top w:val="single" w:sz="6" w:space="0" w:color="auto"/>
              <w:left w:val="single" w:sz="6" w:space="0" w:color="auto"/>
              <w:bottom w:val="single" w:sz="6" w:space="0" w:color="auto"/>
              <w:right w:val="single" w:sz="6" w:space="0" w:color="auto"/>
            </w:tcBorders>
            <w:vAlign w:val="center"/>
          </w:tcPr>
          <w:p w14:paraId="51C96BB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7.9%</w:t>
            </w:r>
          </w:p>
        </w:tc>
        <w:tc>
          <w:tcPr>
            <w:tcW w:w="530" w:type="dxa"/>
            <w:tcBorders>
              <w:top w:val="single" w:sz="6" w:space="0" w:color="auto"/>
              <w:left w:val="single" w:sz="6" w:space="0" w:color="auto"/>
              <w:bottom w:val="single" w:sz="6" w:space="0" w:color="auto"/>
              <w:right w:val="single" w:sz="6" w:space="0" w:color="auto"/>
            </w:tcBorders>
            <w:vAlign w:val="center"/>
          </w:tcPr>
          <w:p w14:paraId="3736666F"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6.1%</w:t>
            </w:r>
          </w:p>
        </w:tc>
        <w:tc>
          <w:tcPr>
            <w:tcW w:w="530" w:type="dxa"/>
            <w:tcBorders>
              <w:top w:val="single" w:sz="6" w:space="0" w:color="auto"/>
              <w:left w:val="single" w:sz="6" w:space="0" w:color="auto"/>
              <w:bottom w:val="single" w:sz="6" w:space="0" w:color="auto"/>
              <w:right w:val="single" w:sz="6" w:space="0" w:color="auto"/>
            </w:tcBorders>
            <w:vAlign w:val="center"/>
          </w:tcPr>
          <w:p w14:paraId="3D047C14"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7.1%</w:t>
            </w:r>
          </w:p>
        </w:tc>
        <w:tc>
          <w:tcPr>
            <w:tcW w:w="531" w:type="dxa"/>
            <w:tcBorders>
              <w:top w:val="single" w:sz="6" w:space="0" w:color="auto"/>
              <w:left w:val="single" w:sz="6" w:space="0" w:color="auto"/>
              <w:bottom w:val="single" w:sz="6" w:space="0" w:color="auto"/>
              <w:right w:val="single" w:sz="6" w:space="0" w:color="auto"/>
            </w:tcBorders>
            <w:vAlign w:val="center"/>
          </w:tcPr>
          <w:p w14:paraId="7018D73E"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5.7%</w:t>
            </w:r>
          </w:p>
        </w:tc>
        <w:tc>
          <w:tcPr>
            <w:tcW w:w="531" w:type="dxa"/>
            <w:tcBorders>
              <w:top w:val="single" w:sz="6" w:space="0" w:color="auto"/>
              <w:left w:val="single" w:sz="6" w:space="0" w:color="auto"/>
              <w:bottom w:val="single" w:sz="6" w:space="0" w:color="auto"/>
              <w:right w:val="single" w:sz="6" w:space="0" w:color="auto"/>
            </w:tcBorders>
            <w:vAlign w:val="center"/>
          </w:tcPr>
          <w:p w14:paraId="0406466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7.6%</w:t>
            </w:r>
          </w:p>
        </w:tc>
        <w:tc>
          <w:tcPr>
            <w:tcW w:w="531" w:type="dxa"/>
            <w:tcBorders>
              <w:top w:val="single" w:sz="6" w:space="0" w:color="auto"/>
              <w:left w:val="single" w:sz="6" w:space="0" w:color="auto"/>
              <w:bottom w:val="single" w:sz="6" w:space="0" w:color="auto"/>
              <w:right w:val="single" w:sz="6" w:space="0" w:color="auto"/>
            </w:tcBorders>
            <w:vAlign w:val="center"/>
          </w:tcPr>
          <w:p w14:paraId="7FC7D85F"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6.8%</w:t>
            </w:r>
          </w:p>
        </w:tc>
        <w:tc>
          <w:tcPr>
            <w:tcW w:w="619" w:type="dxa"/>
            <w:tcBorders>
              <w:top w:val="single" w:sz="6" w:space="0" w:color="auto"/>
              <w:left w:val="single" w:sz="6" w:space="0" w:color="auto"/>
              <w:bottom w:val="single" w:sz="6" w:space="0" w:color="auto"/>
              <w:right w:val="single" w:sz="6" w:space="0" w:color="auto"/>
            </w:tcBorders>
            <w:vAlign w:val="center"/>
          </w:tcPr>
          <w:p w14:paraId="30C4B77D"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7.7%</w:t>
            </w:r>
          </w:p>
        </w:tc>
        <w:tc>
          <w:tcPr>
            <w:tcW w:w="442" w:type="dxa"/>
            <w:tcBorders>
              <w:top w:val="single" w:sz="6" w:space="0" w:color="auto"/>
              <w:left w:val="single" w:sz="6" w:space="0" w:color="auto"/>
              <w:bottom w:val="single" w:sz="6" w:space="0" w:color="auto"/>
              <w:right w:val="single" w:sz="6" w:space="0" w:color="auto"/>
            </w:tcBorders>
            <w:vAlign w:val="center"/>
          </w:tcPr>
          <w:p w14:paraId="05BFFD5F"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5.9%</w:t>
            </w:r>
          </w:p>
        </w:tc>
        <w:tc>
          <w:tcPr>
            <w:tcW w:w="531" w:type="dxa"/>
            <w:tcBorders>
              <w:top w:val="single" w:sz="6" w:space="0" w:color="auto"/>
              <w:left w:val="single" w:sz="6" w:space="0" w:color="auto"/>
              <w:bottom w:val="single" w:sz="6" w:space="0" w:color="auto"/>
              <w:right w:val="single" w:sz="6" w:space="0" w:color="auto"/>
            </w:tcBorders>
            <w:vAlign w:val="center"/>
          </w:tcPr>
          <w:p w14:paraId="3167D98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0.4%</w:t>
            </w:r>
          </w:p>
        </w:tc>
        <w:tc>
          <w:tcPr>
            <w:tcW w:w="619" w:type="dxa"/>
            <w:tcBorders>
              <w:top w:val="single" w:sz="6" w:space="0" w:color="auto"/>
              <w:left w:val="single" w:sz="6" w:space="0" w:color="auto"/>
              <w:bottom w:val="single" w:sz="6" w:space="0" w:color="auto"/>
              <w:right w:val="single" w:sz="6" w:space="0" w:color="auto"/>
            </w:tcBorders>
            <w:vAlign w:val="center"/>
          </w:tcPr>
          <w:p w14:paraId="781052AC"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0.3%</w:t>
            </w:r>
          </w:p>
        </w:tc>
        <w:tc>
          <w:tcPr>
            <w:tcW w:w="619" w:type="dxa"/>
            <w:tcBorders>
              <w:top w:val="single" w:sz="6" w:space="0" w:color="auto"/>
              <w:left w:val="single" w:sz="6" w:space="0" w:color="auto"/>
              <w:bottom w:val="single" w:sz="6" w:space="0" w:color="auto"/>
              <w:right w:val="single" w:sz="6" w:space="0" w:color="auto"/>
            </w:tcBorders>
            <w:vAlign w:val="center"/>
          </w:tcPr>
          <w:p w14:paraId="254099C1"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0.4%</w:t>
            </w:r>
          </w:p>
        </w:tc>
        <w:tc>
          <w:tcPr>
            <w:tcW w:w="619" w:type="dxa"/>
            <w:tcBorders>
              <w:top w:val="single" w:sz="6" w:space="0" w:color="auto"/>
              <w:left w:val="single" w:sz="6" w:space="0" w:color="auto"/>
              <w:bottom w:val="single" w:sz="6" w:space="0" w:color="auto"/>
              <w:right w:val="single" w:sz="6" w:space="0" w:color="auto"/>
            </w:tcBorders>
            <w:vAlign w:val="center"/>
          </w:tcPr>
          <w:p w14:paraId="3A5751F6"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0.3%</w:t>
            </w:r>
          </w:p>
        </w:tc>
        <w:tc>
          <w:tcPr>
            <w:tcW w:w="619" w:type="dxa"/>
            <w:tcBorders>
              <w:top w:val="single" w:sz="6" w:space="0" w:color="auto"/>
              <w:left w:val="single" w:sz="6" w:space="0" w:color="auto"/>
              <w:bottom w:val="single" w:sz="6" w:space="0" w:color="auto"/>
              <w:right w:val="single" w:sz="6" w:space="0" w:color="auto"/>
            </w:tcBorders>
            <w:vAlign w:val="center"/>
          </w:tcPr>
          <w:p w14:paraId="42F023D5"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0.4%</w:t>
            </w:r>
          </w:p>
        </w:tc>
        <w:tc>
          <w:tcPr>
            <w:tcW w:w="531" w:type="dxa"/>
            <w:tcBorders>
              <w:top w:val="single" w:sz="6" w:space="0" w:color="auto"/>
              <w:left w:val="single" w:sz="6" w:space="0" w:color="auto"/>
              <w:bottom w:val="single" w:sz="6" w:space="0" w:color="auto"/>
              <w:right w:val="single" w:sz="6" w:space="0" w:color="auto"/>
            </w:tcBorders>
            <w:vAlign w:val="center"/>
          </w:tcPr>
          <w:p w14:paraId="119B779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0.3%</w:t>
            </w:r>
          </w:p>
        </w:tc>
        <w:tc>
          <w:tcPr>
            <w:tcW w:w="619" w:type="dxa"/>
            <w:tcBorders>
              <w:top w:val="single" w:sz="6" w:space="0" w:color="auto"/>
              <w:left w:val="single" w:sz="6" w:space="0" w:color="auto"/>
              <w:bottom w:val="single" w:sz="6" w:space="0" w:color="auto"/>
              <w:right w:val="single" w:sz="6" w:space="0" w:color="auto"/>
            </w:tcBorders>
            <w:vAlign w:val="center"/>
          </w:tcPr>
          <w:p w14:paraId="14470A0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0.4%</w:t>
            </w:r>
          </w:p>
        </w:tc>
        <w:tc>
          <w:tcPr>
            <w:tcW w:w="619" w:type="dxa"/>
            <w:tcBorders>
              <w:top w:val="single" w:sz="6" w:space="0" w:color="auto"/>
              <w:left w:val="single" w:sz="6" w:space="0" w:color="auto"/>
              <w:bottom w:val="single" w:sz="6" w:space="0" w:color="auto"/>
              <w:right w:val="single" w:sz="6" w:space="0" w:color="auto"/>
            </w:tcBorders>
            <w:vAlign w:val="center"/>
          </w:tcPr>
          <w:p w14:paraId="0458C7A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0.3%</w:t>
            </w:r>
          </w:p>
        </w:tc>
        <w:tc>
          <w:tcPr>
            <w:tcW w:w="619" w:type="dxa"/>
            <w:tcBorders>
              <w:top w:val="single" w:sz="6" w:space="0" w:color="auto"/>
              <w:left w:val="single" w:sz="6" w:space="0" w:color="auto"/>
              <w:bottom w:val="single" w:sz="6" w:space="0" w:color="auto"/>
              <w:right w:val="single" w:sz="6" w:space="0" w:color="auto"/>
            </w:tcBorders>
            <w:vAlign w:val="center"/>
          </w:tcPr>
          <w:p w14:paraId="5CEEFC1F"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0.4%</w:t>
            </w:r>
          </w:p>
        </w:tc>
        <w:tc>
          <w:tcPr>
            <w:tcW w:w="442" w:type="dxa"/>
            <w:tcBorders>
              <w:top w:val="single" w:sz="6" w:space="0" w:color="auto"/>
              <w:left w:val="single" w:sz="6" w:space="0" w:color="auto"/>
              <w:bottom w:val="single" w:sz="6" w:space="0" w:color="auto"/>
              <w:right w:val="single" w:sz="6" w:space="0" w:color="auto"/>
            </w:tcBorders>
            <w:vAlign w:val="center"/>
          </w:tcPr>
          <w:p w14:paraId="574B178A"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0.3%</w:t>
            </w:r>
          </w:p>
        </w:tc>
        <w:tc>
          <w:tcPr>
            <w:tcW w:w="531" w:type="dxa"/>
            <w:tcBorders>
              <w:top w:val="single" w:sz="6" w:space="0" w:color="auto"/>
              <w:left w:val="single" w:sz="6" w:space="0" w:color="auto"/>
              <w:bottom w:val="single" w:sz="6" w:space="0" w:color="auto"/>
              <w:right w:val="single" w:sz="6" w:space="0" w:color="auto"/>
            </w:tcBorders>
            <w:vAlign w:val="center"/>
          </w:tcPr>
          <w:p w14:paraId="76D2E0A5"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8.0%</w:t>
            </w:r>
          </w:p>
        </w:tc>
        <w:tc>
          <w:tcPr>
            <w:tcW w:w="531" w:type="dxa"/>
            <w:tcBorders>
              <w:top w:val="single" w:sz="6" w:space="0" w:color="auto"/>
              <w:left w:val="single" w:sz="6" w:space="0" w:color="auto"/>
              <w:bottom w:val="single" w:sz="6" w:space="0" w:color="auto"/>
              <w:right w:val="single" w:sz="6" w:space="0" w:color="auto"/>
            </w:tcBorders>
            <w:vAlign w:val="center"/>
          </w:tcPr>
          <w:p w14:paraId="13012024"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5.9%</w:t>
            </w:r>
          </w:p>
        </w:tc>
        <w:tc>
          <w:tcPr>
            <w:tcW w:w="531" w:type="dxa"/>
            <w:tcBorders>
              <w:top w:val="single" w:sz="6" w:space="0" w:color="auto"/>
              <w:left w:val="single" w:sz="6" w:space="0" w:color="auto"/>
              <w:bottom w:val="single" w:sz="6" w:space="0" w:color="auto"/>
              <w:right w:val="single" w:sz="6" w:space="0" w:color="auto"/>
            </w:tcBorders>
            <w:vAlign w:val="center"/>
          </w:tcPr>
          <w:p w14:paraId="2D3AC4D8"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7.4%</w:t>
            </w:r>
          </w:p>
        </w:tc>
        <w:tc>
          <w:tcPr>
            <w:tcW w:w="531" w:type="dxa"/>
            <w:tcBorders>
              <w:top w:val="single" w:sz="6" w:space="0" w:color="auto"/>
              <w:left w:val="single" w:sz="6" w:space="0" w:color="auto"/>
              <w:bottom w:val="single" w:sz="6" w:space="0" w:color="auto"/>
              <w:right w:val="single" w:sz="6" w:space="0" w:color="auto"/>
            </w:tcBorders>
            <w:vAlign w:val="center"/>
          </w:tcPr>
          <w:p w14:paraId="429E5C0C"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6.5%</w:t>
            </w:r>
          </w:p>
        </w:tc>
        <w:tc>
          <w:tcPr>
            <w:tcW w:w="531" w:type="dxa"/>
            <w:tcBorders>
              <w:top w:val="single" w:sz="6" w:space="0" w:color="auto"/>
              <w:left w:val="single" w:sz="6" w:space="0" w:color="auto"/>
              <w:bottom w:val="single" w:sz="6" w:space="0" w:color="auto"/>
              <w:right w:val="single" w:sz="6" w:space="0" w:color="auto"/>
            </w:tcBorders>
            <w:vAlign w:val="center"/>
          </w:tcPr>
          <w:p w14:paraId="503E206F"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7.8%</w:t>
            </w:r>
          </w:p>
        </w:tc>
        <w:tc>
          <w:tcPr>
            <w:tcW w:w="481" w:type="dxa"/>
            <w:gridSpan w:val="2"/>
            <w:tcBorders>
              <w:top w:val="single" w:sz="6" w:space="0" w:color="auto"/>
              <w:left w:val="single" w:sz="6" w:space="0" w:color="auto"/>
              <w:bottom w:val="single" w:sz="6" w:space="0" w:color="auto"/>
              <w:right w:val="single" w:sz="6" w:space="0" w:color="auto"/>
            </w:tcBorders>
            <w:vAlign w:val="center"/>
          </w:tcPr>
          <w:p w14:paraId="7A6F27A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6.3%</w:t>
            </w:r>
          </w:p>
        </w:tc>
      </w:tr>
      <w:tr w:rsidR="00324058" w:rsidRPr="00DE1F38" w14:paraId="30297F59" w14:textId="77777777"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vAlign w:val="center"/>
          </w:tcPr>
          <w:p w14:paraId="3C47F533" w14:textId="77777777" w:rsidR="00324058" w:rsidRPr="00DE1F38" w:rsidRDefault="00324058" w:rsidP="0037056B">
            <w:pPr>
              <w:spacing w:after="0"/>
              <w:jc w:val="left"/>
              <w:rPr>
                <w:rFonts w:cstheme="minorHAnsi"/>
                <w:sz w:val="18"/>
                <w:szCs w:val="18"/>
              </w:rPr>
            </w:pPr>
            <w:r w:rsidRPr="00DE1F38">
              <w:rPr>
                <w:rFonts w:cstheme="minorHAnsi"/>
                <w:sz w:val="18"/>
                <w:szCs w:val="18"/>
              </w:rPr>
              <w:t>Commercial Electric Heating and Cooling</w:t>
            </w:r>
          </w:p>
        </w:tc>
        <w:tc>
          <w:tcPr>
            <w:tcW w:w="530" w:type="dxa"/>
            <w:tcBorders>
              <w:top w:val="single" w:sz="6" w:space="0" w:color="auto"/>
              <w:left w:val="single" w:sz="6" w:space="0" w:color="auto"/>
              <w:bottom w:val="single" w:sz="6" w:space="0" w:color="auto"/>
              <w:right w:val="single" w:sz="6" w:space="0" w:color="auto"/>
            </w:tcBorders>
            <w:vAlign w:val="center"/>
          </w:tcPr>
          <w:p w14:paraId="2F966751" w14:textId="77777777" w:rsidR="00324058" w:rsidRPr="00DE1F38" w:rsidRDefault="00324058" w:rsidP="0037056B">
            <w:pPr>
              <w:spacing w:after="0"/>
              <w:jc w:val="center"/>
              <w:rPr>
                <w:rFonts w:cstheme="minorHAnsi"/>
                <w:sz w:val="18"/>
                <w:szCs w:val="18"/>
              </w:rPr>
            </w:pPr>
            <w:r w:rsidRPr="00DE1F38">
              <w:rPr>
                <w:rFonts w:cstheme="minorHAnsi"/>
                <w:sz w:val="18"/>
                <w:szCs w:val="18"/>
              </w:rPr>
              <w:t>C05</w:t>
            </w:r>
          </w:p>
        </w:tc>
        <w:tc>
          <w:tcPr>
            <w:tcW w:w="530" w:type="dxa"/>
            <w:tcBorders>
              <w:top w:val="single" w:sz="6" w:space="0" w:color="auto"/>
              <w:left w:val="single" w:sz="6" w:space="0" w:color="auto"/>
              <w:bottom w:val="single" w:sz="6" w:space="0" w:color="auto"/>
              <w:right w:val="single" w:sz="6" w:space="0" w:color="auto"/>
            </w:tcBorders>
            <w:vAlign w:val="center"/>
          </w:tcPr>
          <w:p w14:paraId="38065456"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2.9%</w:t>
            </w:r>
          </w:p>
        </w:tc>
        <w:tc>
          <w:tcPr>
            <w:tcW w:w="530" w:type="dxa"/>
            <w:tcBorders>
              <w:top w:val="single" w:sz="6" w:space="0" w:color="auto"/>
              <w:left w:val="single" w:sz="6" w:space="0" w:color="auto"/>
              <w:bottom w:val="single" w:sz="6" w:space="0" w:color="auto"/>
              <w:right w:val="single" w:sz="6" w:space="0" w:color="auto"/>
            </w:tcBorders>
            <w:vAlign w:val="center"/>
          </w:tcPr>
          <w:p w14:paraId="65DE2CC6"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1.9%</w:t>
            </w:r>
          </w:p>
        </w:tc>
        <w:tc>
          <w:tcPr>
            <w:tcW w:w="530" w:type="dxa"/>
            <w:tcBorders>
              <w:top w:val="single" w:sz="6" w:space="0" w:color="auto"/>
              <w:left w:val="single" w:sz="6" w:space="0" w:color="auto"/>
              <w:bottom w:val="single" w:sz="6" w:space="0" w:color="auto"/>
              <w:right w:val="single" w:sz="6" w:space="0" w:color="auto"/>
            </w:tcBorders>
            <w:vAlign w:val="center"/>
          </w:tcPr>
          <w:p w14:paraId="1768975A"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2.6%</w:t>
            </w:r>
          </w:p>
        </w:tc>
        <w:tc>
          <w:tcPr>
            <w:tcW w:w="531" w:type="dxa"/>
            <w:tcBorders>
              <w:top w:val="single" w:sz="6" w:space="0" w:color="auto"/>
              <w:left w:val="single" w:sz="6" w:space="0" w:color="auto"/>
              <w:bottom w:val="single" w:sz="6" w:space="0" w:color="auto"/>
              <w:right w:val="single" w:sz="6" w:space="0" w:color="auto"/>
            </w:tcBorders>
            <w:vAlign w:val="center"/>
          </w:tcPr>
          <w:p w14:paraId="22830EFF"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1.8%</w:t>
            </w:r>
          </w:p>
        </w:tc>
        <w:tc>
          <w:tcPr>
            <w:tcW w:w="531" w:type="dxa"/>
            <w:tcBorders>
              <w:top w:val="single" w:sz="6" w:space="0" w:color="auto"/>
              <w:left w:val="single" w:sz="6" w:space="0" w:color="auto"/>
              <w:bottom w:val="single" w:sz="6" w:space="0" w:color="auto"/>
              <w:right w:val="single" w:sz="6" w:space="0" w:color="auto"/>
            </w:tcBorders>
            <w:vAlign w:val="center"/>
          </w:tcPr>
          <w:p w14:paraId="18E3021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2.8%</w:t>
            </w:r>
          </w:p>
        </w:tc>
        <w:tc>
          <w:tcPr>
            <w:tcW w:w="531" w:type="dxa"/>
            <w:tcBorders>
              <w:top w:val="single" w:sz="6" w:space="0" w:color="auto"/>
              <w:left w:val="single" w:sz="6" w:space="0" w:color="auto"/>
              <w:bottom w:val="single" w:sz="6" w:space="0" w:color="auto"/>
              <w:right w:val="single" w:sz="6" w:space="0" w:color="auto"/>
            </w:tcBorders>
            <w:vAlign w:val="center"/>
          </w:tcPr>
          <w:p w14:paraId="57D2E6D8"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2.1%</w:t>
            </w:r>
          </w:p>
        </w:tc>
        <w:tc>
          <w:tcPr>
            <w:tcW w:w="619" w:type="dxa"/>
            <w:tcBorders>
              <w:top w:val="single" w:sz="6" w:space="0" w:color="auto"/>
              <w:left w:val="single" w:sz="6" w:space="0" w:color="auto"/>
              <w:bottom w:val="single" w:sz="6" w:space="0" w:color="auto"/>
              <w:right w:val="single" w:sz="6" w:space="0" w:color="auto"/>
            </w:tcBorders>
            <w:vAlign w:val="center"/>
          </w:tcPr>
          <w:p w14:paraId="50EECDCD"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2.8%</w:t>
            </w:r>
          </w:p>
        </w:tc>
        <w:tc>
          <w:tcPr>
            <w:tcW w:w="442" w:type="dxa"/>
            <w:tcBorders>
              <w:top w:val="single" w:sz="6" w:space="0" w:color="auto"/>
              <w:left w:val="single" w:sz="6" w:space="0" w:color="auto"/>
              <w:bottom w:val="single" w:sz="6" w:space="0" w:color="auto"/>
              <w:right w:val="single" w:sz="6" w:space="0" w:color="auto"/>
            </w:tcBorders>
            <w:vAlign w:val="center"/>
          </w:tcPr>
          <w:p w14:paraId="745A097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1.9%</w:t>
            </w:r>
          </w:p>
        </w:tc>
        <w:tc>
          <w:tcPr>
            <w:tcW w:w="531" w:type="dxa"/>
            <w:tcBorders>
              <w:top w:val="single" w:sz="6" w:space="0" w:color="auto"/>
              <w:left w:val="single" w:sz="6" w:space="0" w:color="auto"/>
              <w:bottom w:val="single" w:sz="6" w:space="0" w:color="auto"/>
              <w:right w:val="single" w:sz="6" w:space="0" w:color="auto"/>
            </w:tcBorders>
            <w:vAlign w:val="center"/>
          </w:tcPr>
          <w:p w14:paraId="3D28F0F8"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9.6%</w:t>
            </w:r>
          </w:p>
        </w:tc>
        <w:tc>
          <w:tcPr>
            <w:tcW w:w="619" w:type="dxa"/>
            <w:tcBorders>
              <w:top w:val="single" w:sz="6" w:space="0" w:color="auto"/>
              <w:left w:val="single" w:sz="6" w:space="0" w:color="auto"/>
              <w:bottom w:val="single" w:sz="6" w:space="0" w:color="auto"/>
              <w:right w:val="single" w:sz="6" w:space="0" w:color="auto"/>
            </w:tcBorders>
            <w:vAlign w:val="center"/>
          </w:tcPr>
          <w:p w14:paraId="66B1277E"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4.0%</w:t>
            </w:r>
          </w:p>
        </w:tc>
        <w:tc>
          <w:tcPr>
            <w:tcW w:w="619" w:type="dxa"/>
            <w:tcBorders>
              <w:top w:val="single" w:sz="6" w:space="0" w:color="auto"/>
              <w:left w:val="single" w:sz="6" w:space="0" w:color="auto"/>
              <w:bottom w:val="single" w:sz="6" w:space="0" w:color="auto"/>
              <w:right w:val="single" w:sz="6" w:space="0" w:color="auto"/>
            </w:tcBorders>
            <w:vAlign w:val="center"/>
          </w:tcPr>
          <w:p w14:paraId="3544FEF7"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9.1%</w:t>
            </w:r>
          </w:p>
        </w:tc>
        <w:tc>
          <w:tcPr>
            <w:tcW w:w="619" w:type="dxa"/>
            <w:tcBorders>
              <w:top w:val="single" w:sz="6" w:space="0" w:color="auto"/>
              <w:left w:val="single" w:sz="6" w:space="0" w:color="auto"/>
              <w:bottom w:val="single" w:sz="6" w:space="0" w:color="auto"/>
              <w:right w:val="single" w:sz="6" w:space="0" w:color="auto"/>
            </w:tcBorders>
            <w:vAlign w:val="center"/>
          </w:tcPr>
          <w:p w14:paraId="32F61CAD"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4.1%</w:t>
            </w:r>
          </w:p>
        </w:tc>
        <w:tc>
          <w:tcPr>
            <w:tcW w:w="619" w:type="dxa"/>
            <w:tcBorders>
              <w:top w:val="single" w:sz="6" w:space="0" w:color="auto"/>
              <w:left w:val="single" w:sz="6" w:space="0" w:color="auto"/>
              <w:bottom w:val="single" w:sz="6" w:space="0" w:color="auto"/>
              <w:right w:val="single" w:sz="6" w:space="0" w:color="auto"/>
            </w:tcBorders>
            <w:vAlign w:val="center"/>
          </w:tcPr>
          <w:p w14:paraId="26B6F59C"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9.8%</w:t>
            </w:r>
          </w:p>
        </w:tc>
        <w:tc>
          <w:tcPr>
            <w:tcW w:w="531" w:type="dxa"/>
            <w:tcBorders>
              <w:top w:val="single" w:sz="6" w:space="0" w:color="auto"/>
              <w:left w:val="single" w:sz="6" w:space="0" w:color="auto"/>
              <w:bottom w:val="single" w:sz="6" w:space="0" w:color="auto"/>
              <w:right w:val="single" w:sz="6" w:space="0" w:color="auto"/>
            </w:tcBorders>
            <w:vAlign w:val="center"/>
          </w:tcPr>
          <w:p w14:paraId="53F93691"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3.7%</w:t>
            </w:r>
          </w:p>
        </w:tc>
        <w:tc>
          <w:tcPr>
            <w:tcW w:w="619" w:type="dxa"/>
            <w:tcBorders>
              <w:top w:val="single" w:sz="6" w:space="0" w:color="auto"/>
              <w:left w:val="single" w:sz="6" w:space="0" w:color="auto"/>
              <w:bottom w:val="single" w:sz="6" w:space="0" w:color="auto"/>
              <w:right w:val="single" w:sz="6" w:space="0" w:color="auto"/>
            </w:tcBorders>
            <w:vAlign w:val="center"/>
          </w:tcPr>
          <w:p w14:paraId="1AAF2ACD"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9.4%</w:t>
            </w:r>
          </w:p>
        </w:tc>
        <w:tc>
          <w:tcPr>
            <w:tcW w:w="619" w:type="dxa"/>
            <w:tcBorders>
              <w:top w:val="single" w:sz="6" w:space="0" w:color="auto"/>
              <w:left w:val="single" w:sz="6" w:space="0" w:color="auto"/>
              <w:bottom w:val="single" w:sz="6" w:space="0" w:color="auto"/>
              <w:right w:val="single" w:sz="6" w:space="0" w:color="auto"/>
            </w:tcBorders>
            <w:vAlign w:val="center"/>
          </w:tcPr>
          <w:p w14:paraId="4D09B0F2"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4.2%</w:t>
            </w:r>
          </w:p>
        </w:tc>
        <w:tc>
          <w:tcPr>
            <w:tcW w:w="619" w:type="dxa"/>
            <w:tcBorders>
              <w:top w:val="single" w:sz="6" w:space="0" w:color="auto"/>
              <w:left w:val="single" w:sz="6" w:space="0" w:color="auto"/>
              <w:bottom w:val="single" w:sz="6" w:space="0" w:color="auto"/>
              <w:right w:val="single" w:sz="6" w:space="0" w:color="auto"/>
            </w:tcBorders>
            <w:vAlign w:val="center"/>
          </w:tcPr>
          <w:p w14:paraId="07D60FC8"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9.2%</w:t>
            </w:r>
          </w:p>
        </w:tc>
        <w:tc>
          <w:tcPr>
            <w:tcW w:w="442" w:type="dxa"/>
            <w:tcBorders>
              <w:top w:val="single" w:sz="6" w:space="0" w:color="auto"/>
              <w:left w:val="single" w:sz="6" w:space="0" w:color="auto"/>
              <w:bottom w:val="single" w:sz="6" w:space="0" w:color="auto"/>
              <w:right w:val="single" w:sz="6" w:space="0" w:color="auto"/>
            </w:tcBorders>
            <w:vAlign w:val="center"/>
          </w:tcPr>
          <w:p w14:paraId="3A28134B"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4.0%</w:t>
            </w:r>
          </w:p>
        </w:tc>
        <w:tc>
          <w:tcPr>
            <w:tcW w:w="531" w:type="dxa"/>
            <w:tcBorders>
              <w:top w:val="single" w:sz="6" w:space="0" w:color="auto"/>
              <w:left w:val="single" w:sz="6" w:space="0" w:color="auto"/>
              <w:bottom w:val="single" w:sz="6" w:space="0" w:color="auto"/>
              <w:right w:val="single" w:sz="6" w:space="0" w:color="auto"/>
            </w:tcBorders>
            <w:vAlign w:val="center"/>
          </w:tcPr>
          <w:p w14:paraId="2E790175"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2.9%</w:t>
            </w:r>
          </w:p>
        </w:tc>
        <w:tc>
          <w:tcPr>
            <w:tcW w:w="531" w:type="dxa"/>
            <w:tcBorders>
              <w:top w:val="single" w:sz="6" w:space="0" w:color="auto"/>
              <w:left w:val="single" w:sz="6" w:space="0" w:color="auto"/>
              <w:bottom w:val="single" w:sz="6" w:space="0" w:color="auto"/>
              <w:right w:val="single" w:sz="6" w:space="0" w:color="auto"/>
            </w:tcBorders>
            <w:vAlign w:val="center"/>
          </w:tcPr>
          <w:p w14:paraId="7339BDD7"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1.9%</w:t>
            </w:r>
          </w:p>
        </w:tc>
        <w:tc>
          <w:tcPr>
            <w:tcW w:w="531" w:type="dxa"/>
            <w:tcBorders>
              <w:top w:val="single" w:sz="6" w:space="0" w:color="auto"/>
              <w:left w:val="single" w:sz="6" w:space="0" w:color="auto"/>
              <w:bottom w:val="single" w:sz="6" w:space="0" w:color="auto"/>
              <w:right w:val="single" w:sz="6" w:space="0" w:color="auto"/>
            </w:tcBorders>
            <w:vAlign w:val="center"/>
          </w:tcPr>
          <w:p w14:paraId="0934E73B"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2.7%</w:t>
            </w:r>
          </w:p>
        </w:tc>
        <w:tc>
          <w:tcPr>
            <w:tcW w:w="531" w:type="dxa"/>
            <w:tcBorders>
              <w:top w:val="single" w:sz="6" w:space="0" w:color="auto"/>
              <w:left w:val="single" w:sz="6" w:space="0" w:color="auto"/>
              <w:bottom w:val="single" w:sz="6" w:space="0" w:color="auto"/>
              <w:right w:val="single" w:sz="6" w:space="0" w:color="auto"/>
            </w:tcBorders>
            <w:vAlign w:val="center"/>
          </w:tcPr>
          <w:p w14:paraId="4D977B27"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2.0%</w:t>
            </w:r>
          </w:p>
        </w:tc>
        <w:tc>
          <w:tcPr>
            <w:tcW w:w="531" w:type="dxa"/>
            <w:tcBorders>
              <w:top w:val="single" w:sz="6" w:space="0" w:color="auto"/>
              <w:left w:val="single" w:sz="6" w:space="0" w:color="auto"/>
              <w:bottom w:val="single" w:sz="6" w:space="0" w:color="auto"/>
              <w:right w:val="single" w:sz="6" w:space="0" w:color="auto"/>
            </w:tcBorders>
            <w:vAlign w:val="center"/>
          </w:tcPr>
          <w:p w14:paraId="475C744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2.8%</w:t>
            </w:r>
          </w:p>
        </w:tc>
        <w:tc>
          <w:tcPr>
            <w:tcW w:w="481" w:type="dxa"/>
            <w:gridSpan w:val="2"/>
            <w:tcBorders>
              <w:top w:val="single" w:sz="6" w:space="0" w:color="auto"/>
              <w:left w:val="single" w:sz="6" w:space="0" w:color="auto"/>
              <w:bottom w:val="single" w:sz="6" w:space="0" w:color="auto"/>
              <w:right w:val="single" w:sz="6" w:space="0" w:color="auto"/>
            </w:tcBorders>
            <w:vAlign w:val="center"/>
          </w:tcPr>
          <w:p w14:paraId="40E51A2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2.0%</w:t>
            </w:r>
          </w:p>
        </w:tc>
      </w:tr>
      <w:tr w:rsidR="00324058" w:rsidRPr="00DE1F38" w14:paraId="463EC08F" w14:textId="77777777"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vAlign w:val="center"/>
          </w:tcPr>
          <w:p w14:paraId="430734C0" w14:textId="77777777" w:rsidR="00324058" w:rsidRPr="00DE1F38" w:rsidRDefault="00324058" w:rsidP="0037056B">
            <w:pPr>
              <w:spacing w:after="0"/>
              <w:jc w:val="left"/>
              <w:rPr>
                <w:rFonts w:cstheme="minorHAnsi"/>
                <w:sz w:val="18"/>
                <w:szCs w:val="18"/>
              </w:rPr>
            </w:pPr>
            <w:r w:rsidRPr="00DE1F38">
              <w:rPr>
                <w:rFonts w:cstheme="minorHAnsi"/>
                <w:sz w:val="18"/>
                <w:szCs w:val="18"/>
              </w:rPr>
              <w:t>Commercial Indoor Lighting</w:t>
            </w:r>
          </w:p>
        </w:tc>
        <w:tc>
          <w:tcPr>
            <w:tcW w:w="530" w:type="dxa"/>
            <w:tcBorders>
              <w:top w:val="single" w:sz="6" w:space="0" w:color="auto"/>
              <w:left w:val="single" w:sz="6" w:space="0" w:color="auto"/>
              <w:bottom w:val="single" w:sz="6" w:space="0" w:color="auto"/>
              <w:right w:val="single" w:sz="6" w:space="0" w:color="auto"/>
            </w:tcBorders>
            <w:vAlign w:val="center"/>
          </w:tcPr>
          <w:p w14:paraId="067F852B" w14:textId="77777777" w:rsidR="00324058" w:rsidRPr="00DE1F38" w:rsidRDefault="00324058" w:rsidP="0037056B">
            <w:pPr>
              <w:spacing w:after="0"/>
              <w:jc w:val="center"/>
              <w:rPr>
                <w:rFonts w:cstheme="minorHAnsi"/>
                <w:sz w:val="18"/>
                <w:szCs w:val="18"/>
              </w:rPr>
            </w:pPr>
            <w:r w:rsidRPr="00DE1F38">
              <w:rPr>
                <w:rFonts w:cstheme="minorHAnsi"/>
                <w:sz w:val="18"/>
                <w:szCs w:val="18"/>
              </w:rPr>
              <w:t>C06</w:t>
            </w:r>
          </w:p>
        </w:tc>
        <w:tc>
          <w:tcPr>
            <w:tcW w:w="530" w:type="dxa"/>
            <w:tcBorders>
              <w:top w:val="single" w:sz="6" w:space="0" w:color="auto"/>
              <w:left w:val="single" w:sz="6" w:space="0" w:color="auto"/>
              <w:bottom w:val="single" w:sz="6" w:space="0" w:color="auto"/>
              <w:right w:val="single" w:sz="6" w:space="0" w:color="auto"/>
            </w:tcBorders>
            <w:vAlign w:val="center"/>
          </w:tcPr>
          <w:p w14:paraId="652466CF"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5.9%</w:t>
            </w:r>
          </w:p>
        </w:tc>
        <w:tc>
          <w:tcPr>
            <w:tcW w:w="530" w:type="dxa"/>
            <w:tcBorders>
              <w:top w:val="single" w:sz="6" w:space="0" w:color="auto"/>
              <w:left w:val="single" w:sz="6" w:space="0" w:color="auto"/>
              <w:bottom w:val="single" w:sz="6" w:space="0" w:color="auto"/>
              <w:right w:val="single" w:sz="6" w:space="0" w:color="auto"/>
            </w:tcBorders>
            <w:vAlign w:val="center"/>
          </w:tcPr>
          <w:p w14:paraId="4089092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2.6%</w:t>
            </w:r>
          </w:p>
        </w:tc>
        <w:tc>
          <w:tcPr>
            <w:tcW w:w="530" w:type="dxa"/>
            <w:tcBorders>
              <w:top w:val="single" w:sz="6" w:space="0" w:color="auto"/>
              <w:left w:val="single" w:sz="6" w:space="0" w:color="auto"/>
              <w:bottom w:val="single" w:sz="6" w:space="0" w:color="auto"/>
              <w:right w:val="single" w:sz="6" w:space="0" w:color="auto"/>
            </w:tcBorders>
            <w:vAlign w:val="center"/>
          </w:tcPr>
          <w:p w14:paraId="643059CE"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5.3%</w:t>
            </w:r>
          </w:p>
        </w:tc>
        <w:tc>
          <w:tcPr>
            <w:tcW w:w="531" w:type="dxa"/>
            <w:tcBorders>
              <w:top w:val="single" w:sz="6" w:space="0" w:color="auto"/>
              <w:left w:val="single" w:sz="6" w:space="0" w:color="auto"/>
              <w:bottom w:val="single" w:sz="6" w:space="0" w:color="auto"/>
              <w:right w:val="single" w:sz="6" w:space="0" w:color="auto"/>
            </w:tcBorders>
            <w:vAlign w:val="center"/>
          </w:tcPr>
          <w:p w14:paraId="2DF228BA"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2.5%</w:t>
            </w:r>
          </w:p>
        </w:tc>
        <w:tc>
          <w:tcPr>
            <w:tcW w:w="531" w:type="dxa"/>
            <w:tcBorders>
              <w:top w:val="single" w:sz="6" w:space="0" w:color="auto"/>
              <w:left w:val="single" w:sz="6" w:space="0" w:color="auto"/>
              <w:bottom w:val="single" w:sz="6" w:space="0" w:color="auto"/>
              <w:right w:val="single" w:sz="6" w:space="0" w:color="auto"/>
            </w:tcBorders>
            <w:vAlign w:val="center"/>
          </w:tcPr>
          <w:p w14:paraId="3E1128D5"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5.7%</w:t>
            </w:r>
          </w:p>
        </w:tc>
        <w:tc>
          <w:tcPr>
            <w:tcW w:w="531" w:type="dxa"/>
            <w:tcBorders>
              <w:top w:val="single" w:sz="6" w:space="0" w:color="auto"/>
              <w:left w:val="single" w:sz="6" w:space="0" w:color="auto"/>
              <w:bottom w:val="single" w:sz="6" w:space="0" w:color="auto"/>
              <w:right w:val="single" w:sz="6" w:space="0" w:color="auto"/>
            </w:tcBorders>
            <w:vAlign w:val="center"/>
          </w:tcPr>
          <w:p w14:paraId="3358553D"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2.9%</w:t>
            </w:r>
          </w:p>
        </w:tc>
        <w:tc>
          <w:tcPr>
            <w:tcW w:w="619" w:type="dxa"/>
            <w:tcBorders>
              <w:top w:val="single" w:sz="6" w:space="0" w:color="auto"/>
              <w:left w:val="single" w:sz="6" w:space="0" w:color="auto"/>
              <w:bottom w:val="single" w:sz="6" w:space="0" w:color="auto"/>
              <w:right w:val="single" w:sz="6" w:space="0" w:color="auto"/>
            </w:tcBorders>
            <w:vAlign w:val="center"/>
          </w:tcPr>
          <w:p w14:paraId="5ECAC12D"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5.7%</w:t>
            </w:r>
          </w:p>
        </w:tc>
        <w:tc>
          <w:tcPr>
            <w:tcW w:w="442" w:type="dxa"/>
            <w:tcBorders>
              <w:top w:val="single" w:sz="6" w:space="0" w:color="auto"/>
              <w:left w:val="single" w:sz="6" w:space="0" w:color="auto"/>
              <w:bottom w:val="single" w:sz="6" w:space="0" w:color="auto"/>
              <w:right w:val="single" w:sz="6" w:space="0" w:color="auto"/>
            </w:tcBorders>
            <w:vAlign w:val="center"/>
          </w:tcPr>
          <w:p w14:paraId="2361C825"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2.6%</w:t>
            </w:r>
          </w:p>
        </w:tc>
        <w:tc>
          <w:tcPr>
            <w:tcW w:w="531" w:type="dxa"/>
            <w:tcBorders>
              <w:top w:val="single" w:sz="6" w:space="0" w:color="auto"/>
              <w:left w:val="single" w:sz="6" w:space="0" w:color="auto"/>
              <w:bottom w:val="single" w:sz="6" w:space="0" w:color="auto"/>
              <w:right w:val="single" w:sz="6" w:space="0" w:color="auto"/>
            </w:tcBorders>
            <w:vAlign w:val="center"/>
          </w:tcPr>
          <w:p w14:paraId="7948036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5.8%</w:t>
            </w:r>
          </w:p>
        </w:tc>
        <w:tc>
          <w:tcPr>
            <w:tcW w:w="619" w:type="dxa"/>
            <w:tcBorders>
              <w:top w:val="single" w:sz="6" w:space="0" w:color="auto"/>
              <w:left w:val="single" w:sz="6" w:space="0" w:color="auto"/>
              <w:bottom w:val="single" w:sz="6" w:space="0" w:color="auto"/>
              <w:right w:val="single" w:sz="6" w:space="0" w:color="auto"/>
            </w:tcBorders>
            <w:vAlign w:val="center"/>
          </w:tcPr>
          <w:p w14:paraId="5AB6E5E6"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2.6%</w:t>
            </w:r>
          </w:p>
        </w:tc>
        <w:tc>
          <w:tcPr>
            <w:tcW w:w="619" w:type="dxa"/>
            <w:tcBorders>
              <w:top w:val="single" w:sz="6" w:space="0" w:color="auto"/>
              <w:left w:val="single" w:sz="6" w:space="0" w:color="auto"/>
              <w:bottom w:val="single" w:sz="6" w:space="0" w:color="auto"/>
              <w:right w:val="single" w:sz="6" w:space="0" w:color="auto"/>
            </w:tcBorders>
            <w:vAlign w:val="center"/>
          </w:tcPr>
          <w:p w14:paraId="359E88D7"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5.5%</w:t>
            </w:r>
          </w:p>
        </w:tc>
        <w:tc>
          <w:tcPr>
            <w:tcW w:w="619" w:type="dxa"/>
            <w:tcBorders>
              <w:top w:val="single" w:sz="6" w:space="0" w:color="auto"/>
              <w:left w:val="single" w:sz="6" w:space="0" w:color="auto"/>
              <w:bottom w:val="single" w:sz="6" w:space="0" w:color="auto"/>
              <w:right w:val="single" w:sz="6" w:space="0" w:color="auto"/>
            </w:tcBorders>
            <w:vAlign w:val="center"/>
          </w:tcPr>
          <w:p w14:paraId="1DF4633E"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2.6%</w:t>
            </w:r>
          </w:p>
        </w:tc>
        <w:tc>
          <w:tcPr>
            <w:tcW w:w="619" w:type="dxa"/>
            <w:tcBorders>
              <w:top w:val="single" w:sz="6" w:space="0" w:color="auto"/>
              <w:left w:val="single" w:sz="6" w:space="0" w:color="auto"/>
              <w:bottom w:val="single" w:sz="6" w:space="0" w:color="auto"/>
              <w:right w:val="single" w:sz="6" w:space="0" w:color="auto"/>
            </w:tcBorders>
            <w:vAlign w:val="center"/>
          </w:tcPr>
          <w:p w14:paraId="439011C6"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5.9%</w:t>
            </w:r>
          </w:p>
        </w:tc>
        <w:tc>
          <w:tcPr>
            <w:tcW w:w="531" w:type="dxa"/>
            <w:tcBorders>
              <w:top w:val="single" w:sz="6" w:space="0" w:color="auto"/>
              <w:left w:val="single" w:sz="6" w:space="0" w:color="auto"/>
              <w:bottom w:val="single" w:sz="6" w:space="0" w:color="auto"/>
              <w:right w:val="single" w:sz="6" w:space="0" w:color="auto"/>
            </w:tcBorders>
            <w:vAlign w:val="center"/>
          </w:tcPr>
          <w:p w14:paraId="0906A104"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2.4%</w:t>
            </w:r>
          </w:p>
        </w:tc>
        <w:tc>
          <w:tcPr>
            <w:tcW w:w="619" w:type="dxa"/>
            <w:tcBorders>
              <w:top w:val="single" w:sz="6" w:space="0" w:color="auto"/>
              <w:left w:val="single" w:sz="6" w:space="0" w:color="auto"/>
              <w:bottom w:val="single" w:sz="6" w:space="0" w:color="auto"/>
              <w:right w:val="single" w:sz="6" w:space="0" w:color="auto"/>
            </w:tcBorders>
            <w:vAlign w:val="center"/>
          </w:tcPr>
          <w:p w14:paraId="5E5BBFE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5.7%</w:t>
            </w:r>
          </w:p>
        </w:tc>
        <w:tc>
          <w:tcPr>
            <w:tcW w:w="619" w:type="dxa"/>
            <w:tcBorders>
              <w:top w:val="single" w:sz="6" w:space="0" w:color="auto"/>
              <w:left w:val="single" w:sz="6" w:space="0" w:color="auto"/>
              <w:bottom w:val="single" w:sz="6" w:space="0" w:color="auto"/>
              <w:right w:val="single" w:sz="6" w:space="0" w:color="auto"/>
            </w:tcBorders>
            <w:vAlign w:val="center"/>
          </w:tcPr>
          <w:p w14:paraId="00DD5277"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2.7%</w:t>
            </w:r>
          </w:p>
        </w:tc>
        <w:tc>
          <w:tcPr>
            <w:tcW w:w="619" w:type="dxa"/>
            <w:tcBorders>
              <w:top w:val="single" w:sz="6" w:space="0" w:color="auto"/>
              <w:left w:val="single" w:sz="6" w:space="0" w:color="auto"/>
              <w:bottom w:val="single" w:sz="6" w:space="0" w:color="auto"/>
              <w:right w:val="single" w:sz="6" w:space="0" w:color="auto"/>
            </w:tcBorders>
            <w:vAlign w:val="center"/>
          </w:tcPr>
          <w:p w14:paraId="45B16164"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5.5%</w:t>
            </w:r>
          </w:p>
        </w:tc>
        <w:tc>
          <w:tcPr>
            <w:tcW w:w="442" w:type="dxa"/>
            <w:tcBorders>
              <w:top w:val="single" w:sz="6" w:space="0" w:color="auto"/>
              <w:left w:val="single" w:sz="6" w:space="0" w:color="auto"/>
              <w:bottom w:val="single" w:sz="6" w:space="0" w:color="auto"/>
              <w:right w:val="single" w:sz="6" w:space="0" w:color="auto"/>
            </w:tcBorders>
            <w:vAlign w:val="center"/>
          </w:tcPr>
          <w:p w14:paraId="40F22214"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2.6%</w:t>
            </w:r>
          </w:p>
        </w:tc>
        <w:tc>
          <w:tcPr>
            <w:tcW w:w="531" w:type="dxa"/>
            <w:tcBorders>
              <w:top w:val="single" w:sz="6" w:space="0" w:color="auto"/>
              <w:left w:val="single" w:sz="6" w:space="0" w:color="auto"/>
              <w:bottom w:val="single" w:sz="6" w:space="0" w:color="auto"/>
              <w:right w:val="single" w:sz="6" w:space="0" w:color="auto"/>
            </w:tcBorders>
            <w:vAlign w:val="center"/>
          </w:tcPr>
          <w:p w14:paraId="24123C06"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6.0%</w:t>
            </w:r>
          </w:p>
        </w:tc>
        <w:tc>
          <w:tcPr>
            <w:tcW w:w="531" w:type="dxa"/>
            <w:tcBorders>
              <w:top w:val="single" w:sz="6" w:space="0" w:color="auto"/>
              <w:left w:val="single" w:sz="6" w:space="0" w:color="auto"/>
              <w:bottom w:val="single" w:sz="6" w:space="0" w:color="auto"/>
              <w:right w:val="single" w:sz="6" w:space="0" w:color="auto"/>
            </w:tcBorders>
            <w:vAlign w:val="center"/>
          </w:tcPr>
          <w:p w14:paraId="6A957517"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2.6%</w:t>
            </w:r>
          </w:p>
        </w:tc>
        <w:tc>
          <w:tcPr>
            <w:tcW w:w="531" w:type="dxa"/>
            <w:tcBorders>
              <w:top w:val="single" w:sz="6" w:space="0" w:color="auto"/>
              <w:left w:val="single" w:sz="6" w:space="0" w:color="auto"/>
              <w:bottom w:val="single" w:sz="6" w:space="0" w:color="auto"/>
              <w:right w:val="single" w:sz="6" w:space="0" w:color="auto"/>
            </w:tcBorders>
            <w:vAlign w:val="center"/>
          </w:tcPr>
          <w:p w14:paraId="02B9D511"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5.5%</w:t>
            </w:r>
          </w:p>
        </w:tc>
        <w:tc>
          <w:tcPr>
            <w:tcW w:w="531" w:type="dxa"/>
            <w:tcBorders>
              <w:top w:val="single" w:sz="6" w:space="0" w:color="auto"/>
              <w:left w:val="single" w:sz="6" w:space="0" w:color="auto"/>
              <w:bottom w:val="single" w:sz="6" w:space="0" w:color="auto"/>
              <w:right w:val="single" w:sz="6" w:space="0" w:color="auto"/>
            </w:tcBorders>
            <w:vAlign w:val="center"/>
          </w:tcPr>
          <w:p w14:paraId="2E2F9B42"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2.8%</w:t>
            </w:r>
          </w:p>
        </w:tc>
        <w:tc>
          <w:tcPr>
            <w:tcW w:w="531" w:type="dxa"/>
            <w:tcBorders>
              <w:top w:val="single" w:sz="6" w:space="0" w:color="auto"/>
              <w:left w:val="single" w:sz="6" w:space="0" w:color="auto"/>
              <w:bottom w:val="single" w:sz="6" w:space="0" w:color="auto"/>
              <w:right w:val="single" w:sz="6" w:space="0" w:color="auto"/>
            </w:tcBorders>
            <w:vAlign w:val="center"/>
          </w:tcPr>
          <w:p w14:paraId="736401A7"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5.9%</w:t>
            </w:r>
          </w:p>
        </w:tc>
        <w:tc>
          <w:tcPr>
            <w:tcW w:w="481" w:type="dxa"/>
            <w:gridSpan w:val="2"/>
            <w:tcBorders>
              <w:top w:val="single" w:sz="6" w:space="0" w:color="auto"/>
              <w:left w:val="single" w:sz="6" w:space="0" w:color="auto"/>
              <w:bottom w:val="single" w:sz="6" w:space="0" w:color="auto"/>
              <w:right w:val="single" w:sz="6" w:space="0" w:color="auto"/>
            </w:tcBorders>
            <w:vAlign w:val="center"/>
          </w:tcPr>
          <w:p w14:paraId="5EA049DE"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2.7%</w:t>
            </w:r>
          </w:p>
        </w:tc>
      </w:tr>
      <w:tr w:rsidR="00FA0B87" w:rsidRPr="00DE1F38" w14:paraId="00AF7447" w14:textId="77777777"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706E11E7" w14:textId="77777777" w:rsidR="00324058" w:rsidRPr="00DE1F38" w:rsidRDefault="00324058" w:rsidP="0037056B">
            <w:pPr>
              <w:spacing w:after="0"/>
              <w:jc w:val="left"/>
              <w:rPr>
                <w:rFonts w:cstheme="minorHAnsi"/>
                <w:sz w:val="18"/>
                <w:szCs w:val="18"/>
              </w:rPr>
            </w:pPr>
            <w:r w:rsidRPr="00DE1F38">
              <w:rPr>
                <w:rFonts w:cstheme="minorHAnsi"/>
                <w:sz w:val="18"/>
                <w:szCs w:val="18"/>
              </w:rPr>
              <w:t>Grocery/Conv. Store Indoor Lighting</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49B1B098" w14:textId="77777777" w:rsidR="00324058" w:rsidRPr="00DE1F38" w:rsidRDefault="00324058" w:rsidP="0037056B">
            <w:pPr>
              <w:spacing w:after="0"/>
              <w:jc w:val="center"/>
              <w:rPr>
                <w:rFonts w:cstheme="minorHAnsi"/>
                <w:sz w:val="18"/>
                <w:szCs w:val="18"/>
              </w:rPr>
            </w:pPr>
            <w:r w:rsidRPr="00DE1F38">
              <w:rPr>
                <w:rFonts w:cstheme="minorHAnsi"/>
                <w:sz w:val="18"/>
                <w:szCs w:val="18"/>
              </w:rPr>
              <w:t>C07</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40D0A3CA"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4.7%</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1F285DCB"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3.7%</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6AA2ED51"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7771B97"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F6A173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4089A81"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4.2%</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91C0952"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4.5%</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439E936A"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58A1051"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CA0BFDB"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DECF287"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620E0D6"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3.9%</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65E49A2"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A3BA82A"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DAF24B4"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31FF83D"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C8316C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4.5%</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1C0C8E62"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8BEF5C8"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0E7CBA1"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77BAE64"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EDDF011"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34FAFCB"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4.6%</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4317BCB6"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3.8%</w:t>
            </w:r>
          </w:p>
        </w:tc>
      </w:tr>
      <w:tr w:rsidR="00FA0B87" w:rsidRPr="00DE1F38" w14:paraId="2E57273B" w14:textId="77777777"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660C7952" w14:textId="77777777" w:rsidR="00324058" w:rsidRPr="00DE1F38" w:rsidRDefault="00324058" w:rsidP="0037056B">
            <w:pPr>
              <w:spacing w:after="0"/>
              <w:jc w:val="left"/>
              <w:rPr>
                <w:rFonts w:cstheme="minorHAnsi"/>
                <w:sz w:val="18"/>
                <w:szCs w:val="18"/>
              </w:rPr>
            </w:pPr>
            <w:r w:rsidRPr="00DE1F38">
              <w:rPr>
                <w:rFonts w:cstheme="minorHAnsi"/>
                <w:sz w:val="18"/>
                <w:szCs w:val="18"/>
              </w:rPr>
              <w:t>Hospital Indoor Lighting</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07971B1B" w14:textId="77777777" w:rsidR="00324058" w:rsidRPr="00DE1F38" w:rsidRDefault="00324058" w:rsidP="0037056B">
            <w:pPr>
              <w:spacing w:after="0"/>
              <w:jc w:val="center"/>
              <w:rPr>
                <w:rFonts w:cstheme="minorHAnsi"/>
                <w:sz w:val="18"/>
                <w:szCs w:val="18"/>
              </w:rPr>
            </w:pPr>
            <w:r w:rsidRPr="00DE1F38">
              <w:rPr>
                <w:rFonts w:cstheme="minorHAnsi"/>
                <w:sz w:val="18"/>
                <w:szCs w:val="18"/>
              </w:rPr>
              <w:t>C08</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4AF7915B"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4.3%</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169032E4"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4.1%</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34FD1EB5"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D8FE356"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411556D"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80701C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FDB03B4"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4.2%</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402A123E"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90AA61F"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893C5B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4.2%</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8139CEB"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377D51D"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737890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890ED65"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3.9%</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AF00E57"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4.2%</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662E07E"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A4B2727"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4.1%</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2029D3CB"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FAED74D"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186ACE4"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6A393B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C661105"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2A7C23C"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4.3%</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08D35456"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4.2%</w:t>
            </w:r>
          </w:p>
        </w:tc>
      </w:tr>
      <w:tr w:rsidR="00FA0B87" w:rsidRPr="00DE1F38" w14:paraId="69530DAE" w14:textId="77777777"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6088E0EB" w14:textId="77777777" w:rsidR="00324058" w:rsidRPr="00DE1F38" w:rsidRDefault="00324058" w:rsidP="0037056B">
            <w:pPr>
              <w:spacing w:after="0"/>
              <w:jc w:val="left"/>
              <w:rPr>
                <w:rFonts w:cstheme="minorHAnsi"/>
                <w:sz w:val="18"/>
                <w:szCs w:val="18"/>
              </w:rPr>
            </w:pPr>
            <w:r w:rsidRPr="00DE1F38">
              <w:rPr>
                <w:rFonts w:cstheme="minorHAnsi"/>
                <w:sz w:val="18"/>
                <w:szCs w:val="18"/>
              </w:rPr>
              <w:t>Office Indoor Lighting</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7E297314" w14:textId="77777777" w:rsidR="00324058" w:rsidRPr="00DE1F38" w:rsidRDefault="00324058" w:rsidP="0037056B">
            <w:pPr>
              <w:spacing w:after="0"/>
              <w:jc w:val="center"/>
              <w:rPr>
                <w:rFonts w:cstheme="minorHAnsi"/>
                <w:sz w:val="18"/>
                <w:szCs w:val="18"/>
              </w:rPr>
            </w:pPr>
            <w:r w:rsidRPr="00DE1F38">
              <w:rPr>
                <w:rFonts w:cstheme="minorHAnsi"/>
                <w:sz w:val="18"/>
                <w:szCs w:val="18"/>
              </w:rPr>
              <w:t>C09</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1730D30F"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6.2%</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471DA59D"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2.3%</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57675698"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271E7E7"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6DA44DC"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E9091C1"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B3446D1"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6.0%</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7F8DB87B"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AEB50D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6.2%</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08992F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8D6CFA4"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5.9%</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3E880DF"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9A4D0FE"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2F25BEA"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2.2%</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6BD1054"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E2824B5"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5150475"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5.9%</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1258A1AC"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D3EFA8E"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41F06D5"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555ECC6"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C69482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E01493F"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6.2%</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2263CA42"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2.3%</w:t>
            </w:r>
          </w:p>
        </w:tc>
      </w:tr>
      <w:tr w:rsidR="00FA0B87" w:rsidRPr="00DE1F38" w14:paraId="19686C85" w14:textId="77777777"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3240C5E5" w14:textId="77777777" w:rsidR="00324058" w:rsidRPr="00DE1F38" w:rsidRDefault="00324058" w:rsidP="0037056B">
            <w:pPr>
              <w:spacing w:after="0"/>
              <w:jc w:val="left"/>
              <w:rPr>
                <w:rFonts w:cstheme="minorHAnsi"/>
                <w:sz w:val="18"/>
                <w:szCs w:val="18"/>
              </w:rPr>
            </w:pPr>
            <w:r w:rsidRPr="00DE1F38">
              <w:rPr>
                <w:rFonts w:cstheme="minorHAnsi"/>
                <w:sz w:val="18"/>
                <w:szCs w:val="18"/>
              </w:rPr>
              <w:t>Restaurant Indoor Lighting</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79F4BB6E" w14:textId="77777777" w:rsidR="00324058" w:rsidRPr="00DE1F38" w:rsidRDefault="00324058" w:rsidP="0037056B">
            <w:pPr>
              <w:spacing w:after="0"/>
              <w:jc w:val="center"/>
              <w:rPr>
                <w:rFonts w:cstheme="minorHAnsi"/>
                <w:sz w:val="18"/>
                <w:szCs w:val="18"/>
              </w:rPr>
            </w:pPr>
            <w:r w:rsidRPr="00DE1F38">
              <w:rPr>
                <w:rFonts w:cstheme="minorHAnsi"/>
                <w:sz w:val="18"/>
                <w:szCs w:val="18"/>
              </w:rPr>
              <w:t>C10</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3CC7519D"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4.8%</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4592C808"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3.6%</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2B10A62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8C24E47"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141D12A"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501E3CB"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48CAAAD"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4.6%</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337C971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DBC80C7"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3A53A11"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4B18DF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AA03D3C"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059EDFA"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50B7F16"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5176514"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D8D944B"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B7EEDE5"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4.6%</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0F792C35"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6A1A1B4"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1C555EC"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A7E2F47"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5E889E4"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4FEB42A"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4.7%</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0A527BEA"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3.7%</w:t>
            </w:r>
          </w:p>
        </w:tc>
      </w:tr>
      <w:tr w:rsidR="00FA0B87" w:rsidRPr="00DE1F38" w14:paraId="44495F47" w14:textId="77777777"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5617D9BF" w14:textId="77777777" w:rsidR="00324058" w:rsidRPr="00DE1F38" w:rsidRDefault="00324058" w:rsidP="0037056B">
            <w:pPr>
              <w:spacing w:after="0"/>
              <w:jc w:val="left"/>
              <w:rPr>
                <w:rFonts w:cstheme="minorHAnsi"/>
                <w:sz w:val="18"/>
                <w:szCs w:val="18"/>
              </w:rPr>
            </w:pPr>
            <w:r w:rsidRPr="00DE1F38">
              <w:rPr>
                <w:rFonts w:cstheme="minorHAnsi"/>
                <w:sz w:val="18"/>
                <w:szCs w:val="18"/>
              </w:rPr>
              <w:t>Retail Indoor Lighting</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6C094D66" w14:textId="77777777" w:rsidR="00324058" w:rsidRPr="00DE1F38" w:rsidRDefault="00324058" w:rsidP="0037056B">
            <w:pPr>
              <w:spacing w:after="0"/>
              <w:jc w:val="center"/>
              <w:rPr>
                <w:rFonts w:cstheme="minorHAnsi"/>
                <w:sz w:val="18"/>
                <w:szCs w:val="18"/>
              </w:rPr>
            </w:pPr>
            <w:r w:rsidRPr="00DE1F38">
              <w:rPr>
                <w:rFonts w:cstheme="minorHAnsi"/>
                <w:sz w:val="18"/>
                <w:szCs w:val="18"/>
              </w:rPr>
              <w:t>C11</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3BEB3A2A"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5.3%</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4A233DB1"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3.1%</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4502806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C03AAE2"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3BF68F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1296194"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B9152EB"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5.1%</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6126C747"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7B7DAB1"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34D815B"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3.2%</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F685DB8"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1E037A2"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1C308E2"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238A76F"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27C254B"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5.2%</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FAF6B2A"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7AEF795"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5.0%</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1E5CFA5B"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FFD25C2"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D9E863A"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590379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8B056A5"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FF8CEC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5.2%</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5721BC8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3.2%</w:t>
            </w:r>
          </w:p>
        </w:tc>
      </w:tr>
      <w:tr w:rsidR="00FA0B87" w:rsidRPr="00DE1F38" w14:paraId="30A22EFD" w14:textId="77777777"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4DD90C65" w14:textId="77777777" w:rsidR="00324058" w:rsidRPr="00DE1F38" w:rsidRDefault="00324058" w:rsidP="0037056B">
            <w:pPr>
              <w:spacing w:after="0"/>
              <w:jc w:val="left"/>
              <w:rPr>
                <w:rFonts w:cstheme="minorHAnsi"/>
                <w:sz w:val="18"/>
                <w:szCs w:val="18"/>
              </w:rPr>
            </w:pPr>
            <w:r w:rsidRPr="00DE1F38">
              <w:rPr>
                <w:rFonts w:cstheme="minorHAnsi"/>
                <w:sz w:val="18"/>
                <w:szCs w:val="18"/>
              </w:rPr>
              <w:t>Warehouse Indoor Lighting</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1ABD6439" w14:textId="77777777" w:rsidR="00324058" w:rsidRPr="00DE1F38" w:rsidRDefault="00324058" w:rsidP="0037056B">
            <w:pPr>
              <w:spacing w:after="0"/>
              <w:jc w:val="center"/>
              <w:rPr>
                <w:rFonts w:cstheme="minorHAnsi"/>
                <w:sz w:val="18"/>
                <w:szCs w:val="18"/>
              </w:rPr>
            </w:pPr>
            <w:r w:rsidRPr="00DE1F38">
              <w:rPr>
                <w:rFonts w:cstheme="minorHAnsi"/>
                <w:sz w:val="18"/>
                <w:szCs w:val="18"/>
              </w:rPr>
              <w:t>C12</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6EBA96E7"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5.8%</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073BFE9A"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2.6%</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23A315F7"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28E6B2A"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CB1FA34"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2D895D4"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2.9%</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9F89FEF"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5.6%</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621C7D5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A00C066"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9E214CD"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144A6CF"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1C01EBB"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267A302"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CE54A9D"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36C2D12"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809E2AF"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E4A109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5.6%</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7A6A5EF8"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DCA3745"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1B7308D"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BCE6CEF"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935F341"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5C1C3B4"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5.8%</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357DA7FC"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2.7%</w:t>
            </w:r>
          </w:p>
        </w:tc>
      </w:tr>
      <w:tr w:rsidR="00FA0B87" w:rsidRPr="00DE1F38" w14:paraId="20848A81" w14:textId="77777777"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58F15B7A" w14:textId="77777777" w:rsidR="00324058" w:rsidRPr="00DE1F38" w:rsidRDefault="00324058" w:rsidP="0037056B">
            <w:pPr>
              <w:spacing w:after="0"/>
              <w:jc w:val="left"/>
              <w:rPr>
                <w:rFonts w:cstheme="minorHAnsi"/>
                <w:sz w:val="18"/>
                <w:szCs w:val="18"/>
              </w:rPr>
            </w:pPr>
            <w:r w:rsidRPr="00DE1F38">
              <w:rPr>
                <w:rFonts w:cstheme="minorHAnsi"/>
                <w:sz w:val="18"/>
                <w:szCs w:val="18"/>
              </w:rPr>
              <w:t>K-12 School Indoor Lighting</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3E4F40AB" w14:textId="77777777" w:rsidR="00324058" w:rsidRPr="00DE1F38" w:rsidRDefault="00324058" w:rsidP="0037056B">
            <w:pPr>
              <w:spacing w:after="0"/>
              <w:jc w:val="center"/>
              <w:rPr>
                <w:rFonts w:cstheme="minorHAnsi"/>
                <w:sz w:val="18"/>
                <w:szCs w:val="18"/>
              </w:rPr>
            </w:pPr>
            <w:r w:rsidRPr="00DE1F38">
              <w:rPr>
                <w:rFonts w:cstheme="minorHAnsi"/>
                <w:sz w:val="18"/>
                <w:szCs w:val="18"/>
              </w:rPr>
              <w:t>C13</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0170C8CD"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6.8%</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5ED40A6E"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3.2%</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07A11361"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9712104"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40C79D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DA9CE7E"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6639EE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6.6%</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26D2CED1"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05500CC"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80C2F8E"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689432F"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3.9%</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AE3602E"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FED9316"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8308CAF"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991D95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B4A8D56"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61CC35B"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3.9%</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587F4CDA"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6B43C6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B7D58BC"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2C21C08"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BBA42CA"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3A0F7BB"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6.7%</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714C8B2F"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3.3%</w:t>
            </w:r>
          </w:p>
        </w:tc>
      </w:tr>
      <w:tr w:rsidR="00FA0B87" w:rsidRPr="00DE1F38" w14:paraId="16EA1B48" w14:textId="77777777"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17C23714" w14:textId="77777777" w:rsidR="00324058" w:rsidRPr="00DE1F38" w:rsidRDefault="00324058" w:rsidP="0037056B">
            <w:pPr>
              <w:spacing w:after="0"/>
              <w:jc w:val="left"/>
              <w:rPr>
                <w:rFonts w:cstheme="minorHAnsi"/>
                <w:sz w:val="18"/>
                <w:szCs w:val="18"/>
              </w:rPr>
            </w:pPr>
            <w:proofErr w:type="spellStart"/>
            <w:r w:rsidRPr="00DE1F38">
              <w:rPr>
                <w:rFonts w:cstheme="minorHAnsi"/>
                <w:sz w:val="18"/>
                <w:szCs w:val="18"/>
              </w:rPr>
              <w:lastRenderedPageBreak/>
              <w:t>Indust</w:t>
            </w:r>
            <w:proofErr w:type="spellEnd"/>
            <w:r w:rsidRPr="00DE1F38">
              <w:rPr>
                <w:rFonts w:cstheme="minorHAnsi"/>
                <w:sz w:val="18"/>
                <w:szCs w:val="18"/>
              </w:rPr>
              <w:t>. 1-shift (8/5) (e.g., comp. air, lights)</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10C7C74C" w14:textId="77777777" w:rsidR="00324058" w:rsidRPr="00DE1F38" w:rsidRDefault="00324058" w:rsidP="0037056B">
            <w:pPr>
              <w:spacing w:after="0"/>
              <w:jc w:val="center"/>
              <w:rPr>
                <w:rFonts w:cstheme="minorHAnsi"/>
                <w:sz w:val="18"/>
                <w:szCs w:val="18"/>
              </w:rPr>
            </w:pPr>
            <w:r w:rsidRPr="00DE1F38">
              <w:rPr>
                <w:rFonts w:cstheme="minorHAnsi"/>
                <w:sz w:val="18"/>
                <w:szCs w:val="18"/>
              </w:rPr>
              <w:t>C14</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5B355798"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7.5%</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286E49C5"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1.0%</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2A10E575"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53F79A4"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F2A750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7.1%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AD7547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1D066C6"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7.2%</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530371FA"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638589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7.5%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AAA76DB"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89EBAFF"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7.1%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C78CA2F"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0F16F86"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7.7%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9504AAA"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84D0D35"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7.4%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F00A5F5"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6EBA3F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7.2%</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18FCF24D"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AE82BB8"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7.6%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7E2111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6B600EF"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7.0%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F4EB466"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96BBC9F"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7.4%</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052FD424"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1.0%</w:t>
            </w:r>
          </w:p>
        </w:tc>
      </w:tr>
      <w:tr w:rsidR="00FA0B87" w:rsidRPr="00DE1F38" w14:paraId="3607C98F" w14:textId="77777777"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2E256775" w14:textId="77777777" w:rsidR="00324058" w:rsidRPr="00DE1F38" w:rsidRDefault="00324058" w:rsidP="0037056B">
            <w:pPr>
              <w:spacing w:after="0"/>
              <w:jc w:val="left"/>
              <w:rPr>
                <w:rFonts w:cstheme="minorHAnsi"/>
                <w:sz w:val="18"/>
                <w:szCs w:val="18"/>
              </w:rPr>
            </w:pPr>
            <w:proofErr w:type="spellStart"/>
            <w:r w:rsidRPr="00DE1F38">
              <w:rPr>
                <w:rFonts w:cstheme="minorHAnsi"/>
                <w:sz w:val="18"/>
                <w:szCs w:val="18"/>
              </w:rPr>
              <w:t>Indust</w:t>
            </w:r>
            <w:proofErr w:type="spellEnd"/>
            <w:r w:rsidRPr="00DE1F38">
              <w:rPr>
                <w:rFonts w:cstheme="minorHAnsi"/>
                <w:sz w:val="18"/>
                <w:szCs w:val="18"/>
              </w:rPr>
              <w:t>. 2-shift (16/5) (e.g., comp. air, lights)</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6BFEC639" w14:textId="77777777" w:rsidR="00324058" w:rsidRPr="00DE1F38" w:rsidRDefault="00324058" w:rsidP="0037056B">
            <w:pPr>
              <w:spacing w:after="0"/>
              <w:jc w:val="center"/>
              <w:rPr>
                <w:rFonts w:cstheme="minorHAnsi"/>
                <w:sz w:val="18"/>
                <w:szCs w:val="18"/>
              </w:rPr>
            </w:pPr>
            <w:r w:rsidRPr="00DE1F38">
              <w:rPr>
                <w:rFonts w:cstheme="minorHAnsi"/>
                <w:sz w:val="18"/>
                <w:szCs w:val="18"/>
              </w:rPr>
              <w:t>C15</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280766EE"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7.0%</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3F04736E"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1.4%</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28CD1AEE"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F8ED96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6362B91"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7321E88"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8CA44D7"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6.8%</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52BFA221"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CBBA468"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7.1%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59EEA25"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C896868"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E7724E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BCF00C4"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7.3%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F5D330C"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57C370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6.9%</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9575E41"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7C7E098"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6.8%</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2A00002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D12EFAC"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7.1%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A817DF7"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4CA3676"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C981C84"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28AD10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7.0%</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028150DC"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1.5%</w:t>
            </w:r>
          </w:p>
        </w:tc>
      </w:tr>
      <w:tr w:rsidR="00FA0B87" w:rsidRPr="00DE1F38" w14:paraId="399582D5" w14:textId="77777777"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63CC5149" w14:textId="77777777" w:rsidR="00324058" w:rsidRPr="00DE1F38" w:rsidRDefault="00324058" w:rsidP="0037056B">
            <w:pPr>
              <w:spacing w:after="0"/>
              <w:jc w:val="left"/>
              <w:rPr>
                <w:rFonts w:cstheme="minorHAnsi"/>
                <w:sz w:val="18"/>
                <w:szCs w:val="18"/>
              </w:rPr>
            </w:pPr>
            <w:proofErr w:type="spellStart"/>
            <w:r w:rsidRPr="00DE1F38">
              <w:rPr>
                <w:rFonts w:cstheme="minorHAnsi"/>
                <w:sz w:val="18"/>
                <w:szCs w:val="18"/>
              </w:rPr>
              <w:t>Indust</w:t>
            </w:r>
            <w:proofErr w:type="spellEnd"/>
            <w:r w:rsidRPr="00DE1F38">
              <w:rPr>
                <w:rFonts w:cstheme="minorHAnsi"/>
                <w:sz w:val="18"/>
                <w:szCs w:val="18"/>
              </w:rPr>
              <w:t>. 3-shift (24/5) (e.g., comp. air, lights)</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3057424D" w14:textId="77777777" w:rsidR="00324058" w:rsidRPr="00DE1F38" w:rsidRDefault="00324058" w:rsidP="0037056B">
            <w:pPr>
              <w:spacing w:after="0"/>
              <w:jc w:val="center"/>
              <w:rPr>
                <w:rFonts w:cstheme="minorHAnsi"/>
                <w:sz w:val="18"/>
                <w:szCs w:val="18"/>
              </w:rPr>
            </w:pPr>
            <w:r w:rsidRPr="00DE1F38">
              <w:rPr>
                <w:rFonts w:cstheme="minorHAnsi"/>
                <w:sz w:val="18"/>
                <w:szCs w:val="18"/>
              </w:rPr>
              <w:t>C16</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1E974337"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5.1%</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2BFA5426"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3.3%</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3D7AEE0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00958AF"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19BED84"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5F3C6C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41DBACC"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5.0%</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339423A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52803E6"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5.2%</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B2A66AB"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4B19F57"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4.9%</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D3A91C4"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AF6D8C7"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AE73C8F"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40B13DD"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805DDED"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41FA25D"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5.0%</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7CA4BEBF"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736940E"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3DAC1DD"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A4C20E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59689FE"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B38B3D5"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5.1%</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7957D50E"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3.4%</w:t>
            </w:r>
          </w:p>
        </w:tc>
      </w:tr>
      <w:tr w:rsidR="00FA0B87" w:rsidRPr="00DE1F38" w14:paraId="35FC8F89" w14:textId="77777777"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37C8EBE3" w14:textId="77777777" w:rsidR="00324058" w:rsidRPr="00DE1F38" w:rsidRDefault="00324058" w:rsidP="0037056B">
            <w:pPr>
              <w:spacing w:after="0"/>
              <w:jc w:val="left"/>
              <w:rPr>
                <w:rFonts w:cstheme="minorHAnsi"/>
                <w:sz w:val="18"/>
                <w:szCs w:val="18"/>
              </w:rPr>
            </w:pPr>
            <w:proofErr w:type="spellStart"/>
            <w:r w:rsidRPr="00DE1F38">
              <w:rPr>
                <w:rFonts w:cstheme="minorHAnsi"/>
                <w:sz w:val="18"/>
                <w:szCs w:val="18"/>
              </w:rPr>
              <w:t>Indust</w:t>
            </w:r>
            <w:proofErr w:type="spellEnd"/>
            <w:r w:rsidRPr="00DE1F38">
              <w:rPr>
                <w:rFonts w:cstheme="minorHAnsi"/>
                <w:sz w:val="18"/>
                <w:szCs w:val="18"/>
              </w:rPr>
              <w:t>. 4-shift (24/7) (e.g., comp. air, lights)</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320E3A62" w14:textId="77777777" w:rsidR="00324058" w:rsidRPr="00DE1F38" w:rsidRDefault="00324058" w:rsidP="0037056B">
            <w:pPr>
              <w:spacing w:after="0"/>
              <w:jc w:val="center"/>
              <w:rPr>
                <w:rFonts w:cstheme="minorHAnsi"/>
                <w:sz w:val="18"/>
                <w:szCs w:val="18"/>
              </w:rPr>
            </w:pPr>
            <w:r w:rsidRPr="00DE1F38">
              <w:rPr>
                <w:rFonts w:cstheme="minorHAnsi"/>
                <w:sz w:val="18"/>
                <w:szCs w:val="18"/>
              </w:rPr>
              <w:t>C17</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66E2900D"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3.8%</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1CBD2362"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4.6%</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1F032638"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6DDEDFC"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AFFCCDE"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2631ED6"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FA2EECE"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78B0205C"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7D66D3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828EAAB"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4BF561E"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B57BF5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0549C51"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8FD80F4"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048ECF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8B71E16"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40A1CD7"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23013EB2"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1CEFD4C"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CD7FCC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509A35C"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DCCBFE2"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2EA3B8A"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3.8%</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3EFAC8F7"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4.7%</w:t>
            </w:r>
          </w:p>
        </w:tc>
      </w:tr>
      <w:tr w:rsidR="00FA0B87" w:rsidRPr="00DE1F38" w14:paraId="2CE529F6" w14:textId="77777777"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351B5283" w14:textId="77777777" w:rsidR="00324058" w:rsidRPr="00DE1F38" w:rsidRDefault="00324058" w:rsidP="0037056B">
            <w:pPr>
              <w:spacing w:after="0"/>
              <w:jc w:val="left"/>
              <w:rPr>
                <w:rFonts w:cstheme="minorHAnsi"/>
                <w:sz w:val="18"/>
                <w:szCs w:val="18"/>
              </w:rPr>
            </w:pPr>
            <w:r w:rsidRPr="00DE1F38">
              <w:rPr>
                <w:rFonts w:cstheme="minorHAnsi"/>
                <w:sz w:val="18"/>
                <w:szCs w:val="18"/>
              </w:rPr>
              <w:t>Industrial Indoor Lighting</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743939F6" w14:textId="77777777" w:rsidR="00324058" w:rsidRPr="00DE1F38" w:rsidRDefault="00324058" w:rsidP="0037056B">
            <w:pPr>
              <w:spacing w:after="0"/>
              <w:jc w:val="center"/>
              <w:rPr>
                <w:rFonts w:cstheme="minorHAnsi"/>
                <w:sz w:val="18"/>
                <w:szCs w:val="18"/>
              </w:rPr>
            </w:pPr>
            <w:r w:rsidRPr="00DE1F38">
              <w:rPr>
                <w:rFonts w:cstheme="minorHAnsi"/>
                <w:sz w:val="18"/>
                <w:szCs w:val="18"/>
              </w:rPr>
              <w:t>C18</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5271926B"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6.6%</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6A0AFD0B"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1.9%</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429A779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AEAF1F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250575B"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F342FBA"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017BB1A"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6.3%</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3971A7B1"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83B0392"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B04E2CF"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1.9%</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57E192F"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6.2%</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198EED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30EEAD2"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E534FC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D288F2A"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808FA21"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B707C7C"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6.3%</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0564793E"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A8BEAFB"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4C28682"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5AF15A7"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8DE54C6"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467171C"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6.5%</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01EE454C"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2.0%</w:t>
            </w:r>
          </w:p>
        </w:tc>
      </w:tr>
      <w:tr w:rsidR="00FA0B87" w:rsidRPr="00DE1F38" w14:paraId="63DB8A71" w14:textId="77777777"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6E87826E" w14:textId="77777777" w:rsidR="00324058" w:rsidRPr="00DE1F38" w:rsidRDefault="00324058" w:rsidP="0037056B">
            <w:pPr>
              <w:spacing w:after="0"/>
              <w:jc w:val="left"/>
              <w:rPr>
                <w:rFonts w:cstheme="minorHAnsi"/>
                <w:sz w:val="18"/>
                <w:szCs w:val="18"/>
              </w:rPr>
            </w:pPr>
            <w:r w:rsidRPr="00DE1F38">
              <w:rPr>
                <w:rFonts w:cstheme="minorHAnsi"/>
                <w:sz w:val="18"/>
                <w:szCs w:val="18"/>
              </w:rPr>
              <w:t>Industrial Outdoor Lighting</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5FA3B26A" w14:textId="77777777" w:rsidR="00324058" w:rsidRPr="00DE1F38" w:rsidRDefault="00324058" w:rsidP="0037056B">
            <w:pPr>
              <w:spacing w:after="0"/>
              <w:jc w:val="center"/>
              <w:rPr>
                <w:rFonts w:cstheme="minorHAnsi"/>
                <w:sz w:val="18"/>
                <w:szCs w:val="18"/>
              </w:rPr>
            </w:pPr>
            <w:r w:rsidRPr="00DE1F38">
              <w:rPr>
                <w:rFonts w:cstheme="minorHAnsi"/>
                <w:sz w:val="18"/>
                <w:szCs w:val="18"/>
              </w:rPr>
              <w:t>C19</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2600817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2.7%</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7C73C72F"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6.2%</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00AD5A2D"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5692CD1"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EE917CE"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F4322EC"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7.0%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D9F9B2A"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2.6%</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4F107585"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579524C"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1.9%</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A57056D"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777FBF1"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109221F"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66EC35F"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249F1A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9C7400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1.9%</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BEEEE4E"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83909EA"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1.8%</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1F3E3F36"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20BAEFE"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5451ED8"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7BCEC68"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5C62481"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D7330B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2.6%</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1720E41A"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6.4%</w:t>
            </w:r>
          </w:p>
        </w:tc>
      </w:tr>
      <w:tr w:rsidR="00324058" w:rsidRPr="00DE1F38" w14:paraId="7A7AE0B8" w14:textId="77777777"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vAlign w:val="center"/>
          </w:tcPr>
          <w:p w14:paraId="785AF873" w14:textId="77777777" w:rsidR="00324058" w:rsidRPr="00DE1F38" w:rsidRDefault="00324058" w:rsidP="0037056B">
            <w:pPr>
              <w:spacing w:after="0"/>
              <w:jc w:val="left"/>
              <w:rPr>
                <w:rFonts w:cstheme="minorHAnsi"/>
                <w:sz w:val="18"/>
                <w:szCs w:val="18"/>
              </w:rPr>
            </w:pPr>
            <w:r w:rsidRPr="00DE1F38">
              <w:rPr>
                <w:rFonts w:cstheme="minorHAnsi"/>
                <w:sz w:val="18"/>
                <w:szCs w:val="18"/>
              </w:rPr>
              <w:t>Commercial Outdoor Lighting</w:t>
            </w:r>
          </w:p>
        </w:tc>
        <w:tc>
          <w:tcPr>
            <w:tcW w:w="530" w:type="dxa"/>
            <w:tcBorders>
              <w:top w:val="single" w:sz="6" w:space="0" w:color="auto"/>
              <w:left w:val="single" w:sz="6" w:space="0" w:color="auto"/>
              <w:bottom w:val="single" w:sz="6" w:space="0" w:color="auto"/>
              <w:right w:val="single" w:sz="6" w:space="0" w:color="auto"/>
            </w:tcBorders>
            <w:vAlign w:val="center"/>
          </w:tcPr>
          <w:p w14:paraId="54FA4717" w14:textId="77777777" w:rsidR="00324058" w:rsidRPr="00DE1F38" w:rsidRDefault="00324058" w:rsidP="0037056B">
            <w:pPr>
              <w:spacing w:after="0"/>
              <w:jc w:val="center"/>
              <w:rPr>
                <w:rFonts w:cstheme="minorHAnsi"/>
                <w:sz w:val="18"/>
                <w:szCs w:val="18"/>
              </w:rPr>
            </w:pPr>
            <w:r w:rsidRPr="00DE1F38">
              <w:rPr>
                <w:rFonts w:cstheme="minorHAnsi"/>
                <w:sz w:val="18"/>
                <w:szCs w:val="18"/>
              </w:rPr>
              <w:t>C20</w:t>
            </w:r>
          </w:p>
        </w:tc>
        <w:tc>
          <w:tcPr>
            <w:tcW w:w="530" w:type="dxa"/>
            <w:tcBorders>
              <w:top w:val="single" w:sz="6" w:space="0" w:color="auto"/>
              <w:left w:val="single" w:sz="6" w:space="0" w:color="auto"/>
              <w:bottom w:val="single" w:sz="6" w:space="0" w:color="auto"/>
              <w:right w:val="single" w:sz="6" w:space="0" w:color="auto"/>
            </w:tcBorders>
            <w:vAlign w:val="center"/>
          </w:tcPr>
          <w:p w14:paraId="20862C2D"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3.5%</w:t>
            </w:r>
          </w:p>
        </w:tc>
        <w:tc>
          <w:tcPr>
            <w:tcW w:w="530" w:type="dxa"/>
            <w:tcBorders>
              <w:top w:val="single" w:sz="6" w:space="0" w:color="auto"/>
              <w:left w:val="single" w:sz="6" w:space="0" w:color="auto"/>
              <w:bottom w:val="single" w:sz="6" w:space="0" w:color="auto"/>
              <w:right w:val="single" w:sz="6" w:space="0" w:color="auto"/>
            </w:tcBorders>
            <w:vAlign w:val="center"/>
          </w:tcPr>
          <w:p w14:paraId="565986A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5.0%</w:t>
            </w:r>
          </w:p>
        </w:tc>
        <w:tc>
          <w:tcPr>
            <w:tcW w:w="530" w:type="dxa"/>
            <w:tcBorders>
              <w:top w:val="single" w:sz="6" w:space="0" w:color="auto"/>
              <w:left w:val="single" w:sz="6" w:space="0" w:color="auto"/>
              <w:bottom w:val="single" w:sz="6" w:space="0" w:color="auto"/>
              <w:right w:val="single" w:sz="6" w:space="0" w:color="auto"/>
            </w:tcBorders>
            <w:vAlign w:val="center"/>
          </w:tcPr>
          <w:p w14:paraId="438E7E84"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3.1%</w:t>
            </w:r>
          </w:p>
        </w:tc>
        <w:tc>
          <w:tcPr>
            <w:tcW w:w="531" w:type="dxa"/>
            <w:tcBorders>
              <w:top w:val="single" w:sz="6" w:space="0" w:color="auto"/>
              <w:left w:val="single" w:sz="6" w:space="0" w:color="auto"/>
              <w:bottom w:val="single" w:sz="6" w:space="0" w:color="auto"/>
              <w:right w:val="single" w:sz="6" w:space="0" w:color="auto"/>
            </w:tcBorders>
            <w:vAlign w:val="center"/>
          </w:tcPr>
          <w:p w14:paraId="4C98785A"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4.7%</w:t>
            </w:r>
          </w:p>
        </w:tc>
        <w:tc>
          <w:tcPr>
            <w:tcW w:w="531" w:type="dxa"/>
            <w:tcBorders>
              <w:top w:val="single" w:sz="6" w:space="0" w:color="auto"/>
              <w:left w:val="single" w:sz="6" w:space="0" w:color="auto"/>
              <w:bottom w:val="single" w:sz="6" w:space="0" w:color="auto"/>
              <w:right w:val="single" w:sz="6" w:space="0" w:color="auto"/>
            </w:tcBorders>
            <w:vAlign w:val="center"/>
          </w:tcPr>
          <w:p w14:paraId="104DEBD7"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3.3%</w:t>
            </w:r>
          </w:p>
        </w:tc>
        <w:tc>
          <w:tcPr>
            <w:tcW w:w="531" w:type="dxa"/>
            <w:tcBorders>
              <w:top w:val="single" w:sz="6" w:space="0" w:color="auto"/>
              <w:left w:val="single" w:sz="6" w:space="0" w:color="auto"/>
              <w:bottom w:val="single" w:sz="6" w:space="0" w:color="auto"/>
              <w:right w:val="single" w:sz="6" w:space="0" w:color="auto"/>
            </w:tcBorders>
            <w:vAlign w:val="center"/>
          </w:tcPr>
          <w:p w14:paraId="185D541A"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5.6%</w:t>
            </w:r>
          </w:p>
        </w:tc>
        <w:tc>
          <w:tcPr>
            <w:tcW w:w="619" w:type="dxa"/>
            <w:tcBorders>
              <w:top w:val="single" w:sz="6" w:space="0" w:color="auto"/>
              <w:left w:val="single" w:sz="6" w:space="0" w:color="auto"/>
              <w:bottom w:val="single" w:sz="6" w:space="0" w:color="auto"/>
              <w:right w:val="single" w:sz="6" w:space="0" w:color="auto"/>
            </w:tcBorders>
            <w:vAlign w:val="center"/>
          </w:tcPr>
          <w:p w14:paraId="4F70176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3.3%</w:t>
            </w:r>
          </w:p>
        </w:tc>
        <w:tc>
          <w:tcPr>
            <w:tcW w:w="442" w:type="dxa"/>
            <w:tcBorders>
              <w:top w:val="single" w:sz="6" w:space="0" w:color="auto"/>
              <w:left w:val="single" w:sz="6" w:space="0" w:color="auto"/>
              <w:bottom w:val="single" w:sz="6" w:space="0" w:color="auto"/>
              <w:right w:val="single" w:sz="6" w:space="0" w:color="auto"/>
            </w:tcBorders>
            <w:vAlign w:val="center"/>
          </w:tcPr>
          <w:p w14:paraId="1A3DA4FB"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vAlign w:val="center"/>
          </w:tcPr>
          <w:p w14:paraId="49EEE24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2.7%</w:t>
            </w:r>
          </w:p>
        </w:tc>
        <w:tc>
          <w:tcPr>
            <w:tcW w:w="619" w:type="dxa"/>
            <w:tcBorders>
              <w:top w:val="single" w:sz="6" w:space="0" w:color="auto"/>
              <w:left w:val="single" w:sz="6" w:space="0" w:color="auto"/>
              <w:bottom w:val="single" w:sz="6" w:space="0" w:color="auto"/>
              <w:right w:val="single" w:sz="6" w:space="0" w:color="auto"/>
            </w:tcBorders>
            <w:vAlign w:val="center"/>
          </w:tcPr>
          <w:p w14:paraId="6C6AFD34"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5.6%</w:t>
            </w:r>
          </w:p>
        </w:tc>
        <w:tc>
          <w:tcPr>
            <w:tcW w:w="619" w:type="dxa"/>
            <w:tcBorders>
              <w:top w:val="single" w:sz="6" w:space="0" w:color="auto"/>
              <w:left w:val="single" w:sz="6" w:space="0" w:color="auto"/>
              <w:bottom w:val="single" w:sz="6" w:space="0" w:color="auto"/>
              <w:right w:val="single" w:sz="6" w:space="0" w:color="auto"/>
            </w:tcBorders>
            <w:vAlign w:val="center"/>
          </w:tcPr>
          <w:p w14:paraId="5F809E1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2.5%</w:t>
            </w:r>
          </w:p>
        </w:tc>
        <w:tc>
          <w:tcPr>
            <w:tcW w:w="619" w:type="dxa"/>
            <w:tcBorders>
              <w:top w:val="single" w:sz="6" w:space="0" w:color="auto"/>
              <w:left w:val="single" w:sz="6" w:space="0" w:color="auto"/>
              <w:bottom w:val="single" w:sz="6" w:space="0" w:color="auto"/>
              <w:right w:val="single" w:sz="6" w:space="0" w:color="auto"/>
            </w:tcBorders>
            <w:vAlign w:val="center"/>
          </w:tcPr>
          <w:p w14:paraId="643CB47C"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5.8%</w:t>
            </w:r>
          </w:p>
        </w:tc>
        <w:tc>
          <w:tcPr>
            <w:tcW w:w="619" w:type="dxa"/>
            <w:tcBorders>
              <w:top w:val="single" w:sz="6" w:space="0" w:color="auto"/>
              <w:left w:val="single" w:sz="6" w:space="0" w:color="auto"/>
              <w:bottom w:val="single" w:sz="6" w:space="0" w:color="auto"/>
              <w:right w:val="single" w:sz="6" w:space="0" w:color="auto"/>
            </w:tcBorders>
            <w:vAlign w:val="center"/>
          </w:tcPr>
          <w:p w14:paraId="07E4EFBD"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2.7%</w:t>
            </w:r>
          </w:p>
        </w:tc>
        <w:tc>
          <w:tcPr>
            <w:tcW w:w="531" w:type="dxa"/>
            <w:tcBorders>
              <w:top w:val="single" w:sz="6" w:space="0" w:color="auto"/>
              <w:left w:val="single" w:sz="6" w:space="0" w:color="auto"/>
              <w:bottom w:val="single" w:sz="6" w:space="0" w:color="auto"/>
              <w:right w:val="single" w:sz="6" w:space="0" w:color="auto"/>
            </w:tcBorders>
            <w:vAlign w:val="center"/>
          </w:tcPr>
          <w:p w14:paraId="74CDCE58"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5.3%</w:t>
            </w:r>
          </w:p>
        </w:tc>
        <w:tc>
          <w:tcPr>
            <w:tcW w:w="619" w:type="dxa"/>
            <w:tcBorders>
              <w:top w:val="single" w:sz="6" w:space="0" w:color="auto"/>
              <w:left w:val="single" w:sz="6" w:space="0" w:color="auto"/>
              <w:bottom w:val="single" w:sz="6" w:space="0" w:color="auto"/>
              <w:right w:val="single" w:sz="6" w:space="0" w:color="auto"/>
            </w:tcBorders>
            <w:vAlign w:val="center"/>
          </w:tcPr>
          <w:p w14:paraId="1671F80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2.6%</w:t>
            </w:r>
          </w:p>
        </w:tc>
        <w:tc>
          <w:tcPr>
            <w:tcW w:w="619" w:type="dxa"/>
            <w:tcBorders>
              <w:top w:val="single" w:sz="6" w:space="0" w:color="auto"/>
              <w:left w:val="single" w:sz="6" w:space="0" w:color="auto"/>
              <w:bottom w:val="single" w:sz="6" w:space="0" w:color="auto"/>
              <w:right w:val="single" w:sz="6" w:space="0" w:color="auto"/>
            </w:tcBorders>
            <w:vAlign w:val="center"/>
          </w:tcPr>
          <w:p w14:paraId="2D44501A"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5.9%</w:t>
            </w:r>
          </w:p>
        </w:tc>
        <w:tc>
          <w:tcPr>
            <w:tcW w:w="619" w:type="dxa"/>
            <w:tcBorders>
              <w:top w:val="single" w:sz="6" w:space="0" w:color="auto"/>
              <w:left w:val="single" w:sz="6" w:space="0" w:color="auto"/>
              <w:bottom w:val="single" w:sz="6" w:space="0" w:color="auto"/>
              <w:right w:val="single" w:sz="6" w:space="0" w:color="auto"/>
            </w:tcBorders>
            <w:vAlign w:val="center"/>
          </w:tcPr>
          <w:p w14:paraId="30C1B416"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2.5%</w:t>
            </w:r>
          </w:p>
        </w:tc>
        <w:tc>
          <w:tcPr>
            <w:tcW w:w="442" w:type="dxa"/>
            <w:tcBorders>
              <w:top w:val="single" w:sz="6" w:space="0" w:color="auto"/>
              <w:left w:val="single" w:sz="6" w:space="0" w:color="auto"/>
              <w:bottom w:val="single" w:sz="6" w:space="0" w:color="auto"/>
              <w:right w:val="single" w:sz="6" w:space="0" w:color="auto"/>
            </w:tcBorders>
            <w:vAlign w:val="center"/>
          </w:tcPr>
          <w:p w14:paraId="12268424"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5.6%</w:t>
            </w:r>
          </w:p>
        </w:tc>
        <w:tc>
          <w:tcPr>
            <w:tcW w:w="531" w:type="dxa"/>
            <w:tcBorders>
              <w:top w:val="single" w:sz="6" w:space="0" w:color="auto"/>
              <w:left w:val="single" w:sz="6" w:space="0" w:color="auto"/>
              <w:bottom w:val="single" w:sz="6" w:space="0" w:color="auto"/>
              <w:right w:val="single" w:sz="6" w:space="0" w:color="auto"/>
            </w:tcBorders>
            <w:vAlign w:val="center"/>
          </w:tcPr>
          <w:p w14:paraId="6AA80BE1"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3.5%</w:t>
            </w:r>
          </w:p>
        </w:tc>
        <w:tc>
          <w:tcPr>
            <w:tcW w:w="531" w:type="dxa"/>
            <w:tcBorders>
              <w:top w:val="single" w:sz="6" w:space="0" w:color="auto"/>
              <w:left w:val="single" w:sz="6" w:space="0" w:color="auto"/>
              <w:bottom w:val="single" w:sz="6" w:space="0" w:color="auto"/>
              <w:right w:val="single" w:sz="6" w:space="0" w:color="auto"/>
            </w:tcBorders>
            <w:vAlign w:val="center"/>
          </w:tcPr>
          <w:p w14:paraId="4BDC966C"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vAlign w:val="center"/>
          </w:tcPr>
          <w:p w14:paraId="6883855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3.2%</w:t>
            </w:r>
          </w:p>
        </w:tc>
        <w:tc>
          <w:tcPr>
            <w:tcW w:w="531" w:type="dxa"/>
            <w:tcBorders>
              <w:top w:val="single" w:sz="6" w:space="0" w:color="auto"/>
              <w:left w:val="single" w:sz="6" w:space="0" w:color="auto"/>
              <w:bottom w:val="single" w:sz="6" w:space="0" w:color="auto"/>
              <w:right w:val="single" w:sz="6" w:space="0" w:color="auto"/>
            </w:tcBorders>
            <w:vAlign w:val="center"/>
          </w:tcPr>
          <w:p w14:paraId="189F988D"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5.3%</w:t>
            </w:r>
          </w:p>
        </w:tc>
        <w:tc>
          <w:tcPr>
            <w:tcW w:w="531" w:type="dxa"/>
            <w:tcBorders>
              <w:top w:val="single" w:sz="6" w:space="0" w:color="auto"/>
              <w:left w:val="single" w:sz="6" w:space="0" w:color="auto"/>
              <w:bottom w:val="single" w:sz="6" w:space="0" w:color="auto"/>
              <w:right w:val="single" w:sz="6" w:space="0" w:color="auto"/>
            </w:tcBorders>
            <w:vAlign w:val="center"/>
          </w:tcPr>
          <w:p w14:paraId="3DAC1E4F"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3.4%</w:t>
            </w:r>
          </w:p>
        </w:tc>
        <w:tc>
          <w:tcPr>
            <w:tcW w:w="481" w:type="dxa"/>
            <w:gridSpan w:val="2"/>
            <w:tcBorders>
              <w:top w:val="single" w:sz="6" w:space="0" w:color="auto"/>
              <w:left w:val="single" w:sz="6" w:space="0" w:color="auto"/>
              <w:bottom w:val="single" w:sz="6" w:space="0" w:color="auto"/>
              <w:right w:val="single" w:sz="6" w:space="0" w:color="auto"/>
            </w:tcBorders>
            <w:vAlign w:val="center"/>
          </w:tcPr>
          <w:p w14:paraId="0F13825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5.1%</w:t>
            </w:r>
          </w:p>
        </w:tc>
      </w:tr>
      <w:tr w:rsidR="00324058" w:rsidRPr="00DE1F38" w14:paraId="50341429" w14:textId="77777777"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vAlign w:val="center"/>
          </w:tcPr>
          <w:p w14:paraId="570BF2BF" w14:textId="77777777" w:rsidR="00324058" w:rsidRPr="00DE1F38" w:rsidRDefault="00324058" w:rsidP="0037056B">
            <w:pPr>
              <w:spacing w:after="0"/>
              <w:jc w:val="left"/>
              <w:rPr>
                <w:rFonts w:cstheme="minorHAnsi"/>
                <w:sz w:val="18"/>
                <w:szCs w:val="18"/>
              </w:rPr>
            </w:pPr>
            <w:r w:rsidRPr="00DE1F38">
              <w:rPr>
                <w:rFonts w:cstheme="minorHAnsi"/>
                <w:sz w:val="18"/>
                <w:szCs w:val="18"/>
              </w:rPr>
              <w:t>Commercial Office Equipment</w:t>
            </w:r>
          </w:p>
        </w:tc>
        <w:tc>
          <w:tcPr>
            <w:tcW w:w="530" w:type="dxa"/>
            <w:tcBorders>
              <w:top w:val="single" w:sz="6" w:space="0" w:color="auto"/>
              <w:left w:val="single" w:sz="6" w:space="0" w:color="auto"/>
              <w:bottom w:val="single" w:sz="6" w:space="0" w:color="auto"/>
              <w:right w:val="single" w:sz="6" w:space="0" w:color="auto"/>
            </w:tcBorders>
            <w:vAlign w:val="center"/>
          </w:tcPr>
          <w:p w14:paraId="006C65A1" w14:textId="77777777" w:rsidR="00324058" w:rsidRPr="00DE1F38" w:rsidRDefault="00324058" w:rsidP="0037056B">
            <w:pPr>
              <w:spacing w:after="0"/>
              <w:jc w:val="center"/>
              <w:rPr>
                <w:rFonts w:cstheme="minorHAnsi"/>
                <w:sz w:val="18"/>
                <w:szCs w:val="18"/>
              </w:rPr>
            </w:pPr>
            <w:r w:rsidRPr="00DE1F38">
              <w:rPr>
                <w:rFonts w:cstheme="minorHAnsi"/>
                <w:sz w:val="18"/>
                <w:szCs w:val="18"/>
              </w:rPr>
              <w:t>C21</w:t>
            </w:r>
          </w:p>
        </w:tc>
        <w:tc>
          <w:tcPr>
            <w:tcW w:w="530" w:type="dxa"/>
            <w:tcBorders>
              <w:top w:val="single" w:sz="6" w:space="0" w:color="auto"/>
              <w:left w:val="single" w:sz="6" w:space="0" w:color="auto"/>
              <w:bottom w:val="single" w:sz="6" w:space="0" w:color="auto"/>
              <w:right w:val="single" w:sz="6" w:space="0" w:color="auto"/>
            </w:tcBorders>
            <w:vAlign w:val="center"/>
          </w:tcPr>
          <w:p w14:paraId="5983759A"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5.6%</w:t>
            </w:r>
          </w:p>
        </w:tc>
        <w:tc>
          <w:tcPr>
            <w:tcW w:w="530" w:type="dxa"/>
            <w:tcBorders>
              <w:top w:val="single" w:sz="6" w:space="0" w:color="auto"/>
              <w:left w:val="single" w:sz="6" w:space="0" w:color="auto"/>
              <w:bottom w:val="single" w:sz="6" w:space="0" w:color="auto"/>
              <w:right w:val="single" w:sz="6" w:space="0" w:color="auto"/>
            </w:tcBorders>
            <w:vAlign w:val="center"/>
          </w:tcPr>
          <w:p w14:paraId="234383EB"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3.0%</w:t>
            </w:r>
          </w:p>
        </w:tc>
        <w:tc>
          <w:tcPr>
            <w:tcW w:w="530" w:type="dxa"/>
            <w:tcBorders>
              <w:top w:val="single" w:sz="6" w:space="0" w:color="auto"/>
              <w:left w:val="single" w:sz="6" w:space="0" w:color="auto"/>
              <w:bottom w:val="single" w:sz="6" w:space="0" w:color="auto"/>
              <w:right w:val="single" w:sz="6" w:space="0" w:color="auto"/>
            </w:tcBorders>
            <w:vAlign w:val="center"/>
          </w:tcPr>
          <w:p w14:paraId="70288DAF"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5.0%</w:t>
            </w:r>
          </w:p>
        </w:tc>
        <w:tc>
          <w:tcPr>
            <w:tcW w:w="531" w:type="dxa"/>
            <w:tcBorders>
              <w:top w:val="single" w:sz="6" w:space="0" w:color="auto"/>
              <w:left w:val="single" w:sz="6" w:space="0" w:color="auto"/>
              <w:bottom w:val="single" w:sz="6" w:space="0" w:color="auto"/>
              <w:right w:val="single" w:sz="6" w:space="0" w:color="auto"/>
            </w:tcBorders>
            <w:vAlign w:val="center"/>
          </w:tcPr>
          <w:p w14:paraId="5ED05F12"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2.8%</w:t>
            </w:r>
          </w:p>
        </w:tc>
        <w:tc>
          <w:tcPr>
            <w:tcW w:w="531" w:type="dxa"/>
            <w:tcBorders>
              <w:top w:val="single" w:sz="6" w:space="0" w:color="auto"/>
              <w:left w:val="single" w:sz="6" w:space="0" w:color="auto"/>
              <w:bottom w:val="single" w:sz="6" w:space="0" w:color="auto"/>
              <w:right w:val="single" w:sz="6" w:space="0" w:color="auto"/>
            </w:tcBorders>
            <w:vAlign w:val="center"/>
          </w:tcPr>
          <w:p w14:paraId="7ADC0FF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5.3%</w:t>
            </w:r>
          </w:p>
        </w:tc>
        <w:tc>
          <w:tcPr>
            <w:tcW w:w="531" w:type="dxa"/>
            <w:tcBorders>
              <w:top w:val="single" w:sz="6" w:space="0" w:color="auto"/>
              <w:left w:val="single" w:sz="6" w:space="0" w:color="auto"/>
              <w:bottom w:val="single" w:sz="6" w:space="0" w:color="auto"/>
              <w:right w:val="single" w:sz="6" w:space="0" w:color="auto"/>
            </w:tcBorders>
            <w:vAlign w:val="center"/>
          </w:tcPr>
          <w:p w14:paraId="675DCCE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3.3%</w:t>
            </w:r>
          </w:p>
        </w:tc>
        <w:tc>
          <w:tcPr>
            <w:tcW w:w="619" w:type="dxa"/>
            <w:tcBorders>
              <w:top w:val="single" w:sz="6" w:space="0" w:color="auto"/>
              <w:left w:val="single" w:sz="6" w:space="0" w:color="auto"/>
              <w:bottom w:val="single" w:sz="6" w:space="0" w:color="auto"/>
              <w:right w:val="single" w:sz="6" w:space="0" w:color="auto"/>
            </w:tcBorders>
            <w:vAlign w:val="center"/>
          </w:tcPr>
          <w:p w14:paraId="14898C2A"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5.4%</w:t>
            </w:r>
          </w:p>
        </w:tc>
        <w:tc>
          <w:tcPr>
            <w:tcW w:w="442" w:type="dxa"/>
            <w:tcBorders>
              <w:top w:val="single" w:sz="6" w:space="0" w:color="auto"/>
              <w:left w:val="single" w:sz="6" w:space="0" w:color="auto"/>
              <w:bottom w:val="single" w:sz="6" w:space="0" w:color="auto"/>
              <w:right w:val="single" w:sz="6" w:space="0" w:color="auto"/>
            </w:tcBorders>
            <w:vAlign w:val="center"/>
          </w:tcPr>
          <w:p w14:paraId="7BD2D21D"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2.9%</w:t>
            </w:r>
          </w:p>
        </w:tc>
        <w:tc>
          <w:tcPr>
            <w:tcW w:w="531" w:type="dxa"/>
            <w:tcBorders>
              <w:top w:val="single" w:sz="6" w:space="0" w:color="auto"/>
              <w:left w:val="single" w:sz="6" w:space="0" w:color="auto"/>
              <w:bottom w:val="single" w:sz="6" w:space="0" w:color="auto"/>
              <w:right w:val="single" w:sz="6" w:space="0" w:color="auto"/>
            </w:tcBorders>
            <w:vAlign w:val="center"/>
          </w:tcPr>
          <w:p w14:paraId="61D39ED7"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5.4%</w:t>
            </w:r>
          </w:p>
        </w:tc>
        <w:tc>
          <w:tcPr>
            <w:tcW w:w="619" w:type="dxa"/>
            <w:tcBorders>
              <w:top w:val="single" w:sz="6" w:space="0" w:color="auto"/>
              <w:left w:val="single" w:sz="6" w:space="0" w:color="auto"/>
              <w:bottom w:val="single" w:sz="6" w:space="0" w:color="auto"/>
              <w:right w:val="single" w:sz="6" w:space="0" w:color="auto"/>
            </w:tcBorders>
            <w:vAlign w:val="center"/>
          </w:tcPr>
          <w:p w14:paraId="0E81852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2.9%</w:t>
            </w:r>
          </w:p>
        </w:tc>
        <w:tc>
          <w:tcPr>
            <w:tcW w:w="619" w:type="dxa"/>
            <w:tcBorders>
              <w:top w:val="single" w:sz="6" w:space="0" w:color="auto"/>
              <w:left w:val="single" w:sz="6" w:space="0" w:color="auto"/>
              <w:bottom w:val="single" w:sz="6" w:space="0" w:color="auto"/>
              <w:right w:val="single" w:sz="6" w:space="0" w:color="auto"/>
            </w:tcBorders>
            <w:vAlign w:val="center"/>
          </w:tcPr>
          <w:p w14:paraId="19DD39D4"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5.1%</w:t>
            </w:r>
          </w:p>
        </w:tc>
        <w:tc>
          <w:tcPr>
            <w:tcW w:w="619" w:type="dxa"/>
            <w:tcBorders>
              <w:top w:val="single" w:sz="6" w:space="0" w:color="auto"/>
              <w:left w:val="single" w:sz="6" w:space="0" w:color="auto"/>
              <w:bottom w:val="single" w:sz="6" w:space="0" w:color="auto"/>
              <w:right w:val="single" w:sz="6" w:space="0" w:color="auto"/>
            </w:tcBorders>
            <w:vAlign w:val="center"/>
          </w:tcPr>
          <w:p w14:paraId="570030A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3.0%</w:t>
            </w:r>
          </w:p>
        </w:tc>
        <w:tc>
          <w:tcPr>
            <w:tcW w:w="619" w:type="dxa"/>
            <w:tcBorders>
              <w:top w:val="single" w:sz="6" w:space="0" w:color="auto"/>
              <w:left w:val="single" w:sz="6" w:space="0" w:color="auto"/>
              <w:bottom w:val="single" w:sz="6" w:space="0" w:color="auto"/>
              <w:right w:val="single" w:sz="6" w:space="0" w:color="auto"/>
            </w:tcBorders>
            <w:vAlign w:val="center"/>
          </w:tcPr>
          <w:p w14:paraId="3D56C704"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5.6%</w:t>
            </w:r>
          </w:p>
        </w:tc>
        <w:tc>
          <w:tcPr>
            <w:tcW w:w="531" w:type="dxa"/>
            <w:tcBorders>
              <w:top w:val="single" w:sz="6" w:space="0" w:color="auto"/>
              <w:left w:val="single" w:sz="6" w:space="0" w:color="auto"/>
              <w:bottom w:val="single" w:sz="6" w:space="0" w:color="auto"/>
              <w:right w:val="single" w:sz="6" w:space="0" w:color="auto"/>
            </w:tcBorders>
            <w:vAlign w:val="center"/>
          </w:tcPr>
          <w:p w14:paraId="451DAA36"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2.7%</w:t>
            </w:r>
          </w:p>
        </w:tc>
        <w:tc>
          <w:tcPr>
            <w:tcW w:w="619" w:type="dxa"/>
            <w:tcBorders>
              <w:top w:val="single" w:sz="6" w:space="0" w:color="auto"/>
              <w:left w:val="single" w:sz="6" w:space="0" w:color="auto"/>
              <w:bottom w:val="single" w:sz="6" w:space="0" w:color="auto"/>
              <w:right w:val="single" w:sz="6" w:space="0" w:color="auto"/>
            </w:tcBorders>
            <w:vAlign w:val="center"/>
          </w:tcPr>
          <w:p w14:paraId="1E17B794"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5.3%</w:t>
            </w:r>
          </w:p>
        </w:tc>
        <w:tc>
          <w:tcPr>
            <w:tcW w:w="619" w:type="dxa"/>
            <w:tcBorders>
              <w:top w:val="single" w:sz="6" w:space="0" w:color="auto"/>
              <w:left w:val="single" w:sz="6" w:space="0" w:color="auto"/>
              <w:bottom w:val="single" w:sz="6" w:space="0" w:color="auto"/>
              <w:right w:val="single" w:sz="6" w:space="0" w:color="auto"/>
            </w:tcBorders>
            <w:vAlign w:val="center"/>
          </w:tcPr>
          <w:p w14:paraId="0EEA7A11"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3.1%</w:t>
            </w:r>
          </w:p>
        </w:tc>
        <w:tc>
          <w:tcPr>
            <w:tcW w:w="619" w:type="dxa"/>
            <w:tcBorders>
              <w:top w:val="single" w:sz="6" w:space="0" w:color="auto"/>
              <w:left w:val="single" w:sz="6" w:space="0" w:color="auto"/>
              <w:bottom w:val="single" w:sz="6" w:space="0" w:color="auto"/>
              <w:right w:val="single" w:sz="6" w:space="0" w:color="auto"/>
            </w:tcBorders>
            <w:vAlign w:val="center"/>
          </w:tcPr>
          <w:p w14:paraId="545994B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5.2%</w:t>
            </w:r>
          </w:p>
        </w:tc>
        <w:tc>
          <w:tcPr>
            <w:tcW w:w="442" w:type="dxa"/>
            <w:tcBorders>
              <w:top w:val="single" w:sz="6" w:space="0" w:color="auto"/>
              <w:left w:val="single" w:sz="6" w:space="0" w:color="auto"/>
              <w:bottom w:val="single" w:sz="6" w:space="0" w:color="auto"/>
              <w:right w:val="single" w:sz="6" w:space="0" w:color="auto"/>
            </w:tcBorders>
            <w:vAlign w:val="center"/>
          </w:tcPr>
          <w:p w14:paraId="0BAB600A"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2.9%</w:t>
            </w:r>
          </w:p>
        </w:tc>
        <w:tc>
          <w:tcPr>
            <w:tcW w:w="531" w:type="dxa"/>
            <w:tcBorders>
              <w:top w:val="single" w:sz="6" w:space="0" w:color="auto"/>
              <w:left w:val="single" w:sz="6" w:space="0" w:color="auto"/>
              <w:bottom w:val="single" w:sz="6" w:space="0" w:color="auto"/>
              <w:right w:val="single" w:sz="6" w:space="0" w:color="auto"/>
            </w:tcBorders>
            <w:vAlign w:val="center"/>
          </w:tcPr>
          <w:p w14:paraId="4890298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5.6%</w:t>
            </w:r>
          </w:p>
        </w:tc>
        <w:tc>
          <w:tcPr>
            <w:tcW w:w="531" w:type="dxa"/>
            <w:tcBorders>
              <w:top w:val="single" w:sz="6" w:space="0" w:color="auto"/>
              <w:left w:val="single" w:sz="6" w:space="0" w:color="auto"/>
              <w:bottom w:val="single" w:sz="6" w:space="0" w:color="auto"/>
              <w:right w:val="single" w:sz="6" w:space="0" w:color="auto"/>
            </w:tcBorders>
            <w:vAlign w:val="center"/>
          </w:tcPr>
          <w:p w14:paraId="5D95642C"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2.9%</w:t>
            </w:r>
          </w:p>
        </w:tc>
        <w:tc>
          <w:tcPr>
            <w:tcW w:w="531" w:type="dxa"/>
            <w:tcBorders>
              <w:top w:val="single" w:sz="6" w:space="0" w:color="auto"/>
              <w:left w:val="single" w:sz="6" w:space="0" w:color="auto"/>
              <w:bottom w:val="single" w:sz="6" w:space="0" w:color="auto"/>
              <w:right w:val="single" w:sz="6" w:space="0" w:color="auto"/>
            </w:tcBorders>
            <w:vAlign w:val="center"/>
          </w:tcPr>
          <w:p w14:paraId="4730E72B"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5.2%</w:t>
            </w:r>
          </w:p>
        </w:tc>
        <w:tc>
          <w:tcPr>
            <w:tcW w:w="531" w:type="dxa"/>
            <w:tcBorders>
              <w:top w:val="single" w:sz="6" w:space="0" w:color="auto"/>
              <w:left w:val="single" w:sz="6" w:space="0" w:color="auto"/>
              <w:bottom w:val="single" w:sz="6" w:space="0" w:color="auto"/>
              <w:right w:val="single" w:sz="6" w:space="0" w:color="auto"/>
            </w:tcBorders>
            <w:vAlign w:val="center"/>
          </w:tcPr>
          <w:p w14:paraId="3A2127C6"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3.1%</w:t>
            </w:r>
          </w:p>
        </w:tc>
        <w:tc>
          <w:tcPr>
            <w:tcW w:w="531" w:type="dxa"/>
            <w:tcBorders>
              <w:top w:val="single" w:sz="6" w:space="0" w:color="auto"/>
              <w:left w:val="single" w:sz="6" w:space="0" w:color="auto"/>
              <w:bottom w:val="single" w:sz="6" w:space="0" w:color="auto"/>
              <w:right w:val="single" w:sz="6" w:space="0" w:color="auto"/>
            </w:tcBorders>
            <w:vAlign w:val="center"/>
          </w:tcPr>
          <w:p w14:paraId="24FFB7E4"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5.5%</w:t>
            </w:r>
          </w:p>
        </w:tc>
        <w:tc>
          <w:tcPr>
            <w:tcW w:w="481" w:type="dxa"/>
            <w:gridSpan w:val="2"/>
            <w:tcBorders>
              <w:top w:val="single" w:sz="6" w:space="0" w:color="auto"/>
              <w:left w:val="single" w:sz="6" w:space="0" w:color="auto"/>
              <w:bottom w:val="single" w:sz="6" w:space="0" w:color="auto"/>
              <w:right w:val="single" w:sz="6" w:space="0" w:color="auto"/>
            </w:tcBorders>
            <w:vAlign w:val="center"/>
          </w:tcPr>
          <w:p w14:paraId="013E5AF5"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3.0%</w:t>
            </w:r>
          </w:p>
        </w:tc>
      </w:tr>
      <w:tr w:rsidR="00324058" w:rsidRPr="00DE1F38" w14:paraId="57F92DD4" w14:textId="77777777"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vAlign w:val="center"/>
          </w:tcPr>
          <w:p w14:paraId="78F65AB5" w14:textId="77777777" w:rsidR="00324058" w:rsidRPr="00DE1F38" w:rsidRDefault="00324058" w:rsidP="0037056B">
            <w:pPr>
              <w:spacing w:after="0"/>
              <w:jc w:val="left"/>
              <w:rPr>
                <w:rFonts w:cstheme="minorHAnsi"/>
                <w:sz w:val="18"/>
                <w:szCs w:val="18"/>
              </w:rPr>
            </w:pPr>
            <w:r w:rsidRPr="00DE1F38">
              <w:rPr>
                <w:rFonts w:cstheme="minorHAnsi"/>
                <w:sz w:val="18"/>
                <w:szCs w:val="18"/>
              </w:rPr>
              <w:t>Commercial Refrigeration</w:t>
            </w:r>
          </w:p>
        </w:tc>
        <w:tc>
          <w:tcPr>
            <w:tcW w:w="530" w:type="dxa"/>
            <w:tcBorders>
              <w:top w:val="single" w:sz="6" w:space="0" w:color="auto"/>
              <w:left w:val="single" w:sz="6" w:space="0" w:color="auto"/>
              <w:bottom w:val="single" w:sz="6" w:space="0" w:color="auto"/>
              <w:right w:val="single" w:sz="6" w:space="0" w:color="auto"/>
            </w:tcBorders>
            <w:vAlign w:val="center"/>
          </w:tcPr>
          <w:p w14:paraId="1E02DA0D" w14:textId="77777777" w:rsidR="00324058" w:rsidRPr="00DE1F38" w:rsidRDefault="00324058" w:rsidP="0037056B">
            <w:pPr>
              <w:spacing w:after="0"/>
              <w:jc w:val="center"/>
              <w:rPr>
                <w:rFonts w:cstheme="minorHAnsi"/>
                <w:sz w:val="18"/>
                <w:szCs w:val="18"/>
              </w:rPr>
            </w:pPr>
            <w:r w:rsidRPr="00DE1F38">
              <w:rPr>
                <w:rFonts w:cstheme="minorHAnsi"/>
                <w:sz w:val="18"/>
                <w:szCs w:val="18"/>
              </w:rPr>
              <w:t>C22</w:t>
            </w:r>
          </w:p>
        </w:tc>
        <w:tc>
          <w:tcPr>
            <w:tcW w:w="530" w:type="dxa"/>
            <w:tcBorders>
              <w:top w:val="single" w:sz="6" w:space="0" w:color="auto"/>
              <w:left w:val="single" w:sz="6" w:space="0" w:color="auto"/>
              <w:bottom w:val="single" w:sz="6" w:space="0" w:color="auto"/>
              <w:right w:val="single" w:sz="6" w:space="0" w:color="auto"/>
            </w:tcBorders>
            <w:vAlign w:val="center"/>
          </w:tcPr>
          <w:p w14:paraId="6E73E7C8"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5.7%</w:t>
            </w:r>
          </w:p>
        </w:tc>
        <w:tc>
          <w:tcPr>
            <w:tcW w:w="530" w:type="dxa"/>
            <w:tcBorders>
              <w:top w:val="single" w:sz="6" w:space="0" w:color="auto"/>
              <w:left w:val="single" w:sz="6" w:space="0" w:color="auto"/>
              <w:bottom w:val="single" w:sz="6" w:space="0" w:color="auto"/>
              <w:right w:val="single" w:sz="6" w:space="0" w:color="auto"/>
            </w:tcBorders>
            <w:vAlign w:val="center"/>
          </w:tcPr>
          <w:p w14:paraId="6F8FD34C"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2.9%</w:t>
            </w:r>
          </w:p>
        </w:tc>
        <w:tc>
          <w:tcPr>
            <w:tcW w:w="530" w:type="dxa"/>
            <w:tcBorders>
              <w:top w:val="single" w:sz="6" w:space="0" w:color="auto"/>
              <w:left w:val="single" w:sz="6" w:space="0" w:color="auto"/>
              <w:bottom w:val="single" w:sz="6" w:space="0" w:color="auto"/>
              <w:right w:val="single" w:sz="6" w:space="0" w:color="auto"/>
            </w:tcBorders>
            <w:vAlign w:val="center"/>
          </w:tcPr>
          <w:p w14:paraId="7BA9FD2C"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5.1%</w:t>
            </w:r>
          </w:p>
        </w:tc>
        <w:tc>
          <w:tcPr>
            <w:tcW w:w="531" w:type="dxa"/>
            <w:tcBorders>
              <w:top w:val="single" w:sz="6" w:space="0" w:color="auto"/>
              <w:left w:val="single" w:sz="6" w:space="0" w:color="auto"/>
              <w:bottom w:val="single" w:sz="6" w:space="0" w:color="auto"/>
              <w:right w:val="single" w:sz="6" w:space="0" w:color="auto"/>
            </w:tcBorders>
            <w:vAlign w:val="center"/>
          </w:tcPr>
          <w:p w14:paraId="436276D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2.7%</w:t>
            </w:r>
          </w:p>
        </w:tc>
        <w:tc>
          <w:tcPr>
            <w:tcW w:w="531" w:type="dxa"/>
            <w:tcBorders>
              <w:top w:val="single" w:sz="6" w:space="0" w:color="auto"/>
              <w:left w:val="single" w:sz="6" w:space="0" w:color="auto"/>
              <w:bottom w:val="single" w:sz="6" w:space="0" w:color="auto"/>
              <w:right w:val="single" w:sz="6" w:space="0" w:color="auto"/>
            </w:tcBorders>
            <w:vAlign w:val="center"/>
          </w:tcPr>
          <w:p w14:paraId="33763208"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5.4%</w:t>
            </w:r>
          </w:p>
        </w:tc>
        <w:tc>
          <w:tcPr>
            <w:tcW w:w="531" w:type="dxa"/>
            <w:tcBorders>
              <w:top w:val="single" w:sz="6" w:space="0" w:color="auto"/>
              <w:left w:val="single" w:sz="6" w:space="0" w:color="auto"/>
              <w:bottom w:val="single" w:sz="6" w:space="0" w:color="auto"/>
              <w:right w:val="single" w:sz="6" w:space="0" w:color="auto"/>
            </w:tcBorders>
            <w:vAlign w:val="center"/>
          </w:tcPr>
          <w:p w14:paraId="586A3685"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3.2%</w:t>
            </w:r>
          </w:p>
        </w:tc>
        <w:tc>
          <w:tcPr>
            <w:tcW w:w="619" w:type="dxa"/>
            <w:tcBorders>
              <w:top w:val="single" w:sz="6" w:space="0" w:color="auto"/>
              <w:left w:val="single" w:sz="6" w:space="0" w:color="auto"/>
              <w:bottom w:val="single" w:sz="6" w:space="0" w:color="auto"/>
              <w:right w:val="single" w:sz="6" w:space="0" w:color="auto"/>
            </w:tcBorders>
            <w:vAlign w:val="center"/>
          </w:tcPr>
          <w:p w14:paraId="7DBA6F71"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5.5%</w:t>
            </w:r>
          </w:p>
        </w:tc>
        <w:tc>
          <w:tcPr>
            <w:tcW w:w="442" w:type="dxa"/>
            <w:tcBorders>
              <w:top w:val="single" w:sz="6" w:space="0" w:color="auto"/>
              <w:left w:val="single" w:sz="6" w:space="0" w:color="auto"/>
              <w:bottom w:val="single" w:sz="6" w:space="0" w:color="auto"/>
              <w:right w:val="single" w:sz="6" w:space="0" w:color="auto"/>
            </w:tcBorders>
            <w:vAlign w:val="center"/>
          </w:tcPr>
          <w:p w14:paraId="74524E2A"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2.8%</w:t>
            </w:r>
          </w:p>
        </w:tc>
        <w:tc>
          <w:tcPr>
            <w:tcW w:w="531" w:type="dxa"/>
            <w:tcBorders>
              <w:top w:val="single" w:sz="6" w:space="0" w:color="auto"/>
              <w:left w:val="single" w:sz="6" w:space="0" w:color="auto"/>
              <w:bottom w:val="single" w:sz="6" w:space="0" w:color="auto"/>
              <w:right w:val="single" w:sz="6" w:space="0" w:color="auto"/>
            </w:tcBorders>
            <w:vAlign w:val="center"/>
          </w:tcPr>
          <w:p w14:paraId="148D94BA"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5.5%</w:t>
            </w:r>
          </w:p>
        </w:tc>
        <w:tc>
          <w:tcPr>
            <w:tcW w:w="619" w:type="dxa"/>
            <w:tcBorders>
              <w:top w:val="single" w:sz="6" w:space="0" w:color="auto"/>
              <w:left w:val="single" w:sz="6" w:space="0" w:color="auto"/>
              <w:bottom w:val="single" w:sz="6" w:space="0" w:color="auto"/>
              <w:right w:val="single" w:sz="6" w:space="0" w:color="auto"/>
            </w:tcBorders>
            <w:vAlign w:val="center"/>
          </w:tcPr>
          <w:p w14:paraId="168F539A"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2.8%</w:t>
            </w:r>
          </w:p>
        </w:tc>
        <w:tc>
          <w:tcPr>
            <w:tcW w:w="619" w:type="dxa"/>
            <w:tcBorders>
              <w:top w:val="single" w:sz="6" w:space="0" w:color="auto"/>
              <w:left w:val="single" w:sz="6" w:space="0" w:color="auto"/>
              <w:bottom w:val="single" w:sz="6" w:space="0" w:color="auto"/>
              <w:right w:val="single" w:sz="6" w:space="0" w:color="auto"/>
            </w:tcBorders>
            <w:vAlign w:val="center"/>
          </w:tcPr>
          <w:p w14:paraId="1386FEFC"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5.1%</w:t>
            </w:r>
          </w:p>
        </w:tc>
        <w:tc>
          <w:tcPr>
            <w:tcW w:w="619" w:type="dxa"/>
            <w:tcBorders>
              <w:top w:val="single" w:sz="6" w:space="0" w:color="auto"/>
              <w:left w:val="single" w:sz="6" w:space="0" w:color="auto"/>
              <w:bottom w:val="single" w:sz="6" w:space="0" w:color="auto"/>
              <w:right w:val="single" w:sz="6" w:space="0" w:color="auto"/>
            </w:tcBorders>
            <w:vAlign w:val="center"/>
          </w:tcPr>
          <w:p w14:paraId="3CF0BA5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2.9%</w:t>
            </w:r>
          </w:p>
        </w:tc>
        <w:tc>
          <w:tcPr>
            <w:tcW w:w="619" w:type="dxa"/>
            <w:tcBorders>
              <w:top w:val="single" w:sz="6" w:space="0" w:color="auto"/>
              <w:left w:val="single" w:sz="6" w:space="0" w:color="auto"/>
              <w:bottom w:val="single" w:sz="6" w:space="0" w:color="auto"/>
              <w:right w:val="single" w:sz="6" w:space="0" w:color="auto"/>
            </w:tcBorders>
            <w:vAlign w:val="center"/>
          </w:tcPr>
          <w:p w14:paraId="7A28E581"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5.6%</w:t>
            </w:r>
          </w:p>
        </w:tc>
        <w:tc>
          <w:tcPr>
            <w:tcW w:w="531" w:type="dxa"/>
            <w:tcBorders>
              <w:top w:val="single" w:sz="6" w:space="0" w:color="auto"/>
              <w:left w:val="single" w:sz="6" w:space="0" w:color="auto"/>
              <w:bottom w:val="single" w:sz="6" w:space="0" w:color="auto"/>
              <w:right w:val="single" w:sz="6" w:space="0" w:color="auto"/>
            </w:tcBorders>
            <w:vAlign w:val="center"/>
          </w:tcPr>
          <w:p w14:paraId="0DF98086"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2.7%</w:t>
            </w:r>
          </w:p>
        </w:tc>
        <w:tc>
          <w:tcPr>
            <w:tcW w:w="619" w:type="dxa"/>
            <w:tcBorders>
              <w:top w:val="single" w:sz="6" w:space="0" w:color="auto"/>
              <w:left w:val="single" w:sz="6" w:space="0" w:color="auto"/>
              <w:bottom w:val="single" w:sz="6" w:space="0" w:color="auto"/>
              <w:right w:val="single" w:sz="6" w:space="0" w:color="auto"/>
            </w:tcBorders>
            <w:vAlign w:val="center"/>
          </w:tcPr>
          <w:p w14:paraId="37C4557E"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5.3%</w:t>
            </w:r>
          </w:p>
        </w:tc>
        <w:tc>
          <w:tcPr>
            <w:tcW w:w="619" w:type="dxa"/>
            <w:tcBorders>
              <w:top w:val="single" w:sz="6" w:space="0" w:color="auto"/>
              <w:left w:val="single" w:sz="6" w:space="0" w:color="auto"/>
              <w:bottom w:val="single" w:sz="6" w:space="0" w:color="auto"/>
              <w:right w:val="single" w:sz="6" w:space="0" w:color="auto"/>
            </w:tcBorders>
            <w:vAlign w:val="center"/>
          </w:tcPr>
          <w:p w14:paraId="0210A13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3.0%</w:t>
            </w:r>
          </w:p>
        </w:tc>
        <w:tc>
          <w:tcPr>
            <w:tcW w:w="619" w:type="dxa"/>
            <w:tcBorders>
              <w:top w:val="single" w:sz="6" w:space="0" w:color="auto"/>
              <w:left w:val="single" w:sz="6" w:space="0" w:color="auto"/>
              <w:bottom w:val="single" w:sz="6" w:space="0" w:color="auto"/>
              <w:right w:val="single" w:sz="6" w:space="0" w:color="auto"/>
            </w:tcBorders>
            <w:vAlign w:val="center"/>
          </w:tcPr>
          <w:p w14:paraId="53045CD1"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5.2%</w:t>
            </w:r>
          </w:p>
        </w:tc>
        <w:tc>
          <w:tcPr>
            <w:tcW w:w="442" w:type="dxa"/>
            <w:tcBorders>
              <w:top w:val="single" w:sz="6" w:space="0" w:color="auto"/>
              <w:left w:val="single" w:sz="6" w:space="0" w:color="auto"/>
              <w:bottom w:val="single" w:sz="6" w:space="0" w:color="auto"/>
              <w:right w:val="single" w:sz="6" w:space="0" w:color="auto"/>
            </w:tcBorders>
            <w:vAlign w:val="center"/>
          </w:tcPr>
          <w:p w14:paraId="6969A87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2.8%</w:t>
            </w:r>
          </w:p>
        </w:tc>
        <w:tc>
          <w:tcPr>
            <w:tcW w:w="531" w:type="dxa"/>
            <w:tcBorders>
              <w:top w:val="single" w:sz="6" w:space="0" w:color="auto"/>
              <w:left w:val="single" w:sz="6" w:space="0" w:color="auto"/>
              <w:bottom w:val="single" w:sz="6" w:space="0" w:color="auto"/>
              <w:right w:val="single" w:sz="6" w:space="0" w:color="auto"/>
            </w:tcBorders>
            <w:vAlign w:val="center"/>
          </w:tcPr>
          <w:p w14:paraId="1571260B"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5.8%</w:t>
            </w:r>
          </w:p>
        </w:tc>
        <w:tc>
          <w:tcPr>
            <w:tcW w:w="531" w:type="dxa"/>
            <w:tcBorders>
              <w:top w:val="single" w:sz="6" w:space="0" w:color="auto"/>
              <w:left w:val="single" w:sz="6" w:space="0" w:color="auto"/>
              <w:bottom w:val="single" w:sz="6" w:space="0" w:color="auto"/>
              <w:right w:val="single" w:sz="6" w:space="0" w:color="auto"/>
            </w:tcBorders>
            <w:vAlign w:val="center"/>
          </w:tcPr>
          <w:p w14:paraId="30CD1FAE"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2.8%</w:t>
            </w:r>
          </w:p>
        </w:tc>
        <w:tc>
          <w:tcPr>
            <w:tcW w:w="531" w:type="dxa"/>
            <w:tcBorders>
              <w:top w:val="single" w:sz="6" w:space="0" w:color="auto"/>
              <w:left w:val="single" w:sz="6" w:space="0" w:color="auto"/>
              <w:bottom w:val="single" w:sz="6" w:space="0" w:color="auto"/>
              <w:right w:val="single" w:sz="6" w:space="0" w:color="auto"/>
            </w:tcBorders>
            <w:vAlign w:val="center"/>
          </w:tcPr>
          <w:p w14:paraId="48452C14"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5.3%</w:t>
            </w:r>
          </w:p>
        </w:tc>
        <w:tc>
          <w:tcPr>
            <w:tcW w:w="531" w:type="dxa"/>
            <w:tcBorders>
              <w:top w:val="single" w:sz="6" w:space="0" w:color="auto"/>
              <w:left w:val="single" w:sz="6" w:space="0" w:color="auto"/>
              <w:bottom w:val="single" w:sz="6" w:space="0" w:color="auto"/>
              <w:right w:val="single" w:sz="6" w:space="0" w:color="auto"/>
            </w:tcBorders>
            <w:vAlign w:val="center"/>
          </w:tcPr>
          <w:p w14:paraId="20B8DB4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3.1%</w:t>
            </w:r>
          </w:p>
        </w:tc>
        <w:tc>
          <w:tcPr>
            <w:tcW w:w="531" w:type="dxa"/>
            <w:tcBorders>
              <w:top w:val="single" w:sz="6" w:space="0" w:color="auto"/>
              <w:left w:val="single" w:sz="6" w:space="0" w:color="auto"/>
              <w:bottom w:val="single" w:sz="6" w:space="0" w:color="auto"/>
              <w:right w:val="single" w:sz="6" w:space="0" w:color="auto"/>
            </w:tcBorders>
            <w:vAlign w:val="center"/>
          </w:tcPr>
          <w:p w14:paraId="6EBFF3E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5.6%</w:t>
            </w:r>
          </w:p>
        </w:tc>
        <w:tc>
          <w:tcPr>
            <w:tcW w:w="481" w:type="dxa"/>
            <w:gridSpan w:val="2"/>
            <w:tcBorders>
              <w:top w:val="single" w:sz="6" w:space="0" w:color="auto"/>
              <w:left w:val="single" w:sz="6" w:space="0" w:color="auto"/>
              <w:bottom w:val="single" w:sz="6" w:space="0" w:color="auto"/>
              <w:right w:val="single" w:sz="6" w:space="0" w:color="auto"/>
            </w:tcBorders>
            <w:vAlign w:val="center"/>
          </w:tcPr>
          <w:p w14:paraId="54FBB91B"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3.0%</w:t>
            </w:r>
          </w:p>
        </w:tc>
      </w:tr>
      <w:tr w:rsidR="00324058" w:rsidRPr="00DE1F38" w14:paraId="02F08052" w14:textId="77777777"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vAlign w:val="center"/>
          </w:tcPr>
          <w:p w14:paraId="0D6002DF" w14:textId="77777777" w:rsidR="00324058" w:rsidRPr="00DE1F38" w:rsidRDefault="00324058" w:rsidP="0037056B">
            <w:pPr>
              <w:spacing w:after="0"/>
              <w:jc w:val="left"/>
              <w:rPr>
                <w:rFonts w:cstheme="minorHAnsi"/>
                <w:sz w:val="18"/>
                <w:szCs w:val="18"/>
              </w:rPr>
            </w:pPr>
            <w:r w:rsidRPr="00DE1F38">
              <w:rPr>
                <w:rFonts w:cstheme="minorHAnsi"/>
                <w:sz w:val="18"/>
                <w:szCs w:val="18"/>
              </w:rPr>
              <w:t>Commercial Ventilation</w:t>
            </w:r>
          </w:p>
        </w:tc>
        <w:tc>
          <w:tcPr>
            <w:tcW w:w="530" w:type="dxa"/>
            <w:tcBorders>
              <w:top w:val="single" w:sz="6" w:space="0" w:color="auto"/>
              <w:left w:val="single" w:sz="6" w:space="0" w:color="auto"/>
              <w:bottom w:val="single" w:sz="6" w:space="0" w:color="auto"/>
              <w:right w:val="single" w:sz="6" w:space="0" w:color="auto"/>
            </w:tcBorders>
            <w:vAlign w:val="center"/>
          </w:tcPr>
          <w:p w14:paraId="375AEB38" w14:textId="77777777" w:rsidR="00324058" w:rsidRPr="00DE1F38" w:rsidRDefault="00324058" w:rsidP="0037056B">
            <w:pPr>
              <w:spacing w:after="0"/>
              <w:jc w:val="center"/>
              <w:rPr>
                <w:rFonts w:cstheme="minorHAnsi"/>
                <w:sz w:val="18"/>
                <w:szCs w:val="18"/>
              </w:rPr>
            </w:pPr>
            <w:r w:rsidRPr="00DE1F38">
              <w:rPr>
                <w:rFonts w:cstheme="minorHAnsi"/>
                <w:sz w:val="18"/>
                <w:szCs w:val="18"/>
              </w:rPr>
              <w:t>C23</w:t>
            </w:r>
          </w:p>
        </w:tc>
        <w:tc>
          <w:tcPr>
            <w:tcW w:w="530" w:type="dxa"/>
            <w:tcBorders>
              <w:top w:val="single" w:sz="6" w:space="0" w:color="auto"/>
              <w:left w:val="single" w:sz="6" w:space="0" w:color="auto"/>
              <w:bottom w:val="single" w:sz="6" w:space="0" w:color="auto"/>
              <w:right w:val="single" w:sz="6" w:space="0" w:color="auto"/>
            </w:tcBorders>
            <w:vAlign w:val="center"/>
          </w:tcPr>
          <w:p w14:paraId="35FEA4C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5.6%</w:t>
            </w:r>
          </w:p>
        </w:tc>
        <w:tc>
          <w:tcPr>
            <w:tcW w:w="530" w:type="dxa"/>
            <w:tcBorders>
              <w:top w:val="single" w:sz="6" w:space="0" w:color="auto"/>
              <w:left w:val="single" w:sz="6" w:space="0" w:color="auto"/>
              <w:bottom w:val="single" w:sz="6" w:space="0" w:color="auto"/>
              <w:right w:val="single" w:sz="6" w:space="0" w:color="auto"/>
            </w:tcBorders>
            <w:vAlign w:val="center"/>
          </w:tcPr>
          <w:p w14:paraId="050338B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2.9%</w:t>
            </w:r>
          </w:p>
        </w:tc>
        <w:tc>
          <w:tcPr>
            <w:tcW w:w="530" w:type="dxa"/>
            <w:tcBorders>
              <w:top w:val="single" w:sz="6" w:space="0" w:color="auto"/>
              <w:left w:val="single" w:sz="6" w:space="0" w:color="auto"/>
              <w:bottom w:val="single" w:sz="6" w:space="0" w:color="auto"/>
              <w:right w:val="single" w:sz="6" w:space="0" w:color="auto"/>
            </w:tcBorders>
            <w:vAlign w:val="center"/>
          </w:tcPr>
          <w:p w14:paraId="67A270BB"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5.1%</w:t>
            </w:r>
          </w:p>
        </w:tc>
        <w:tc>
          <w:tcPr>
            <w:tcW w:w="531" w:type="dxa"/>
            <w:tcBorders>
              <w:top w:val="single" w:sz="6" w:space="0" w:color="auto"/>
              <w:left w:val="single" w:sz="6" w:space="0" w:color="auto"/>
              <w:bottom w:val="single" w:sz="6" w:space="0" w:color="auto"/>
              <w:right w:val="single" w:sz="6" w:space="0" w:color="auto"/>
            </w:tcBorders>
            <w:vAlign w:val="center"/>
          </w:tcPr>
          <w:p w14:paraId="5DCBA9FF"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2.7%</w:t>
            </w:r>
          </w:p>
        </w:tc>
        <w:tc>
          <w:tcPr>
            <w:tcW w:w="531" w:type="dxa"/>
            <w:tcBorders>
              <w:top w:val="single" w:sz="6" w:space="0" w:color="auto"/>
              <w:left w:val="single" w:sz="6" w:space="0" w:color="auto"/>
              <w:bottom w:val="single" w:sz="6" w:space="0" w:color="auto"/>
              <w:right w:val="single" w:sz="6" w:space="0" w:color="auto"/>
            </w:tcBorders>
            <w:vAlign w:val="center"/>
          </w:tcPr>
          <w:p w14:paraId="69458356"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5.4%</w:t>
            </w:r>
          </w:p>
        </w:tc>
        <w:tc>
          <w:tcPr>
            <w:tcW w:w="531" w:type="dxa"/>
            <w:tcBorders>
              <w:top w:val="single" w:sz="6" w:space="0" w:color="auto"/>
              <w:left w:val="single" w:sz="6" w:space="0" w:color="auto"/>
              <w:bottom w:val="single" w:sz="6" w:space="0" w:color="auto"/>
              <w:right w:val="single" w:sz="6" w:space="0" w:color="auto"/>
            </w:tcBorders>
            <w:vAlign w:val="center"/>
          </w:tcPr>
          <w:p w14:paraId="2ACC6312"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3.3%</w:t>
            </w:r>
          </w:p>
        </w:tc>
        <w:tc>
          <w:tcPr>
            <w:tcW w:w="619" w:type="dxa"/>
            <w:tcBorders>
              <w:top w:val="single" w:sz="6" w:space="0" w:color="auto"/>
              <w:left w:val="single" w:sz="6" w:space="0" w:color="auto"/>
              <w:bottom w:val="single" w:sz="6" w:space="0" w:color="auto"/>
              <w:right w:val="single" w:sz="6" w:space="0" w:color="auto"/>
            </w:tcBorders>
            <w:vAlign w:val="center"/>
          </w:tcPr>
          <w:p w14:paraId="7E01616F"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5.4%</w:t>
            </w:r>
          </w:p>
        </w:tc>
        <w:tc>
          <w:tcPr>
            <w:tcW w:w="442" w:type="dxa"/>
            <w:tcBorders>
              <w:top w:val="single" w:sz="6" w:space="0" w:color="auto"/>
              <w:left w:val="single" w:sz="6" w:space="0" w:color="auto"/>
              <w:bottom w:val="single" w:sz="6" w:space="0" w:color="auto"/>
              <w:right w:val="single" w:sz="6" w:space="0" w:color="auto"/>
            </w:tcBorders>
            <w:vAlign w:val="center"/>
          </w:tcPr>
          <w:p w14:paraId="1603CC7F"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2.8%</w:t>
            </w:r>
          </w:p>
        </w:tc>
        <w:tc>
          <w:tcPr>
            <w:tcW w:w="531" w:type="dxa"/>
            <w:tcBorders>
              <w:top w:val="single" w:sz="6" w:space="0" w:color="auto"/>
              <w:left w:val="single" w:sz="6" w:space="0" w:color="auto"/>
              <w:bottom w:val="single" w:sz="6" w:space="0" w:color="auto"/>
              <w:right w:val="single" w:sz="6" w:space="0" w:color="auto"/>
            </w:tcBorders>
            <w:vAlign w:val="center"/>
          </w:tcPr>
          <w:p w14:paraId="2AC8F0A4"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6.1%</w:t>
            </w:r>
          </w:p>
        </w:tc>
        <w:tc>
          <w:tcPr>
            <w:tcW w:w="619" w:type="dxa"/>
            <w:tcBorders>
              <w:top w:val="single" w:sz="6" w:space="0" w:color="auto"/>
              <w:left w:val="single" w:sz="6" w:space="0" w:color="auto"/>
              <w:bottom w:val="single" w:sz="6" w:space="0" w:color="auto"/>
              <w:right w:val="single" w:sz="6" w:space="0" w:color="auto"/>
            </w:tcBorders>
            <w:vAlign w:val="center"/>
          </w:tcPr>
          <w:p w14:paraId="79C48882"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2.3%</w:t>
            </w:r>
          </w:p>
        </w:tc>
        <w:tc>
          <w:tcPr>
            <w:tcW w:w="619" w:type="dxa"/>
            <w:tcBorders>
              <w:top w:val="single" w:sz="6" w:space="0" w:color="auto"/>
              <w:left w:val="single" w:sz="6" w:space="0" w:color="auto"/>
              <w:bottom w:val="single" w:sz="6" w:space="0" w:color="auto"/>
              <w:right w:val="single" w:sz="6" w:space="0" w:color="auto"/>
            </w:tcBorders>
            <w:vAlign w:val="center"/>
          </w:tcPr>
          <w:p w14:paraId="03B5E7A1"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5.7%</w:t>
            </w:r>
          </w:p>
        </w:tc>
        <w:tc>
          <w:tcPr>
            <w:tcW w:w="619" w:type="dxa"/>
            <w:tcBorders>
              <w:top w:val="single" w:sz="6" w:space="0" w:color="auto"/>
              <w:left w:val="single" w:sz="6" w:space="0" w:color="auto"/>
              <w:bottom w:val="single" w:sz="6" w:space="0" w:color="auto"/>
              <w:right w:val="single" w:sz="6" w:space="0" w:color="auto"/>
            </w:tcBorders>
            <w:vAlign w:val="center"/>
          </w:tcPr>
          <w:p w14:paraId="7483BD76"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2.4%</w:t>
            </w:r>
          </w:p>
        </w:tc>
        <w:tc>
          <w:tcPr>
            <w:tcW w:w="619" w:type="dxa"/>
            <w:tcBorders>
              <w:top w:val="single" w:sz="6" w:space="0" w:color="auto"/>
              <w:left w:val="single" w:sz="6" w:space="0" w:color="auto"/>
              <w:bottom w:val="single" w:sz="6" w:space="0" w:color="auto"/>
              <w:right w:val="single" w:sz="6" w:space="0" w:color="auto"/>
            </w:tcBorders>
            <w:vAlign w:val="center"/>
          </w:tcPr>
          <w:p w14:paraId="7D085DFC"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6.2%</w:t>
            </w:r>
          </w:p>
        </w:tc>
        <w:tc>
          <w:tcPr>
            <w:tcW w:w="531" w:type="dxa"/>
            <w:tcBorders>
              <w:top w:val="single" w:sz="6" w:space="0" w:color="auto"/>
              <w:left w:val="single" w:sz="6" w:space="0" w:color="auto"/>
              <w:bottom w:val="single" w:sz="6" w:space="0" w:color="auto"/>
              <w:right w:val="single" w:sz="6" w:space="0" w:color="auto"/>
            </w:tcBorders>
            <w:vAlign w:val="center"/>
          </w:tcPr>
          <w:p w14:paraId="450A91FF"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2.2%</w:t>
            </w:r>
          </w:p>
        </w:tc>
        <w:tc>
          <w:tcPr>
            <w:tcW w:w="619" w:type="dxa"/>
            <w:tcBorders>
              <w:top w:val="single" w:sz="6" w:space="0" w:color="auto"/>
              <w:left w:val="single" w:sz="6" w:space="0" w:color="auto"/>
              <w:bottom w:val="single" w:sz="6" w:space="0" w:color="auto"/>
              <w:right w:val="single" w:sz="6" w:space="0" w:color="auto"/>
            </w:tcBorders>
            <w:vAlign w:val="center"/>
          </w:tcPr>
          <w:p w14:paraId="418FAA72"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5.9%</w:t>
            </w:r>
          </w:p>
        </w:tc>
        <w:tc>
          <w:tcPr>
            <w:tcW w:w="619" w:type="dxa"/>
            <w:tcBorders>
              <w:top w:val="single" w:sz="6" w:space="0" w:color="auto"/>
              <w:left w:val="single" w:sz="6" w:space="0" w:color="auto"/>
              <w:bottom w:val="single" w:sz="6" w:space="0" w:color="auto"/>
              <w:right w:val="single" w:sz="6" w:space="0" w:color="auto"/>
            </w:tcBorders>
            <w:vAlign w:val="center"/>
          </w:tcPr>
          <w:p w14:paraId="3F8AA3D7"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2.4%</w:t>
            </w:r>
          </w:p>
        </w:tc>
        <w:tc>
          <w:tcPr>
            <w:tcW w:w="619" w:type="dxa"/>
            <w:tcBorders>
              <w:top w:val="single" w:sz="6" w:space="0" w:color="auto"/>
              <w:left w:val="single" w:sz="6" w:space="0" w:color="auto"/>
              <w:bottom w:val="single" w:sz="6" w:space="0" w:color="auto"/>
              <w:right w:val="single" w:sz="6" w:space="0" w:color="auto"/>
            </w:tcBorders>
            <w:vAlign w:val="center"/>
          </w:tcPr>
          <w:p w14:paraId="44BC536F"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5.8%</w:t>
            </w:r>
          </w:p>
        </w:tc>
        <w:tc>
          <w:tcPr>
            <w:tcW w:w="442" w:type="dxa"/>
            <w:tcBorders>
              <w:top w:val="single" w:sz="6" w:space="0" w:color="auto"/>
              <w:left w:val="single" w:sz="6" w:space="0" w:color="auto"/>
              <w:bottom w:val="single" w:sz="6" w:space="0" w:color="auto"/>
              <w:right w:val="single" w:sz="6" w:space="0" w:color="auto"/>
            </w:tcBorders>
            <w:vAlign w:val="center"/>
          </w:tcPr>
          <w:p w14:paraId="07D9AB7C"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2.3%</w:t>
            </w:r>
          </w:p>
        </w:tc>
        <w:tc>
          <w:tcPr>
            <w:tcW w:w="531" w:type="dxa"/>
            <w:tcBorders>
              <w:top w:val="single" w:sz="6" w:space="0" w:color="auto"/>
              <w:left w:val="single" w:sz="6" w:space="0" w:color="auto"/>
              <w:bottom w:val="single" w:sz="6" w:space="0" w:color="auto"/>
              <w:right w:val="single" w:sz="6" w:space="0" w:color="auto"/>
            </w:tcBorders>
            <w:vAlign w:val="center"/>
          </w:tcPr>
          <w:p w14:paraId="4494659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5.7%</w:t>
            </w:r>
          </w:p>
        </w:tc>
        <w:tc>
          <w:tcPr>
            <w:tcW w:w="531" w:type="dxa"/>
            <w:tcBorders>
              <w:top w:val="single" w:sz="6" w:space="0" w:color="auto"/>
              <w:left w:val="single" w:sz="6" w:space="0" w:color="auto"/>
              <w:bottom w:val="single" w:sz="6" w:space="0" w:color="auto"/>
              <w:right w:val="single" w:sz="6" w:space="0" w:color="auto"/>
            </w:tcBorders>
            <w:vAlign w:val="center"/>
          </w:tcPr>
          <w:p w14:paraId="0C0994B8"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2.8%</w:t>
            </w:r>
          </w:p>
        </w:tc>
        <w:tc>
          <w:tcPr>
            <w:tcW w:w="531" w:type="dxa"/>
            <w:tcBorders>
              <w:top w:val="single" w:sz="6" w:space="0" w:color="auto"/>
              <w:left w:val="single" w:sz="6" w:space="0" w:color="auto"/>
              <w:bottom w:val="single" w:sz="6" w:space="0" w:color="auto"/>
              <w:right w:val="single" w:sz="6" w:space="0" w:color="auto"/>
            </w:tcBorders>
            <w:vAlign w:val="center"/>
          </w:tcPr>
          <w:p w14:paraId="669B01ED"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5.3%</w:t>
            </w:r>
          </w:p>
        </w:tc>
        <w:tc>
          <w:tcPr>
            <w:tcW w:w="531" w:type="dxa"/>
            <w:tcBorders>
              <w:top w:val="single" w:sz="6" w:space="0" w:color="auto"/>
              <w:left w:val="single" w:sz="6" w:space="0" w:color="auto"/>
              <w:bottom w:val="single" w:sz="6" w:space="0" w:color="auto"/>
              <w:right w:val="single" w:sz="6" w:space="0" w:color="auto"/>
            </w:tcBorders>
            <w:vAlign w:val="center"/>
          </w:tcPr>
          <w:p w14:paraId="63A5CBF2"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3.1%</w:t>
            </w:r>
          </w:p>
        </w:tc>
        <w:tc>
          <w:tcPr>
            <w:tcW w:w="531" w:type="dxa"/>
            <w:tcBorders>
              <w:top w:val="single" w:sz="6" w:space="0" w:color="auto"/>
              <w:left w:val="single" w:sz="6" w:space="0" w:color="auto"/>
              <w:bottom w:val="single" w:sz="6" w:space="0" w:color="auto"/>
              <w:right w:val="single" w:sz="6" w:space="0" w:color="auto"/>
            </w:tcBorders>
            <w:vAlign w:val="center"/>
          </w:tcPr>
          <w:p w14:paraId="6A8DDD8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5.6%</w:t>
            </w:r>
          </w:p>
        </w:tc>
        <w:tc>
          <w:tcPr>
            <w:tcW w:w="481" w:type="dxa"/>
            <w:gridSpan w:val="2"/>
            <w:tcBorders>
              <w:top w:val="single" w:sz="6" w:space="0" w:color="auto"/>
              <w:left w:val="single" w:sz="6" w:space="0" w:color="auto"/>
              <w:bottom w:val="single" w:sz="6" w:space="0" w:color="auto"/>
              <w:right w:val="single" w:sz="6" w:space="0" w:color="auto"/>
            </w:tcBorders>
            <w:vAlign w:val="center"/>
          </w:tcPr>
          <w:p w14:paraId="5F77687E"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3.0%</w:t>
            </w:r>
          </w:p>
        </w:tc>
      </w:tr>
      <w:tr w:rsidR="00FA0B87" w:rsidRPr="00DE1F38" w14:paraId="775C830C" w14:textId="77777777"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5F777565" w14:textId="77777777" w:rsidR="00324058" w:rsidRPr="00DE1F38" w:rsidRDefault="00324058" w:rsidP="0037056B">
            <w:pPr>
              <w:spacing w:after="0"/>
              <w:jc w:val="left"/>
              <w:rPr>
                <w:rFonts w:cstheme="minorHAnsi"/>
                <w:sz w:val="18"/>
                <w:szCs w:val="18"/>
              </w:rPr>
            </w:pPr>
            <w:r w:rsidRPr="00DE1F38">
              <w:rPr>
                <w:rFonts w:cstheme="minorHAnsi"/>
                <w:sz w:val="18"/>
                <w:szCs w:val="18"/>
              </w:rPr>
              <w:t>Traffic Signal - Red Balls, always changing or flashing</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04DF98F6" w14:textId="77777777" w:rsidR="00324058" w:rsidRPr="00DE1F38" w:rsidRDefault="00324058" w:rsidP="0037056B">
            <w:pPr>
              <w:spacing w:after="0"/>
              <w:jc w:val="center"/>
              <w:rPr>
                <w:rFonts w:cstheme="minorHAnsi"/>
                <w:sz w:val="18"/>
                <w:szCs w:val="18"/>
              </w:rPr>
            </w:pPr>
            <w:r w:rsidRPr="00DE1F38">
              <w:rPr>
                <w:rFonts w:cstheme="minorHAnsi"/>
                <w:sz w:val="18"/>
                <w:szCs w:val="18"/>
              </w:rPr>
              <w:t>C24</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10FBC3C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3.8%</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259160F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4.6%</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554095E7"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9C39A08"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FF8F9F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D99BF56"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E4E1AD6"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0568605C"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0454A05"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D3555D1"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22A0F04"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28EC8FE"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AC1AF7B"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3760197"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127B3A8"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B23F78A"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DDC5C3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69CADC15"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66A089E"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CD959F5"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95CED8F"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D1273D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7F21635"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3.8%</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3D4ABDB4"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4.7%</w:t>
            </w:r>
          </w:p>
        </w:tc>
      </w:tr>
      <w:tr w:rsidR="00FA0B87" w:rsidRPr="00DE1F38" w14:paraId="1F3713C9" w14:textId="77777777"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331C4957" w14:textId="77777777" w:rsidR="00324058" w:rsidRPr="00DE1F38" w:rsidRDefault="00324058" w:rsidP="0037056B">
            <w:pPr>
              <w:spacing w:after="0"/>
              <w:jc w:val="left"/>
              <w:rPr>
                <w:rFonts w:cstheme="minorHAnsi"/>
                <w:sz w:val="18"/>
                <w:szCs w:val="18"/>
              </w:rPr>
            </w:pPr>
            <w:r w:rsidRPr="00DE1F38">
              <w:rPr>
                <w:rFonts w:cstheme="minorHAnsi"/>
                <w:sz w:val="18"/>
                <w:szCs w:val="18"/>
              </w:rPr>
              <w:t xml:space="preserve">Traffic Signal - Red Balls, </w:t>
            </w:r>
            <w:r w:rsidRPr="00DE1F38">
              <w:rPr>
                <w:rFonts w:cstheme="minorHAnsi"/>
                <w:sz w:val="18"/>
                <w:szCs w:val="18"/>
              </w:rPr>
              <w:lastRenderedPageBreak/>
              <w:t>changing day, off night</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5F364A52" w14:textId="77777777" w:rsidR="00324058" w:rsidRPr="00DE1F38" w:rsidRDefault="00324058" w:rsidP="0037056B">
            <w:pPr>
              <w:spacing w:after="0"/>
              <w:jc w:val="center"/>
              <w:rPr>
                <w:rFonts w:cstheme="minorHAnsi"/>
                <w:sz w:val="18"/>
                <w:szCs w:val="18"/>
              </w:rPr>
            </w:pPr>
            <w:r w:rsidRPr="00DE1F38">
              <w:rPr>
                <w:rFonts w:cstheme="minorHAnsi"/>
                <w:sz w:val="18"/>
                <w:szCs w:val="18"/>
              </w:rPr>
              <w:lastRenderedPageBreak/>
              <w:t>C25</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40CE231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5.5%</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3F247056"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2.9%</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73F6645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E733F6E"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6554E3B"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1A6FD2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E4ACB8F"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5.3%</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1670199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592D021"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C47821D"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E57839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5.2%</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E608875"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85FBE5B"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C167856"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5133577"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CF6CEE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36B4D8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5.3%</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56891784"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45811FF"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1B744D2"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ED7F652"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E116CF4"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D8D72DB"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5.4%</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467C0776"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3.0%</w:t>
            </w:r>
          </w:p>
        </w:tc>
      </w:tr>
      <w:tr w:rsidR="00FA0B87" w:rsidRPr="00DE1F38" w14:paraId="14524861" w14:textId="77777777"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1EFEB84C" w14:textId="77777777" w:rsidR="00324058" w:rsidRPr="00DE1F38" w:rsidRDefault="00324058" w:rsidP="0037056B">
            <w:pPr>
              <w:spacing w:after="0"/>
              <w:jc w:val="left"/>
              <w:rPr>
                <w:rFonts w:cstheme="minorHAnsi"/>
                <w:sz w:val="18"/>
                <w:szCs w:val="18"/>
              </w:rPr>
            </w:pPr>
            <w:r w:rsidRPr="00DE1F38">
              <w:rPr>
                <w:rFonts w:cstheme="minorHAnsi"/>
                <w:sz w:val="18"/>
                <w:szCs w:val="18"/>
              </w:rPr>
              <w:lastRenderedPageBreak/>
              <w:t>Traffic Signal - Green Balls, always changing</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2CF110E1" w14:textId="77777777" w:rsidR="00324058" w:rsidRPr="00DE1F38" w:rsidRDefault="00324058" w:rsidP="0037056B">
            <w:pPr>
              <w:spacing w:after="0"/>
              <w:jc w:val="center"/>
              <w:rPr>
                <w:rFonts w:cstheme="minorHAnsi"/>
                <w:sz w:val="18"/>
                <w:szCs w:val="18"/>
              </w:rPr>
            </w:pPr>
            <w:r w:rsidRPr="00DE1F38">
              <w:rPr>
                <w:rFonts w:cstheme="minorHAnsi"/>
                <w:sz w:val="18"/>
                <w:szCs w:val="18"/>
              </w:rPr>
              <w:t>C26</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37215657"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3.8%</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14FA0FD7"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4.6%</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583E627A"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C54C51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B19532E" w14:textId="77777777" w:rsidR="00324058" w:rsidRPr="00DE1F38" w:rsidRDefault="00324058" w:rsidP="0037056B">
            <w:pPr>
              <w:spacing w:after="0"/>
              <w:jc w:val="center"/>
              <w:rPr>
                <w:rFonts w:cstheme="minorHAnsi"/>
                <w:color w:val="000000"/>
                <w:spacing w:val="5"/>
                <w:kern w:val="28"/>
                <w:sz w:val="18"/>
                <w:szCs w:val="18"/>
              </w:rPr>
            </w:pPr>
            <w:r w:rsidRPr="00DE1F38">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598C721" w14:textId="77777777" w:rsidR="00324058" w:rsidRPr="00DE1F38" w:rsidRDefault="00324058" w:rsidP="0037056B">
            <w:pPr>
              <w:spacing w:after="0"/>
              <w:jc w:val="center"/>
              <w:rPr>
                <w:rFonts w:cstheme="minorHAnsi"/>
                <w:color w:val="000000"/>
                <w:spacing w:val="5"/>
                <w:kern w:val="28"/>
                <w:sz w:val="18"/>
                <w:szCs w:val="18"/>
              </w:rPr>
            </w:pPr>
            <w:r w:rsidRPr="00DE1F38">
              <w:rPr>
                <w:rFonts w:cstheme="minorHAnsi"/>
                <w:color w:val="000000"/>
                <w:sz w:val="18"/>
                <w:szCs w:val="18"/>
              </w:rPr>
              <w:t>5.1%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11C1867" w14:textId="77777777" w:rsidR="00324058" w:rsidRPr="00DE1F38" w:rsidRDefault="00324058" w:rsidP="0037056B">
            <w:pPr>
              <w:spacing w:after="0"/>
              <w:jc w:val="center"/>
              <w:rPr>
                <w:rFonts w:cstheme="minorHAnsi"/>
                <w:color w:val="000000"/>
                <w:spacing w:val="5"/>
                <w:kern w:val="28"/>
                <w:sz w:val="18"/>
                <w:szCs w:val="18"/>
              </w:rPr>
            </w:pPr>
            <w:r w:rsidRPr="00DE1F38">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1DE0F1F9" w14:textId="77777777" w:rsidR="00324058" w:rsidRPr="00DE1F38" w:rsidRDefault="00324058" w:rsidP="0037056B">
            <w:pPr>
              <w:spacing w:after="0"/>
              <w:jc w:val="center"/>
              <w:rPr>
                <w:rFonts w:cstheme="minorHAnsi"/>
                <w:color w:val="000000"/>
                <w:spacing w:val="5"/>
                <w:kern w:val="28"/>
                <w:sz w:val="18"/>
                <w:szCs w:val="18"/>
              </w:rPr>
            </w:pPr>
            <w:r w:rsidRPr="00DE1F38">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9AFAD08" w14:textId="77777777" w:rsidR="00324058" w:rsidRPr="00DE1F38" w:rsidRDefault="00324058" w:rsidP="0037056B">
            <w:pPr>
              <w:spacing w:after="0"/>
              <w:jc w:val="center"/>
              <w:rPr>
                <w:rFonts w:cstheme="minorHAnsi"/>
                <w:color w:val="000000"/>
                <w:spacing w:val="5"/>
                <w:kern w:val="28"/>
                <w:sz w:val="18"/>
                <w:szCs w:val="18"/>
              </w:rPr>
            </w:pPr>
            <w:r w:rsidRPr="00DE1F38">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38DE200" w14:textId="77777777" w:rsidR="00324058" w:rsidRPr="00DE1F38" w:rsidRDefault="00324058" w:rsidP="0037056B">
            <w:pPr>
              <w:spacing w:after="0"/>
              <w:jc w:val="center"/>
              <w:rPr>
                <w:rFonts w:cstheme="minorHAnsi"/>
                <w:color w:val="000000"/>
                <w:spacing w:val="5"/>
                <w:kern w:val="28"/>
                <w:sz w:val="18"/>
                <w:szCs w:val="18"/>
              </w:rPr>
            </w:pPr>
            <w:r w:rsidRPr="00DE1F38">
              <w:rPr>
                <w:rFonts w:cstheme="minorHAnsi"/>
                <w:color w:val="000000"/>
                <w:sz w:val="18"/>
                <w:szCs w:val="18"/>
              </w:rPr>
              <w:t>4.6%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523E887" w14:textId="77777777" w:rsidR="00324058" w:rsidRPr="00DE1F38" w:rsidRDefault="00324058" w:rsidP="0037056B">
            <w:pPr>
              <w:spacing w:after="0"/>
              <w:jc w:val="center"/>
              <w:rPr>
                <w:rFonts w:cstheme="minorHAnsi"/>
                <w:color w:val="000000"/>
                <w:spacing w:val="5"/>
                <w:kern w:val="28"/>
                <w:sz w:val="18"/>
                <w:szCs w:val="18"/>
              </w:rPr>
            </w:pPr>
            <w:r w:rsidRPr="00DE1F38">
              <w:rPr>
                <w:rFonts w:cstheme="minorHAnsi"/>
                <w:color w:val="000000"/>
                <w:sz w:val="18"/>
                <w:szCs w:val="18"/>
              </w:rPr>
              <w:t>3.6%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D9C444E" w14:textId="77777777" w:rsidR="00324058" w:rsidRPr="00DE1F38" w:rsidRDefault="00324058" w:rsidP="0037056B">
            <w:pPr>
              <w:spacing w:after="0"/>
              <w:jc w:val="center"/>
              <w:rPr>
                <w:rFonts w:cstheme="minorHAnsi"/>
                <w:color w:val="000000"/>
                <w:spacing w:val="5"/>
                <w:kern w:val="28"/>
                <w:sz w:val="18"/>
                <w:szCs w:val="18"/>
              </w:rPr>
            </w:pPr>
            <w:r w:rsidRPr="00DE1F38">
              <w:rPr>
                <w:rFonts w:cstheme="minorHAnsi"/>
                <w:color w:val="000000"/>
                <w:sz w:val="18"/>
                <w:szCs w:val="18"/>
              </w:rPr>
              <w:t>4.7%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EF54632" w14:textId="77777777" w:rsidR="00324058" w:rsidRPr="00DE1F38" w:rsidRDefault="00324058" w:rsidP="0037056B">
            <w:pPr>
              <w:spacing w:after="0"/>
              <w:jc w:val="center"/>
              <w:rPr>
                <w:rFonts w:cstheme="minorHAnsi"/>
                <w:color w:val="000000"/>
                <w:spacing w:val="5"/>
                <w:kern w:val="28"/>
                <w:sz w:val="18"/>
                <w:szCs w:val="18"/>
              </w:rPr>
            </w:pPr>
            <w:r w:rsidRPr="00DE1F38">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292A82F" w14:textId="77777777" w:rsidR="00324058" w:rsidRPr="00DE1F38" w:rsidRDefault="00324058" w:rsidP="0037056B">
            <w:pPr>
              <w:spacing w:after="0"/>
              <w:jc w:val="center"/>
              <w:rPr>
                <w:rFonts w:cstheme="minorHAnsi"/>
                <w:color w:val="000000"/>
                <w:spacing w:val="5"/>
                <w:kern w:val="28"/>
                <w:sz w:val="18"/>
                <w:szCs w:val="18"/>
              </w:rPr>
            </w:pPr>
            <w:r w:rsidRPr="00DE1F38">
              <w:rPr>
                <w:rFonts w:cstheme="minorHAnsi"/>
                <w:color w:val="000000"/>
                <w:sz w:val="18"/>
                <w:szCs w:val="18"/>
              </w:rPr>
              <w:t>4.3%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F4AD982" w14:textId="77777777" w:rsidR="00324058" w:rsidRPr="00DE1F38" w:rsidRDefault="00324058" w:rsidP="0037056B">
            <w:pPr>
              <w:spacing w:after="0"/>
              <w:jc w:val="center"/>
              <w:rPr>
                <w:rFonts w:cstheme="minorHAnsi"/>
                <w:color w:val="000000"/>
                <w:spacing w:val="5"/>
                <w:kern w:val="28"/>
                <w:sz w:val="18"/>
                <w:szCs w:val="18"/>
              </w:rPr>
            </w:pPr>
            <w:r w:rsidRPr="00DE1F38">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587202E" w14:textId="77777777" w:rsidR="00324058" w:rsidRPr="00DE1F38" w:rsidRDefault="00324058" w:rsidP="0037056B">
            <w:pPr>
              <w:spacing w:after="0"/>
              <w:jc w:val="center"/>
              <w:rPr>
                <w:rFonts w:cstheme="minorHAnsi"/>
                <w:color w:val="000000"/>
                <w:spacing w:val="5"/>
                <w:kern w:val="28"/>
                <w:sz w:val="18"/>
                <w:szCs w:val="18"/>
              </w:rPr>
            </w:pPr>
            <w:r w:rsidRPr="00DE1F38">
              <w:rPr>
                <w:rFonts w:cstheme="minorHAnsi"/>
                <w:color w:val="000000"/>
                <w:sz w:val="18"/>
                <w:szCs w:val="18"/>
              </w:rPr>
              <w:t>4.8%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BEA30EA" w14:textId="77777777" w:rsidR="00324058" w:rsidRPr="00DE1F38" w:rsidRDefault="00324058" w:rsidP="0037056B">
            <w:pPr>
              <w:spacing w:after="0"/>
              <w:jc w:val="center"/>
              <w:rPr>
                <w:rFonts w:cstheme="minorHAnsi"/>
                <w:color w:val="000000"/>
                <w:spacing w:val="5"/>
                <w:kern w:val="28"/>
                <w:sz w:val="18"/>
                <w:szCs w:val="18"/>
              </w:rPr>
            </w:pPr>
            <w:r w:rsidRPr="00DE1F38">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626387A7" w14:textId="77777777" w:rsidR="00324058" w:rsidRPr="00DE1F38" w:rsidRDefault="00324058" w:rsidP="0037056B">
            <w:pPr>
              <w:spacing w:after="0"/>
              <w:jc w:val="center"/>
              <w:rPr>
                <w:rFonts w:cstheme="minorHAnsi"/>
                <w:color w:val="000000"/>
                <w:spacing w:val="5"/>
                <w:kern w:val="28"/>
                <w:sz w:val="18"/>
                <w:szCs w:val="18"/>
              </w:rPr>
            </w:pPr>
            <w:r w:rsidRPr="00DE1F38">
              <w:rPr>
                <w:rFonts w:cstheme="minorHAnsi"/>
                <w:color w:val="000000"/>
                <w:sz w:val="18"/>
                <w:szCs w:val="18"/>
              </w:rPr>
              <w:t>4.6%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F57FB3F" w14:textId="77777777" w:rsidR="00324058" w:rsidRPr="00DE1F38" w:rsidRDefault="00324058" w:rsidP="0037056B">
            <w:pPr>
              <w:spacing w:after="0"/>
              <w:jc w:val="center"/>
              <w:rPr>
                <w:rFonts w:cstheme="minorHAnsi"/>
                <w:color w:val="000000"/>
                <w:spacing w:val="5"/>
                <w:kern w:val="28"/>
                <w:sz w:val="18"/>
                <w:szCs w:val="18"/>
              </w:rPr>
            </w:pPr>
            <w:r w:rsidRPr="00DE1F38">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D4E50BE" w14:textId="77777777" w:rsidR="00324058" w:rsidRPr="00DE1F38" w:rsidRDefault="00324058" w:rsidP="0037056B">
            <w:pPr>
              <w:spacing w:after="0"/>
              <w:jc w:val="center"/>
              <w:rPr>
                <w:rFonts w:cstheme="minorHAnsi"/>
                <w:color w:val="000000"/>
                <w:spacing w:val="5"/>
                <w:kern w:val="28"/>
                <w:sz w:val="18"/>
                <w:szCs w:val="18"/>
              </w:rPr>
            </w:pPr>
            <w:r w:rsidRPr="00DE1F38">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07C4CFD" w14:textId="77777777" w:rsidR="00324058" w:rsidRPr="00DE1F38" w:rsidRDefault="00324058" w:rsidP="0037056B">
            <w:pPr>
              <w:spacing w:after="0"/>
              <w:jc w:val="center"/>
              <w:rPr>
                <w:rFonts w:cstheme="minorHAnsi"/>
                <w:color w:val="000000"/>
                <w:spacing w:val="5"/>
                <w:kern w:val="28"/>
                <w:sz w:val="18"/>
                <w:szCs w:val="18"/>
              </w:rPr>
            </w:pPr>
            <w:r w:rsidRPr="00DE1F38">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BA22FB9" w14:textId="77777777" w:rsidR="00324058" w:rsidRPr="00DE1F38" w:rsidRDefault="00324058" w:rsidP="0037056B">
            <w:pPr>
              <w:spacing w:after="0"/>
              <w:jc w:val="center"/>
              <w:rPr>
                <w:rFonts w:cstheme="minorHAnsi"/>
                <w:color w:val="000000"/>
                <w:spacing w:val="5"/>
                <w:kern w:val="28"/>
                <w:sz w:val="18"/>
                <w:szCs w:val="18"/>
              </w:rPr>
            </w:pPr>
            <w:r w:rsidRPr="00DE1F38">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80D8D51" w14:textId="77777777" w:rsidR="00324058" w:rsidRPr="00DE1F38" w:rsidRDefault="00324058" w:rsidP="0037056B">
            <w:pPr>
              <w:spacing w:after="0"/>
              <w:jc w:val="center"/>
              <w:rPr>
                <w:rFonts w:cstheme="minorHAnsi"/>
                <w:color w:val="000000"/>
                <w:spacing w:val="5"/>
                <w:kern w:val="28"/>
                <w:sz w:val="18"/>
                <w:szCs w:val="18"/>
              </w:rPr>
            </w:pPr>
            <w:r w:rsidRPr="00DE1F38">
              <w:rPr>
                <w:rFonts w:cstheme="minorHAnsi"/>
                <w:color w:val="000000"/>
                <w:sz w:val="18"/>
                <w:szCs w:val="18"/>
              </w:rPr>
              <w:t>3.8%</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6AF356B5" w14:textId="77777777" w:rsidR="00324058" w:rsidRPr="00DE1F38" w:rsidRDefault="00324058" w:rsidP="0037056B">
            <w:pPr>
              <w:spacing w:after="0"/>
              <w:jc w:val="center"/>
              <w:rPr>
                <w:rFonts w:cstheme="minorHAnsi"/>
                <w:color w:val="000000"/>
                <w:spacing w:val="5"/>
                <w:kern w:val="28"/>
                <w:sz w:val="18"/>
                <w:szCs w:val="18"/>
              </w:rPr>
            </w:pPr>
            <w:r w:rsidRPr="00DE1F38">
              <w:rPr>
                <w:rFonts w:cstheme="minorHAnsi"/>
                <w:color w:val="000000"/>
                <w:sz w:val="18"/>
                <w:szCs w:val="18"/>
              </w:rPr>
              <w:t>4.7%</w:t>
            </w:r>
          </w:p>
        </w:tc>
      </w:tr>
      <w:tr w:rsidR="00FA0B87" w:rsidRPr="00DE1F38" w14:paraId="7192FCEA" w14:textId="77777777"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33AF76FF" w14:textId="77777777" w:rsidR="00324058" w:rsidRPr="00DE1F38" w:rsidRDefault="00324058" w:rsidP="0037056B">
            <w:pPr>
              <w:spacing w:after="0"/>
              <w:jc w:val="left"/>
              <w:rPr>
                <w:rFonts w:cstheme="minorHAnsi"/>
                <w:sz w:val="18"/>
                <w:szCs w:val="18"/>
              </w:rPr>
            </w:pPr>
            <w:r w:rsidRPr="00DE1F38">
              <w:rPr>
                <w:rFonts w:cstheme="minorHAnsi"/>
                <w:sz w:val="18"/>
                <w:szCs w:val="18"/>
              </w:rPr>
              <w:t>Traffic Signal - Green Balls, changing day, off night</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6D74F298" w14:textId="77777777" w:rsidR="00324058" w:rsidRPr="00DE1F38" w:rsidRDefault="00324058" w:rsidP="0037056B">
            <w:pPr>
              <w:spacing w:after="0"/>
              <w:jc w:val="center"/>
              <w:rPr>
                <w:rFonts w:cstheme="minorHAnsi"/>
                <w:sz w:val="18"/>
                <w:szCs w:val="18"/>
              </w:rPr>
            </w:pPr>
            <w:r w:rsidRPr="00DE1F38">
              <w:rPr>
                <w:rFonts w:cstheme="minorHAnsi"/>
                <w:sz w:val="18"/>
                <w:szCs w:val="18"/>
              </w:rPr>
              <w:t>C27</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3A8BA8E1"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5.5%</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1ADA9CBA"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2.9%</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4FBB4F01"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FD2C57C"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3EF0402"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3799205"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9E3CD18"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5.3%</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533FCE2F"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1D5D151"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2CBEE04"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476BDE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5.2%</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A605ECC"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E21991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9F9FCAA"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65ED75B"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F78907B"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F4B9107"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5.3%</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4107AB4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E42DF04"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67291F1"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4559D3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37C6E6A"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7A4BDE2"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5.4%</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36157E17"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3.0%</w:t>
            </w:r>
          </w:p>
        </w:tc>
      </w:tr>
      <w:tr w:rsidR="00FA0B87" w:rsidRPr="00DE1F38" w14:paraId="780A091F" w14:textId="77777777"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2EFD7E91" w14:textId="77777777" w:rsidR="00324058" w:rsidRPr="00DE1F38" w:rsidRDefault="00324058" w:rsidP="0037056B">
            <w:pPr>
              <w:spacing w:after="0"/>
              <w:jc w:val="left"/>
              <w:rPr>
                <w:rFonts w:cstheme="minorHAnsi"/>
                <w:sz w:val="18"/>
                <w:szCs w:val="18"/>
              </w:rPr>
            </w:pPr>
            <w:r w:rsidRPr="00DE1F38">
              <w:rPr>
                <w:rFonts w:cstheme="minorHAnsi"/>
                <w:sz w:val="18"/>
                <w:szCs w:val="18"/>
              </w:rPr>
              <w:t>Traffic Signal - Red Arrows</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4DED472F" w14:textId="77777777" w:rsidR="00324058" w:rsidRPr="00DE1F38" w:rsidRDefault="00324058" w:rsidP="0037056B">
            <w:pPr>
              <w:spacing w:after="0"/>
              <w:jc w:val="center"/>
              <w:rPr>
                <w:rFonts w:cstheme="minorHAnsi"/>
                <w:sz w:val="18"/>
                <w:szCs w:val="18"/>
              </w:rPr>
            </w:pPr>
            <w:r w:rsidRPr="00DE1F38">
              <w:rPr>
                <w:rFonts w:cstheme="minorHAnsi"/>
                <w:sz w:val="18"/>
                <w:szCs w:val="18"/>
              </w:rPr>
              <w:t>C28</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22D0ACFE"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3.8%</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3A895AB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4.6%</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426A4BDD"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2ED4344"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33A4358"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D36774A"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D8B2714"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1E66F1E6"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E5AD0E7"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D0D31A5"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E3646DA"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349171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60713BD"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88CF95A"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346B44F"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A80008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BA14655"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25141E6C"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FDFCC2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7A7F9D8"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22888BF"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812C07C"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26F1842"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3.8%</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0B027332"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4.7%</w:t>
            </w:r>
          </w:p>
        </w:tc>
      </w:tr>
      <w:tr w:rsidR="00FA0B87" w:rsidRPr="00DE1F38" w14:paraId="1167DADE" w14:textId="77777777"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340CE0CD" w14:textId="77777777" w:rsidR="00324058" w:rsidRPr="00DE1F38" w:rsidRDefault="00324058" w:rsidP="0037056B">
            <w:pPr>
              <w:spacing w:after="0"/>
              <w:jc w:val="left"/>
              <w:rPr>
                <w:rFonts w:cstheme="minorHAnsi"/>
                <w:sz w:val="18"/>
                <w:szCs w:val="18"/>
              </w:rPr>
            </w:pPr>
            <w:r w:rsidRPr="00DE1F38">
              <w:rPr>
                <w:rFonts w:cstheme="minorHAnsi"/>
                <w:sz w:val="18"/>
                <w:szCs w:val="18"/>
              </w:rPr>
              <w:t>Traffic Signal - Green Arrows</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6D18D995" w14:textId="77777777" w:rsidR="00324058" w:rsidRPr="00DE1F38" w:rsidRDefault="00324058" w:rsidP="0037056B">
            <w:pPr>
              <w:spacing w:after="0"/>
              <w:jc w:val="center"/>
              <w:rPr>
                <w:rFonts w:cstheme="minorHAnsi"/>
                <w:sz w:val="18"/>
                <w:szCs w:val="18"/>
              </w:rPr>
            </w:pPr>
            <w:r w:rsidRPr="00DE1F38">
              <w:rPr>
                <w:rFonts w:cstheme="minorHAnsi"/>
                <w:sz w:val="18"/>
                <w:szCs w:val="18"/>
              </w:rPr>
              <w:t>C29</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6D60236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3.8%</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1C3B5DC5"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4.6%</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2C89145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1DD921D"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C3B33D5"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6404F4B"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C2EACB7"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65A4B25C"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A5B5101"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C3F8E8C"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D4C5C0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572C00D"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E3E67D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B22C15A"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F608B8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5D4F70F"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616C574"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52A1C62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33BF6A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E7128E6"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63AD20C"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999160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0EF44E5"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3.8%</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7632AEC6"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4.7%</w:t>
            </w:r>
          </w:p>
        </w:tc>
      </w:tr>
      <w:tr w:rsidR="00FA0B87" w:rsidRPr="00DE1F38" w14:paraId="08217B36" w14:textId="77777777"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58443C1B" w14:textId="77777777" w:rsidR="00324058" w:rsidRPr="00DE1F38" w:rsidRDefault="00324058" w:rsidP="0037056B">
            <w:pPr>
              <w:spacing w:after="0"/>
              <w:jc w:val="left"/>
              <w:rPr>
                <w:rFonts w:cstheme="minorHAnsi"/>
                <w:sz w:val="18"/>
                <w:szCs w:val="18"/>
              </w:rPr>
            </w:pPr>
            <w:r w:rsidRPr="00DE1F38">
              <w:rPr>
                <w:rFonts w:cstheme="minorHAnsi"/>
                <w:sz w:val="18"/>
                <w:szCs w:val="18"/>
              </w:rPr>
              <w:t>Traffic Signal - Flashing Yellows</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4CC2C042" w14:textId="77777777" w:rsidR="00324058" w:rsidRPr="00DE1F38" w:rsidRDefault="00324058" w:rsidP="0037056B">
            <w:pPr>
              <w:spacing w:after="0"/>
              <w:jc w:val="center"/>
              <w:rPr>
                <w:rFonts w:cstheme="minorHAnsi"/>
                <w:sz w:val="18"/>
                <w:szCs w:val="18"/>
              </w:rPr>
            </w:pPr>
            <w:r w:rsidRPr="00DE1F38">
              <w:rPr>
                <w:rFonts w:cstheme="minorHAnsi"/>
                <w:sz w:val="18"/>
                <w:szCs w:val="18"/>
              </w:rPr>
              <w:t>C30</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665685C2"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3.8%</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20563EE4"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4.6%</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27B77B62"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5052E2D"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2C94A7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F399F94"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0ABB207"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65D99866"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7B8636F"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7CB861F"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5E52336"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284A131"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5288EB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FF81258"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AE4A13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009C6B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21977D5"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4616EAF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83FDABE"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4B797E5"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24B032F"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2C5F77F"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FB4795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3.8%</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699EB20D"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4.7%</w:t>
            </w:r>
          </w:p>
        </w:tc>
      </w:tr>
      <w:tr w:rsidR="00FA0B87" w:rsidRPr="00DE1F38" w14:paraId="59529F37" w14:textId="77777777"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07807BF8" w14:textId="77777777" w:rsidR="00324058" w:rsidRPr="00DE1F38" w:rsidRDefault="00324058" w:rsidP="0037056B">
            <w:pPr>
              <w:spacing w:after="0"/>
              <w:jc w:val="left"/>
              <w:rPr>
                <w:rFonts w:cstheme="minorHAnsi"/>
                <w:sz w:val="18"/>
                <w:szCs w:val="18"/>
              </w:rPr>
            </w:pPr>
            <w:r w:rsidRPr="00DE1F38">
              <w:rPr>
                <w:rFonts w:cstheme="minorHAnsi"/>
                <w:sz w:val="18"/>
                <w:szCs w:val="18"/>
              </w:rPr>
              <w:t>Traffic Signal - “Hand” Don’t Walk Signal</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67209928" w14:textId="77777777" w:rsidR="00324058" w:rsidRPr="00DE1F38" w:rsidRDefault="00324058" w:rsidP="0037056B">
            <w:pPr>
              <w:spacing w:after="0"/>
              <w:jc w:val="center"/>
              <w:rPr>
                <w:rFonts w:cstheme="minorHAnsi"/>
                <w:sz w:val="18"/>
                <w:szCs w:val="18"/>
              </w:rPr>
            </w:pPr>
            <w:r w:rsidRPr="00DE1F38">
              <w:rPr>
                <w:rFonts w:cstheme="minorHAnsi"/>
                <w:sz w:val="18"/>
                <w:szCs w:val="18"/>
              </w:rPr>
              <w:t>C31</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68A078FB"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3.8%</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6F4E332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4.6%</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260CAC85"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F4325E2"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E11387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5AF7C7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8463E77"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49D72A48"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E7DD7D5"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CCDF1C1"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3C037C1"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027BB4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F47AC24"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BA3C0C2"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426D0F6"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02B11DB"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F58EA01"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41161456"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716F758"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71BA51E"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A9A2194"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606EEA7"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2FE45DF"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3.8%</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1FCB679C"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4.7%</w:t>
            </w:r>
          </w:p>
        </w:tc>
      </w:tr>
      <w:tr w:rsidR="00FA0B87" w:rsidRPr="00DE1F38" w14:paraId="780FE7D1" w14:textId="77777777"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51B2EF20" w14:textId="77777777" w:rsidR="00324058" w:rsidRPr="00DE1F38" w:rsidRDefault="00324058" w:rsidP="0037056B">
            <w:pPr>
              <w:spacing w:after="0"/>
              <w:jc w:val="left"/>
              <w:rPr>
                <w:rFonts w:cstheme="minorHAnsi"/>
                <w:sz w:val="18"/>
                <w:szCs w:val="18"/>
              </w:rPr>
            </w:pPr>
            <w:r w:rsidRPr="00DE1F38">
              <w:rPr>
                <w:rFonts w:cstheme="minorHAnsi"/>
                <w:sz w:val="18"/>
                <w:szCs w:val="18"/>
              </w:rPr>
              <w:t>Traffic Signal - “Man” Walk Signal</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588C78EA" w14:textId="77777777" w:rsidR="00324058" w:rsidRPr="00DE1F38" w:rsidRDefault="00324058" w:rsidP="0037056B">
            <w:pPr>
              <w:spacing w:after="0"/>
              <w:jc w:val="center"/>
              <w:rPr>
                <w:rFonts w:cstheme="minorHAnsi"/>
                <w:sz w:val="18"/>
                <w:szCs w:val="18"/>
              </w:rPr>
            </w:pPr>
            <w:r w:rsidRPr="00DE1F38">
              <w:rPr>
                <w:rFonts w:cstheme="minorHAnsi"/>
                <w:sz w:val="18"/>
                <w:szCs w:val="18"/>
              </w:rPr>
              <w:t>C32</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20077E21"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3.8%</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5A7E78A6"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4.6%</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40E76F24"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99F9511"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A26709C"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FBAFCCB"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380D5B6"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0093520E"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EBF99A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775BEB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B2114F4"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F2DC0E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94D26A5"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FD0568B"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694DABA"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797EF4E"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AC46617"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5B8D69A1"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B1A2745"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5615D7B"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34C023D"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5FEADBC"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65BDB64"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3.8%</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7CFC59D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4.7%</w:t>
            </w:r>
          </w:p>
        </w:tc>
      </w:tr>
      <w:tr w:rsidR="00FA0B87" w:rsidRPr="00DE1F38" w14:paraId="27B5063D" w14:textId="77777777"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153D4539" w14:textId="77777777" w:rsidR="00324058" w:rsidRPr="00DE1F38" w:rsidRDefault="00324058" w:rsidP="0037056B">
            <w:pPr>
              <w:spacing w:after="0"/>
              <w:jc w:val="left"/>
              <w:rPr>
                <w:rFonts w:cstheme="minorHAnsi"/>
                <w:sz w:val="18"/>
                <w:szCs w:val="18"/>
              </w:rPr>
            </w:pPr>
            <w:r w:rsidRPr="00DE1F38">
              <w:rPr>
                <w:rFonts w:cstheme="minorHAnsi"/>
                <w:sz w:val="18"/>
                <w:szCs w:val="18"/>
              </w:rPr>
              <w:t>Traffic Signal - Bi-Modal Walk/Don’t Walk</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6A955EC4" w14:textId="77777777" w:rsidR="00324058" w:rsidRPr="00DE1F38" w:rsidRDefault="00324058" w:rsidP="0037056B">
            <w:pPr>
              <w:spacing w:after="0"/>
              <w:jc w:val="center"/>
              <w:rPr>
                <w:rFonts w:cstheme="minorHAnsi"/>
                <w:sz w:val="18"/>
                <w:szCs w:val="18"/>
              </w:rPr>
            </w:pPr>
            <w:r w:rsidRPr="00DE1F38">
              <w:rPr>
                <w:rFonts w:cstheme="minorHAnsi"/>
                <w:sz w:val="18"/>
                <w:szCs w:val="18"/>
              </w:rPr>
              <w:t>C33</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7F6174D8"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3.8%</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58CC7508"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4.6%</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36B2A9C5"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F27B9B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20B8DF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051643F"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D7F6482"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2B3F9BBB"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2462841"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8831EDB"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94377D8"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C5993D4"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388F75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884CD52"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9C59608"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C19A98B"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F89FDE8"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7BDE80E6"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203ECAB"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B9B325E"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BE7F63F"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CDEAE45"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5D06FAC"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3.8%</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1858F4D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4.7%</w:t>
            </w:r>
          </w:p>
        </w:tc>
      </w:tr>
      <w:tr w:rsidR="00FA0B87" w:rsidRPr="00DE1F38" w14:paraId="14CB4A34" w14:textId="77777777"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66BD25DA" w14:textId="77777777" w:rsidR="00324058" w:rsidRPr="00DE1F38" w:rsidRDefault="00324058" w:rsidP="0037056B">
            <w:pPr>
              <w:spacing w:after="0"/>
              <w:jc w:val="left"/>
              <w:rPr>
                <w:rFonts w:cstheme="minorHAnsi"/>
                <w:sz w:val="18"/>
                <w:szCs w:val="18"/>
              </w:rPr>
            </w:pPr>
            <w:r w:rsidRPr="00DE1F38">
              <w:rPr>
                <w:rFonts w:cstheme="minorHAnsi"/>
                <w:sz w:val="18"/>
                <w:szCs w:val="18"/>
              </w:rPr>
              <w:t>Industrial Motor</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01621848" w14:textId="77777777" w:rsidR="00324058" w:rsidRPr="00DE1F38" w:rsidRDefault="00324058" w:rsidP="0037056B">
            <w:pPr>
              <w:spacing w:after="0"/>
              <w:jc w:val="center"/>
              <w:rPr>
                <w:rFonts w:cstheme="minorHAnsi"/>
                <w:sz w:val="18"/>
                <w:szCs w:val="18"/>
              </w:rPr>
            </w:pPr>
            <w:r w:rsidRPr="00DE1F38">
              <w:rPr>
                <w:rFonts w:cstheme="minorHAnsi"/>
                <w:sz w:val="18"/>
                <w:szCs w:val="18"/>
              </w:rPr>
              <w:t>C34</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2B4A2DD7"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7.0%</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57CD66F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1.4%</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7DF449F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FC57EDD"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6A0B5BB"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E68B1C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179203E"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6.8%</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7ED6DB8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3B02D8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7.1%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8CE332E"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98E67F1"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7366888"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D551D64"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7.3%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5558C6D"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DF8F84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6.9%</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358BA77"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DF653CE"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6.8%</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3DF9C0E1"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16956AC"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7.1%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12EE3A5"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EDFFEA4"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238C148"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65BA99D"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7.0%</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3586F0A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1.5%</w:t>
            </w:r>
          </w:p>
        </w:tc>
      </w:tr>
      <w:tr w:rsidR="00FA0B87" w:rsidRPr="00DE1F38" w14:paraId="75176A5E" w14:textId="77777777"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55EA7951" w14:textId="77777777" w:rsidR="00324058" w:rsidRPr="00DE1F38" w:rsidRDefault="00324058" w:rsidP="0037056B">
            <w:pPr>
              <w:spacing w:after="0"/>
              <w:jc w:val="left"/>
              <w:rPr>
                <w:rFonts w:cstheme="minorHAnsi"/>
                <w:sz w:val="18"/>
                <w:szCs w:val="18"/>
              </w:rPr>
            </w:pPr>
            <w:r w:rsidRPr="00DE1F38">
              <w:rPr>
                <w:rFonts w:cstheme="minorHAnsi"/>
                <w:sz w:val="18"/>
                <w:szCs w:val="18"/>
              </w:rPr>
              <w:t>Industrial Process</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1F3CFCC2" w14:textId="77777777" w:rsidR="00324058" w:rsidRPr="00DE1F38" w:rsidRDefault="00324058" w:rsidP="0037056B">
            <w:pPr>
              <w:spacing w:after="0"/>
              <w:jc w:val="center"/>
              <w:rPr>
                <w:rFonts w:cstheme="minorHAnsi"/>
                <w:sz w:val="18"/>
                <w:szCs w:val="18"/>
              </w:rPr>
            </w:pPr>
            <w:r w:rsidRPr="00DE1F38">
              <w:rPr>
                <w:rFonts w:cstheme="minorHAnsi"/>
                <w:sz w:val="18"/>
                <w:szCs w:val="18"/>
              </w:rPr>
              <w:t>C35</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01B95A46"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7.0%</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3EC8E0F5"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1.4%</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3B6AF352"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10552E1"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4493D2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8BC02F1"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FC9C878"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6.8%</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3B1C732B"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D7B0EB7"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7.1%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4F05102"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2607AFE"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A5B1DC5"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491CA96"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7.3%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815A2EC"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1182E0C"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6.9%</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7AB54EF"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2E60EBE"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6.8%</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7ED07885"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EAC7CEE"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7.1%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A417E9E"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DA34A2B"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C61142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34E454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7.0%</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7CC38D7A"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1.5%</w:t>
            </w:r>
          </w:p>
        </w:tc>
      </w:tr>
      <w:tr w:rsidR="00FA0B87" w:rsidRPr="00DE1F38" w14:paraId="07FF47DC" w14:textId="77777777"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1E588B51" w14:textId="77777777" w:rsidR="00324058" w:rsidRPr="00DE1F38" w:rsidRDefault="00324058" w:rsidP="0037056B">
            <w:pPr>
              <w:spacing w:after="0"/>
              <w:jc w:val="left"/>
              <w:rPr>
                <w:rFonts w:cstheme="minorHAnsi"/>
                <w:sz w:val="18"/>
                <w:szCs w:val="18"/>
              </w:rPr>
            </w:pPr>
            <w:r w:rsidRPr="00DE1F38">
              <w:rPr>
                <w:rFonts w:cstheme="minorHAnsi"/>
                <w:sz w:val="18"/>
                <w:szCs w:val="18"/>
              </w:rPr>
              <w:t>HVAC Pump Motor (heating)</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45E55CF2" w14:textId="77777777" w:rsidR="00324058" w:rsidRPr="00DE1F38" w:rsidRDefault="00324058" w:rsidP="0037056B">
            <w:pPr>
              <w:spacing w:after="0"/>
              <w:jc w:val="center"/>
              <w:rPr>
                <w:rFonts w:cstheme="minorHAnsi"/>
                <w:sz w:val="18"/>
                <w:szCs w:val="18"/>
              </w:rPr>
            </w:pPr>
            <w:r w:rsidRPr="00DE1F38">
              <w:rPr>
                <w:rFonts w:cstheme="minorHAnsi"/>
                <w:sz w:val="18"/>
                <w:szCs w:val="18"/>
              </w:rPr>
              <w:t>C36</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0B2B847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5.7%</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1F846BF8"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6.9%</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362ED42C"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D8E75F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D50B111"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BA5AA5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7.7%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D84012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5.5%</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2C2C13B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1FC832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1.2%</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F407A2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79B4E9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C21B1B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3ABBDA8"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E979964"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8E4767B"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1.2%</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FA22EC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BE8E621"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1.2%</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00D13A1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5AD2285"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E1236B1"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BC8D23B"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236088A"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7.3%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DF24736"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5.7%</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12A2BB7C"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7.1%</w:t>
            </w:r>
          </w:p>
        </w:tc>
      </w:tr>
      <w:tr w:rsidR="00FA0B87" w:rsidRPr="00DE1F38" w14:paraId="5087A640" w14:textId="77777777"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67748528" w14:textId="77777777" w:rsidR="00324058" w:rsidRPr="00DE1F38" w:rsidRDefault="00324058" w:rsidP="0037056B">
            <w:pPr>
              <w:spacing w:after="0"/>
              <w:jc w:val="left"/>
              <w:rPr>
                <w:rFonts w:cstheme="minorHAnsi"/>
                <w:sz w:val="18"/>
                <w:szCs w:val="18"/>
              </w:rPr>
            </w:pPr>
            <w:r w:rsidRPr="00DE1F38">
              <w:rPr>
                <w:rFonts w:cstheme="minorHAnsi"/>
                <w:sz w:val="18"/>
                <w:szCs w:val="18"/>
              </w:rPr>
              <w:t>HVAC Pump Motor (cooling)</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7C253F3F" w14:textId="77777777" w:rsidR="00324058" w:rsidRPr="00DE1F38" w:rsidRDefault="00324058" w:rsidP="0037056B">
            <w:pPr>
              <w:spacing w:after="0"/>
              <w:jc w:val="center"/>
              <w:rPr>
                <w:rFonts w:cstheme="minorHAnsi"/>
                <w:sz w:val="18"/>
                <w:szCs w:val="18"/>
              </w:rPr>
            </w:pPr>
            <w:r w:rsidRPr="00DE1F38">
              <w:rPr>
                <w:rFonts w:cstheme="minorHAnsi"/>
                <w:sz w:val="18"/>
                <w:szCs w:val="18"/>
              </w:rPr>
              <w:t>C37</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3BF84D6C"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1.2%</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3FBEF38A"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1.4%</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1B91BDAA"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125F601"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85B56A2"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3176FA1"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52220C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1.1%</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094F0E24"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8DE2AE2"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7.5%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E1FF598"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9.1%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B1DABB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7.1%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C51BA7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9.3%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66A39A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7.7%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431680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8.5%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66F764D"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7.3%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D1A71EB"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9.6%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A910748"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7.2%</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58D136DD"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9.1%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D3290BA"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7E7249C"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97443E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C5C9BA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7CB2C42"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1.1%</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686D9F5D"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1.4%</w:t>
            </w:r>
          </w:p>
        </w:tc>
      </w:tr>
      <w:tr w:rsidR="00FA0B87" w:rsidRPr="00DE1F38" w14:paraId="17E7F14B" w14:textId="77777777"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7F01BB90" w14:textId="77777777" w:rsidR="00324058" w:rsidRPr="00DE1F38" w:rsidRDefault="00324058" w:rsidP="0037056B">
            <w:pPr>
              <w:spacing w:after="0"/>
              <w:jc w:val="left"/>
              <w:rPr>
                <w:rFonts w:cstheme="minorHAnsi"/>
                <w:sz w:val="18"/>
                <w:szCs w:val="18"/>
              </w:rPr>
            </w:pPr>
            <w:r w:rsidRPr="00DE1F38">
              <w:rPr>
                <w:rFonts w:cstheme="minorHAnsi"/>
                <w:sz w:val="18"/>
                <w:szCs w:val="18"/>
              </w:rPr>
              <w:t xml:space="preserve">HVAC Pump Motor </w:t>
            </w:r>
            <w:r w:rsidRPr="00DE1F38">
              <w:rPr>
                <w:rFonts w:cstheme="minorHAnsi"/>
                <w:sz w:val="18"/>
                <w:szCs w:val="18"/>
              </w:rPr>
              <w:lastRenderedPageBreak/>
              <w:t>(unknown use)</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00858D1C" w14:textId="77777777" w:rsidR="00324058" w:rsidRPr="00DE1F38" w:rsidRDefault="00324058" w:rsidP="0037056B">
            <w:pPr>
              <w:spacing w:after="0"/>
              <w:jc w:val="center"/>
              <w:rPr>
                <w:rFonts w:cstheme="minorHAnsi"/>
                <w:sz w:val="18"/>
                <w:szCs w:val="18"/>
              </w:rPr>
            </w:pPr>
            <w:r w:rsidRPr="00DE1F38">
              <w:rPr>
                <w:rFonts w:cstheme="minorHAnsi"/>
                <w:sz w:val="18"/>
                <w:szCs w:val="18"/>
              </w:rPr>
              <w:lastRenderedPageBreak/>
              <w:t>C38</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1E832026"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3.4%</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27751565"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4.1%</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51C27C86"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D30050C"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63E6FDB"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455FDE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1F941A2"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3.3%</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4257B3BA"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996B22C"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53E266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5.2%</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C538D17"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C587F2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A11CB4F"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7B189FE"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4.9%</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1078528"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88C05A1"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EC0D0DF"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4.2%</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2619DD9F"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957D1BC"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916033F"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C875B94"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FD138D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87EAEE1"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3.4%</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6F07C39B"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4.2%</w:t>
            </w:r>
          </w:p>
        </w:tc>
      </w:tr>
      <w:tr w:rsidR="00FA0B87" w:rsidRPr="00DE1F38" w14:paraId="654F9CD9" w14:textId="77777777"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382097F3" w14:textId="77777777" w:rsidR="00324058" w:rsidRPr="00DE1F38" w:rsidRDefault="00324058" w:rsidP="0037056B">
            <w:pPr>
              <w:spacing w:after="0"/>
              <w:jc w:val="left"/>
              <w:rPr>
                <w:rFonts w:cstheme="minorHAnsi"/>
                <w:sz w:val="18"/>
                <w:szCs w:val="18"/>
              </w:rPr>
            </w:pPr>
            <w:r w:rsidRPr="00DE1F38">
              <w:rPr>
                <w:rFonts w:cstheme="minorHAnsi"/>
                <w:sz w:val="18"/>
                <w:szCs w:val="18"/>
              </w:rPr>
              <w:lastRenderedPageBreak/>
              <w:t>VFD - Supply fans &lt;10 HP</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5572069D" w14:textId="77777777" w:rsidR="00324058" w:rsidRPr="00DE1F38" w:rsidRDefault="00324058" w:rsidP="0037056B">
            <w:pPr>
              <w:spacing w:after="0"/>
              <w:jc w:val="center"/>
              <w:rPr>
                <w:rFonts w:cstheme="minorHAnsi"/>
                <w:sz w:val="18"/>
                <w:szCs w:val="18"/>
              </w:rPr>
            </w:pPr>
            <w:r w:rsidRPr="00DE1F38">
              <w:rPr>
                <w:rFonts w:cstheme="minorHAnsi"/>
                <w:sz w:val="18"/>
                <w:szCs w:val="18"/>
              </w:rPr>
              <w:t>C39</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12749DDD"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5.7%</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1ED8DF2F"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2.3%</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00F6D4E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851AE88"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0A1556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8550B2C"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19A572A"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5.6%</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690E9C9E"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09B3DFD"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EA5FA51"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0809C04"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0EE0DD6"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795900D"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FC41D3C"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1A270D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FCF0306"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3B3FC1B"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5.5%</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5ADB8C78"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3A8D0C1"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E5D4AEF"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C10B654"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82F5F9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C735B6E"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5.7%</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0087658E"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2.3%</w:t>
            </w:r>
          </w:p>
        </w:tc>
      </w:tr>
      <w:tr w:rsidR="00FA0B87" w:rsidRPr="00DE1F38" w14:paraId="5FB0D9C6" w14:textId="77777777"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3A412DBD" w14:textId="77777777" w:rsidR="00324058" w:rsidRPr="00DE1F38" w:rsidRDefault="00324058" w:rsidP="0037056B">
            <w:pPr>
              <w:spacing w:after="0"/>
              <w:jc w:val="left"/>
              <w:rPr>
                <w:rFonts w:cstheme="minorHAnsi"/>
                <w:sz w:val="18"/>
                <w:szCs w:val="18"/>
              </w:rPr>
            </w:pPr>
            <w:r w:rsidRPr="00DE1F38">
              <w:rPr>
                <w:rFonts w:cstheme="minorHAnsi"/>
                <w:sz w:val="18"/>
                <w:szCs w:val="18"/>
              </w:rPr>
              <w:t>VFD - Return fans &lt;10 HP</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71848918" w14:textId="77777777" w:rsidR="00324058" w:rsidRPr="00DE1F38" w:rsidRDefault="00324058" w:rsidP="0037056B">
            <w:pPr>
              <w:spacing w:after="0"/>
              <w:jc w:val="center"/>
              <w:rPr>
                <w:rFonts w:cstheme="minorHAnsi"/>
                <w:sz w:val="18"/>
                <w:szCs w:val="18"/>
              </w:rPr>
            </w:pPr>
            <w:r w:rsidRPr="00DE1F38">
              <w:rPr>
                <w:rFonts w:cstheme="minorHAnsi"/>
                <w:sz w:val="18"/>
                <w:szCs w:val="18"/>
              </w:rPr>
              <w:t>C40</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048C4AF8"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5.7%</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1524B921"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2.3%</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3CDEE0D5"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D642DE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7421804"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DA01928"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1F20D37"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5.6%</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1DF1D03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0CDDAFE"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4573CA1"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1BDDE15"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BFD8D31"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91E682B"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E8F0B85"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0B9B54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F6B1A1E"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AD5976A"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5.5%</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0F1E7EEC"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FF7ED2B"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5523E67"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F30963D"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6006B11"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9183AE7"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5.7%</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51986D95"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2.3%</w:t>
            </w:r>
          </w:p>
        </w:tc>
      </w:tr>
      <w:tr w:rsidR="00FA0B87" w:rsidRPr="00DE1F38" w14:paraId="0DDA8B3B" w14:textId="77777777"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1E9F694F" w14:textId="77777777" w:rsidR="00324058" w:rsidRPr="00DE1F38" w:rsidRDefault="00324058" w:rsidP="0037056B">
            <w:pPr>
              <w:spacing w:after="0"/>
              <w:jc w:val="left"/>
              <w:rPr>
                <w:rFonts w:cstheme="minorHAnsi"/>
                <w:sz w:val="18"/>
                <w:szCs w:val="18"/>
              </w:rPr>
            </w:pPr>
            <w:r w:rsidRPr="00DE1F38">
              <w:rPr>
                <w:rFonts w:cstheme="minorHAnsi"/>
                <w:sz w:val="18"/>
                <w:szCs w:val="18"/>
              </w:rPr>
              <w:t>VFD - Exhaust fans &lt;10 HP</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6497B026" w14:textId="77777777" w:rsidR="00324058" w:rsidRPr="00DE1F38" w:rsidRDefault="00324058" w:rsidP="0037056B">
            <w:pPr>
              <w:spacing w:after="0"/>
              <w:jc w:val="center"/>
              <w:rPr>
                <w:rFonts w:cstheme="minorHAnsi"/>
                <w:sz w:val="18"/>
                <w:szCs w:val="18"/>
              </w:rPr>
            </w:pPr>
            <w:r w:rsidRPr="00DE1F38">
              <w:rPr>
                <w:rFonts w:cstheme="minorHAnsi"/>
                <w:sz w:val="18"/>
                <w:szCs w:val="18"/>
              </w:rPr>
              <w:t>C41</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2A4D8157"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5.1%</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7A67B0C8"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3.3%</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76F5E21D"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1F05D4F"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D387366"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9AFBF6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64EF13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5.0%</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4D87BAAB"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B11121A"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8F0637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9237A0F"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3.9%</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10E5808"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E5408CB"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8E21E1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5A89FF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10C7647"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622758E"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4.0%</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5304BAC7"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77E373C"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019FBEC"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FE261A1"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AC82F9B"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CD7508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5.1%</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0B38672B"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3.4%</w:t>
            </w:r>
          </w:p>
        </w:tc>
      </w:tr>
      <w:tr w:rsidR="00FA0B87" w:rsidRPr="00DE1F38" w14:paraId="46EA52E1" w14:textId="77777777"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141C092A" w14:textId="77777777" w:rsidR="00324058" w:rsidRPr="00DE1F38" w:rsidRDefault="00324058" w:rsidP="0037056B">
            <w:pPr>
              <w:spacing w:after="0"/>
              <w:jc w:val="left"/>
              <w:rPr>
                <w:rFonts w:cstheme="minorHAnsi"/>
                <w:sz w:val="18"/>
                <w:szCs w:val="18"/>
              </w:rPr>
            </w:pPr>
            <w:r w:rsidRPr="00DE1F38">
              <w:rPr>
                <w:rFonts w:cstheme="minorHAnsi"/>
                <w:sz w:val="18"/>
                <w:szCs w:val="18"/>
              </w:rPr>
              <w:t xml:space="preserve">VFD - Boiler </w:t>
            </w:r>
            <w:proofErr w:type="spellStart"/>
            <w:r w:rsidRPr="00DE1F38">
              <w:rPr>
                <w:rFonts w:cstheme="minorHAnsi"/>
                <w:sz w:val="18"/>
                <w:szCs w:val="18"/>
              </w:rPr>
              <w:t>feedwater</w:t>
            </w:r>
            <w:proofErr w:type="spellEnd"/>
            <w:r w:rsidRPr="00DE1F38">
              <w:rPr>
                <w:rFonts w:cstheme="minorHAnsi"/>
                <w:sz w:val="18"/>
                <w:szCs w:val="18"/>
              </w:rPr>
              <w:t xml:space="preserve"> pumps &lt;10 HP</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1298429D" w14:textId="77777777" w:rsidR="00324058" w:rsidRPr="00DE1F38" w:rsidRDefault="00324058" w:rsidP="0037056B">
            <w:pPr>
              <w:spacing w:after="0"/>
              <w:jc w:val="center"/>
              <w:rPr>
                <w:rFonts w:cstheme="minorHAnsi"/>
                <w:sz w:val="18"/>
                <w:szCs w:val="18"/>
              </w:rPr>
            </w:pPr>
            <w:r w:rsidRPr="00DE1F38">
              <w:rPr>
                <w:rFonts w:cstheme="minorHAnsi"/>
                <w:sz w:val="18"/>
                <w:szCs w:val="18"/>
              </w:rPr>
              <w:t>C42</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764036E8"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6.4%</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1887532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6.2%</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1A8CBB3C"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3F7A0A6"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DDACE74"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E2F234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7.0%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1699DFA"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6.1%</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7BDE86C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2E4EC4A"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34999B1"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999E7B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05BAEE7"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8518FC8"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C05F0E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1.2%</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AF6BFEE"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72DDF5C"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5DE945B"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1.3%</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66EE28EB"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9A4B29C"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E64F27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1B5EF36"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BA69E64"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2174FE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6.3%</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73600D47"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6.4%</w:t>
            </w:r>
          </w:p>
        </w:tc>
      </w:tr>
      <w:tr w:rsidR="00FA0B87" w:rsidRPr="00DE1F38" w14:paraId="7CFD08B9" w14:textId="77777777"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267A65C5" w14:textId="77777777" w:rsidR="00324058" w:rsidRPr="00DE1F38" w:rsidRDefault="00324058" w:rsidP="0037056B">
            <w:pPr>
              <w:spacing w:after="0"/>
              <w:jc w:val="left"/>
              <w:rPr>
                <w:rFonts w:cstheme="minorHAnsi"/>
                <w:sz w:val="18"/>
                <w:szCs w:val="18"/>
              </w:rPr>
            </w:pPr>
            <w:r w:rsidRPr="00DE1F38">
              <w:rPr>
                <w:rFonts w:cstheme="minorHAnsi"/>
                <w:sz w:val="18"/>
                <w:szCs w:val="18"/>
              </w:rPr>
              <w:t>VFD - Chilled water pumps &lt;10 HP</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409EFCD9" w14:textId="77777777" w:rsidR="00324058" w:rsidRPr="00DE1F38" w:rsidRDefault="00324058" w:rsidP="0037056B">
            <w:pPr>
              <w:spacing w:after="0"/>
              <w:jc w:val="center"/>
              <w:rPr>
                <w:rFonts w:cstheme="minorHAnsi"/>
                <w:sz w:val="18"/>
                <w:szCs w:val="18"/>
              </w:rPr>
            </w:pPr>
            <w:r w:rsidRPr="00DE1F38">
              <w:rPr>
                <w:rFonts w:cstheme="minorHAnsi"/>
                <w:sz w:val="18"/>
                <w:szCs w:val="18"/>
              </w:rPr>
              <w:t>C43</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2E56F935"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1.7%</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59A34111"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0.8%</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670408B5"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0CEF84C"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0.7%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F184EB5"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2903A17"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0.9%</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211510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1.6%</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3D5D8C9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0.8%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8E79F6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8.3%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8D9FEE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8.5%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E14429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7.8%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A4AE1D6"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8.7%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5C69FD1"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8.5%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FEDDCEF"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8.0%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34185A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8.1%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3B146CA"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8.9%</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2F5752C"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7.9%</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5D9CF5E4"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8.5%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992070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2240078"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0.8%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A32B12B"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5C39396"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0.8%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B01E0F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1.6%</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321F7CA1"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0.8%</w:t>
            </w:r>
          </w:p>
        </w:tc>
      </w:tr>
      <w:tr w:rsidR="00FA0B87" w:rsidRPr="00DE1F38" w14:paraId="41EDC0D4" w14:textId="77777777"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1244920D" w14:textId="77777777" w:rsidR="00324058" w:rsidRPr="00DE1F38" w:rsidRDefault="00324058" w:rsidP="0037056B">
            <w:pPr>
              <w:spacing w:after="0"/>
              <w:jc w:val="left"/>
              <w:rPr>
                <w:rFonts w:cstheme="minorHAnsi"/>
                <w:sz w:val="18"/>
                <w:szCs w:val="18"/>
              </w:rPr>
            </w:pPr>
            <w:r w:rsidRPr="00DE1F38">
              <w:rPr>
                <w:rFonts w:cstheme="minorHAnsi"/>
                <w:sz w:val="18"/>
                <w:szCs w:val="18"/>
              </w:rPr>
              <w:t>VFD Boiler circulation pumps &lt;10 HP</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6BA3C553" w14:textId="77777777" w:rsidR="00324058" w:rsidRPr="00DE1F38" w:rsidRDefault="00324058" w:rsidP="0037056B">
            <w:pPr>
              <w:spacing w:after="0"/>
              <w:jc w:val="center"/>
              <w:rPr>
                <w:rFonts w:cstheme="minorHAnsi"/>
                <w:sz w:val="18"/>
                <w:szCs w:val="18"/>
              </w:rPr>
            </w:pPr>
            <w:r w:rsidRPr="00DE1F38">
              <w:rPr>
                <w:rFonts w:cstheme="minorHAnsi"/>
                <w:sz w:val="18"/>
                <w:szCs w:val="18"/>
              </w:rPr>
              <w:t>C44</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04D601BC"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6.4%</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210D3116"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6.2%</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1220DDC8"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1E8EB65"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F9B3BD6"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15358C8"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7.0%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581DAE8"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6.1%</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01B7BF7E"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139E3A6"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4DF047E"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ABC0E31"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B792BEB"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296A01A"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788D518"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1.2%</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763D6C8"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C33811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EEB047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1.3%</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09168E1E"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156BC5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783115F"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A3E27DA"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D8BB4D4"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3A512A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6.3%</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1EC9E1F2"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6.4%</w:t>
            </w:r>
          </w:p>
        </w:tc>
      </w:tr>
      <w:tr w:rsidR="00FA0B87" w:rsidRPr="00DE1F38" w14:paraId="49AE8969" w14:textId="77777777"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590B5C88" w14:textId="77777777" w:rsidR="00324058" w:rsidRPr="00DE1F38" w:rsidRDefault="00324058" w:rsidP="0037056B">
            <w:pPr>
              <w:spacing w:after="0"/>
              <w:jc w:val="left"/>
              <w:rPr>
                <w:rFonts w:cstheme="minorHAnsi"/>
                <w:sz w:val="18"/>
                <w:szCs w:val="18"/>
              </w:rPr>
            </w:pPr>
            <w:r w:rsidRPr="00DE1F38">
              <w:rPr>
                <w:rFonts w:cstheme="minorHAnsi"/>
                <w:sz w:val="18"/>
                <w:szCs w:val="18"/>
              </w:rPr>
              <w:t>Refrigeration Economizer</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23E9AD3E" w14:textId="77777777" w:rsidR="00324058" w:rsidRPr="00DE1F38" w:rsidRDefault="00324058" w:rsidP="0037056B">
            <w:pPr>
              <w:spacing w:after="0"/>
              <w:jc w:val="center"/>
              <w:rPr>
                <w:rFonts w:cstheme="minorHAnsi"/>
                <w:sz w:val="18"/>
                <w:szCs w:val="18"/>
              </w:rPr>
            </w:pPr>
            <w:r w:rsidRPr="00DE1F38">
              <w:rPr>
                <w:rFonts w:cstheme="minorHAnsi"/>
                <w:sz w:val="18"/>
                <w:szCs w:val="18"/>
              </w:rPr>
              <w:t>C45</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56A7E336"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5.4%</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01C4779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7.2%</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692CC80D"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6037FA7"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F450DD8"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7311221"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8.0%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0913CCD"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5.2%</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6ED662E1"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7.0%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19C4CD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43CE517"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F2D8F67"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1E3396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51E4691"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585DED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BC3112F"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577168F"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4A947AA"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1.1%</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6D2F04D2"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FD8D1BE"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BF33D9C"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7.0%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D8F96D6"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89A71AC"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7.6%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807BCD5"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5.3%</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0BE4200F"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7.4%</w:t>
            </w:r>
          </w:p>
        </w:tc>
      </w:tr>
      <w:tr w:rsidR="00FA0B87" w:rsidRPr="00DE1F38" w14:paraId="6E1DC12E" w14:textId="77777777"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47DA5032" w14:textId="77777777" w:rsidR="00324058" w:rsidRPr="00DE1F38" w:rsidRDefault="00324058" w:rsidP="0037056B">
            <w:pPr>
              <w:spacing w:after="0"/>
              <w:jc w:val="left"/>
              <w:rPr>
                <w:rFonts w:cstheme="minorHAnsi"/>
                <w:sz w:val="18"/>
                <w:szCs w:val="18"/>
              </w:rPr>
            </w:pPr>
            <w:r w:rsidRPr="00DE1F38">
              <w:rPr>
                <w:rFonts w:cstheme="minorHAnsi"/>
                <w:sz w:val="18"/>
                <w:szCs w:val="18"/>
              </w:rPr>
              <w:t>Evaporator Fan Control</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1D4359D8" w14:textId="77777777" w:rsidR="00324058" w:rsidRPr="00DE1F38" w:rsidRDefault="00324058" w:rsidP="0037056B">
            <w:pPr>
              <w:spacing w:after="0"/>
              <w:jc w:val="center"/>
              <w:rPr>
                <w:rFonts w:cstheme="minorHAnsi"/>
                <w:sz w:val="18"/>
                <w:szCs w:val="18"/>
              </w:rPr>
            </w:pPr>
            <w:r w:rsidRPr="00DE1F38">
              <w:rPr>
                <w:rFonts w:cstheme="minorHAnsi"/>
                <w:sz w:val="18"/>
                <w:szCs w:val="18"/>
              </w:rPr>
              <w:t>C46</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3BDA787A"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3.6%</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474CC55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5.1%</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673AD54B"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7159DC6"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352949C"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21C2327"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C7D5A05"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3.4%</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7FF35D4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64DBF5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FB1302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B917567"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3.2%</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651C876"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A841AC1"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9032752"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9083A06"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BA6CBBA"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4.9%</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8E2665A"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3.3%</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607D64FB"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597ECAA"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05F1CC8"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BE01B7F"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F8B8DC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7CA3547"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3.5%</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436AAA8D"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5.2%</w:t>
            </w:r>
          </w:p>
        </w:tc>
      </w:tr>
      <w:tr w:rsidR="00FA0B87" w:rsidRPr="00DE1F38" w14:paraId="777F7FCF" w14:textId="77777777"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0688F960" w14:textId="77777777" w:rsidR="00324058" w:rsidRPr="00DE1F38" w:rsidRDefault="00324058" w:rsidP="0037056B">
            <w:pPr>
              <w:spacing w:after="0"/>
              <w:jc w:val="left"/>
              <w:rPr>
                <w:rFonts w:cstheme="minorHAnsi"/>
                <w:sz w:val="18"/>
                <w:szCs w:val="18"/>
              </w:rPr>
            </w:pPr>
            <w:r w:rsidRPr="00DE1F38">
              <w:rPr>
                <w:rFonts w:cstheme="minorHAnsi"/>
                <w:sz w:val="18"/>
                <w:szCs w:val="18"/>
              </w:rPr>
              <w:t>Standby Losses - Commercial Office</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4FD38E7F" w14:textId="77777777" w:rsidR="00324058" w:rsidRPr="00DE1F38" w:rsidRDefault="00324058" w:rsidP="0037056B">
            <w:pPr>
              <w:spacing w:after="0"/>
              <w:jc w:val="center"/>
              <w:rPr>
                <w:rFonts w:cstheme="minorHAnsi"/>
                <w:sz w:val="18"/>
                <w:szCs w:val="18"/>
              </w:rPr>
            </w:pPr>
            <w:r w:rsidRPr="00DE1F38">
              <w:rPr>
                <w:rFonts w:cstheme="minorHAnsi"/>
                <w:sz w:val="18"/>
                <w:szCs w:val="18"/>
              </w:rPr>
              <w:t>C47</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020E87F1"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1.2%</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0281C7F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7.1%</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47E06CE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7BDB5AD"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3EF53B1"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F6A565C"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8.0%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D7FF5F2"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1.2%</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010AF552"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C720B4E"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E2871DF"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7.1%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0A568BE"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4B01265"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7.3%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1BE909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6BD0FD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E14E2E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2508151"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7.5%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57DE761"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1.1%</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6A223DBE"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7.1%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EA78322"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B5E726A"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15815CA"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B48B296"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7.5%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EF7F3EA"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1.2%</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19554688"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7.3%</w:t>
            </w:r>
          </w:p>
        </w:tc>
      </w:tr>
      <w:tr w:rsidR="00FA0B87" w:rsidRPr="00DE1F38" w14:paraId="51D1219D" w14:textId="77777777"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71570F13" w14:textId="77777777" w:rsidR="00324058" w:rsidRPr="00DE1F38" w:rsidRDefault="00324058" w:rsidP="0037056B">
            <w:pPr>
              <w:spacing w:after="0"/>
              <w:jc w:val="left"/>
              <w:rPr>
                <w:rFonts w:cstheme="minorHAnsi"/>
                <w:sz w:val="18"/>
                <w:szCs w:val="18"/>
              </w:rPr>
            </w:pPr>
            <w:r w:rsidRPr="00DE1F38">
              <w:rPr>
                <w:rFonts w:cstheme="minorHAnsi"/>
                <w:sz w:val="18"/>
                <w:szCs w:val="18"/>
              </w:rPr>
              <w:t>VFD Boiler draft fans &lt;10 HP</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33EA34E1" w14:textId="77777777" w:rsidR="00324058" w:rsidRPr="00DE1F38" w:rsidRDefault="00324058" w:rsidP="0037056B">
            <w:pPr>
              <w:spacing w:after="0"/>
              <w:jc w:val="center"/>
              <w:rPr>
                <w:rFonts w:cstheme="minorHAnsi"/>
                <w:sz w:val="18"/>
                <w:szCs w:val="18"/>
              </w:rPr>
            </w:pPr>
            <w:r w:rsidRPr="00DE1F38">
              <w:rPr>
                <w:rFonts w:cstheme="minorHAnsi"/>
                <w:sz w:val="18"/>
                <w:szCs w:val="18"/>
              </w:rPr>
              <w:t>C48</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3AFB61A6"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5.5%</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58DDE2D6"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6.9%</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53541B2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CA2D18E"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D4E105F"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6D6F9E8"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7.7%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03E1A9D"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5.3%</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498FD10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D51D048"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6B0277C"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EE784E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1.2%</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2E28F5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8A225B8"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F8DDC42"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047B6B4"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A38F25B"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5B6542B"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1.2%</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0EC7B79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ED9BCCC"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22C9B67"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452883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D40C954"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7.3%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9784E1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5.5%</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6758B97F"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7.1%</w:t>
            </w:r>
          </w:p>
        </w:tc>
      </w:tr>
      <w:tr w:rsidR="00FA0B87" w:rsidRPr="00DE1F38" w14:paraId="79BD5AFE" w14:textId="77777777"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5F037420" w14:textId="77777777" w:rsidR="00324058" w:rsidRPr="00DE1F38" w:rsidRDefault="00324058" w:rsidP="0037056B">
            <w:pPr>
              <w:spacing w:after="0"/>
              <w:jc w:val="left"/>
              <w:rPr>
                <w:rFonts w:cstheme="minorHAnsi"/>
                <w:sz w:val="18"/>
                <w:szCs w:val="18"/>
              </w:rPr>
            </w:pPr>
            <w:r w:rsidRPr="00DE1F38">
              <w:rPr>
                <w:rFonts w:cstheme="minorHAnsi"/>
                <w:sz w:val="18"/>
                <w:szCs w:val="18"/>
              </w:rPr>
              <w:t>VFD Cooling Tower Fans &lt;10 HP</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228AE5A4" w14:textId="77777777" w:rsidR="00324058" w:rsidRPr="00DE1F38" w:rsidRDefault="00324058" w:rsidP="0037056B">
            <w:pPr>
              <w:spacing w:after="0"/>
              <w:jc w:val="center"/>
              <w:rPr>
                <w:rFonts w:cstheme="minorHAnsi"/>
                <w:sz w:val="18"/>
                <w:szCs w:val="18"/>
              </w:rPr>
            </w:pPr>
            <w:r w:rsidRPr="00DE1F38">
              <w:rPr>
                <w:rFonts w:cstheme="minorHAnsi"/>
                <w:sz w:val="18"/>
                <w:szCs w:val="18"/>
              </w:rPr>
              <w:t>C49</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45987B47"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1.2%</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05BE1D3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0.7%</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6972EF2A"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94DFC97"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0.7%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FE020FF"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45E9EF2"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0.8%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D046842"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1.1%</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7D20643F"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0.7%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EB2AE8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11.0%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7DE9BF5"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211C5D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10.4%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EDFC00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8D63D68"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11.3%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DFEBB62"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6.2%</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067A16D"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10.8%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2A8B1FC"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6.9%</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CC0CCC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10.5%</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3B7D3CB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E8F48DE"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9EB474F"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0.7%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21B99AA"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7E2BAD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0.8%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025B646"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1.2%</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51CE7DCF"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0.8%</w:t>
            </w:r>
          </w:p>
        </w:tc>
      </w:tr>
      <w:tr w:rsidR="00FA0B87" w:rsidRPr="00DE1F38" w14:paraId="05CDBDB1" w14:textId="77777777"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7058B895" w14:textId="77777777" w:rsidR="00324058" w:rsidRPr="00DE1F38" w:rsidRDefault="00324058" w:rsidP="0037056B">
            <w:pPr>
              <w:spacing w:after="0"/>
              <w:jc w:val="left"/>
              <w:rPr>
                <w:rFonts w:cstheme="minorHAnsi"/>
                <w:sz w:val="18"/>
                <w:szCs w:val="18"/>
              </w:rPr>
            </w:pPr>
            <w:r w:rsidRPr="00DE1F38">
              <w:rPr>
                <w:rFonts w:cstheme="minorHAnsi"/>
                <w:sz w:val="18"/>
                <w:szCs w:val="18"/>
              </w:rPr>
              <w:t>Engine Block Heater Timer</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16AE2524" w14:textId="77777777" w:rsidR="00324058" w:rsidRPr="00DE1F38" w:rsidRDefault="00324058" w:rsidP="0037056B">
            <w:pPr>
              <w:spacing w:after="0"/>
              <w:jc w:val="center"/>
              <w:rPr>
                <w:rFonts w:cstheme="minorHAnsi"/>
                <w:sz w:val="18"/>
                <w:szCs w:val="18"/>
              </w:rPr>
            </w:pPr>
            <w:r w:rsidRPr="00DE1F38">
              <w:rPr>
                <w:rFonts w:cstheme="minorHAnsi"/>
                <w:sz w:val="18"/>
                <w:szCs w:val="18"/>
              </w:rPr>
              <w:t>C50</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31D3970B"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3.9%</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1D5646FB"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8.6%</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11EDD7B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C783FDF"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8.1%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C372C0C"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BA1A0B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9.6%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29ED2CA"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3.8%</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7209481A"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8.3%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91FFA8A"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0.8%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ADB6BF5"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EC95818"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0.8%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D454C2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686B62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0.8%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905DA8C"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09DD612"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0.8%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22A46A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AE48361"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0.8%</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1B90E181"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027E45D"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57076BD"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8.3%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687F7EB"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93EC23F"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9.1%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7AEB67E"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3.9%</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249BBDD1"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8.9%</w:t>
            </w:r>
          </w:p>
        </w:tc>
      </w:tr>
      <w:tr w:rsidR="00FA0B87" w:rsidRPr="00DE1F38" w14:paraId="65055106" w14:textId="77777777"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40F2DCB5" w14:textId="77777777" w:rsidR="00324058" w:rsidRPr="00DE1F38" w:rsidRDefault="00324058" w:rsidP="0037056B">
            <w:pPr>
              <w:spacing w:after="0"/>
              <w:jc w:val="left"/>
              <w:rPr>
                <w:rFonts w:cstheme="minorHAnsi"/>
                <w:sz w:val="18"/>
                <w:szCs w:val="18"/>
              </w:rPr>
            </w:pPr>
            <w:r w:rsidRPr="00DE1F38">
              <w:rPr>
                <w:rFonts w:cstheme="minorHAnsi"/>
                <w:sz w:val="18"/>
                <w:szCs w:val="18"/>
              </w:rPr>
              <w:t>Door Heater Control</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4009E871" w14:textId="77777777" w:rsidR="00324058" w:rsidRPr="00DE1F38" w:rsidRDefault="00324058" w:rsidP="0037056B">
            <w:pPr>
              <w:spacing w:after="0"/>
              <w:jc w:val="center"/>
              <w:rPr>
                <w:rFonts w:cstheme="minorHAnsi"/>
                <w:sz w:val="18"/>
                <w:szCs w:val="18"/>
              </w:rPr>
            </w:pPr>
            <w:r w:rsidRPr="00DE1F38">
              <w:rPr>
                <w:rFonts w:cstheme="minorHAnsi"/>
                <w:sz w:val="18"/>
                <w:szCs w:val="18"/>
              </w:rPr>
              <w:t>C51</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572704FA"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4.5%</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0EF6C111"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9.8%</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2B595F47"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EA8DFD1"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9.2%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F9F112B"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46279F6"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11.0%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0ED95F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4.3%</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659E8555"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9.5%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D6E0A0A"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0.0%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183D44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0.0%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973C644"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0.0%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989FF0F"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0.0%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E0AD2EB"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0.0%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04A4D9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0.0%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D8ECFD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0.0%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AC7C02B"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0.0%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C242ED4"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0.0%</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63254292"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0.0%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777C6CA"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911EE81"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9.5%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FF78A66"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6856C74"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10.4%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79E92A7"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4.4%</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796CFBD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10.1%</w:t>
            </w:r>
          </w:p>
        </w:tc>
      </w:tr>
      <w:tr w:rsidR="00FA0B87" w:rsidRPr="00DE1F38" w14:paraId="5E0F39F4" w14:textId="77777777"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180233C4" w14:textId="77777777" w:rsidR="00324058" w:rsidRPr="00DE1F38" w:rsidRDefault="00324058" w:rsidP="0037056B">
            <w:pPr>
              <w:spacing w:after="0"/>
              <w:jc w:val="left"/>
              <w:rPr>
                <w:rFonts w:cstheme="minorHAnsi"/>
                <w:sz w:val="18"/>
                <w:szCs w:val="18"/>
              </w:rPr>
            </w:pPr>
            <w:r w:rsidRPr="00DE1F38">
              <w:rPr>
                <w:rFonts w:cstheme="minorHAnsi"/>
                <w:sz w:val="18"/>
                <w:szCs w:val="18"/>
              </w:rPr>
              <w:t xml:space="preserve">Beverage and Snack </w:t>
            </w:r>
            <w:r w:rsidRPr="00DE1F38">
              <w:rPr>
                <w:rFonts w:cstheme="minorHAnsi"/>
                <w:sz w:val="18"/>
                <w:szCs w:val="18"/>
              </w:rPr>
              <w:lastRenderedPageBreak/>
              <w:t>Machine Controls</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27889EDA" w14:textId="77777777" w:rsidR="00324058" w:rsidRPr="00DE1F38" w:rsidRDefault="00324058" w:rsidP="0037056B">
            <w:pPr>
              <w:spacing w:after="0"/>
              <w:jc w:val="center"/>
              <w:rPr>
                <w:rFonts w:cstheme="minorHAnsi"/>
                <w:sz w:val="18"/>
                <w:szCs w:val="18"/>
              </w:rPr>
            </w:pPr>
            <w:r w:rsidRPr="00DE1F38">
              <w:rPr>
                <w:rFonts w:cstheme="minorHAnsi"/>
                <w:sz w:val="18"/>
                <w:szCs w:val="18"/>
              </w:rPr>
              <w:lastRenderedPageBreak/>
              <w:t>C52</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3F42D0F6"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1.5%</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015736F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6.8%</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09E3C9FE"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2C8D438"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D821722"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2BE710C"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7.6%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F03AB8E"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1.4%</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5AD94A64"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D07B611"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BE09EEB"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33D50B2"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24DA6C4"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7.0%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803687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5CBB76F"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348F02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030A417"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7.2%</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513BD22"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1.4%</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614B835D"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8FB619A"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EDC0A1D"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A7CEB1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553315C"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7.2%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399811E"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1.5%</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62FB4EE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7.0%</w:t>
            </w:r>
          </w:p>
        </w:tc>
      </w:tr>
      <w:tr w:rsidR="00324058" w:rsidRPr="00DE1F38" w14:paraId="1D161929" w14:textId="77777777"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vAlign w:val="center"/>
          </w:tcPr>
          <w:p w14:paraId="092F2268" w14:textId="77777777" w:rsidR="00324058" w:rsidRPr="00DE1F38" w:rsidRDefault="00324058" w:rsidP="0037056B">
            <w:pPr>
              <w:spacing w:after="0"/>
              <w:jc w:val="left"/>
              <w:rPr>
                <w:rFonts w:cstheme="minorHAnsi"/>
                <w:sz w:val="18"/>
                <w:szCs w:val="18"/>
              </w:rPr>
            </w:pPr>
            <w:r w:rsidRPr="00DE1F38">
              <w:rPr>
                <w:rFonts w:cstheme="minorHAnsi"/>
                <w:sz w:val="18"/>
                <w:szCs w:val="18"/>
              </w:rPr>
              <w:lastRenderedPageBreak/>
              <w:t>Flat</w:t>
            </w:r>
          </w:p>
        </w:tc>
        <w:tc>
          <w:tcPr>
            <w:tcW w:w="530" w:type="dxa"/>
            <w:tcBorders>
              <w:top w:val="single" w:sz="6" w:space="0" w:color="auto"/>
              <w:left w:val="single" w:sz="6" w:space="0" w:color="auto"/>
              <w:bottom w:val="single" w:sz="6" w:space="0" w:color="auto"/>
              <w:right w:val="single" w:sz="6" w:space="0" w:color="auto"/>
            </w:tcBorders>
            <w:vAlign w:val="center"/>
          </w:tcPr>
          <w:p w14:paraId="70479E4F" w14:textId="77777777" w:rsidR="00324058" w:rsidRPr="00DE1F38" w:rsidRDefault="00324058" w:rsidP="0037056B">
            <w:pPr>
              <w:spacing w:after="0"/>
              <w:jc w:val="center"/>
              <w:rPr>
                <w:rFonts w:cstheme="minorHAnsi"/>
                <w:sz w:val="18"/>
                <w:szCs w:val="18"/>
              </w:rPr>
            </w:pPr>
            <w:r w:rsidRPr="00DE1F38">
              <w:rPr>
                <w:rFonts w:cstheme="minorHAnsi"/>
                <w:sz w:val="18"/>
                <w:szCs w:val="18"/>
              </w:rPr>
              <w:t>C53</w:t>
            </w:r>
          </w:p>
        </w:tc>
        <w:tc>
          <w:tcPr>
            <w:tcW w:w="530" w:type="dxa"/>
            <w:tcBorders>
              <w:top w:val="single" w:sz="6" w:space="0" w:color="auto"/>
              <w:left w:val="single" w:sz="6" w:space="0" w:color="auto"/>
              <w:bottom w:val="single" w:sz="6" w:space="0" w:color="auto"/>
              <w:right w:val="single" w:sz="6" w:space="0" w:color="auto"/>
            </w:tcBorders>
            <w:vAlign w:val="center"/>
          </w:tcPr>
          <w:p w14:paraId="0691353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5.4%</w:t>
            </w:r>
          </w:p>
        </w:tc>
        <w:tc>
          <w:tcPr>
            <w:tcW w:w="530" w:type="dxa"/>
            <w:tcBorders>
              <w:top w:val="single" w:sz="6" w:space="0" w:color="auto"/>
              <w:left w:val="single" w:sz="6" w:space="0" w:color="auto"/>
              <w:bottom w:val="single" w:sz="6" w:space="0" w:color="auto"/>
              <w:right w:val="single" w:sz="6" w:space="0" w:color="auto"/>
            </w:tcBorders>
            <w:vAlign w:val="center"/>
          </w:tcPr>
          <w:p w14:paraId="0BB228EA"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3.1%</w:t>
            </w:r>
          </w:p>
        </w:tc>
        <w:tc>
          <w:tcPr>
            <w:tcW w:w="530" w:type="dxa"/>
            <w:tcBorders>
              <w:top w:val="single" w:sz="6" w:space="0" w:color="auto"/>
              <w:left w:val="single" w:sz="6" w:space="0" w:color="auto"/>
              <w:bottom w:val="single" w:sz="6" w:space="0" w:color="auto"/>
              <w:right w:val="single" w:sz="6" w:space="0" w:color="auto"/>
            </w:tcBorders>
            <w:vAlign w:val="center"/>
          </w:tcPr>
          <w:p w14:paraId="4CD84E82"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vAlign w:val="center"/>
          </w:tcPr>
          <w:p w14:paraId="21489F3B"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2.9%</w:t>
            </w:r>
          </w:p>
        </w:tc>
        <w:tc>
          <w:tcPr>
            <w:tcW w:w="531" w:type="dxa"/>
            <w:tcBorders>
              <w:top w:val="single" w:sz="6" w:space="0" w:color="auto"/>
              <w:left w:val="single" w:sz="6" w:space="0" w:color="auto"/>
              <w:bottom w:val="single" w:sz="6" w:space="0" w:color="auto"/>
              <w:right w:val="single" w:sz="6" w:space="0" w:color="auto"/>
            </w:tcBorders>
            <w:vAlign w:val="center"/>
          </w:tcPr>
          <w:p w14:paraId="7A115147"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5.1%</w:t>
            </w:r>
          </w:p>
        </w:tc>
        <w:tc>
          <w:tcPr>
            <w:tcW w:w="531" w:type="dxa"/>
            <w:tcBorders>
              <w:top w:val="single" w:sz="6" w:space="0" w:color="auto"/>
              <w:left w:val="single" w:sz="6" w:space="0" w:color="auto"/>
              <w:bottom w:val="single" w:sz="6" w:space="0" w:color="auto"/>
              <w:right w:val="single" w:sz="6" w:space="0" w:color="auto"/>
            </w:tcBorders>
            <w:vAlign w:val="center"/>
          </w:tcPr>
          <w:p w14:paraId="05680F8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3.4%</w:t>
            </w:r>
          </w:p>
        </w:tc>
        <w:tc>
          <w:tcPr>
            <w:tcW w:w="619" w:type="dxa"/>
            <w:tcBorders>
              <w:top w:val="single" w:sz="6" w:space="0" w:color="auto"/>
              <w:left w:val="single" w:sz="6" w:space="0" w:color="auto"/>
              <w:bottom w:val="single" w:sz="6" w:space="0" w:color="auto"/>
              <w:right w:val="single" w:sz="6" w:space="0" w:color="auto"/>
            </w:tcBorders>
            <w:vAlign w:val="center"/>
          </w:tcPr>
          <w:p w14:paraId="04275AF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5.2%</w:t>
            </w:r>
          </w:p>
        </w:tc>
        <w:tc>
          <w:tcPr>
            <w:tcW w:w="442" w:type="dxa"/>
            <w:tcBorders>
              <w:top w:val="single" w:sz="6" w:space="0" w:color="auto"/>
              <w:left w:val="single" w:sz="6" w:space="0" w:color="auto"/>
              <w:bottom w:val="single" w:sz="6" w:space="0" w:color="auto"/>
              <w:right w:val="single" w:sz="6" w:space="0" w:color="auto"/>
            </w:tcBorders>
            <w:vAlign w:val="center"/>
          </w:tcPr>
          <w:p w14:paraId="74D9C225"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3.0%</w:t>
            </w:r>
          </w:p>
        </w:tc>
        <w:tc>
          <w:tcPr>
            <w:tcW w:w="531" w:type="dxa"/>
            <w:tcBorders>
              <w:top w:val="single" w:sz="6" w:space="0" w:color="auto"/>
              <w:left w:val="single" w:sz="6" w:space="0" w:color="auto"/>
              <w:bottom w:val="single" w:sz="6" w:space="0" w:color="auto"/>
              <w:right w:val="single" w:sz="6" w:space="0" w:color="auto"/>
            </w:tcBorders>
            <w:vAlign w:val="center"/>
          </w:tcPr>
          <w:p w14:paraId="60F9EE6A"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5.3%</w:t>
            </w:r>
          </w:p>
        </w:tc>
        <w:tc>
          <w:tcPr>
            <w:tcW w:w="619" w:type="dxa"/>
            <w:tcBorders>
              <w:top w:val="single" w:sz="6" w:space="0" w:color="auto"/>
              <w:left w:val="single" w:sz="6" w:space="0" w:color="auto"/>
              <w:bottom w:val="single" w:sz="6" w:space="0" w:color="auto"/>
              <w:right w:val="single" w:sz="6" w:space="0" w:color="auto"/>
            </w:tcBorders>
            <w:vAlign w:val="center"/>
          </w:tcPr>
          <w:p w14:paraId="6F3C44C7"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3.1%</w:t>
            </w:r>
          </w:p>
        </w:tc>
        <w:tc>
          <w:tcPr>
            <w:tcW w:w="619" w:type="dxa"/>
            <w:tcBorders>
              <w:top w:val="single" w:sz="6" w:space="0" w:color="auto"/>
              <w:left w:val="single" w:sz="6" w:space="0" w:color="auto"/>
              <w:bottom w:val="single" w:sz="6" w:space="0" w:color="auto"/>
              <w:right w:val="single" w:sz="6" w:space="0" w:color="auto"/>
            </w:tcBorders>
            <w:vAlign w:val="center"/>
          </w:tcPr>
          <w:p w14:paraId="7627723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5.0%</w:t>
            </w:r>
          </w:p>
        </w:tc>
        <w:tc>
          <w:tcPr>
            <w:tcW w:w="619" w:type="dxa"/>
            <w:tcBorders>
              <w:top w:val="single" w:sz="6" w:space="0" w:color="auto"/>
              <w:left w:val="single" w:sz="6" w:space="0" w:color="auto"/>
              <w:bottom w:val="single" w:sz="6" w:space="0" w:color="auto"/>
              <w:right w:val="single" w:sz="6" w:space="0" w:color="auto"/>
            </w:tcBorders>
            <w:vAlign w:val="center"/>
          </w:tcPr>
          <w:p w14:paraId="62548ADB"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3.2%</w:t>
            </w:r>
          </w:p>
        </w:tc>
        <w:tc>
          <w:tcPr>
            <w:tcW w:w="619" w:type="dxa"/>
            <w:tcBorders>
              <w:top w:val="single" w:sz="6" w:space="0" w:color="auto"/>
              <w:left w:val="single" w:sz="6" w:space="0" w:color="auto"/>
              <w:bottom w:val="single" w:sz="6" w:space="0" w:color="auto"/>
              <w:right w:val="single" w:sz="6" w:space="0" w:color="auto"/>
            </w:tcBorders>
            <w:vAlign w:val="center"/>
          </w:tcPr>
          <w:p w14:paraId="605FD14B"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5.5%</w:t>
            </w:r>
          </w:p>
        </w:tc>
        <w:tc>
          <w:tcPr>
            <w:tcW w:w="531" w:type="dxa"/>
            <w:tcBorders>
              <w:top w:val="single" w:sz="6" w:space="0" w:color="auto"/>
              <w:left w:val="single" w:sz="6" w:space="0" w:color="auto"/>
              <w:bottom w:val="single" w:sz="6" w:space="0" w:color="auto"/>
              <w:right w:val="single" w:sz="6" w:space="0" w:color="auto"/>
            </w:tcBorders>
            <w:vAlign w:val="center"/>
          </w:tcPr>
          <w:p w14:paraId="56ED0D0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2.9%</w:t>
            </w:r>
          </w:p>
        </w:tc>
        <w:tc>
          <w:tcPr>
            <w:tcW w:w="619" w:type="dxa"/>
            <w:tcBorders>
              <w:top w:val="single" w:sz="6" w:space="0" w:color="auto"/>
              <w:left w:val="single" w:sz="6" w:space="0" w:color="auto"/>
              <w:bottom w:val="single" w:sz="6" w:space="0" w:color="auto"/>
              <w:right w:val="single" w:sz="6" w:space="0" w:color="auto"/>
            </w:tcBorders>
            <w:vAlign w:val="center"/>
          </w:tcPr>
          <w:p w14:paraId="5F18A246"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5.2%</w:t>
            </w:r>
          </w:p>
        </w:tc>
        <w:tc>
          <w:tcPr>
            <w:tcW w:w="619" w:type="dxa"/>
            <w:tcBorders>
              <w:top w:val="single" w:sz="6" w:space="0" w:color="auto"/>
              <w:left w:val="single" w:sz="6" w:space="0" w:color="auto"/>
              <w:bottom w:val="single" w:sz="6" w:space="0" w:color="auto"/>
              <w:right w:val="single" w:sz="6" w:space="0" w:color="auto"/>
            </w:tcBorders>
            <w:vAlign w:val="center"/>
          </w:tcPr>
          <w:p w14:paraId="4F16392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3.3%</w:t>
            </w:r>
          </w:p>
        </w:tc>
        <w:tc>
          <w:tcPr>
            <w:tcW w:w="619" w:type="dxa"/>
            <w:tcBorders>
              <w:top w:val="single" w:sz="6" w:space="0" w:color="auto"/>
              <w:left w:val="single" w:sz="6" w:space="0" w:color="auto"/>
              <w:bottom w:val="single" w:sz="6" w:space="0" w:color="auto"/>
              <w:right w:val="single" w:sz="6" w:space="0" w:color="auto"/>
            </w:tcBorders>
            <w:vAlign w:val="center"/>
          </w:tcPr>
          <w:p w14:paraId="229AC829"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5.1%</w:t>
            </w:r>
          </w:p>
        </w:tc>
        <w:tc>
          <w:tcPr>
            <w:tcW w:w="442" w:type="dxa"/>
            <w:tcBorders>
              <w:top w:val="single" w:sz="6" w:space="0" w:color="auto"/>
              <w:left w:val="single" w:sz="6" w:space="0" w:color="auto"/>
              <w:bottom w:val="single" w:sz="6" w:space="0" w:color="auto"/>
              <w:right w:val="single" w:sz="6" w:space="0" w:color="auto"/>
            </w:tcBorders>
            <w:vAlign w:val="center"/>
          </w:tcPr>
          <w:p w14:paraId="26FD9B92"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3.1%</w:t>
            </w:r>
          </w:p>
        </w:tc>
        <w:tc>
          <w:tcPr>
            <w:tcW w:w="531" w:type="dxa"/>
            <w:tcBorders>
              <w:top w:val="single" w:sz="6" w:space="0" w:color="auto"/>
              <w:left w:val="single" w:sz="6" w:space="0" w:color="auto"/>
              <w:bottom w:val="single" w:sz="6" w:space="0" w:color="auto"/>
              <w:right w:val="single" w:sz="6" w:space="0" w:color="auto"/>
            </w:tcBorders>
            <w:vAlign w:val="center"/>
          </w:tcPr>
          <w:p w14:paraId="6A45FF3C"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5.4%</w:t>
            </w:r>
          </w:p>
        </w:tc>
        <w:tc>
          <w:tcPr>
            <w:tcW w:w="531" w:type="dxa"/>
            <w:tcBorders>
              <w:top w:val="single" w:sz="6" w:space="0" w:color="auto"/>
              <w:left w:val="single" w:sz="6" w:space="0" w:color="auto"/>
              <w:bottom w:val="single" w:sz="6" w:space="0" w:color="auto"/>
              <w:right w:val="single" w:sz="6" w:space="0" w:color="auto"/>
            </w:tcBorders>
            <w:vAlign w:val="center"/>
          </w:tcPr>
          <w:p w14:paraId="1A5DA0C7"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3.0%</w:t>
            </w:r>
          </w:p>
        </w:tc>
        <w:tc>
          <w:tcPr>
            <w:tcW w:w="531" w:type="dxa"/>
            <w:tcBorders>
              <w:top w:val="single" w:sz="6" w:space="0" w:color="auto"/>
              <w:left w:val="single" w:sz="6" w:space="0" w:color="auto"/>
              <w:bottom w:val="single" w:sz="6" w:space="0" w:color="auto"/>
              <w:right w:val="single" w:sz="6" w:space="0" w:color="auto"/>
            </w:tcBorders>
            <w:vAlign w:val="center"/>
          </w:tcPr>
          <w:p w14:paraId="14EDAF10"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5.0%</w:t>
            </w:r>
          </w:p>
        </w:tc>
        <w:tc>
          <w:tcPr>
            <w:tcW w:w="531" w:type="dxa"/>
            <w:tcBorders>
              <w:top w:val="single" w:sz="6" w:space="0" w:color="auto"/>
              <w:left w:val="single" w:sz="6" w:space="0" w:color="auto"/>
              <w:bottom w:val="single" w:sz="6" w:space="0" w:color="auto"/>
              <w:right w:val="single" w:sz="6" w:space="0" w:color="auto"/>
            </w:tcBorders>
            <w:vAlign w:val="center"/>
          </w:tcPr>
          <w:p w14:paraId="7D61B833"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3.3%</w:t>
            </w:r>
          </w:p>
        </w:tc>
        <w:tc>
          <w:tcPr>
            <w:tcW w:w="531" w:type="dxa"/>
            <w:tcBorders>
              <w:top w:val="single" w:sz="6" w:space="0" w:color="auto"/>
              <w:left w:val="single" w:sz="6" w:space="0" w:color="auto"/>
              <w:bottom w:val="single" w:sz="6" w:space="0" w:color="auto"/>
              <w:right w:val="single" w:sz="6" w:space="0" w:color="auto"/>
            </w:tcBorders>
            <w:vAlign w:val="center"/>
          </w:tcPr>
          <w:p w14:paraId="28E46FFE"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5.3%</w:t>
            </w:r>
          </w:p>
        </w:tc>
        <w:tc>
          <w:tcPr>
            <w:tcW w:w="481" w:type="dxa"/>
            <w:gridSpan w:val="2"/>
            <w:tcBorders>
              <w:top w:val="single" w:sz="6" w:space="0" w:color="auto"/>
              <w:left w:val="single" w:sz="6" w:space="0" w:color="auto"/>
              <w:bottom w:val="single" w:sz="6" w:space="0" w:color="auto"/>
              <w:right w:val="single" w:sz="6" w:space="0" w:color="auto"/>
            </w:tcBorders>
            <w:vAlign w:val="center"/>
          </w:tcPr>
          <w:p w14:paraId="5EA939AA" w14:textId="77777777" w:rsidR="00324058" w:rsidRPr="00DE1F38" w:rsidRDefault="00324058" w:rsidP="0037056B">
            <w:pPr>
              <w:spacing w:after="0"/>
              <w:jc w:val="center"/>
              <w:rPr>
                <w:rFonts w:cstheme="minorHAnsi"/>
                <w:sz w:val="18"/>
                <w:szCs w:val="18"/>
              </w:rPr>
            </w:pPr>
            <w:r w:rsidRPr="00DE1F38">
              <w:rPr>
                <w:rFonts w:cstheme="minorHAnsi"/>
                <w:color w:val="000000"/>
                <w:sz w:val="18"/>
                <w:szCs w:val="18"/>
              </w:rPr>
              <w:t>3.2%</w:t>
            </w:r>
          </w:p>
        </w:tc>
      </w:tr>
      <w:tr w:rsidR="00FA0B87" w:rsidRPr="00DE1F38" w14:paraId="542F9C90" w14:textId="77777777" w:rsidTr="0037056B">
        <w:trPr>
          <w:trHeight w:val="277"/>
          <w:jc w:val="center"/>
        </w:trPr>
        <w:tc>
          <w:tcPr>
            <w:tcW w:w="1104" w:type="dxa"/>
            <w:tcBorders>
              <w:top w:val="single" w:sz="6" w:space="0" w:color="auto"/>
              <w:left w:val="single" w:sz="6" w:space="0" w:color="auto"/>
              <w:bottom w:val="single" w:sz="6" w:space="0" w:color="auto"/>
              <w:right w:val="single" w:sz="6" w:space="0" w:color="auto"/>
            </w:tcBorders>
            <w:shd w:val="clear" w:color="auto" w:fill="CCFFCC"/>
            <w:vAlign w:val="center"/>
          </w:tcPr>
          <w:p w14:paraId="73CFEAAC" w14:textId="77777777" w:rsidR="00324058" w:rsidRPr="00DE1F38" w:rsidRDefault="00324058" w:rsidP="0037056B">
            <w:pPr>
              <w:spacing w:after="0"/>
              <w:jc w:val="left"/>
              <w:rPr>
                <w:rFonts w:cstheme="minorHAnsi"/>
                <w:sz w:val="18"/>
                <w:szCs w:val="18"/>
              </w:rPr>
            </w:pPr>
            <w:r w:rsidRPr="003936FB">
              <w:rPr>
                <w:rFonts w:cstheme="minorHAnsi"/>
                <w:sz w:val="18"/>
                <w:szCs w:val="18"/>
              </w:rPr>
              <w:t>Religious Indoor Lighting</w:t>
            </w:r>
          </w:p>
        </w:tc>
        <w:tc>
          <w:tcPr>
            <w:tcW w:w="530" w:type="dxa"/>
            <w:tcBorders>
              <w:top w:val="single" w:sz="6" w:space="0" w:color="auto"/>
              <w:left w:val="single" w:sz="6" w:space="0" w:color="auto"/>
              <w:bottom w:val="single" w:sz="6" w:space="0" w:color="auto"/>
              <w:right w:val="single" w:sz="6" w:space="0" w:color="auto"/>
            </w:tcBorders>
            <w:shd w:val="clear" w:color="auto" w:fill="CCFFCC"/>
            <w:vAlign w:val="center"/>
          </w:tcPr>
          <w:p w14:paraId="0A6AABD8" w14:textId="77777777" w:rsidR="00324058" w:rsidRPr="00DE1F38" w:rsidRDefault="00324058" w:rsidP="0037056B">
            <w:pPr>
              <w:spacing w:after="0"/>
              <w:jc w:val="center"/>
              <w:rPr>
                <w:rFonts w:cstheme="minorHAnsi"/>
                <w:sz w:val="18"/>
                <w:szCs w:val="18"/>
              </w:rPr>
            </w:pPr>
            <w:r w:rsidRPr="003936FB">
              <w:rPr>
                <w:rFonts w:cstheme="minorHAnsi"/>
                <w:sz w:val="18"/>
                <w:szCs w:val="18"/>
              </w:rPr>
              <w:t>C54</w:t>
            </w:r>
          </w:p>
        </w:tc>
        <w:tc>
          <w:tcPr>
            <w:tcW w:w="530" w:type="dxa"/>
            <w:tcBorders>
              <w:top w:val="single" w:sz="6" w:space="0" w:color="auto"/>
              <w:left w:val="single" w:sz="6" w:space="0" w:color="auto"/>
              <w:bottom w:val="single" w:sz="6" w:space="0" w:color="auto"/>
              <w:right w:val="single" w:sz="6" w:space="0" w:color="auto"/>
            </w:tcBorders>
            <w:shd w:val="clear" w:color="auto" w:fill="CCFFCC"/>
            <w:vAlign w:val="center"/>
          </w:tcPr>
          <w:p w14:paraId="394F2B67" w14:textId="77777777" w:rsidR="00324058" w:rsidRPr="003936FB" w:rsidRDefault="00324058" w:rsidP="0037056B">
            <w:pPr>
              <w:spacing w:after="0"/>
              <w:jc w:val="center"/>
              <w:rPr>
                <w:rFonts w:cstheme="minorHAnsi"/>
                <w:sz w:val="18"/>
                <w:szCs w:val="18"/>
              </w:rPr>
            </w:pPr>
            <w:r w:rsidRPr="003936FB">
              <w:rPr>
                <w:rFonts w:cstheme="minorHAnsi"/>
                <w:sz w:val="18"/>
                <w:szCs w:val="18"/>
              </w:rPr>
              <w:t>4.0%</w:t>
            </w:r>
          </w:p>
        </w:tc>
        <w:tc>
          <w:tcPr>
            <w:tcW w:w="530" w:type="dxa"/>
            <w:tcBorders>
              <w:top w:val="single" w:sz="6" w:space="0" w:color="auto"/>
              <w:left w:val="single" w:sz="6" w:space="0" w:color="auto"/>
              <w:bottom w:val="single" w:sz="6" w:space="0" w:color="auto"/>
              <w:right w:val="single" w:sz="6" w:space="0" w:color="auto"/>
            </w:tcBorders>
            <w:shd w:val="clear" w:color="auto" w:fill="CCFFCC"/>
            <w:vAlign w:val="center"/>
          </w:tcPr>
          <w:p w14:paraId="2D40CF28" w14:textId="77777777" w:rsidR="00324058" w:rsidRPr="003936FB" w:rsidRDefault="00324058" w:rsidP="0037056B">
            <w:pPr>
              <w:spacing w:after="0"/>
              <w:jc w:val="center"/>
              <w:rPr>
                <w:rFonts w:cstheme="minorHAnsi"/>
                <w:sz w:val="18"/>
                <w:szCs w:val="18"/>
              </w:rPr>
            </w:pPr>
            <w:r w:rsidRPr="003936FB">
              <w:rPr>
                <w:rFonts w:cstheme="minorHAnsi"/>
                <w:sz w:val="18"/>
                <w:szCs w:val="18"/>
              </w:rPr>
              <w:t>4.4%</w:t>
            </w:r>
          </w:p>
        </w:tc>
        <w:tc>
          <w:tcPr>
            <w:tcW w:w="530" w:type="dxa"/>
            <w:tcBorders>
              <w:top w:val="single" w:sz="6" w:space="0" w:color="auto"/>
              <w:left w:val="single" w:sz="6" w:space="0" w:color="auto"/>
              <w:bottom w:val="single" w:sz="6" w:space="0" w:color="auto"/>
              <w:right w:val="single" w:sz="6" w:space="0" w:color="auto"/>
            </w:tcBorders>
            <w:shd w:val="clear" w:color="auto" w:fill="CCFFCC"/>
            <w:vAlign w:val="center"/>
          </w:tcPr>
          <w:p w14:paraId="2A5808F9" w14:textId="77777777" w:rsidR="00324058" w:rsidRPr="003936FB" w:rsidRDefault="00324058" w:rsidP="0037056B">
            <w:pPr>
              <w:spacing w:after="0"/>
              <w:jc w:val="center"/>
              <w:rPr>
                <w:rFonts w:cstheme="minorHAnsi"/>
                <w:sz w:val="18"/>
                <w:szCs w:val="18"/>
              </w:rPr>
            </w:pPr>
            <w:r w:rsidRPr="003936FB">
              <w:rPr>
                <w:rFonts w:cstheme="minorHAnsi"/>
                <w:sz w:val="18"/>
                <w:szCs w:val="18"/>
              </w:rPr>
              <w:t>3.6%</w:t>
            </w:r>
          </w:p>
        </w:tc>
        <w:tc>
          <w:tcPr>
            <w:tcW w:w="531" w:type="dxa"/>
            <w:tcBorders>
              <w:top w:val="single" w:sz="6" w:space="0" w:color="auto"/>
              <w:left w:val="single" w:sz="6" w:space="0" w:color="auto"/>
              <w:bottom w:val="single" w:sz="6" w:space="0" w:color="auto"/>
              <w:right w:val="single" w:sz="6" w:space="0" w:color="auto"/>
            </w:tcBorders>
            <w:shd w:val="clear" w:color="auto" w:fill="CCFFCC"/>
            <w:vAlign w:val="center"/>
          </w:tcPr>
          <w:p w14:paraId="0E5D1153" w14:textId="77777777" w:rsidR="00324058" w:rsidRPr="003936FB" w:rsidRDefault="00324058" w:rsidP="0037056B">
            <w:pPr>
              <w:spacing w:after="0"/>
              <w:jc w:val="center"/>
              <w:rPr>
                <w:rFonts w:cstheme="minorHAnsi"/>
                <w:sz w:val="18"/>
                <w:szCs w:val="18"/>
              </w:rPr>
            </w:pPr>
            <w:r w:rsidRPr="003936FB">
              <w:rPr>
                <w:rFonts w:cstheme="minorHAnsi"/>
                <w:sz w:val="18"/>
                <w:szCs w:val="18"/>
              </w:rPr>
              <w:t>4.2%</w:t>
            </w:r>
          </w:p>
        </w:tc>
        <w:tc>
          <w:tcPr>
            <w:tcW w:w="531" w:type="dxa"/>
            <w:tcBorders>
              <w:top w:val="single" w:sz="6" w:space="0" w:color="auto"/>
              <w:left w:val="single" w:sz="6" w:space="0" w:color="auto"/>
              <w:bottom w:val="single" w:sz="6" w:space="0" w:color="auto"/>
              <w:right w:val="single" w:sz="6" w:space="0" w:color="auto"/>
            </w:tcBorders>
            <w:shd w:val="clear" w:color="auto" w:fill="CCFFCC"/>
            <w:vAlign w:val="center"/>
          </w:tcPr>
          <w:p w14:paraId="236E60F7" w14:textId="77777777" w:rsidR="00324058" w:rsidRPr="003936FB" w:rsidRDefault="00324058" w:rsidP="0037056B">
            <w:pPr>
              <w:spacing w:after="0"/>
              <w:jc w:val="center"/>
              <w:rPr>
                <w:rFonts w:cstheme="minorHAnsi"/>
                <w:sz w:val="18"/>
                <w:szCs w:val="18"/>
              </w:rPr>
            </w:pPr>
            <w:r w:rsidRPr="003936FB">
              <w:rPr>
                <w:rFonts w:cstheme="minorHAnsi"/>
                <w:sz w:val="18"/>
                <w:szCs w:val="18"/>
              </w:rPr>
              <w:t>3.8%</w:t>
            </w:r>
          </w:p>
        </w:tc>
        <w:tc>
          <w:tcPr>
            <w:tcW w:w="531" w:type="dxa"/>
            <w:tcBorders>
              <w:top w:val="single" w:sz="6" w:space="0" w:color="auto"/>
              <w:left w:val="single" w:sz="6" w:space="0" w:color="auto"/>
              <w:bottom w:val="single" w:sz="6" w:space="0" w:color="auto"/>
              <w:right w:val="single" w:sz="6" w:space="0" w:color="auto"/>
            </w:tcBorders>
            <w:shd w:val="clear" w:color="auto" w:fill="CCFFCC"/>
            <w:vAlign w:val="center"/>
          </w:tcPr>
          <w:p w14:paraId="5C8AA5F7" w14:textId="77777777" w:rsidR="00324058" w:rsidRPr="003936FB" w:rsidRDefault="00324058" w:rsidP="0037056B">
            <w:pPr>
              <w:spacing w:after="0"/>
              <w:jc w:val="center"/>
              <w:rPr>
                <w:rFonts w:cstheme="minorHAnsi"/>
                <w:sz w:val="18"/>
                <w:szCs w:val="18"/>
              </w:rPr>
            </w:pPr>
            <w:r w:rsidRPr="003936FB">
              <w:rPr>
                <w:rFonts w:cstheme="minorHAnsi"/>
                <w:sz w:val="18"/>
                <w:szCs w:val="18"/>
              </w:rPr>
              <w:t>5.0%</w:t>
            </w:r>
          </w:p>
        </w:tc>
        <w:tc>
          <w:tcPr>
            <w:tcW w:w="619" w:type="dxa"/>
            <w:tcBorders>
              <w:top w:val="single" w:sz="6" w:space="0" w:color="auto"/>
              <w:left w:val="single" w:sz="6" w:space="0" w:color="auto"/>
              <w:bottom w:val="single" w:sz="6" w:space="0" w:color="auto"/>
              <w:right w:val="single" w:sz="6" w:space="0" w:color="auto"/>
            </w:tcBorders>
            <w:shd w:val="clear" w:color="auto" w:fill="CCFFCC"/>
            <w:vAlign w:val="center"/>
          </w:tcPr>
          <w:p w14:paraId="4E0DE473" w14:textId="77777777" w:rsidR="00324058" w:rsidRPr="003936FB" w:rsidRDefault="00324058" w:rsidP="0037056B">
            <w:pPr>
              <w:spacing w:after="0"/>
              <w:jc w:val="center"/>
              <w:rPr>
                <w:rFonts w:cstheme="minorHAnsi"/>
                <w:sz w:val="18"/>
                <w:szCs w:val="18"/>
              </w:rPr>
            </w:pPr>
            <w:r w:rsidRPr="003936FB">
              <w:rPr>
                <w:rFonts w:cstheme="minorHAnsi"/>
                <w:sz w:val="18"/>
                <w:szCs w:val="18"/>
              </w:rPr>
              <w:t>3.8%</w:t>
            </w:r>
          </w:p>
        </w:tc>
        <w:tc>
          <w:tcPr>
            <w:tcW w:w="442" w:type="dxa"/>
            <w:tcBorders>
              <w:top w:val="single" w:sz="6" w:space="0" w:color="auto"/>
              <w:left w:val="single" w:sz="6" w:space="0" w:color="auto"/>
              <w:bottom w:val="single" w:sz="6" w:space="0" w:color="auto"/>
              <w:right w:val="single" w:sz="6" w:space="0" w:color="auto"/>
            </w:tcBorders>
            <w:shd w:val="clear" w:color="auto" w:fill="CCFFCC"/>
            <w:vAlign w:val="center"/>
          </w:tcPr>
          <w:p w14:paraId="0601E2F4" w14:textId="77777777" w:rsidR="00324058" w:rsidRPr="003936FB" w:rsidRDefault="00324058" w:rsidP="0037056B">
            <w:pPr>
              <w:spacing w:after="0"/>
              <w:jc w:val="center"/>
              <w:rPr>
                <w:rFonts w:cstheme="minorHAnsi"/>
                <w:sz w:val="18"/>
                <w:szCs w:val="18"/>
              </w:rPr>
            </w:pPr>
            <w:r w:rsidRPr="003936FB">
              <w:rPr>
                <w:rFonts w:cstheme="minorHAnsi"/>
                <w:sz w:val="18"/>
                <w:szCs w:val="18"/>
              </w:rPr>
              <w:t>4.3%</w:t>
            </w:r>
          </w:p>
        </w:tc>
        <w:tc>
          <w:tcPr>
            <w:tcW w:w="531" w:type="dxa"/>
            <w:tcBorders>
              <w:top w:val="single" w:sz="6" w:space="0" w:color="auto"/>
              <w:left w:val="single" w:sz="6" w:space="0" w:color="auto"/>
              <w:bottom w:val="single" w:sz="6" w:space="0" w:color="auto"/>
              <w:right w:val="single" w:sz="6" w:space="0" w:color="auto"/>
            </w:tcBorders>
            <w:shd w:val="clear" w:color="auto" w:fill="CCFFCC"/>
            <w:vAlign w:val="center"/>
          </w:tcPr>
          <w:p w14:paraId="116C4F95" w14:textId="77777777" w:rsidR="00324058" w:rsidRPr="003936FB" w:rsidRDefault="00324058" w:rsidP="0037056B">
            <w:pPr>
              <w:spacing w:after="0"/>
              <w:jc w:val="center"/>
              <w:rPr>
                <w:rFonts w:cstheme="minorHAnsi"/>
                <w:sz w:val="18"/>
                <w:szCs w:val="18"/>
              </w:rPr>
            </w:pPr>
            <w:r w:rsidRPr="003936FB">
              <w:rPr>
                <w:rFonts w:cstheme="minorHAnsi"/>
                <w:sz w:val="18"/>
                <w:szCs w:val="18"/>
              </w:rPr>
              <w:t>3.9%</w:t>
            </w:r>
          </w:p>
        </w:tc>
        <w:tc>
          <w:tcPr>
            <w:tcW w:w="619" w:type="dxa"/>
            <w:tcBorders>
              <w:top w:val="single" w:sz="6" w:space="0" w:color="auto"/>
              <w:left w:val="single" w:sz="6" w:space="0" w:color="auto"/>
              <w:bottom w:val="single" w:sz="6" w:space="0" w:color="auto"/>
              <w:right w:val="single" w:sz="6" w:space="0" w:color="auto"/>
            </w:tcBorders>
            <w:shd w:val="clear" w:color="auto" w:fill="CCFFCC"/>
            <w:vAlign w:val="center"/>
          </w:tcPr>
          <w:p w14:paraId="0335CFAA" w14:textId="77777777" w:rsidR="00324058" w:rsidRPr="003936FB" w:rsidRDefault="00324058" w:rsidP="0037056B">
            <w:pPr>
              <w:spacing w:after="0"/>
              <w:jc w:val="center"/>
              <w:rPr>
                <w:rFonts w:cstheme="minorHAnsi"/>
                <w:sz w:val="18"/>
                <w:szCs w:val="18"/>
              </w:rPr>
            </w:pPr>
            <w:r w:rsidRPr="003936FB">
              <w:rPr>
                <w:rFonts w:cstheme="minorHAnsi"/>
                <w:sz w:val="18"/>
                <w:szCs w:val="18"/>
              </w:rPr>
              <w:t>4.5%</w:t>
            </w:r>
          </w:p>
        </w:tc>
        <w:tc>
          <w:tcPr>
            <w:tcW w:w="619" w:type="dxa"/>
            <w:tcBorders>
              <w:top w:val="single" w:sz="6" w:space="0" w:color="auto"/>
              <w:left w:val="single" w:sz="6" w:space="0" w:color="auto"/>
              <w:bottom w:val="single" w:sz="6" w:space="0" w:color="auto"/>
              <w:right w:val="single" w:sz="6" w:space="0" w:color="auto"/>
            </w:tcBorders>
            <w:shd w:val="clear" w:color="auto" w:fill="CCFFCC"/>
            <w:vAlign w:val="center"/>
          </w:tcPr>
          <w:p w14:paraId="426C59A4" w14:textId="77777777" w:rsidR="00324058" w:rsidRPr="003936FB" w:rsidRDefault="00324058" w:rsidP="0037056B">
            <w:pPr>
              <w:spacing w:after="0"/>
              <w:jc w:val="center"/>
              <w:rPr>
                <w:rFonts w:cstheme="minorHAnsi"/>
                <w:sz w:val="18"/>
                <w:szCs w:val="18"/>
              </w:rPr>
            </w:pPr>
            <w:r w:rsidRPr="003936FB">
              <w:rPr>
                <w:rFonts w:cstheme="minorHAnsi"/>
                <w:sz w:val="18"/>
                <w:szCs w:val="18"/>
              </w:rPr>
              <w:t>3.6%</w:t>
            </w:r>
          </w:p>
        </w:tc>
        <w:tc>
          <w:tcPr>
            <w:tcW w:w="619" w:type="dxa"/>
            <w:tcBorders>
              <w:top w:val="single" w:sz="6" w:space="0" w:color="auto"/>
              <w:left w:val="single" w:sz="6" w:space="0" w:color="auto"/>
              <w:bottom w:val="single" w:sz="6" w:space="0" w:color="auto"/>
              <w:right w:val="single" w:sz="6" w:space="0" w:color="auto"/>
            </w:tcBorders>
            <w:shd w:val="clear" w:color="auto" w:fill="CCFFCC"/>
            <w:vAlign w:val="center"/>
          </w:tcPr>
          <w:p w14:paraId="51B7BADA" w14:textId="77777777" w:rsidR="00324058" w:rsidRPr="003936FB" w:rsidRDefault="00324058" w:rsidP="0037056B">
            <w:pPr>
              <w:spacing w:after="0"/>
              <w:jc w:val="center"/>
              <w:rPr>
                <w:rFonts w:cstheme="minorHAnsi"/>
                <w:sz w:val="18"/>
                <w:szCs w:val="18"/>
              </w:rPr>
            </w:pPr>
            <w:r w:rsidRPr="003936FB">
              <w:rPr>
                <w:rFonts w:cstheme="minorHAnsi"/>
                <w:sz w:val="18"/>
                <w:szCs w:val="18"/>
              </w:rPr>
              <w:t>4.7%</w:t>
            </w:r>
          </w:p>
        </w:tc>
        <w:tc>
          <w:tcPr>
            <w:tcW w:w="619" w:type="dxa"/>
            <w:tcBorders>
              <w:top w:val="single" w:sz="6" w:space="0" w:color="auto"/>
              <w:left w:val="single" w:sz="6" w:space="0" w:color="auto"/>
              <w:bottom w:val="single" w:sz="6" w:space="0" w:color="auto"/>
              <w:right w:val="single" w:sz="6" w:space="0" w:color="auto"/>
            </w:tcBorders>
            <w:shd w:val="clear" w:color="auto" w:fill="CCFFCC"/>
            <w:vAlign w:val="center"/>
          </w:tcPr>
          <w:p w14:paraId="1088189C" w14:textId="77777777" w:rsidR="00324058" w:rsidRPr="003936FB" w:rsidRDefault="00324058" w:rsidP="0037056B">
            <w:pPr>
              <w:spacing w:after="0"/>
              <w:jc w:val="center"/>
              <w:rPr>
                <w:rFonts w:cstheme="minorHAnsi"/>
                <w:sz w:val="18"/>
                <w:szCs w:val="18"/>
              </w:rPr>
            </w:pPr>
            <w:r w:rsidRPr="003936FB">
              <w:rPr>
                <w:rFonts w:cstheme="minorHAnsi"/>
                <w:sz w:val="18"/>
                <w:szCs w:val="18"/>
              </w:rPr>
              <w:t>3.9%</w:t>
            </w:r>
          </w:p>
        </w:tc>
        <w:tc>
          <w:tcPr>
            <w:tcW w:w="531" w:type="dxa"/>
            <w:tcBorders>
              <w:top w:val="single" w:sz="6" w:space="0" w:color="auto"/>
              <w:left w:val="single" w:sz="6" w:space="0" w:color="auto"/>
              <w:bottom w:val="single" w:sz="6" w:space="0" w:color="auto"/>
              <w:right w:val="single" w:sz="6" w:space="0" w:color="auto"/>
            </w:tcBorders>
            <w:shd w:val="clear" w:color="auto" w:fill="CCFFCC"/>
            <w:vAlign w:val="center"/>
          </w:tcPr>
          <w:p w14:paraId="5024E33A" w14:textId="77777777" w:rsidR="00324058" w:rsidRPr="003936FB" w:rsidRDefault="00324058" w:rsidP="0037056B">
            <w:pPr>
              <w:spacing w:after="0"/>
              <w:jc w:val="center"/>
              <w:rPr>
                <w:rFonts w:cstheme="minorHAnsi"/>
                <w:sz w:val="18"/>
                <w:szCs w:val="18"/>
              </w:rPr>
            </w:pPr>
            <w:r w:rsidRPr="003936FB">
              <w:rPr>
                <w:rFonts w:cstheme="minorHAnsi"/>
                <w:sz w:val="18"/>
                <w:szCs w:val="18"/>
              </w:rPr>
              <w:t>4.3%</w:t>
            </w:r>
          </w:p>
        </w:tc>
        <w:tc>
          <w:tcPr>
            <w:tcW w:w="619" w:type="dxa"/>
            <w:tcBorders>
              <w:top w:val="single" w:sz="6" w:space="0" w:color="auto"/>
              <w:left w:val="single" w:sz="6" w:space="0" w:color="auto"/>
              <w:bottom w:val="single" w:sz="6" w:space="0" w:color="auto"/>
              <w:right w:val="single" w:sz="6" w:space="0" w:color="auto"/>
            </w:tcBorders>
            <w:shd w:val="clear" w:color="auto" w:fill="CCFFCC"/>
            <w:vAlign w:val="center"/>
          </w:tcPr>
          <w:p w14:paraId="322DF7A5" w14:textId="77777777" w:rsidR="00324058" w:rsidRPr="003936FB" w:rsidRDefault="00324058" w:rsidP="0037056B">
            <w:pPr>
              <w:spacing w:after="0"/>
              <w:jc w:val="center"/>
              <w:rPr>
                <w:rFonts w:cstheme="minorHAnsi"/>
                <w:sz w:val="18"/>
                <w:szCs w:val="18"/>
              </w:rPr>
            </w:pPr>
            <w:r w:rsidRPr="003936FB">
              <w:rPr>
                <w:rFonts w:cstheme="minorHAnsi"/>
                <w:sz w:val="18"/>
                <w:szCs w:val="18"/>
              </w:rPr>
              <w:t>3.8%</w:t>
            </w:r>
          </w:p>
        </w:tc>
        <w:tc>
          <w:tcPr>
            <w:tcW w:w="619" w:type="dxa"/>
            <w:tcBorders>
              <w:top w:val="single" w:sz="6" w:space="0" w:color="auto"/>
              <w:left w:val="single" w:sz="6" w:space="0" w:color="auto"/>
              <w:bottom w:val="single" w:sz="6" w:space="0" w:color="auto"/>
              <w:right w:val="single" w:sz="6" w:space="0" w:color="auto"/>
            </w:tcBorders>
            <w:shd w:val="clear" w:color="auto" w:fill="CCFFCC"/>
            <w:vAlign w:val="center"/>
          </w:tcPr>
          <w:p w14:paraId="28824B09" w14:textId="77777777" w:rsidR="00324058" w:rsidRPr="003936FB" w:rsidRDefault="00324058" w:rsidP="0037056B">
            <w:pPr>
              <w:spacing w:after="0"/>
              <w:jc w:val="center"/>
              <w:rPr>
                <w:rFonts w:cstheme="minorHAnsi"/>
                <w:sz w:val="18"/>
                <w:szCs w:val="18"/>
              </w:rPr>
            </w:pPr>
            <w:r w:rsidRPr="003936FB">
              <w:rPr>
                <w:rFonts w:cstheme="minorHAnsi"/>
                <w:sz w:val="18"/>
                <w:szCs w:val="18"/>
              </w:rPr>
              <w:t>4.8%</w:t>
            </w:r>
          </w:p>
        </w:tc>
        <w:tc>
          <w:tcPr>
            <w:tcW w:w="619" w:type="dxa"/>
            <w:tcBorders>
              <w:top w:val="single" w:sz="6" w:space="0" w:color="auto"/>
              <w:left w:val="single" w:sz="6" w:space="0" w:color="auto"/>
              <w:bottom w:val="single" w:sz="6" w:space="0" w:color="auto"/>
              <w:right w:val="single" w:sz="6" w:space="0" w:color="auto"/>
            </w:tcBorders>
            <w:shd w:val="clear" w:color="auto" w:fill="CCFFCC"/>
            <w:vAlign w:val="center"/>
          </w:tcPr>
          <w:p w14:paraId="298566CC" w14:textId="77777777" w:rsidR="00324058" w:rsidRPr="003936FB" w:rsidRDefault="00324058" w:rsidP="0037056B">
            <w:pPr>
              <w:spacing w:after="0"/>
              <w:jc w:val="center"/>
              <w:rPr>
                <w:rFonts w:cstheme="minorHAnsi"/>
                <w:sz w:val="18"/>
                <w:szCs w:val="18"/>
              </w:rPr>
            </w:pPr>
            <w:r w:rsidRPr="003936FB">
              <w:rPr>
                <w:rFonts w:cstheme="minorHAnsi"/>
                <w:sz w:val="18"/>
                <w:szCs w:val="18"/>
              </w:rPr>
              <w:t>3.7%</w:t>
            </w:r>
          </w:p>
        </w:tc>
        <w:tc>
          <w:tcPr>
            <w:tcW w:w="442" w:type="dxa"/>
            <w:tcBorders>
              <w:top w:val="single" w:sz="6" w:space="0" w:color="auto"/>
              <w:left w:val="single" w:sz="6" w:space="0" w:color="auto"/>
              <w:bottom w:val="single" w:sz="6" w:space="0" w:color="auto"/>
              <w:right w:val="single" w:sz="6" w:space="0" w:color="auto"/>
            </w:tcBorders>
            <w:shd w:val="clear" w:color="auto" w:fill="CCFFCC"/>
            <w:vAlign w:val="center"/>
          </w:tcPr>
          <w:p w14:paraId="7DC5615E" w14:textId="77777777" w:rsidR="00324058" w:rsidRPr="003936FB" w:rsidRDefault="00324058" w:rsidP="0037056B">
            <w:pPr>
              <w:spacing w:after="0"/>
              <w:jc w:val="center"/>
              <w:rPr>
                <w:rFonts w:cstheme="minorHAnsi"/>
                <w:sz w:val="18"/>
                <w:szCs w:val="18"/>
              </w:rPr>
            </w:pPr>
            <w:r w:rsidRPr="003936FB">
              <w:rPr>
                <w:rFonts w:cstheme="minorHAnsi"/>
                <w:sz w:val="18"/>
                <w:szCs w:val="18"/>
              </w:rPr>
              <w:t>4.5%</w:t>
            </w:r>
          </w:p>
        </w:tc>
        <w:tc>
          <w:tcPr>
            <w:tcW w:w="531" w:type="dxa"/>
            <w:tcBorders>
              <w:top w:val="single" w:sz="6" w:space="0" w:color="auto"/>
              <w:left w:val="single" w:sz="6" w:space="0" w:color="auto"/>
              <w:bottom w:val="single" w:sz="6" w:space="0" w:color="auto"/>
              <w:right w:val="single" w:sz="6" w:space="0" w:color="auto"/>
            </w:tcBorders>
            <w:shd w:val="clear" w:color="auto" w:fill="CCFFCC"/>
            <w:vAlign w:val="center"/>
          </w:tcPr>
          <w:p w14:paraId="18355B5F" w14:textId="77777777" w:rsidR="00324058" w:rsidRPr="003936FB" w:rsidRDefault="00324058" w:rsidP="0037056B">
            <w:pPr>
              <w:spacing w:after="0"/>
              <w:jc w:val="center"/>
              <w:rPr>
                <w:rFonts w:cstheme="minorHAnsi"/>
                <w:sz w:val="18"/>
                <w:szCs w:val="18"/>
              </w:rPr>
            </w:pPr>
            <w:r w:rsidRPr="003936FB">
              <w:rPr>
                <w:rFonts w:cstheme="minorHAnsi"/>
                <w:sz w:val="18"/>
                <w:szCs w:val="18"/>
              </w:rPr>
              <w:t>4.0%</w:t>
            </w:r>
          </w:p>
        </w:tc>
        <w:tc>
          <w:tcPr>
            <w:tcW w:w="531" w:type="dxa"/>
            <w:tcBorders>
              <w:top w:val="single" w:sz="6" w:space="0" w:color="auto"/>
              <w:left w:val="single" w:sz="6" w:space="0" w:color="auto"/>
              <w:bottom w:val="single" w:sz="6" w:space="0" w:color="auto"/>
              <w:right w:val="single" w:sz="6" w:space="0" w:color="auto"/>
            </w:tcBorders>
            <w:shd w:val="clear" w:color="auto" w:fill="CCFFCC"/>
            <w:vAlign w:val="center"/>
          </w:tcPr>
          <w:p w14:paraId="51FF0787" w14:textId="77777777" w:rsidR="00324058" w:rsidRPr="003936FB" w:rsidRDefault="00324058" w:rsidP="0037056B">
            <w:pPr>
              <w:spacing w:after="0"/>
              <w:jc w:val="center"/>
              <w:rPr>
                <w:rFonts w:cstheme="minorHAnsi"/>
                <w:sz w:val="18"/>
                <w:szCs w:val="18"/>
              </w:rPr>
            </w:pPr>
            <w:r w:rsidRPr="003936FB">
              <w:rPr>
                <w:rFonts w:cstheme="minorHAnsi"/>
                <w:sz w:val="18"/>
                <w:szCs w:val="18"/>
              </w:rPr>
              <w:t>4.3%</w:t>
            </w:r>
          </w:p>
        </w:tc>
        <w:tc>
          <w:tcPr>
            <w:tcW w:w="531" w:type="dxa"/>
            <w:tcBorders>
              <w:top w:val="single" w:sz="6" w:space="0" w:color="auto"/>
              <w:left w:val="single" w:sz="6" w:space="0" w:color="auto"/>
              <w:bottom w:val="single" w:sz="6" w:space="0" w:color="auto"/>
              <w:right w:val="single" w:sz="6" w:space="0" w:color="auto"/>
            </w:tcBorders>
            <w:shd w:val="clear" w:color="auto" w:fill="CCFFCC"/>
            <w:vAlign w:val="center"/>
          </w:tcPr>
          <w:p w14:paraId="3FD0B2D7" w14:textId="77777777" w:rsidR="00324058" w:rsidRPr="003936FB" w:rsidRDefault="00324058" w:rsidP="0037056B">
            <w:pPr>
              <w:spacing w:after="0"/>
              <w:jc w:val="center"/>
              <w:rPr>
                <w:rFonts w:cstheme="minorHAnsi"/>
                <w:sz w:val="18"/>
                <w:szCs w:val="18"/>
              </w:rPr>
            </w:pPr>
            <w:r w:rsidRPr="003936FB">
              <w:rPr>
                <w:rFonts w:cstheme="minorHAnsi"/>
                <w:sz w:val="18"/>
                <w:szCs w:val="18"/>
              </w:rPr>
              <w:t>3.7%</w:t>
            </w:r>
          </w:p>
        </w:tc>
        <w:tc>
          <w:tcPr>
            <w:tcW w:w="531" w:type="dxa"/>
            <w:tcBorders>
              <w:top w:val="single" w:sz="6" w:space="0" w:color="auto"/>
              <w:left w:val="single" w:sz="6" w:space="0" w:color="auto"/>
              <w:bottom w:val="single" w:sz="6" w:space="0" w:color="auto"/>
              <w:right w:val="single" w:sz="6" w:space="0" w:color="auto"/>
            </w:tcBorders>
            <w:shd w:val="clear" w:color="auto" w:fill="CCFFCC"/>
            <w:vAlign w:val="center"/>
          </w:tcPr>
          <w:p w14:paraId="4469B20E" w14:textId="77777777" w:rsidR="00324058" w:rsidRPr="003936FB" w:rsidRDefault="00324058" w:rsidP="0037056B">
            <w:pPr>
              <w:spacing w:after="0"/>
              <w:jc w:val="center"/>
              <w:rPr>
                <w:rFonts w:cstheme="minorHAnsi"/>
                <w:sz w:val="18"/>
                <w:szCs w:val="18"/>
              </w:rPr>
            </w:pPr>
            <w:r w:rsidRPr="003936FB">
              <w:rPr>
                <w:rFonts w:cstheme="minorHAnsi"/>
                <w:sz w:val="18"/>
                <w:szCs w:val="18"/>
              </w:rPr>
              <w:t>4.7%</w:t>
            </w:r>
          </w:p>
        </w:tc>
        <w:tc>
          <w:tcPr>
            <w:tcW w:w="531" w:type="dxa"/>
            <w:tcBorders>
              <w:top w:val="single" w:sz="6" w:space="0" w:color="auto"/>
              <w:left w:val="single" w:sz="6" w:space="0" w:color="auto"/>
              <w:bottom w:val="single" w:sz="6" w:space="0" w:color="auto"/>
              <w:right w:val="single" w:sz="6" w:space="0" w:color="auto"/>
            </w:tcBorders>
            <w:shd w:val="clear" w:color="auto" w:fill="CCFFCC"/>
            <w:vAlign w:val="center"/>
          </w:tcPr>
          <w:p w14:paraId="25E095A9" w14:textId="77777777" w:rsidR="00324058" w:rsidRPr="003936FB" w:rsidRDefault="00324058" w:rsidP="0037056B">
            <w:pPr>
              <w:spacing w:after="0"/>
              <w:jc w:val="center"/>
              <w:rPr>
                <w:rFonts w:cstheme="minorHAnsi"/>
                <w:sz w:val="18"/>
                <w:szCs w:val="18"/>
              </w:rPr>
            </w:pPr>
            <w:r w:rsidRPr="003936FB">
              <w:rPr>
                <w:rFonts w:cstheme="minorHAnsi"/>
                <w:sz w:val="18"/>
                <w:szCs w:val="18"/>
              </w:rPr>
              <w:t>3.9%</w:t>
            </w:r>
          </w:p>
        </w:tc>
        <w:tc>
          <w:tcPr>
            <w:tcW w:w="481" w:type="dxa"/>
            <w:gridSpan w:val="2"/>
            <w:tcBorders>
              <w:top w:val="single" w:sz="6" w:space="0" w:color="auto"/>
              <w:left w:val="single" w:sz="6" w:space="0" w:color="auto"/>
              <w:bottom w:val="single" w:sz="6" w:space="0" w:color="auto"/>
              <w:right w:val="single" w:sz="6" w:space="0" w:color="auto"/>
            </w:tcBorders>
            <w:shd w:val="clear" w:color="auto" w:fill="CCFFCC"/>
            <w:vAlign w:val="center"/>
          </w:tcPr>
          <w:p w14:paraId="33DA2E51" w14:textId="77777777" w:rsidR="00324058" w:rsidRPr="003936FB" w:rsidRDefault="00324058" w:rsidP="0037056B">
            <w:pPr>
              <w:spacing w:after="0"/>
              <w:jc w:val="center"/>
              <w:rPr>
                <w:rFonts w:cstheme="minorHAnsi"/>
                <w:sz w:val="18"/>
                <w:szCs w:val="18"/>
              </w:rPr>
            </w:pPr>
            <w:r w:rsidRPr="003936FB">
              <w:rPr>
                <w:rFonts w:cstheme="minorHAnsi"/>
                <w:sz w:val="18"/>
                <w:szCs w:val="18"/>
              </w:rPr>
              <w:t>4.6%</w:t>
            </w:r>
          </w:p>
        </w:tc>
      </w:tr>
    </w:tbl>
    <w:p w14:paraId="41961090" w14:textId="77777777" w:rsidR="00324058" w:rsidRDefault="00324058" w:rsidP="00324058">
      <w:pPr>
        <w:sectPr w:rsidR="00324058" w:rsidSect="0037056B">
          <w:headerReference w:type="default" r:id="rId24"/>
          <w:pgSz w:w="15840" w:h="12240" w:orient="landscape" w:code="1"/>
          <w:pgMar w:top="720" w:right="720" w:bottom="720" w:left="720" w:header="720" w:footer="720" w:gutter="0"/>
          <w:cols w:space="720"/>
          <w:docGrid w:linePitch="360"/>
        </w:sectPr>
      </w:pPr>
    </w:p>
    <w:p w14:paraId="35062C65" w14:textId="77777777" w:rsidR="00324058" w:rsidRDefault="00324058" w:rsidP="00324058">
      <w:pPr>
        <w:pStyle w:val="Heading2"/>
      </w:pPr>
      <w:bookmarkStart w:id="2264" w:name="_Toc315354084"/>
      <w:bookmarkStart w:id="2265" w:name="_Toc315447615"/>
      <w:bookmarkStart w:id="2266" w:name="_Toc319585410"/>
      <w:bookmarkStart w:id="2267" w:name="_Toc333218997"/>
      <w:bookmarkStart w:id="2268" w:name="_Toc411593406"/>
      <w:r>
        <w:lastRenderedPageBreak/>
        <w:t>Summer Peak Period Definition (kW)</w:t>
      </w:r>
      <w:bookmarkEnd w:id="2264"/>
      <w:bookmarkEnd w:id="2265"/>
      <w:bookmarkEnd w:id="2266"/>
      <w:bookmarkEnd w:id="2267"/>
      <w:bookmarkEnd w:id="2268"/>
    </w:p>
    <w:p w14:paraId="48E1EE7D" w14:textId="77777777" w:rsidR="00324058" w:rsidRPr="00AA7271" w:rsidRDefault="00324058" w:rsidP="00324058"/>
    <w:p w14:paraId="1E871C69" w14:textId="77777777" w:rsidR="00324058" w:rsidRDefault="00324058" w:rsidP="00324058">
      <w:pPr>
        <w:spacing w:after="240"/>
        <w:rPr>
          <w:rFonts w:cstheme="minorHAnsi"/>
          <w:szCs w:val="20"/>
        </w:rPr>
      </w:pPr>
      <w:r w:rsidRPr="007334E1">
        <w:rPr>
          <w:rFonts w:cstheme="minorHAnsi"/>
          <w:szCs w:val="20"/>
        </w:rPr>
        <w:t xml:space="preserve">To estimate the impact that an efficiency measure has on a </w:t>
      </w:r>
      <w:r>
        <w:rPr>
          <w:rFonts w:cstheme="minorHAnsi"/>
          <w:szCs w:val="20"/>
        </w:rPr>
        <w:t>utility</w:t>
      </w:r>
      <w:r w:rsidRPr="007334E1">
        <w:rPr>
          <w:rFonts w:cstheme="minorHAnsi"/>
          <w:szCs w:val="20"/>
        </w:rPr>
        <w:t xml:space="preserve">’s system peak, the peak itself needs to be defined.  Illinois spans two different electrical control areas, the Pennsylvania – Jersey – Maryland (PJM) and the Midwest Independent System Operators (MISO).  As a result, there is some disparity in the peak definition across the state.  However, only PJM has a </w:t>
      </w:r>
      <w:r>
        <w:rPr>
          <w:rFonts w:cstheme="minorHAnsi"/>
          <w:szCs w:val="20"/>
        </w:rPr>
        <w:t xml:space="preserve">forward </w:t>
      </w:r>
      <w:r w:rsidRPr="007334E1">
        <w:rPr>
          <w:rFonts w:cstheme="minorHAnsi"/>
          <w:szCs w:val="20"/>
        </w:rPr>
        <w:t>capacity market where an efficiency program can potentially participate.  Because ComEd is part of the PJM control area, their definition of summer peak is being applied statewide in this TRM.</w:t>
      </w:r>
    </w:p>
    <w:p w14:paraId="4059AA4E" w14:textId="77777777" w:rsidR="00324058" w:rsidRPr="007334E1" w:rsidRDefault="00324058" w:rsidP="00324058">
      <w:pPr>
        <w:spacing w:after="240"/>
        <w:rPr>
          <w:rFonts w:cstheme="minorHAnsi"/>
          <w:szCs w:val="20"/>
        </w:rPr>
      </w:pPr>
      <w:r>
        <w:rPr>
          <w:rFonts w:cstheme="minorHAnsi"/>
          <w:szCs w:val="20"/>
        </w:rPr>
        <w:t>Because Illinois is a</w:t>
      </w:r>
      <w:r w:rsidRPr="007334E1">
        <w:rPr>
          <w:rFonts w:cstheme="minorHAnsi"/>
          <w:szCs w:val="20"/>
        </w:rPr>
        <w:t xml:space="preserve"> summer peaking state, only the summer peak period is defined for the purpose of this TRM.  The coincident summer peak period is defined as </w:t>
      </w:r>
      <w:r w:rsidRPr="005C0E41">
        <w:rPr>
          <w:rFonts w:cstheme="minorHAnsi"/>
          <w:szCs w:val="20"/>
        </w:rPr>
        <w:t xml:space="preserve">1:00-5:00 </w:t>
      </w:r>
      <w:r w:rsidRPr="005C0E41">
        <w:rPr>
          <w:rFonts w:cstheme="minorHAnsi"/>
          <w:smallCaps/>
          <w:szCs w:val="20"/>
        </w:rPr>
        <w:t>pm</w:t>
      </w:r>
      <w:r w:rsidRPr="005C0E41">
        <w:rPr>
          <w:rFonts w:cstheme="minorHAnsi"/>
          <w:szCs w:val="20"/>
        </w:rPr>
        <w:t xml:space="preserve"> Central Prevailing Time on non-holiday weekdays, June through August</w:t>
      </w:r>
      <w:r w:rsidRPr="00945CE1">
        <w:rPr>
          <w:rFonts w:cstheme="minorHAnsi"/>
          <w:szCs w:val="20"/>
        </w:rPr>
        <w:t>.</w:t>
      </w:r>
    </w:p>
    <w:p w14:paraId="4AE75B16" w14:textId="77777777" w:rsidR="00324058" w:rsidRDefault="00324058" w:rsidP="00324058">
      <w:pPr>
        <w:spacing w:after="240"/>
        <w:rPr>
          <w:rFonts w:cstheme="minorHAnsi"/>
          <w:szCs w:val="20"/>
        </w:rPr>
      </w:pPr>
      <w:r w:rsidRPr="007334E1">
        <w:rPr>
          <w:rFonts w:cstheme="minorHAnsi"/>
          <w:szCs w:val="20"/>
        </w:rPr>
        <w:t xml:space="preserve">Summer peak coincidence factors can be found within each measure characterization. </w:t>
      </w:r>
      <w:r>
        <w:rPr>
          <w:rFonts w:cstheme="minorHAnsi"/>
          <w:szCs w:val="20"/>
        </w:rPr>
        <w:t xml:space="preserve">The source is provided and is based upon evaluation results, analysis of load shape data (e.g., the </w:t>
      </w:r>
      <w:proofErr w:type="spellStart"/>
      <w:r>
        <w:rPr>
          <w:rFonts w:cstheme="minorHAnsi"/>
          <w:szCs w:val="20"/>
        </w:rPr>
        <w:t>Itron</w:t>
      </w:r>
      <w:proofErr w:type="spellEnd"/>
      <w:r>
        <w:rPr>
          <w:rFonts w:cstheme="minorHAnsi"/>
          <w:szCs w:val="20"/>
        </w:rPr>
        <w:t xml:space="preserve"> </w:t>
      </w:r>
      <w:proofErr w:type="spellStart"/>
      <w:r>
        <w:rPr>
          <w:rFonts w:cstheme="minorHAnsi"/>
          <w:szCs w:val="20"/>
        </w:rPr>
        <w:t>eShapes</w:t>
      </w:r>
      <w:proofErr w:type="spellEnd"/>
      <w:r>
        <w:rPr>
          <w:rFonts w:cstheme="minorHAnsi"/>
          <w:szCs w:val="20"/>
        </w:rPr>
        <w:t xml:space="preserve"> data provided by Ameren), or through a calculation using stated assumptions. </w:t>
      </w:r>
    </w:p>
    <w:p w14:paraId="289E3249" w14:textId="77777777" w:rsidR="00324058" w:rsidRDefault="00324058" w:rsidP="00324058">
      <w:pPr>
        <w:spacing w:after="240"/>
        <w:rPr>
          <w:rFonts w:cstheme="minorHAnsi"/>
          <w:szCs w:val="20"/>
        </w:rPr>
      </w:pPr>
      <w:r w:rsidRPr="007334E1">
        <w:rPr>
          <w:rFonts w:cstheme="minorHAnsi"/>
          <w:szCs w:val="20"/>
        </w:rPr>
        <w:t xml:space="preserve">For measures that are not weather-sensitive, </w:t>
      </w:r>
      <w:r>
        <w:rPr>
          <w:rFonts w:cstheme="minorHAnsi"/>
          <w:szCs w:val="20"/>
        </w:rPr>
        <w:t>the summer peak coincidence factor is</w:t>
      </w:r>
      <w:r w:rsidRPr="007334E1">
        <w:rPr>
          <w:rFonts w:cstheme="minorHAnsi"/>
          <w:szCs w:val="20"/>
        </w:rPr>
        <w:t xml:space="preserve"> estimated whenever possible as the </w:t>
      </w:r>
      <w:r w:rsidRPr="007A79A4">
        <w:rPr>
          <w:rFonts w:cstheme="minorHAnsi"/>
          <w:szCs w:val="20"/>
        </w:rPr>
        <w:t>average</w:t>
      </w:r>
      <w:r w:rsidRPr="007334E1">
        <w:rPr>
          <w:rFonts w:cstheme="minorHAnsi"/>
          <w:szCs w:val="20"/>
        </w:rPr>
        <w:t xml:space="preserve"> of savings within the peak period defined above.  For weather sensitive </w:t>
      </w:r>
      <w:r>
        <w:rPr>
          <w:rFonts w:cstheme="minorHAnsi"/>
          <w:szCs w:val="20"/>
        </w:rPr>
        <w:t>measures such as cooling,</w:t>
      </w:r>
      <w:r w:rsidRPr="007334E1">
        <w:rPr>
          <w:rFonts w:cstheme="minorHAnsi"/>
          <w:szCs w:val="20"/>
        </w:rPr>
        <w:t xml:space="preserve"> </w:t>
      </w:r>
      <w:r>
        <w:rPr>
          <w:rFonts w:cstheme="minorHAnsi"/>
          <w:szCs w:val="20"/>
        </w:rPr>
        <w:t xml:space="preserve">the summer peak coincidence factor is provided </w:t>
      </w:r>
      <w:r w:rsidRPr="007334E1">
        <w:rPr>
          <w:rFonts w:cstheme="minorHAnsi"/>
          <w:szCs w:val="20"/>
        </w:rPr>
        <w:t xml:space="preserve">in two different ways.  The </w:t>
      </w:r>
      <w:r>
        <w:rPr>
          <w:rFonts w:cstheme="minorHAnsi"/>
          <w:szCs w:val="20"/>
        </w:rPr>
        <w:t>first</w:t>
      </w:r>
      <w:r w:rsidRPr="007334E1">
        <w:rPr>
          <w:rFonts w:cstheme="minorHAnsi"/>
          <w:szCs w:val="20"/>
        </w:rPr>
        <w:t xml:space="preserve"> </w:t>
      </w:r>
      <w:r>
        <w:rPr>
          <w:rFonts w:cstheme="minorHAnsi"/>
          <w:szCs w:val="20"/>
        </w:rPr>
        <w:t>method</w:t>
      </w:r>
      <w:r w:rsidRPr="007334E1">
        <w:rPr>
          <w:rFonts w:cstheme="minorHAnsi"/>
          <w:szCs w:val="20"/>
        </w:rPr>
        <w:t xml:space="preserve"> is to estimate </w:t>
      </w:r>
      <w:r>
        <w:rPr>
          <w:rFonts w:cstheme="minorHAnsi"/>
          <w:szCs w:val="20"/>
        </w:rPr>
        <w:t>demand</w:t>
      </w:r>
      <w:r w:rsidRPr="007334E1">
        <w:rPr>
          <w:rFonts w:cstheme="minorHAnsi"/>
          <w:szCs w:val="20"/>
        </w:rPr>
        <w:t xml:space="preserve"> savings during the </w:t>
      </w:r>
      <w:r>
        <w:rPr>
          <w:rFonts w:cstheme="minorHAnsi"/>
          <w:szCs w:val="20"/>
        </w:rPr>
        <w:t>utility’s</w:t>
      </w:r>
      <w:r w:rsidRPr="007A79A4">
        <w:rPr>
          <w:rFonts w:cstheme="minorHAnsi"/>
          <w:szCs w:val="20"/>
        </w:rPr>
        <w:t xml:space="preserve"> peak hour (as provided by Ameren)</w:t>
      </w:r>
      <w:r w:rsidRPr="007334E1">
        <w:rPr>
          <w:rFonts w:cstheme="minorHAnsi"/>
          <w:szCs w:val="20"/>
        </w:rPr>
        <w:t xml:space="preserve">.  This is </w:t>
      </w:r>
      <w:r>
        <w:rPr>
          <w:rFonts w:cstheme="minorHAnsi"/>
          <w:szCs w:val="20"/>
        </w:rPr>
        <w:t xml:space="preserve">likely to be the </w:t>
      </w:r>
      <w:r w:rsidRPr="007334E1">
        <w:rPr>
          <w:rFonts w:cstheme="minorHAnsi"/>
          <w:szCs w:val="20"/>
        </w:rPr>
        <w:t xml:space="preserve">most indicative of actual peak benefits.  The second way </w:t>
      </w:r>
      <w:r w:rsidRPr="007A79A4">
        <w:rPr>
          <w:rFonts w:cstheme="minorHAnsi"/>
          <w:szCs w:val="20"/>
        </w:rPr>
        <w:t>represents the average savings over the summer peak period, consistent with the non-weather sensitive end uses</w:t>
      </w:r>
      <w:r>
        <w:rPr>
          <w:rFonts w:cstheme="minorHAnsi"/>
          <w:szCs w:val="20"/>
        </w:rPr>
        <w:t>,</w:t>
      </w:r>
      <w:r w:rsidRPr="007A79A4">
        <w:rPr>
          <w:rFonts w:cstheme="minorHAnsi"/>
          <w:szCs w:val="20"/>
        </w:rPr>
        <w:t xml:space="preserve"> and is presented so that savings can be bid into PJM’s Forward Capacity Market.  </w:t>
      </w:r>
    </w:p>
    <w:p w14:paraId="57FBE572" w14:textId="77777777" w:rsidR="00324058" w:rsidRPr="007A79A4" w:rsidRDefault="00324058" w:rsidP="00324058">
      <w:pPr>
        <w:rPr>
          <w:rFonts w:cstheme="minorHAnsi"/>
          <w:szCs w:val="20"/>
        </w:rPr>
      </w:pPr>
    </w:p>
    <w:p w14:paraId="759E38D4" w14:textId="77777777" w:rsidR="00324058" w:rsidRDefault="00324058" w:rsidP="00324058">
      <w:pPr>
        <w:pStyle w:val="Heading2"/>
      </w:pPr>
      <w:bookmarkStart w:id="2269" w:name="_Toc319585411"/>
      <w:bookmarkStart w:id="2270" w:name="_Toc333218998"/>
      <w:bookmarkStart w:id="2271" w:name="_Toc411593407"/>
      <w:r>
        <w:t>Heating and Cooling Degree-Day Data</w:t>
      </w:r>
      <w:bookmarkEnd w:id="2023"/>
      <w:bookmarkEnd w:id="2269"/>
      <w:bookmarkEnd w:id="2270"/>
      <w:bookmarkEnd w:id="2271"/>
      <w:r>
        <w:t xml:space="preserve"> </w:t>
      </w:r>
    </w:p>
    <w:p w14:paraId="51F704DE" w14:textId="77777777" w:rsidR="00324058" w:rsidRDefault="00324058" w:rsidP="00324058">
      <w:pPr>
        <w:spacing w:after="240"/>
      </w:pPr>
      <w:r>
        <w:t xml:space="preserve">Many measures are weather sensitive. Because there is a range of climactic conditions across the state, VEIC engaged the Utilities to provide their preferences for what airports and cities are the best proxies for the weather in their service territories.  The result of this engagement is in the table below.  All of the data represents 30-year </w:t>
      </w:r>
      <w:proofErr w:type="spellStart"/>
      <w:r>
        <w:t>normals</w:t>
      </w:r>
      <w:proofErr w:type="spellEnd"/>
      <w:r>
        <w:rPr>
          <w:rStyle w:val="FootnoteReference"/>
        </w:rPr>
        <w:footnoteReference w:id="30"/>
      </w:r>
      <w:r>
        <w:t xml:space="preserve"> from the National Climactic Data Center (NCDC).  Note that the base temperature for the calculation of heating degree-days in this document does not follow the historical 65F degree base temperature convention.  Instead VEIC used several different temperatures in this TRM to more accurately reflect the outdoor temperature when a heating or cooling system turns on.  </w:t>
      </w:r>
    </w:p>
    <w:p w14:paraId="0C82890D" w14:textId="77777777" w:rsidR="00324058" w:rsidRPr="00090CB4" w:rsidRDefault="00324058" w:rsidP="00324058">
      <w:pPr>
        <w:spacing w:after="240"/>
      </w:pPr>
      <w:r>
        <w:t xml:space="preserve">Residential heating is based on 60F, in accordance with regression analysis of heating fuel use and weather by state by the Pacific Northwest National </w:t>
      </w:r>
      <w:r w:rsidRPr="003F5ED9">
        <w:t>Laboratory</w:t>
      </w:r>
      <w:r w:rsidRPr="003F5ED9">
        <w:rPr>
          <w:rStyle w:val="FootnoteReference"/>
        </w:rPr>
        <w:footnoteReference w:id="31"/>
      </w:r>
      <w:r>
        <w:t>.  Residential cooling is based on 65F in agreement with a field study in Wisconsin</w:t>
      </w:r>
      <w:r>
        <w:rPr>
          <w:rStyle w:val="FootnoteReference"/>
        </w:rPr>
        <w:footnoteReference w:id="32"/>
      </w:r>
      <w:r>
        <w:t>.  These are lower than typical thermostat set points because internal gains such as appliances, lighting, and people provide some heating. In C&amp;I settings, internal gains are often much higher; the base temperatures for both heating and cooling is 55F</w:t>
      </w:r>
      <w:r>
        <w:rPr>
          <w:rStyle w:val="FootnoteReference"/>
        </w:rPr>
        <w:footnoteReference w:id="33"/>
      </w:r>
      <w:r>
        <w:t>.  Custom degree-days with building specific base temperatures are recommended for large C&amp;I projects.</w:t>
      </w:r>
    </w:p>
    <w:p w14:paraId="06D06762" w14:textId="77777777" w:rsidR="00324058" w:rsidRDefault="00324058" w:rsidP="00324058">
      <w:pPr>
        <w:widowControl/>
        <w:spacing w:after="200" w:line="276" w:lineRule="auto"/>
        <w:jc w:val="left"/>
        <w:rPr>
          <w:rFonts w:ascii="Calibri" w:hAnsi="Calibri" w:cs="Calibri"/>
          <w:b/>
          <w:color w:val="000000"/>
          <w:spacing w:val="5"/>
          <w:kern w:val="28"/>
          <w:szCs w:val="20"/>
        </w:rPr>
      </w:pPr>
      <w:bookmarkStart w:id="2272" w:name="_Toc335377233"/>
    </w:p>
    <w:p w14:paraId="041ABBCC" w14:textId="77777777" w:rsidR="00324058" w:rsidRDefault="00324058" w:rsidP="00324058">
      <w:pPr>
        <w:pStyle w:val="Caption"/>
      </w:pPr>
      <w:bookmarkStart w:id="2273" w:name="_Toc411514775"/>
      <w:bookmarkStart w:id="2274" w:name="_Toc411515475"/>
      <w:bookmarkStart w:id="2275" w:name="_Toc411599464"/>
      <w:proofErr w:type="gramStart"/>
      <w:r>
        <w:t xml:space="preserve">Table </w:t>
      </w:r>
      <w:fldSimple w:instr=" STYLEREF 1 \s ">
        <w:r>
          <w:rPr>
            <w:noProof/>
          </w:rPr>
          <w:t>3</w:t>
        </w:r>
      </w:fldSimple>
      <w:r>
        <w:t>.</w:t>
      </w:r>
      <w:proofErr w:type="gramEnd"/>
      <w:r>
        <w:fldChar w:fldCharType="begin"/>
      </w:r>
      <w:r>
        <w:instrText xml:space="preserve"> SEQ Table \* ARABIC \s 1 </w:instrText>
      </w:r>
      <w:r>
        <w:fldChar w:fldCharType="separate"/>
      </w:r>
      <w:r>
        <w:rPr>
          <w:noProof/>
        </w:rPr>
        <w:t>6</w:t>
      </w:r>
      <w:r>
        <w:rPr>
          <w:noProof/>
        </w:rPr>
        <w:fldChar w:fldCharType="end"/>
      </w:r>
      <w:r>
        <w:t>: Degree-Day Zones and Values by Market Sector</w:t>
      </w:r>
      <w:bookmarkEnd w:id="2272"/>
      <w:bookmarkEnd w:id="2273"/>
      <w:bookmarkEnd w:id="2274"/>
      <w:bookmarkEnd w:id="2275"/>
    </w:p>
    <w:tbl>
      <w:tblPr>
        <w:tblW w:w="4369" w:type="pct"/>
        <w:jc w:val="center"/>
        <w:tblInd w:w="-454" w:type="dxa"/>
        <w:tblLayout w:type="fixed"/>
        <w:tblLook w:val="04A0" w:firstRow="1" w:lastRow="0" w:firstColumn="1" w:lastColumn="0" w:noHBand="0" w:noVBand="1"/>
      </w:tblPr>
      <w:tblGrid>
        <w:gridCol w:w="1354"/>
        <w:gridCol w:w="938"/>
        <w:gridCol w:w="938"/>
        <w:gridCol w:w="938"/>
        <w:gridCol w:w="938"/>
        <w:gridCol w:w="3262"/>
      </w:tblGrid>
      <w:tr w:rsidR="00324058" w:rsidRPr="00090CB4" w14:paraId="7DA3A859" w14:textId="77777777" w:rsidTr="0037056B">
        <w:trPr>
          <w:trHeight w:hRule="exact" w:val="360"/>
          <w:jc w:val="center"/>
        </w:trPr>
        <w:tc>
          <w:tcPr>
            <w:tcW w:w="1354" w:type="dxa"/>
            <w:tcBorders>
              <w:bottom w:val="single" w:sz="4" w:space="0" w:color="auto"/>
              <w:right w:val="single" w:sz="4" w:space="0" w:color="auto"/>
            </w:tcBorders>
            <w:shd w:val="clear" w:color="auto" w:fill="auto"/>
            <w:vAlign w:val="center"/>
          </w:tcPr>
          <w:p w14:paraId="10A3467F" w14:textId="77777777" w:rsidR="00324058" w:rsidRPr="004B2377" w:rsidRDefault="00324058" w:rsidP="0037056B">
            <w:pPr>
              <w:jc w:val="center"/>
              <w:rPr>
                <w:b/>
                <w:color w:val="FFFFFF" w:themeColor="background1"/>
              </w:rPr>
            </w:pPr>
          </w:p>
        </w:tc>
        <w:tc>
          <w:tcPr>
            <w:tcW w:w="1876" w:type="dxa"/>
            <w:gridSpan w:val="2"/>
            <w:tcBorders>
              <w:top w:val="single" w:sz="8" w:space="0" w:color="auto"/>
              <w:left w:val="single" w:sz="4" w:space="0" w:color="auto"/>
              <w:bottom w:val="single" w:sz="8" w:space="0" w:color="auto"/>
              <w:right w:val="single" w:sz="8" w:space="0" w:color="auto"/>
            </w:tcBorders>
            <w:shd w:val="clear" w:color="auto" w:fill="808080" w:themeFill="background1" w:themeFillShade="80"/>
            <w:noWrap/>
            <w:vAlign w:val="center"/>
          </w:tcPr>
          <w:p w14:paraId="62D43141" w14:textId="77777777" w:rsidR="00324058" w:rsidRPr="004B2377" w:rsidRDefault="00324058" w:rsidP="0037056B">
            <w:pPr>
              <w:jc w:val="center"/>
              <w:rPr>
                <w:b/>
                <w:color w:val="FFFFFF" w:themeColor="background1"/>
              </w:rPr>
            </w:pPr>
            <w:r>
              <w:rPr>
                <w:b/>
                <w:color w:val="FFFFFF" w:themeColor="background1"/>
              </w:rPr>
              <w:t>Residential</w:t>
            </w:r>
          </w:p>
        </w:tc>
        <w:tc>
          <w:tcPr>
            <w:tcW w:w="1876" w:type="dxa"/>
            <w:gridSpan w:val="2"/>
            <w:tcBorders>
              <w:top w:val="single" w:sz="8" w:space="0" w:color="auto"/>
              <w:left w:val="nil"/>
              <w:bottom w:val="single" w:sz="8" w:space="0" w:color="auto"/>
              <w:right w:val="single" w:sz="4" w:space="0" w:color="auto"/>
            </w:tcBorders>
            <w:shd w:val="clear" w:color="auto" w:fill="808080" w:themeFill="background1" w:themeFillShade="80"/>
            <w:vAlign w:val="center"/>
          </w:tcPr>
          <w:p w14:paraId="01727085" w14:textId="77777777" w:rsidR="00324058" w:rsidRDefault="00324058" w:rsidP="0037056B">
            <w:pPr>
              <w:jc w:val="center"/>
              <w:rPr>
                <w:b/>
                <w:color w:val="FFFFFF" w:themeColor="background1"/>
              </w:rPr>
            </w:pPr>
            <w:r>
              <w:rPr>
                <w:b/>
                <w:color w:val="FFFFFF" w:themeColor="background1"/>
              </w:rPr>
              <w:t>C&amp;I</w:t>
            </w:r>
          </w:p>
        </w:tc>
        <w:tc>
          <w:tcPr>
            <w:tcW w:w="3262" w:type="dxa"/>
            <w:tcBorders>
              <w:left w:val="single" w:sz="4" w:space="0" w:color="auto"/>
              <w:bottom w:val="single" w:sz="8" w:space="0" w:color="auto"/>
            </w:tcBorders>
            <w:shd w:val="clear" w:color="auto" w:fill="auto"/>
            <w:noWrap/>
            <w:vAlign w:val="center"/>
          </w:tcPr>
          <w:p w14:paraId="1E5352FE" w14:textId="77777777" w:rsidR="00324058" w:rsidRDefault="00324058" w:rsidP="0037056B">
            <w:pPr>
              <w:jc w:val="center"/>
              <w:rPr>
                <w:b/>
                <w:color w:val="FFFFFF" w:themeColor="background1"/>
              </w:rPr>
            </w:pPr>
          </w:p>
        </w:tc>
      </w:tr>
      <w:tr w:rsidR="00324058" w:rsidRPr="00090CB4" w14:paraId="0093F031" w14:textId="77777777" w:rsidTr="0037056B">
        <w:trPr>
          <w:trHeight w:hRule="exact" w:val="360"/>
          <w:jc w:val="center"/>
        </w:trPr>
        <w:tc>
          <w:tcPr>
            <w:tcW w:w="1354"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0A7E4E04" w14:textId="77777777" w:rsidR="00324058" w:rsidRPr="004B2377" w:rsidRDefault="00324058" w:rsidP="0037056B">
            <w:pPr>
              <w:jc w:val="center"/>
              <w:rPr>
                <w:b/>
                <w:color w:val="FFFFFF" w:themeColor="background1"/>
              </w:rPr>
            </w:pPr>
            <w:r w:rsidRPr="004B2377">
              <w:rPr>
                <w:b/>
                <w:color w:val="FFFFFF" w:themeColor="background1"/>
              </w:rPr>
              <w:t>Zone</w:t>
            </w:r>
          </w:p>
        </w:tc>
        <w:tc>
          <w:tcPr>
            <w:tcW w:w="938" w:type="dxa"/>
            <w:tcBorders>
              <w:top w:val="single" w:sz="8" w:space="0" w:color="auto"/>
              <w:left w:val="single" w:sz="4" w:space="0" w:color="auto"/>
              <w:bottom w:val="single" w:sz="4" w:space="0" w:color="auto"/>
              <w:right w:val="single" w:sz="8" w:space="0" w:color="auto"/>
            </w:tcBorders>
            <w:shd w:val="clear" w:color="auto" w:fill="808080" w:themeFill="background1" w:themeFillShade="80"/>
            <w:noWrap/>
            <w:vAlign w:val="center"/>
            <w:hideMark/>
          </w:tcPr>
          <w:p w14:paraId="2A83ABEC" w14:textId="77777777" w:rsidR="00324058" w:rsidRPr="004B2377" w:rsidRDefault="00324058" w:rsidP="0037056B">
            <w:pPr>
              <w:jc w:val="center"/>
              <w:rPr>
                <w:b/>
                <w:color w:val="FFFFFF" w:themeColor="background1"/>
              </w:rPr>
            </w:pPr>
            <w:r w:rsidRPr="004B2377">
              <w:rPr>
                <w:b/>
                <w:color w:val="FFFFFF" w:themeColor="background1"/>
              </w:rPr>
              <w:t>HDD</w:t>
            </w:r>
          </w:p>
        </w:tc>
        <w:tc>
          <w:tcPr>
            <w:tcW w:w="938" w:type="dxa"/>
            <w:tcBorders>
              <w:top w:val="single" w:sz="8" w:space="0" w:color="auto"/>
              <w:left w:val="nil"/>
              <w:bottom w:val="single" w:sz="4" w:space="0" w:color="auto"/>
              <w:right w:val="single" w:sz="8" w:space="0" w:color="auto"/>
            </w:tcBorders>
            <w:shd w:val="clear" w:color="auto" w:fill="808080" w:themeFill="background1" w:themeFillShade="80"/>
            <w:noWrap/>
            <w:vAlign w:val="center"/>
            <w:hideMark/>
          </w:tcPr>
          <w:p w14:paraId="1867469E" w14:textId="77777777" w:rsidR="00324058" w:rsidRPr="004B2377" w:rsidRDefault="00324058" w:rsidP="0037056B">
            <w:pPr>
              <w:jc w:val="center"/>
              <w:rPr>
                <w:b/>
                <w:color w:val="FFFFFF" w:themeColor="background1"/>
              </w:rPr>
            </w:pPr>
            <w:r w:rsidRPr="004B2377">
              <w:rPr>
                <w:b/>
                <w:color w:val="FFFFFF" w:themeColor="background1"/>
              </w:rPr>
              <w:t>CDD</w:t>
            </w:r>
          </w:p>
        </w:tc>
        <w:tc>
          <w:tcPr>
            <w:tcW w:w="938" w:type="dxa"/>
            <w:tcBorders>
              <w:top w:val="single" w:sz="8" w:space="0" w:color="auto"/>
              <w:left w:val="nil"/>
              <w:bottom w:val="single" w:sz="4" w:space="0" w:color="auto"/>
              <w:right w:val="single" w:sz="4" w:space="0" w:color="auto"/>
            </w:tcBorders>
            <w:shd w:val="clear" w:color="auto" w:fill="808080" w:themeFill="background1" w:themeFillShade="80"/>
            <w:vAlign w:val="center"/>
          </w:tcPr>
          <w:p w14:paraId="4D0CD29F" w14:textId="77777777" w:rsidR="00324058" w:rsidRDefault="00324058" w:rsidP="0037056B">
            <w:pPr>
              <w:jc w:val="center"/>
              <w:rPr>
                <w:b/>
                <w:color w:val="FFFFFF" w:themeColor="background1"/>
              </w:rPr>
            </w:pPr>
            <w:r>
              <w:rPr>
                <w:b/>
                <w:color w:val="FFFFFF" w:themeColor="background1"/>
              </w:rPr>
              <w:t>HDD</w:t>
            </w:r>
          </w:p>
        </w:tc>
        <w:tc>
          <w:tcPr>
            <w:tcW w:w="938"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7FF8F294" w14:textId="77777777" w:rsidR="00324058" w:rsidRDefault="00324058" w:rsidP="0037056B">
            <w:pPr>
              <w:jc w:val="center"/>
              <w:rPr>
                <w:b/>
                <w:color w:val="FFFFFF" w:themeColor="background1"/>
              </w:rPr>
            </w:pPr>
            <w:r>
              <w:rPr>
                <w:b/>
                <w:color w:val="FFFFFF" w:themeColor="background1"/>
              </w:rPr>
              <w:t>CDD</w:t>
            </w:r>
          </w:p>
        </w:tc>
        <w:tc>
          <w:tcPr>
            <w:tcW w:w="3262" w:type="dxa"/>
            <w:tcBorders>
              <w:top w:val="single" w:sz="8" w:space="0" w:color="auto"/>
              <w:left w:val="single" w:sz="4" w:space="0" w:color="auto"/>
              <w:bottom w:val="single" w:sz="4" w:space="0" w:color="auto"/>
              <w:right w:val="single" w:sz="8" w:space="0" w:color="auto"/>
            </w:tcBorders>
            <w:shd w:val="clear" w:color="auto" w:fill="808080" w:themeFill="background1" w:themeFillShade="80"/>
            <w:noWrap/>
            <w:vAlign w:val="center"/>
            <w:hideMark/>
          </w:tcPr>
          <w:p w14:paraId="0C7F0949" w14:textId="77777777" w:rsidR="00324058" w:rsidRPr="004B2377" w:rsidRDefault="00324058" w:rsidP="0037056B">
            <w:pPr>
              <w:jc w:val="left"/>
              <w:rPr>
                <w:b/>
                <w:color w:val="FFFFFF" w:themeColor="background1"/>
              </w:rPr>
            </w:pPr>
            <w:r>
              <w:rPr>
                <w:b/>
                <w:color w:val="FFFFFF" w:themeColor="background1"/>
              </w:rPr>
              <w:t>Weather Station / City</w:t>
            </w:r>
          </w:p>
        </w:tc>
      </w:tr>
      <w:tr w:rsidR="00324058" w:rsidRPr="00090CB4" w14:paraId="7D7A8B65" w14:textId="77777777" w:rsidTr="0037056B">
        <w:trPr>
          <w:trHeight w:hRule="exact" w:val="360"/>
          <w:jc w:val="center"/>
        </w:trPr>
        <w:tc>
          <w:tcPr>
            <w:tcW w:w="1354" w:type="dxa"/>
            <w:tcBorders>
              <w:top w:val="single" w:sz="4" w:space="0" w:color="auto"/>
              <w:left w:val="single" w:sz="4" w:space="0" w:color="auto"/>
              <w:bottom w:val="single" w:sz="4" w:space="0" w:color="auto"/>
              <w:right w:val="single" w:sz="4" w:space="0" w:color="auto"/>
            </w:tcBorders>
            <w:vAlign w:val="center"/>
          </w:tcPr>
          <w:p w14:paraId="467243E5" w14:textId="77777777" w:rsidR="00324058" w:rsidRPr="00090CB4" w:rsidRDefault="00324058" w:rsidP="0037056B">
            <w:pPr>
              <w:jc w:val="center"/>
            </w:pPr>
            <w:r>
              <w:t>1</w:t>
            </w:r>
          </w:p>
        </w:tc>
        <w:tc>
          <w:tcPr>
            <w:tcW w:w="9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A37598" w14:textId="77777777" w:rsidR="00324058" w:rsidRPr="00090CB4" w:rsidRDefault="00324058" w:rsidP="0037056B">
            <w:pPr>
              <w:jc w:val="center"/>
            </w:pPr>
            <w:r w:rsidRPr="00090CB4">
              <w:t>5</w:t>
            </w:r>
            <w:r>
              <w:t>,</w:t>
            </w:r>
            <w:r w:rsidRPr="00090CB4">
              <w:t>352</w:t>
            </w:r>
          </w:p>
        </w:tc>
        <w:tc>
          <w:tcPr>
            <w:tcW w:w="938" w:type="dxa"/>
            <w:tcBorders>
              <w:top w:val="single" w:sz="4" w:space="0" w:color="auto"/>
              <w:left w:val="nil"/>
              <w:bottom w:val="single" w:sz="4" w:space="0" w:color="auto"/>
              <w:right w:val="single" w:sz="4" w:space="0" w:color="auto"/>
            </w:tcBorders>
            <w:shd w:val="clear" w:color="auto" w:fill="auto"/>
            <w:noWrap/>
            <w:vAlign w:val="center"/>
            <w:hideMark/>
          </w:tcPr>
          <w:p w14:paraId="21E31F83" w14:textId="77777777" w:rsidR="00324058" w:rsidRPr="00090CB4" w:rsidRDefault="00324058" w:rsidP="0037056B">
            <w:pPr>
              <w:jc w:val="center"/>
            </w:pPr>
            <w:r w:rsidRPr="00090CB4">
              <w:t>820</w:t>
            </w:r>
          </w:p>
        </w:tc>
        <w:tc>
          <w:tcPr>
            <w:tcW w:w="938" w:type="dxa"/>
            <w:tcBorders>
              <w:top w:val="single" w:sz="4" w:space="0" w:color="auto"/>
              <w:left w:val="nil"/>
              <w:bottom w:val="single" w:sz="4" w:space="0" w:color="auto"/>
              <w:right w:val="single" w:sz="4" w:space="0" w:color="auto"/>
            </w:tcBorders>
            <w:vAlign w:val="center"/>
          </w:tcPr>
          <w:p w14:paraId="213CAF85" w14:textId="77777777" w:rsidR="00324058" w:rsidRPr="00090CB4" w:rsidDel="00E6786B" w:rsidRDefault="00324058" w:rsidP="0037056B">
            <w:pPr>
              <w:jc w:val="center"/>
            </w:pPr>
            <w:r w:rsidRPr="00EA6CD5">
              <w:t>4,272</w:t>
            </w:r>
          </w:p>
        </w:tc>
        <w:tc>
          <w:tcPr>
            <w:tcW w:w="938" w:type="dxa"/>
            <w:tcBorders>
              <w:top w:val="single" w:sz="4" w:space="0" w:color="auto"/>
              <w:left w:val="nil"/>
              <w:bottom w:val="single" w:sz="4" w:space="0" w:color="auto"/>
              <w:right w:val="single" w:sz="4" w:space="0" w:color="auto"/>
            </w:tcBorders>
            <w:vAlign w:val="center"/>
          </w:tcPr>
          <w:p w14:paraId="30264D5F" w14:textId="77777777" w:rsidR="00324058" w:rsidRPr="00090CB4" w:rsidDel="00E6786B" w:rsidRDefault="00324058" w:rsidP="0037056B">
            <w:pPr>
              <w:jc w:val="center"/>
            </w:pPr>
            <w:r w:rsidRPr="00FA6C47">
              <w:t>2,173</w:t>
            </w:r>
          </w:p>
        </w:tc>
        <w:tc>
          <w:tcPr>
            <w:tcW w:w="32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72F700" w14:textId="77777777" w:rsidR="00324058" w:rsidRPr="00090CB4" w:rsidRDefault="00324058" w:rsidP="0037056B">
            <w:pPr>
              <w:jc w:val="left"/>
            </w:pPr>
            <w:r w:rsidRPr="00090CB4">
              <w:t>Rockford AP</w:t>
            </w:r>
            <w:r>
              <w:t xml:space="preserve"> / Rockford</w:t>
            </w:r>
          </w:p>
        </w:tc>
      </w:tr>
      <w:tr w:rsidR="00324058" w:rsidRPr="00090CB4" w14:paraId="61B59FBB" w14:textId="77777777" w:rsidTr="0037056B">
        <w:trPr>
          <w:trHeight w:hRule="exact" w:val="360"/>
          <w:jc w:val="center"/>
        </w:trPr>
        <w:tc>
          <w:tcPr>
            <w:tcW w:w="1354" w:type="dxa"/>
            <w:tcBorders>
              <w:top w:val="single" w:sz="4" w:space="0" w:color="auto"/>
              <w:left w:val="single" w:sz="4" w:space="0" w:color="auto"/>
              <w:bottom w:val="single" w:sz="4" w:space="0" w:color="auto"/>
              <w:right w:val="single" w:sz="4" w:space="0" w:color="auto"/>
            </w:tcBorders>
            <w:vAlign w:val="center"/>
          </w:tcPr>
          <w:p w14:paraId="61429E12" w14:textId="77777777" w:rsidR="00324058" w:rsidRPr="00090CB4" w:rsidRDefault="00324058" w:rsidP="0037056B">
            <w:pPr>
              <w:jc w:val="center"/>
            </w:pPr>
            <w:r>
              <w:t>2</w:t>
            </w:r>
          </w:p>
        </w:tc>
        <w:tc>
          <w:tcPr>
            <w:tcW w:w="9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B70675" w14:textId="77777777" w:rsidR="00324058" w:rsidRPr="00090CB4" w:rsidRDefault="00324058" w:rsidP="0037056B">
            <w:pPr>
              <w:jc w:val="center"/>
            </w:pPr>
            <w:r w:rsidRPr="00090CB4">
              <w:t>5</w:t>
            </w:r>
            <w:r>
              <w:t>,</w:t>
            </w:r>
            <w:r w:rsidRPr="00090CB4">
              <w:t>113</w:t>
            </w:r>
          </w:p>
        </w:tc>
        <w:tc>
          <w:tcPr>
            <w:tcW w:w="938" w:type="dxa"/>
            <w:tcBorders>
              <w:top w:val="single" w:sz="4" w:space="0" w:color="auto"/>
              <w:left w:val="nil"/>
              <w:bottom w:val="single" w:sz="4" w:space="0" w:color="auto"/>
              <w:right w:val="single" w:sz="4" w:space="0" w:color="auto"/>
            </w:tcBorders>
            <w:shd w:val="clear" w:color="auto" w:fill="auto"/>
            <w:noWrap/>
            <w:vAlign w:val="center"/>
            <w:hideMark/>
          </w:tcPr>
          <w:p w14:paraId="2F7FA241" w14:textId="77777777" w:rsidR="00324058" w:rsidRPr="00090CB4" w:rsidRDefault="00324058" w:rsidP="0037056B">
            <w:pPr>
              <w:jc w:val="center"/>
            </w:pPr>
            <w:r w:rsidRPr="00090CB4">
              <w:t>842</w:t>
            </w:r>
          </w:p>
        </w:tc>
        <w:tc>
          <w:tcPr>
            <w:tcW w:w="938" w:type="dxa"/>
            <w:tcBorders>
              <w:top w:val="single" w:sz="4" w:space="0" w:color="auto"/>
              <w:left w:val="nil"/>
              <w:bottom w:val="single" w:sz="4" w:space="0" w:color="auto"/>
              <w:right w:val="single" w:sz="4" w:space="0" w:color="auto"/>
            </w:tcBorders>
            <w:vAlign w:val="center"/>
          </w:tcPr>
          <w:p w14:paraId="4E8052BB" w14:textId="77777777" w:rsidR="00324058" w:rsidRPr="00090CB4" w:rsidDel="00E6786B" w:rsidRDefault="00324058" w:rsidP="0037056B">
            <w:pPr>
              <w:jc w:val="center"/>
            </w:pPr>
            <w:r w:rsidRPr="00EA6CD5">
              <w:t>4,029</w:t>
            </w:r>
          </w:p>
        </w:tc>
        <w:tc>
          <w:tcPr>
            <w:tcW w:w="938" w:type="dxa"/>
            <w:tcBorders>
              <w:top w:val="single" w:sz="4" w:space="0" w:color="auto"/>
              <w:left w:val="nil"/>
              <w:bottom w:val="single" w:sz="4" w:space="0" w:color="auto"/>
              <w:right w:val="single" w:sz="4" w:space="0" w:color="auto"/>
            </w:tcBorders>
            <w:vAlign w:val="center"/>
          </w:tcPr>
          <w:p w14:paraId="2BF2B5D6" w14:textId="77777777" w:rsidR="00324058" w:rsidRPr="00090CB4" w:rsidDel="00E6786B" w:rsidRDefault="00324058" w:rsidP="0037056B">
            <w:pPr>
              <w:jc w:val="center"/>
            </w:pPr>
            <w:r w:rsidRPr="00FA6C47">
              <w:t>3,357</w:t>
            </w:r>
          </w:p>
        </w:tc>
        <w:tc>
          <w:tcPr>
            <w:tcW w:w="32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36ADC8" w14:textId="77777777" w:rsidR="00324058" w:rsidRPr="00090CB4" w:rsidRDefault="00324058" w:rsidP="0037056B">
            <w:pPr>
              <w:jc w:val="left"/>
            </w:pPr>
            <w:r w:rsidRPr="00090CB4">
              <w:t>Chicago O'Hare AP</w:t>
            </w:r>
            <w:r>
              <w:t xml:space="preserve"> / Chicago</w:t>
            </w:r>
          </w:p>
        </w:tc>
      </w:tr>
      <w:tr w:rsidR="00324058" w:rsidRPr="00090CB4" w14:paraId="6D391CFD" w14:textId="77777777" w:rsidTr="0037056B">
        <w:trPr>
          <w:trHeight w:hRule="exact" w:val="360"/>
          <w:jc w:val="center"/>
        </w:trPr>
        <w:tc>
          <w:tcPr>
            <w:tcW w:w="1354" w:type="dxa"/>
            <w:tcBorders>
              <w:top w:val="single" w:sz="4" w:space="0" w:color="auto"/>
              <w:left w:val="single" w:sz="4" w:space="0" w:color="auto"/>
              <w:bottom w:val="single" w:sz="4" w:space="0" w:color="auto"/>
              <w:right w:val="single" w:sz="4" w:space="0" w:color="auto"/>
            </w:tcBorders>
            <w:vAlign w:val="center"/>
          </w:tcPr>
          <w:p w14:paraId="0FBDAD1E" w14:textId="77777777" w:rsidR="00324058" w:rsidRPr="00090CB4" w:rsidRDefault="00324058" w:rsidP="0037056B">
            <w:pPr>
              <w:jc w:val="center"/>
            </w:pPr>
            <w:r>
              <w:t>3</w:t>
            </w:r>
          </w:p>
        </w:tc>
        <w:tc>
          <w:tcPr>
            <w:tcW w:w="9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A705C0" w14:textId="77777777" w:rsidR="00324058" w:rsidRPr="00090CB4" w:rsidRDefault="00324058" w:rsidP="0037056B">
            <w:pPr>
              <w:jc w:val="center"/>
            </w:pPr>
            <w:r w:rsidRPr="00090CB4">
              <w:t>4</w:t>
            </w:r>
            <w:r>
              <w:t>,</w:t>
            </w:r>
            <w:r w:rsidRPr="00090CB4">
              <w:t>379</w:t>
            </w:r>
          </w:p>
        </w:tc>
        <w:tc>
          <w:tcPr>
            <w:tcW w:w="938" w:type="dxa"/>
            <w:tcBorders>
              <w:top w:val="single" w:sz="4" w:space="0" w:color="auto"/>
              <w:left w:val="nil"/>
              <w:bottom w:val="single" w:sz="4" w:space="0" w:color="auto"/>
              <w:right w:val="single" w:sz="4" w:space="0" w:color="auto"/>
            </w:tcBorders>
            <w:shd w:val="clear" w:color="auto" w:fill="auto"/>
            <w:noWrap/>
            <w:vAlign w:val="center"/>
            <w:hideMark/>
          </w:tcPr>
          <w:p w14:paraId="74949D3E" w14:textId="77777777" w:rsidR="00324058" w:rsidRPr="00090CB4" w:rsidRDefault="00324058" w:rsidP="0037056B">
            <w:pPr>
              <w:jc w:val="center"/>
            </w:pPr>
            <w:r w:rsidRPr="00090CB4">
              <w:t>1</w:t>
            </w:r>
            <w:r>
              <w:t>,</w:t>
            </w:r>
            <w:r w:rsidRPr="00090CB4">
              <w:t>108</w:t>
            </w:r>
          </w:p>
        </w:tc>
        <w:tc>
          <w:tcPr>
            <w:tcW w:w="938" w:type="dxa"/>
            <w:tcBorders>
              <w:top w:val="single" w:sz="4" w:space="0" w:color="auto"/>
              <w:left w:val="nil"/>
              <w:bottom w:val="single" w:sz="4" w:space="0" w:color="auto"/>
              <w:right w:val="single" w:sz="4" w:space="0" w:color="auto"/>
            </w:tcBorders>
            <w:vAlign w:val="center"/>
          </w:tcPr>
          <w:p w14:paraId="04615587" w14:textId="77777777" w:rsidR="00324058" w:rsidRPr="00090CB4" w:rsidDel="00E6786B" w:rsidRDefault="00324058" w:rsidP="0037056B">
            <w:pPr>
              <w:jc w:val="center"/>
            </w:pPr>
            <w:r w:rsidRPr="00EA6CD5">
              <w:t>3,406</w:t>
            </w:r>
          </w:p>
        </w:tc>
        <w:tc>
          <w:tcPr>
            <w:tcW w:w="938" w:type="dxa"/>
            <w:tcBorders>
              <w:top w:val="single" w:sz="4" w:space="0" w:color="auto"/>
              <w:left w:val="nil"/>
              <w:bottom w:val="single" w:sz="4" w:space="0" w:color="auto"/>
              <w:right w:val="single" w:sz="4" w:space="0" w:color="auto"/>
            </w:tcBorders>
            <w:vAlign w:val="center"/>
          </w:tcPr>
          <w:p w14:paraId="251AD537" w14:textId="77777777" w:rsidR="00324058" w:rsidRPr="00090CB4" w:rsidDel="00E6786B" w:rsidRDefault="00324058" w:rsidP="0037056B">
            <w:pPr>
              <w:jc w:val="center"/>
            </w:pPr>
            <w:r w:rsidRPr="00FA6C47">
              <w:t>2,666</w:t>
            </w:r>
          </w:p>
        </w:tc>
        <w:tc>
          <w:tcPr>
            <w:tcW w:w="32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72692A" w14:textId="77777777" w:rsidR="00324058" w:rsidRPr="00090CB4" w:rsidRDefault="00324058" w:rsidP="0037056B">
            <w:pPr>
              <w:jc w:val="left"/>
            </w:pPr>
            <w:r w:rsidRPr="00090CB4">
              <w:t>Springfield #2</w:t>
            </w:r>
            <w:r>
              <w:t xml:space="preserve"> / Springfield</w:t>
            </w:r>
          </w:p>
        </w:tc>
      </w:tr>
      <w:tr w:rsidR="00324058" w:rsidRPr="00090CB4" w14:paraId="082454C1" w14:textId="77777777" w:rsidTr="0037056B">
        <w:trPr>
          <w:trHeight w:hRule="exact" w:val="360"/>
          <w:jc w:val="center"/>
        </w:trPr>
        <w:tc>
          <w:tcPr>
            <w:tcW w:w="1354" w:type="dxa"/>
            <w:tcBorders>
              <w:top w:val="single" w:sz="4" w:space="0" w:color="auto"/>
              <w:left w:val="single" w:sz="4" w:space="0" w:color="auto"/>
              <w:bottom w:val="single" w:sz="4" w:space="0" w:color="auto"/>
              <w:right w:val="single" w:sz="4" w:space="0" w:color="auto"/>
            </w:tcBorders>
            <w:vAlign w:val="center"/>
          </w:tcPr>
          <w:p w14:paraId="431A009C" w14:textId="77777777" w:rsidR="00324058" w:rsidRPr="00090CB4" w:rsidRDefault="00324058" w:rsidP="0037056B">
            <w:pPr>
              <w:jc w:val="center"/>
            </w:pPr>
            <w:r>
              <w:t>4</w:t>
            </w:r>
          </w:p>
        </w:tc>
        <w:tc>
          <w:tcPr>
            <w:tcW w:w="9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962D53" w14:textId="77777777" w:rsidR="00324058" w:rsidRPr="00090CB4" w:rsidRDefault="00324058" w:rsidP="0037056B">
            <w:pPr>
              <w:jc w:val="center"/>
            </w:pPr>
            <w:r w:rsidRPr="00090CB4">
              <w:t>3</w:t>
            </w:r>
            <w:r>
              <w:t>,</w:t>
            </w:r>
            <w:r w:rsidRPr="00090CB4">
              <w:t>378</w:t>
            </w:r>
          </w:p>
        </w:tc>
        <w:tc>
          <w:tcPr>
            <w:tcW w:w="938" w:type="dxa"/>
            <w:tcBorders>
              <w:top w:val="single" w:sz="4" w:space="0" w:color="auto"/>
              <w:left w:val="nil"/>
              <w:bottom w:val="single" w:sz="4" w:space="0" w:color="auto"/>
              <w:right w:val="single" w:sz="4" w:space="0" w:color="auto"/>
            </w:tcBorders>
            <w:shd w:val="clear" w:color="auto" w:fill="auto"/>
            <w:noWrap/>
            <w:vAlign w:val="center"/>
            <w:hideMark/>
          </w:tcPr>
          <w:p w14:paraId="37559C06" w14:textId="77777777" w:rsidR="00324058" w:rsidRPr="00090CB4" w:rsidRDefault="00324058" w:rsidP="0037056B">
            <w:pPr>
              <w:jc w:val="center"/>
            </w:pPr>
            <w:r w:rsidRPr="00090CB4">
              <w:t>1</w:t>
            </w:r>
            <w:r>
              <w:t>,</w:t>
            </w:r>
            <w:r w:rsidRPr="00090CB4">
              <w:t>570</w:t>
            </w:r>
          </w:p>
        </w:tc>
        <w:tc>
          <w:tcPr>
            <w:tcW w:w="938" w:type="dxa"/>
            <w:tcBorders>
              <w:top w:val="single" w:sz="4" w:space="0" w:color="auto"/>
              <w:left w:val="nil"/>
              <w:bottom w:val="single" w:sz="4" w:space="0" w:color="auto"/>
              <w:right w:val="single" w:sz="4" w:space="0" w:color="auto"/>
            </w:tcBorders>
            <w:vAlign w:val="center"/>
          </w:tcPr>
          <w:p w14:paraId="6A4F67F8" w14:textId="77777777" w:rsidR="00324058" w:rsidRPr="00090CB4" w:rsidDel="00E6786B" w:rsidRDefault="00324058" w:rsidP="0037056B">
            <w:pPr>
              <w:jc w:val="center"/>
            </w:pPr>
            <w:r w:rsidRPr="00EA6CD5">
              <w:t>2,515</w:t>
            </w:r>
          </w:p>
        </w:tc>
        <w:tc>
          <w:tcPr>
            <w:tcW w:w="938" w:type="dxa"/>
            <w:tcBorders>
              <w:top w:val="single" w:sz="4" w:space="0" w:color="auto"/>
              <w:left w:val="nil"/>
              <w:bottom w:val="single" w:sz="4" w:space="0" w:color="auto"/>
              <w:right w:val="single" w:sz="4" w:space="0" w:color="auto"/>
            </w:tcBorders>
            <w:vAlign w:val="center"/>
          </w:tcPr>
          <w:p w14:paraId="0354947A" w14:textId="77777777" w:rsidR="00324058" w:rsidRPr="00090CB4" w:rsidDel="00E6786B" w:rsidRDefault="00324058" w:rsidP="0037056B">
            <w:pPr>
              <w:jc w:val="center"/>
            </w:pPr>
            <w:r w:rsidRPr="00FA6C47">
              <w:t>3,090</w:t>
            </w:r>
          </w:p>
        </w:tc>
        <w:tc>
          <w:tcPr>
            <w:tcW w:w="32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D0B7B4" w14:textId="77777777" w:rsidR="00324058" w:rsidRPr="00090CB4" w:rsidRDefault="00324058" w:rsidP="0037056B">
            <w:pPr>
              <w:jc w:val="left"/>
            </w:pPr>
            <w:r w:rsidRPr="00090CB4">
              <w:t>Belleville SIU RSCH</w:t>
            </w:r>
            <w:r>
              <w:t xml:space="preserve"> / Belleville</w:t>
            </w:r>
          </w:p>
        </w:tc>
      </w:tr>
      <w:tr w:rsidR="00324058" w:rsidRPr="00090CB4" w14:paraId="6C65D857" w14:textId="77777777" w:rsidTr="0037056B">
        <w:trPr>
          <w:trHeight w:hRule="exact" w:val="360"/>
          <w:jc w:val="center"/>
        </w:trPr>
        <w:tc>
          <w:tcPr>
            <w:tcW w:w="1354" w:type="dxa"/>
            <w:tcBorders>
              <w:top w:val="single" w:sz="4" w:space="0" w:color="auto"/>
              <w:left w:val="single" w:sz="4" w:space="0" w:color="auto"/>
              <w:bottom w:val="single" w:sz="4" w:space="0" w:color="auto"/>
              <w:right w:val="single" w:sz="4" w:space="0" w:color="auto"/>
            </w:tcBorders>
            <w:vAlign w:val="center"/>
          </w:tcPr>
          <w:p w14:paraId="74D42ADB" w14:textId="77777777" w:rsidR="00324058" w:rsidRPr="00090CB4" w:rsidRDefault="00324058" w:rsidP="0037056B">
            <w:pPr>
              <w:jc w:val="center"/>
            </w:pPr>
            <w:r>
              <w:t>5</w:t>
            </w:r>
          </w:p>
        </w:tc>
        <w:tc>
          <w:tcPr>
            <w:tcW w:w="9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7CFCFC" w14:textId="77777777" w:rsidR="00324058" w:rsidRPr="00090CB4" w:rsidRDefault="00324058" w:rsidP="0037056B">
            <w:pPr>
              <w:jc w:val="center"/>
            </w:pPr>
            <w:r w:rsidRPr="00090CB4">
              <w:t>3</w:t>
            </w:r>
            <w:r>
              <w:t>,</w:t>
            </w:r>
            <w:r w:rsidRPr="00090CB4">
              <w:t>438</w:t>
            </w:r>
          </w:p>
        </w:tc>
        <w:tc>
          <w:tcPr>
            <w:tcW w:w="938" w:type="dxa"/>
            <w:tcBorders>
              <w:top w:val="single" w:sz="4" w:space="0" w:color="auto"/>
              <w:left w:val="nil"/>
              <w:bottom w:val="single" w:sz="4" w:space="0" w:color="auto"/>
              <w:right w:val="single" w:sz="4" w:space="0" w:color="auto"/>
            </w:tcBorders>
            <w:shd w:val="clear" w:color="auto" w:fill="auto"/>
            <w:vAlign w:val="center"/>
            <w:hideMark/>
          </w:tcPr>
          <w:p w14:paraId="780218E6" w14:textId="77777777" w:rsidR="00324058" w:rsidRPr="00090CB4" w:rsidRDefault="00324058" w:rsidP="0037056B">
            <w:pPr>
              <w:jc w:val="center"/>
            </w:pPr>
            <w:r w:rsidRPr="00090CB4">
              <w:t>1</w:t>
            </w:r>
            <w:r>
              <w:t>,</w:t>
            </w:r>
            <w:r w:rsidRPr="00090CB4">
              <w:t>370</w:t>
            </w:r>
          </w:p>
        </w:tc>
        <w:tc>
          <w:tcPr>
            <w:tcW w:w="938" w:type="dxa"/>
            <w:tcBorders>
              <w:top w:val="single" w:sz="4" w:space="0" w:color="auto"/>
              <w:left w:val="nil"/>
              <w:bottom w:val="single" w:sz="4" w:space="0" w:color="auto"/>
              <w:right w:val="single" w:sz="4" w:space="0" w:color="auto"/>
            </w:tcBorders>
            <w:vAlign w:val="center"/>
          </w:tcPr>
          <w:p w14:paraId="03822918" w14:textId="77777777" w:rsidR="00324058" w:rsidRPr="00090CB4" w:rsidDel="00E6786B" w:rsidRDefault="00324058" w:rsidP="0037056B">
            <w:pPr>
              <w:jc w:val="center"/>
            </w:pPr>
            <w:r w:rsidRPr="00EA6CD5">
              <w:t>2,546</w:t>
            </w:r>
          </w:p>
        </w:tc>
        <w:tc>
          <w:tcPr>
            <w:tcW w:w="938" w:type="dxa"/>
            <w:tcBorders>
              <w:top w:val="single" w:sz="4" w:space="0" w:color="auto"/>
              <w:left w:val="nil"/>
              <w:bottom w:val="single" w:sz="4" w:space="0" w:color="auto"/>
              <w:right w:val="single" w:sz="4" w:space="0" w:color="auto"/>
            </w:tcBorders>
            <w:vAlign w:val="center"/>
          </w:tcPr>
          <w:p w14:paraId="336F22A9" w14:textId="77777777" w:rsidR="00324058" w:rsidRPr="00090CB4" w:rsidDel="00E6786B" w:rsidRDefault="00324058" w:rsidP="0037056B">
            <w:pPr>
              <w:jc w:val="center"/>
            </w:pPr>
            <w:r w:rsidRPr="00FA6C47">
              <w:t>2,182</w:t>
            </w:r>
          </w:p>
        </w:tc>
        <w:tc>
          <w:tcPr>
            <w:tcW w:w="32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9175ED" w14:textId="77777777" w:rsidR="00324058" w:rsidRPr="00090CB4" w:rsidRDefault="00324058" w:rsidP="0037056B">
            <w:pPr>
              <w:jc w:val="left"/>
            </w:pPr>
            <w:r w:rsidRPr="00090CB4">
              <w:t>Carbondale Southern IL AP</w:t>
            </w:r>
            <w:r>
              <w:t xml:space="preserve"> / Marion</w:t>
            </w:r>
          </w:p>
        </w:tc>
      </w:tr>
      <w:tr w:rsidR="00324058" w:rsidRPr="00090CB4" w14:paraId="48B415DC" w14:textId="77777777" w:rsidTr="0037056B">
        <w:trPr>
          <w:trHeight w:hRule="exact" w:val="360"/>
          <w:jc w:val="center"/>
        </w:trPr>
        <w:tc>
          <w:tcPr>
            <w:tcW w:w="1354" w:type="dxa"/>
            <w:tcBorders>
              <w:top w:val="single" w:sz="4" w:space="0" w:color="auto"/>
              <w:left w:val="single" w:sz="4" w:space="0" w:color="auto"/>
              <w:bottom w:val="single" w:sz="4" w:space="0" w:color="auto"/>
              <w:right w:val="single" w:sz="4" w:space="0" w:color="auto"/>
            </w:tcBorders>
            <w:vAlign w:val="center"/>
          </w:tcPr>
          <w:p w14:paraId="1A297A3E" w14:textId="77777777" w:rsidR="00324058" w:rsidRPr="00090CB4" w:rsidRDefault="00324058" w:rsidP="0037056B">
            <w:pPr>
              <w:jc w:val="center"/>
            </w:pPr>
            <w:r w:rsidRPr="00090CB4">
              <w:t>Average</w:t>
            </w:r>
          </w:p>
        </w:tc>
        <w:tc>
          <w:tcPr>
            <w:tcW w:w="9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4360EF" w14:textId="77777777" w:rsidR="00324058" w:rsidRPr="00090CB4" w:rsidRDefault="00324058" w:rsidP="0037056B">
            <w:pPr>
              <w:jc w:val="center"/>
            </w:pPr>
            <w:r w:rsidRPr="00090CB4">
              <w:t>4</w:t>
            </w:r>
            <w:r>
              <w:t>,860</w:t>
            </w:r>
          </w:p>
        </w:tc>
        <w:tc>
          <w:tcPr>
            <w:tcW w:w="938" w:type="dxa"/>
            <w:tcBorders>
              <w:top w:val="single" w:sz="4" w:space="0" w:color="auto"/>
              <w:left w:val="nil"/>
              <w:bottom w:val="single" w:sz="4" w:space="0" w:color="auto"/>
              <w:right w:val="single" w:sz="4" w:space="0" w:color="auto"/>
            </w:tcBorders>
            <w:shd w:val="clear" w:color="auto" w:fill="auto"/>
            <w:noWrap/>
            <w:vAlign w:val="center"/>
            <w:hideMark/>
          </w:tcPr>
          <w:p w14:paraId="67EA8471" w14:textId="77777777" w:rsidR="00324058" w:rsidRPr="00090CB4" w:rsidRDefault="00324058" w:rsidP="0037056B">
            <w:pPr>
              <w:jc w:val="center"/>
            </w:pPr>
            <w:r>
              <w:t>947</w:t>
            </w:r>
          </w:p>
        </w:tc>
        <w:tc>
          <w:tcPr>
            <w:tcW w:w="938" w:type="dxa"/>
            <w:tcBorders>
              <w:top w:val="single" w:sz="4" w:space="0" w:color="auto"/>
              <w:left w:val="nil"/>
              <w:bottom w:val="single" w:sz="4" w:space="0" w:color="auto"/>
              <w:right w:val="single" w:sz="4" w:space="0" w:color="auto"/>
            </w:tcBorders>
            <w:vAlign w:val="center"/>
          </w:tcPr>
          <w:p w14:paraId="2AE7D82A" w14:textId="77777777" w:rsidR="00324058" w:rsidRPr="00090CB4" w:rsidDel="00E6786B" w:rsidRDefault="00324058" w:rsidP="0037056B">
            <w:pPr>
              <w:jc w:val="center"/>
            </w:pPr>
            <w:r>
              <w:t>3,812</w:t>
            </w:r>
          </w:p>
        </w:tc>
        <w:tc>
          <w:tcPr>
            <w:tcW w:w="938" w:type="dxa"/>
            <w:tcBorders>
              <w:top w:val="single" w:sz="4" w:space="0" w:color="auto"/>
              <w:left w:val="single" w:sz="4" w:space="0" w:color="auto"/>
              <w:bottom w:val="single" w:sz="4" w:space="0" w:color="auto"/>
              <w:right w:val="single" w:sz="4" w:space="0" w:color="auto"/>
            </w:tcBorders>
            <w:vAlign w:val="center"/>
          </w:tcPr>
          <w:p w14:paraId="1B5C996E" w14:textId="77777777" w:rsidR="00324058" w:rsidRPr="00090CB4" w:rsidDel="00E6786B" w:rsidRDefault="00324058" w:rsidP="0037056B">
            <w:pPr>
              <w:jc w:val="center"/>
            </w:pPr>
            <w:r>
              <w:t>3,051</w:t>
            </w:r>
          </w:p>
        </w:tc>
        <w:tc>
          <w:tcPr>
            <w:tcW w:w="32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76C017" w14:textId="77777777" w:rsidR="00324058" w:rsidRPr="00090CB4" w:rsidRDefault="00324058" w:rsidP="0037056B">
            <w:pPr>
              <w:jc w:val="left"/>
            </w:pPr>
            <w:r>
              <w:t>Weighted by occupied housing units</w:t>
            </w:r>
          </w:p>
        </w:tc>
      </w:tr>
      <w:tr w:rsidR="00324058" w:rsidRPr="00090CB4" w14:paraId="3FF178AE" w14:textId="77777777" w:rsidTr="0037056B">
        <w:trPr>
          <w:trHeight w:hRule="exact" w:val="360"/>
          <w:jc w:val="center"/>
        </w:trPr>
        <w:tc>
          <w:tcPr>
            <w:tcW w:w="1354" w:type="dxa"/>
            <w:tcBorders>
              <w:top w:val="single" w:sz="4" w:space="0" w:color="auto"/>
              <w:left w:val="single" w:sz="4" w:space="0" w:color="auto"/>
              <w:bottom w:val="single" w:sz="4" w:space="0" w:color="auto"/>
              <w:right w:val="single" w:sz="4" w:space="0" w:color="auto"/>
            </w:tcBorders>
            <w:vAlign w:val="center"/>
          </w:tcPr>
          <w:p w14:paraId="3FB77B27" w14:textId="77777777" w:rsidR="00324058" w:rsidRPr="00090CB4" w:rsidRDefault="00324058" w:rsidP="0037056B">
            <w:pPr>
              <w:jc w:val="center"/>
            </w:pPr>
            <w:r>
              <w:t>Base Temp</w:t>
            </w:r>
          </w:p>
        </w:tc>
        <w:tc>
          <w:tcPr>
            <w:tcW w:w="9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FC6606" w14:textId="77777777" w:rsidR="00324058" w:rsidRPr="00090CB4" w:rsidRDefault="00324058" w:rsidP="0037056B">
            <w:pPr>
              <w:jc w:val="center"/>
            </w:pPr>
            <w:r w:rsidRPr="00090CB4">
              <w:t>60F</w:t>
            </w:r>
          </w:p>
        </w:tc>
        <w:tc>
          <w:tcPr>
            <w:tcW w:w="938" w:type="dxa"/>
            <w:tcBorders>
              <w:top w:val="single" w:sz="4" w:space="0" w:color="auto"/>
              <w:left w:val="nil"/>
              <w:bottom w:val="single" w:sz="4" w:space="0" w:color="auto"/>
              <w:right w:val="single" w:sz="4" w:space="0" w:color="auto"/>
            </w:tcBorders>
            <w:shd w:val="clear" w:color="auto" w:fill="auto"/>
            <w:noWrap/>
            <w:vAlign w:val="center"/>
            <w:hideMark/>
          </w:tcPr>
          <w:p w14:paraId="79E2F2BB" w14:textId="77777777" w:rsidR="00324058" w:rsidRPr="00090CB4" w:rsidRDefault="00324058" w:rsidP="0037056B">
            <w:pPr>
              <w:jc w:val="center"/>
            </w:pPr>
            <w:r w:rsidRPr="00090CB4">
              <w:t>65F</w:t>
            </w:r>
          </w:p>
        </w:tc>
        <w:tc>
          <w:tcPr>
            <w:tcW w:w="938" w:type="dxa"/>
            <w:tcBorders>
              <w:top w:val="single" w:sz="4" w:space="0" w:color="auto"/>
              <w:left w:val="nil"/>
              <w:bottom w:val="single" w:sz="4" w:space="0" w:color="auto"/>
              <w:right w:val="single" w:sz="4" w:space="0" w:color="auto"/>
            </w:tcBorders>
            <w:vAlign w:val="center"/>
          </w:tcPr>
          <w:p w14:paraId="1286E832" w14:textId="77777777" w:rsidR="00324058" w:rsidRPr="00090CB4" w:rsidRDefault="00324058" w:rsidP="0037056B">
            <w:pPr>
              <w:jc w:val="center"/>
            </w:pPr>
            <w:r>
              <w:t>55F</w:t>
            </w:r>
          </w:p>
        </w:tc>
        <w:tc>
          <w:tcPr>
            <w:tcW w:w="938" w:type="dxa"/>
            <w:tcBorders>
              <w:top w:val="single" w:sz="4" w:space="0" w:color="auto"/>
              <w:left w:val="nil"/>
              <w:bottom w:val="single" w:sz="4" w:space="0" w:color="auto"/>
              <w:right w:val="single" w:sz="4" w:space="0" w:color="auto"/>
            </w:tcBorders>
            <w:vAlign w:val="center"/>
          </w:tcPr>
          <w:p w14:paraId="5C868E2B" w14:textId="77777777" w:rsidR="00324058" w:rsidRPr="00090CB4" w:rsidRDefault="00324058" w:rsidP="0037056B">
            <w:pPr>
              <w:jc w:val="center"/>
            </w:pPr>
            <w:r>
              <w:t>55F</w:t>
            </w:r>
          </w:p>
        </w:tc>
        <w:tc>
          <w:tcPr>
            <w:tcW w:w="32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08F6D1" w14:textId="77777777" w:rsidR="00324058" w:rsidRPr="00090CB4" w:rsidRDefault="00324058" w:rsidP="0037056B">
            <w:pPr>
              <w:jc w:val="left"/>
            </w:pPr>
            <w:r w:rsidRPr="00090CB4">
              <w:t xml:space="preserve">30 year climate </w:t>
            </w:r>
            <w:proofErr w:type="spellStart"/>
            <w:r w:rsidRPr="00090CB4">
              <w:t>normals</w:t>
            </w:r>
            <w:proofErr w:type="spellEnd"/>
            <w:r w:rsidRPr="00090CB4">
              <w:t>, 1981-2010</w:t>
            </w:r>
          </w:p>
        </w:tc>
      </w:tr>
    </w:tbl>
    <w:p w14:paraId="2DAF935D" w14:textId="77777777" w:rsidR="00324058" w:rsidRDefault="00324058" w:rsidP="00324058"/>
    <w:p w14:paraId="43B51CB1" w14:textId="77777777" w:rsidR="00324058" w:rsidRDefault="00324058" w:rsidP="00324058">
      <w:r>
        <w:t xml:space="preserve">This table assigns each of the proxy cities to one of five climate zones.  The following graphics from the Illinois State Water Survey show isobars (lines of equal degree-days) and we have color-coded the counties in each of these graphics using those isobars as a dividing line.  Using this approach, the state divides into five cooling degree-day zones and five heating degree-day zones.  Note that although the heating and cooling degree-day maps are similar, they are not the same, and the result is that there are a total of 10 climate zones in the state. The counties are listed in the tables following the figures for ease of reference. </w:t>
      </w:r>
    </w:p>
    <w:p w14:paraId="161A9E33" w14:textId="77777777" w:rsidR="00324058" w:rsidRDefault="00324058" w:rsidP="00324058">
      <w:pPr>
        <w:jc w:val="left"/>
        <w:rPr>
          <w:rFonts w:ascii="Calibri" w:hAnsi="Calibri" w:cs="Calibri"/>
          <w:b/>
          <w:color w:val="000000"/>
          <w:spacing w:val="5"/>
          <w:kern w:val="28"/>
          <w:sz w:val="22"/>
        </w:rPr>
      </w:pPr>
      <w:r>
        <w:br w:type="page"/>
      </w:r>
    </w:p>
    <w:p w14:paraId="1633D396" w14:textId="77777777" w:rsidR="00324058" w:rsidRDefault="00324058" w:rsidP="00324058">
      <w:pPr>
        <w:pStyle w:val="Caption"/>
      </w:pPr>
      <w:bookmarkStart w:id="2276" w:name="_Toc333219128"/>
      <w:bookmarkStart w:id="2277" w:name="_Toc411514281"/>
      <w:bookmarkStart w:id="2278" w:name="_Toc411515159"/>
      <w:bookmarkStart w:id="2279" w:name="_Toc411599505"/>
      <w:proofErr w:type="gramStart"/>
      <w:r>
        <w:lastRenderedPageBreak/>
        <w:t xml:space="preserve">Figure </w:t>
      </w:r>
      <w:fldSimple w:instr=" STYLEREF 1 \s ">
        <w:r>
          <w:rPr>
            <w:noProof/>
          </w:rPr>
          <w:t>3</w:t>
        </w:r>
      </w:fldSimple>
      <w:r>
        <w:t>.</w:t>
      </w:r>
      <w:proofErr w:type="gramEnd"/>
      <w:r>
        <w:fldChar w:fldCharType="begin"/>
      </w:r>
      <w:r>
        <w:instrText xml:space="preserve"> SEQ Figure \* ARABIC \s 1 </w:instrText>
      </w:r>
      <w:r>
        <w:fldChar w:fldCharType="separate"/>
      </w:r>
      <w:r>
        <w:rPr>
          <w:noProof/>
        </w:rPr>
        <w:t>1</w:t>
      </w:r>
      <w:r>
        <w:rPr>
          <w:noProof/>
        </w:rPr>
        <w:fldChar w:fldCharType="end"/>
      </w:r>
      <w:r>
        <w:t>: Cooling Degree-Day Zones by County</w:t>
      </w:r>
      <w:bookmarkEnd w:id="2276"/>
      <w:bookmarkEnd w:id="2277"/>
      <w:bookmarkEnd w:id="2278"/>
      <w:bookmarkEnd w:id="2279"/>
    </w:p>
    <w:p w14:paraId="5D48D8CA" w14:textId="77777777" w:rsidR="00324058" w:rsidRDefault="00324058" w:rsidP="00324058">
      <w:pPr>
        <w:jc w:val="center"/>
      </w:pPr>
      <w:r>
        <w:rPr>
          <w:noProof/>
        </w:rPr>
        <mc:AlternateContent>
          <mc:Choice Requires="wps">
            <w:drawing>
              <wp:anchor distT="0" distB="0" distL="114300" distR="114300" simplePos="0" relativeHeight="251659264" behindDoc="0" locked="0" layoutInCell="1" allowOverlap="1" wp14:anchorId="2AEA6394" wp14:editId="7CFAE31A">
                <wp:simplePos x="0" y="0"/>
                <wp:positionH relativeFrom="column">
                  <wp:posOffset>3048000</wp:posOffset>
                </wp:positionH>
                <wp:positionV relativeFrom="paragraph">
                  <wp:posOffset>570230</wp:posOffset>
                </wp:positionV>
                <wp:extent cx="1125855" cy="390525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5855" cy="3905250"/>
                        </a:xfrm>
                        <a:prstGeom prst="rect">
                          <a:avLst/>
                        </a:prstGeom>
                        <a:noFill/>
                        <a:ln w="9525">
                          <a:noFill/>
                          <a:miter lim="800000"/>
                          <a:headEnd/>
                          <a:tailEnd/>
                        </a:ln>
                      </wps:spPr>
                      <wps:txbx>
                        <w:txbxContent>
                          <w:p w14:paraId="2D8A9CC4" w14:textId="77777777" w:rsidR="00E17825" w:rsidRPr="008A25F7" w:rsidRDefault="00E17825" w:rsidP="00324058">
                            <w:pPr>
                              <w:rPr>
                                <w:b/>
                              </w:rPr>
                            </w:pPr>
                            <w:r w:rsidRPr="008A25F7">
                              <w:rPr>
                                <w:b/>
                              </w:rPr>
                              <w:t>Zone 1</w:t>
                            </w:r>
                          </w:p>
                          <w:p w14:paraId="39ACD801" w14:textId="77777777" w:rsidR="00E17825" w:rsidRPr="008A25F7" w:rsidRDefault="00E17825" w:rsidP="00324058">
                            <w:pPr>
                              <w:rPr>
                                <w:b/>
                              </w:rPr>
                            </w:pPr>
                          </w:p>
                          <w:p w14:paraId="36E77F2C" w14:textId="77777777" w:rsidR="00E17825" w:rsidRPr="008A25F7" w:rsidRDefault="00E17825" w:rsidP="00324058">
                            <w:pPr>
                              <w:rPr>
                                <w:b/>
                              </w:rPr>
                            </w:pPr>
                            <w:r w:rsidRPr="008A25F7">
                              <w:rPr>
                                <w:b/>
                              </w:rPr>
                              <w:t>Zone 2</w:t>
                            </w:r>
                          </w:p>
                          <w:p w14:paraId="6A068888" w14:textId="77777777" w:rsidR="00E17825" w:rsidRPr="008A25F7" w:rsidRDefault="00E17825" w:rsidP="00324058">
                            <w:pPr>
                              <w:rPr>
                                <w:b/>
                              </w:rPr>
                            </w:pPr>
                          </w:p>
                          <w:p w14:paraId="17B0C989" w14:textId="77777777" w:rsidR="00E17825" w:rsidRPr="008A25F7" w:rsidRDefault="00E17825" w:rsidP="00324058">
                            <w:pPr>
                              <w:rPr>
                                <w:b/>
                              </w:rPr>
                            </w:pPr>
                          </w:p>
                          <w:p w14:paraId="74305778" w14:textId="77777777" w:rsidR="00E17825" w:rsidRPr="008A25F7" w:rsidRDefault="00E17825" w:rsidP="00324058">
                            <w:pPr>
                              <w:rPr>
                                <w:b/>
                              </w:rPr>
                            </w:pPr>
                            <w:r w:rsidRPr="008A25F7">
                              <w:rPr>
                                <w:b/>
                              </w:rPr>
                              <w:t>Zone 3</w:t>
                            </w:r>
                          </w:p>
                          <w:p w14:paraId="7D989A77" w14:textId="77777777" w:rsidR="00E17825" w:rsidRPr="008A25F7" w:rsidRDefault="00E17825" w:rsidP="00324058">
                            <w:pPr>
                              <w:rPr>
                                <w:b/>
                              </w:rPr>
                            </w:pPr>
                          </w:p>
                          <w:p w14:paraId="626ABB71" w14:textId="77777777" w:rsidR="00E17825" w:rsidRPr="008A25F7" w:rsidRDefault="00E17825" w:rsidP="00324058">
                            <w:pPr>
                              <w:rPr>
                                <w:b/>
                              </w:rPr>
                            </w:pPr>
                          </w:p>
                          <w:p w14:paraId="33A5D3C4" w14:textId="77777777" w:rsidR="00E17825" w:rsidRPr="008A25F7" w:rsidRDefault="00E17825" w:rsidP="00324058">
                            <w:pPr>
                              <w:rPr>
                                <w:b/>
                              </w:rPr>
                            </w:pPr>
                            <w:r w:rsidRPr="008A25F7">
                              <w:rPr>
                                <w:b/>
                              </w:rPr>
                              <w:t>Zone 4</w:t>
                            </w:r>
                          </w:p>
                          <w:p w14:paraId="7BB9C763" w14:textId="77777777" w:rsidR="00E17825" w:rsidRPr="008A25F7" w:rsidRDefault="00E17825" w:rsidP="00324058">
                            <w:pPr>
                              <w:rPr>
                                <w:b/>
                              </w:rPr>
                            </w:pPr>
                          </w:p>
                          <w:p w14:paraId="21232238" w14:textId="77777777" w:rsidR="00E17825" w:rsidRPr="008A25F7" w:rsidRDefault="00E17825" w:rsidP="00324058">
                            <w:pPr>
                              <w:rPr>
                                <w:b/>
                              </w:rPr>
                            </w:pPr>
                          </w:p>
                          <w:p w14:paraId="5BE47E8E" w14:textId="77777777" w:rsidR="00E17825" w:rsidRPr="008A25F7" w:rsidRDefault="00E17825" w:rsidP="00324058">
                            <w:pPr>
                              <w:rPr>
                                <w:b/>
                              </w:rPr>
                            </w:pPr>
                            <w:r w:rsidRPr="008A25F7">
                              <w:rPr>
                                <w:b/>
                              </w:rPr>
                              <w:t>Zone 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40pt;margin-top:44.9pt;width:88.65pt;height:3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" filled="f" stroked="f">
                <v:textbox>
                  <w:txbxContent>
                    <w:p w14:paraId="2D8A9CC4" w14:textId="77777777" w:rsidR="00E17825" w:rsidRPr="008A25F7" w:rsidRDefault="00E17825" w:rsidP="00324058">
                      <w:pPr>
                        <w:rPr>
                          <w:b/>
                        </w:rPr>
                      </w:pPr>
                      <w:r w:rsidRPr="008A25F7">
                        <w:rPr>
                          <w:b/>
                        </w:rPr>
                        <w:t>Zone 1</w:t>
                      </w:r>
                    </w:p>
                    <w:p w14:paraId="39ACD801" w14:textId="77777777" w:rsidR="00E17825" w:rsidRPr="008A25F7" w:rsidRDefault="00E17825" w:rsidP="00324058">
                      <w:pPr>
                        <w:rPr>
                          <w:b/>
                        </w:rPr>
                      </w:pPr>
                    </w:p>
                    <w:p w14:paraId="36E77F2C" w14:textId="77777777" w:rsidR="00E17825" w:rsidRPr="008A25F7" w:rsidRDefault="00E17825" w:rsidP="00324058">
                      <w:pPr>
                        <w:rPr>
                          <w:b/>
                        </w:rPr>
                      </w:pPr>
                      <w:r w:rsidRPr="008A25F7">
                        <w:rPr>
                          <w:b/>
                        </w:rPr>
                        <w:t>Zone 2</w:t>
                      </w:r>
                    </w:p>
                    <w:p w14:paraId="6A068888" w14:textId="77777777" w:rsidR="00E17825" w:rsidRPr="008A25F7" w:rsidRDefault="00E17825" w:rsidP="00324058">
                      <w:pPr>
                        <w:rPr>
                          <w:b/>
                        </w:rPr>
                      </w:pPr>
                    </w:p>
                    <w:p w14:paraId="17B0C989" w14:textId="77777777" w:rsidR="00E17825" w:rsidRPr="008A25F7" w:rsidRDefault="00E17825" w:rsidP="00324058">
                      <w:pPr>
                        <w:rPr>
                          <w:b/>
                        </w:rPr>
                      </w:pPr>
                    </w:p>
                    <w:p w14:paraId="74305778" w14:textId="77777777" w:rsidR="00E17825" w:rsidRPr="008A25F7" w:rsidRDefault="00E17825" w:rsidP="00324058">
                      <w:pPr>
                        <w:rPr>
                          <w:b/>
                        </w:rPr>
                      </w:pPr>
                      <w:r w:rsidRPr="008A25F7">
                        <w:rPr>
                          <w:b/>
                        </w:rPr>
                        <w:t>Zone 3</w:t>
                      </w:r>
                    </w:p>
                    <w:p w14:paraId="7D989A77" w14:textId="77777777" w:rsidR="00E17825" w:rsidRPr="008A25F7" w:rsidRDefault="00E17825" w:rsidP="00324058">
                      <w:pPr>
                        <w:rPr>
                          <w:b/>
                        </w:rPr>
                      </w:pPr>
                    </w:p>
                    <w:p w14:paraId="626ABB71" w14:textId="77777777" w:rsidR="00E17825" w:rsidRPr="008A25F7" w:rsidRDefault="00E17825" w:rsidP="00324058">
                      <w:pPr>
                        <w:rPr>
                          <w:b/>
                        </w:rPr>
                      </w:pPr>
                    </w:p>
                    <w:p w14:paraId="33A5D3C4" w14:textId="77777777" w:rsidR="00E17825" w:rsidRPr="008A25F7" w:rsidRDefault="00E17825" w:rsidP="00324058">
                      <w:pPr>
                        <w:rPr>
                          <w:b/>
                        </w:rPr>
                      </w:pPr>
                      <w:r w:rsidRPr="008A25F7">
                        <w:rPr>
                          <w:b/>
                        </w:rPr>
                        <w:t>Zone 4</w:t>
                      </w:r>
                    </w:p>
                    <w:p w14:paraId="7BB9C763" w14:textId="77777777" w:rsidR="00E17825" w:rsidRPr="008A25F7" w:rsidRDefault="00E17825" w:rsidP="00324058">
                      <w:pPr>
                        <w:rPr>
                          <w:b/>
                        </w:rPr>
                      </w:pPr>
                    </w:p>
                    <w:p w14:paraId="21232238" w14:textId="77777777" w:rsidR="00E17825" w:rsidRPr="008A25F7" w:rsidRDefault="00E17825" w:rsidP="00324058">
                      <w:pPr>
                        <w:rPr>
                          <w:b/>
                        </w:rPr>
                      </w:pPr>
                    </w:p>
                    <w:p w14:paraId="5BE47E8E" w14:textId="77777777" w:rsidR="00E17825" w:rsidRPr="008A25F7" w:rsidRDefault="00E17825" w:rsidP="00324058">
                      <w:pPr>
                        <w:rPr>
                          <w:b/>
                        </w:rPr>
                      </w:pPr>
                      <w:r w:rsidRPr="008A25F7">
                        <w:rPr>
                          <w:b/>
                        </w:rPr>
                        <w:t>Zone 5</w:t>
                      </w:r>
                    </w:p>
                  </w:txbxContent>
                </v:textbox>
              </v:shape>
            </w:pict>
          </mc:Fallback>
        </mc:AlternateContent>
      </w:r>
      <w:r>
        <w:rPr>
          <w:noProof/>
        </w:rPr>
        <w:drawing>
          <wp:inline distT="0" distB="0" distL="0" distR="0" wp14:anchorId="3FE76172" wp14:editId="2A9215C7">
            <wp:extent cx="5943600" cy="4457700"/>
            <wp:effectExtent l="19050" t="19050" r="19050" b="1905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dd13.gif"/>
                    <pic:cNvPicPr/>
                  </pic:nvPicPr>
                  <pic:blipFill>
                    <a:blip r:embed="rId25">
                      <a:extLst>
                        <a:ext uri="{28A0092B-C50C-407E-A947-70E740481C1C}">
                          <a14:useLocalDpi xmlns:a14="http://schemas.microsoft.com/office/drawing/2010/main" val="0"/>
                        </a:ext>
                      </a:extLst>
                    </a:blip>
                    <a:stretch>
                      <a:fillRect/>
                    </a:stretch>
                  </pic:blipFill>
                  <pic:spPr>
                    <a:xfrm>
                      <a:off x="0" y="0"/>
                      <a:ext cx="5943600" cy="4457700"/>
                    </a:xfrm>
                    <a:prstGeom prst="rect">
                      <a:avLst/>
                    </a:prstGeom>
                    <a:ln>
                      <a:solidFill>
                        <a:schemeClr val="tx1"/>
                      </a:solidFill>
                    </a:ln>
                  </pic:spPr>
                </pic:pic>
              </a:graphicData>
            </a:graphic>
          </wp:inline>
        </w:drawing>
      </w:r>
    </w:p>
    <w:p w14:paraId="4EB1992B" w14:textId="77777777" w:rsidR="00324058" w:rsidRDefault="00324058" w:rsidP="00324058">
      <w:pPr>
        <w:jc w:val="left"/>
      </w:pPr>
      <w:r>
        <w:br w:type="page"/>
      </w:r>
    </w:p>
    <w:p w14:paraId="0E4DF405" w14:textId="77777777" w:rsidR="00324058" w:rsidRDefault="00324058" w:rsidP="00324058">
      <w:pPr>
        <w:pStyle w:val="Captions"/>
      </w:pPr>
    </w:p>
    <w:p w14:paraId="5F971EC9" w14:textId="77777777" w:rsidR="00324058" w:rsidRDefault="00324058" w:rsidP="00324058">
      <w:pPr>
        <w:pStyle w:val="Captions"/>
        <w:keepNext/>
      </w:pPr>
      <w:bookmarkStart w:id="2280" w:name="_Toc333219129"/>
    </w:p>
    <w:p w14:paraId="4384DCFC" w14:textId="77777777" w:rsidR="00324058" w:rsidRDefault="00324058" w:rsidP="00324058">
      <w:pPr>
        <w:pStyle w:val="Caption"/>
      </w:pPr>
      <w:bookmarkStart w:id="2281" w:name="_Toc411514282"/>
      <w:bookmarkStart w:id="2282" w:name="_Toc411515160"/>
      <w:bookmarkStart w:id="2283" w:name="_Toc411599506"/>
      <w:proofErr w:type="gramStart"/>
      <w:r>
        <w:t xml:space="preserve">Figure </w:t>
      </w:r>
      <w:fldSimple w:instr=" STYLEREF 1 \s ">
        <w:r>
          <w:rPr>
            <w:noProof/>
          </w:rPr>
          <w:t>3</w:t>
        </w:r>
      </w:fldSimple>
      <w:r>
        <w:t>.</w:t>
      </w:r>
      <w:proofErr w:type="gramEnd"/>
      <w:r>
        <w:fldChar w:fldCharType="begin"/>
      </w:r>
      <w:r>
        <w:instrText xml:space="preserve"> SEQ Figure \* ARABIC \s 1 </w:instrText>
      </w:r>
      <w:r>
        <w:fldChar w:fldCharType="separate"/>
      </w:r>
      <w:r>
        <w:rPr>
          <w:noProof/>
        </w:rPr>
        <w:t>2</w:t>
      </w:r>
      <w:r>
        <w:rPr>
          <w:noProof/>
        </w:rPr>
        <w:fldChar w:fldCharType="end"/>
      </w:r>
      <w:r>
        <w:t>: Heating Degree-Day Zones by County</w:t>
      </w:r>
      <w:bookmarkEnd w:id="2280"/>
      <w:bookmarkEnd w:id="2281"/>
      <w:bookmarkEnd w:id="2282"/>
      <w:bookmarkEnd w:id="2283"/>
    </w:p>
    <w:p w14:paraId="5B1E92D3" w14:textId="77777777" w:rsidR="00324058" w:rsidRDefault="00324058" w:rsidP="00324058">
      <w:pPr>
        <w:jc w:val="center"/>
      </w:pPr>
      <w:r>
        <w:rPr>
          <w:noProof/>
        </w:rPr>
        <mc:AlternateContent>
          <mc:Choice Requires="wps">
            <w:drawing>
              <wp:anchor distT="0" distB="0" distL="114300" distR="114300" simplePos="0" relativeHeight="251660288" behindDoc="0" locked="0" layoutInCell="1" allowOverlap="1" wp14:anchorId="415A3215" wp14:editId="3C4031B6">
                <wp:simplePos x="0" y="0"/>
                <wp:positionH relativeFrom="column">
                  <wp:posOffset>2876550</wp:posOffset>
                </wp:positionH>
                <wp:positionV relativeFrom="paragraph">
                  <wp:posOffset>441960</wp:posOffset>
                </wp:positionV>
                <wp:extent cx="1125855" cy="3905250"/>
                <wp:effectExtent l="0" t="0" r="0" b="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5855" cy="3905250"/>
                        </a:xfrm>
                        <a:prstGeom prst="rect">
                          <a:avLst/>
                        </a:prstGeom>
                        <a:noFill/>
                        <a:ln w="9525">
                          <a:noFill/>
                          <a:miter lim="800000"/>
                          <a:headEnd/>
                          <a:tailEnd/>
                        </a:ln>
                      </wps:spPr>
                      <wps:txbx>
                        <w:txbxContent>
                          <w:p w14:paraId="64AA462B" w14:textId="77777777" w:rsidR="00E17825" w:rsidRPr="00FE79D7" w:rsidRDefault="00E17825" w:rsidP="00324058">
                            <w:pPr>
                              <w:rPr>
                                <w:b/>
                              </w:rPr>
                            </w:pPr>
                            <w:r w:rsidRPr="00FE79D7">
                              <w:rPr>
                                <w:b/>
                              </w:rPr>
                              <w:t>Zone 1</w:t>
                            </w:r>
                          </w:p>
                          <w:p w14:paraId="7352C72B" w14:textId="77777777" w:rsidR="00E17825" w:rsidRPr="00FE79D7" w:rsidRDefault="00E17825" w:rsidP="00324058">
                            <w:pPr>
                              <w:rPr>
                                <w:b/>
                              </w:rPr>
                            </w:pPr>
                          </w:p>
                          <w:p w14:paraId="49AFBDDF" w14:textId="77777777" w:rsidR="00E17825" w:rsidRPr="00FE79D7" w:rsidRDefault="00E17825" w:rsidP="00324058">
                            <w:pPr>
                              <w:rPr>
                                <w:b/>
                              </w:rPr>
                            </w:pPr>
                            <w:r w:rsidRPr="00FE79D7">
                              <w:rPr>
                                <w:b/>
                              </w:rPr>
                              <w:t>Zone 2</w:t>
                            </w:r>
                          </w:p>
                          <w:p w14:paraId="7613FA96" w14:textId="77777777" w:rsidR="00E17825" w:rsidRPr="00FE79D7" w:rsidRDefault="00E17825" w:rsidP="00324058">
                            <w:pPr>
                              <w:rPr>
                                <w:b/>
                              </w:rPr>
                            </w:pPr>
                          </w:p>
                          <w:p w14:paraId="77813FE1" w14:textId="77777777" w:rsidR="00E17825" w:rsidRPr="00FE79D7" w:rsidRDefault="00E17825" w:rsidP="00324058">
                            <w:pPr>
                              <w:rPr>
                                <w:b/>
                              </w:rPr>
                            </w:pPr>
                          </w:p>
                          <w:p w14:paraId="347C9074" w14:textId="77777777" w:rsidR="00E17825" w:rsidRPr="00FE79D7" w:rsidRDefault="00E17825" w:rsidP="00324058">
                            <w:pPr>
                              <w:rPr>
                                <w:b/>
                              </w:rPr>
                            </w:pPr>
                            <w:r w:rsidRPr="00FE79D7">
                              <w:rPr>
                                <w:b/>
                              </w:rPr>
                              <w:t>Zone 3</w:t>
                            </w:r>
                          </w:p>
                          <w:p w14:paraId="29BE7368" w14:textId="77777777" w:rsidR="00E17825" w:rsidRPr="00FE79D7" w:rsidRDefault="00E17825" w:rsidP="00324058">
                            <w:pPr>
                              <w:rPr>
                                <w:b/>
                              </w:rPr>
                            </w:pPr>
                          </w:p>
                          <w:p w14:paraId="0A5E1847" w14:textId="77777777" w:rsidR="00E17825" w:rsidRPr="00FE79D7" w:rsidRDefault="00E17825" w:rsidP="00324058">
                            <w:pPr>
                              <w:rPr>
                                <w:b/>
                              </w:rPr>
                            </w:pPr>
                          </w:p>
                          <w:p w14:paraId="56D617CF" w14:textId="77777777" w:rsidR="00E17825" w:rsidRPr="00FE79D7" w:rsidRDefault="00E17825" w:rsidP="00324058">
                            <w:pPr>
                              <w:rPr>
                                <w:b/>
                              </w:rPr>
                            </w:pPr>
                            <w:r w:rsidRPr="00FE79D7">
                              <w:rPr>
                                <w:b/>
                              </w:rPr>
                              <w:t>Zone 4</w:t>
                            </w:r>
                          </w:p>
                          <w:p w14:paraId="6E5C4CFE" w14:textId="77777777" w:rsidR="00E17825" w:rsidRPr="00FE79D7" w:rsidRDefault="00E17825" w:rsidP="00324058">
                            <w:pPr>
                              <w:rPr>
                                <w:b/>
                              </w:rPr>
                            </w:pPr>
                          </w:p>
                          <w:p w14:paraId="6602A295" w14:textId="77777777" w:rsidR="00E17825" w:rsidRPr="00FE79D7" w:rsidRDefault="00E17825" w:rsidP="00324058">
                            <w:pPr>
                              <w:rPr>
                                <w:b/>
                              </w:rPr>
                            </w:pPr>
                          </w:p>
                          <w:p w14:paraId="0E242724" w14:textId="77777777" w:rsidR="00E17825" w:rsidRPr="00FE79D7" w:rsidRDefault="00E17825" w:rsidP="00324058">
                            <w:pPr>
                              <w:rPr>
                                <w:b/>
                              </w:rPr>
                            </w:pPr>
                            <w:r w:rsidRPr="00FE79D7">
                              <w:rPr>
                                <w:b/>
                              </w:rPr>
                              <w:t>Zone 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226.5pt;margin-top:34.8pt;width:88.65pt;height:3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" filled="f" stroked="f">
                <v:textbox>
                  <w:txbxContent>
                    <w:p w14:paraId="64AA462B" w14:textId="77777777" w:rsidR="00E17825" w:rsidRPr="00FE79D7" w:rsidRDefault="00E17825" w:rsidP="00324058">
                      <w:pPr>
                        <w:rPr>
                          <w:b/>
                        </w:rPr>
                      </w:pPr>
                      <w:r w:rsidRPr="00FE79D7">
                        <w:rPr>
                          <w:b/>
                        </w:rPr>
                        <w:t>Zone 1</w:t>
                      </w:r>
                    </w:p>
                    <w:p w14:paraId="7352C72B" w14:textId="77777777" w:rsidR="00E17825" w:rsidRPr="00FE79D7" w:rsidRDefault="00E17825" w:rsidP="00324058">
                      <w:pPr>
                        <w:rPr>
                          <w:b/>
                        </w:rPr>
                      </w:pPr>
                    </w:p>
                    <w:p w14:paraId="49AFBDDF" w14:textId="77777777" w:rsidR="00E17825" w:rsidRPr="00FE79D7" w:rsidRDefault="00E17825" w:rsidP="00324058">
                      <w:pPr>
                        <w:rPr>
                          <w:b/>
                        </w:rPr>
                      </w:pPr>
                      <w:r w:rsidRPr="00FE79D7">
                        <w:rPr>
                          <w:b/>
                        </w:rPr>
                        <w:t>Zone 2</w:t>
                      </w:r>
                    </w:p>
                    <w:p w14:paraId="7613FA96" w14:textId="77777777" w:rsidR="00E17825" w:rsidRPr="00FE79D7" w:rsidRDefault="00E17825" w:rsidP="00324058">
                      <w:pPr>
                        <w:rPr>
                          <w:b/>
                        </w:rPr>
                      </w:pPr>
                    </w:p>
                    <w:p w14:paraId="77813FE1" w14:textId="77777777" w:rsidR="00E17825" w:rsidRPr="00FE79D7" w:rsidRDefault="00E17825" w:rsidP="00324058">
                      <w:pPr>
                        <w:rPr>
                          <w:b/>
                        </w:rPr>
                      </w:pPr>
                    </w:p>
                    <w:p w14:paraId="347C9074" w14:textId="77777777" w:rsidR="00E17825" w:rsidRPr="00FE79D7" w:rsidRDefault="00E17825" w:rsidP="00324058">
                      <w:pPr>
                        <w:rPr>
                          <w:b/>
                        </w:rPr>
                      </w:pPr>
                      <w:r w:rsidRPr="00FE79D7">
                        <w:rPr>
                          <w:b/>
                        </w:rPr>
                        <w:t>Zone 3</w:t>
                      </w:r>
                    </w:p>
                    <w:p w14:paraId="29BE7368" w14:textId="77777777" w:rsidR="00E17825" w:rsidRPr="00FE79D7" w:rsidRDefault="00E17825" w:rsidP="00324058">
                      <w:pPr>
                        <w:rPr>
                          <w:b/>
                        </w:rPr>
                      </w:pPr>
                    </w:p>
                    <w:p w14:paraId="0A5E1847" w14:textId="77777777" w:rsidR="00E17825" w:rsidRPr="00FE79D7" w:rsidRDefault="00E17825" w:rsidP="00324058">
                      <w:pPr>
                        <w:rPr>
                          <w:b/>
                        </w:rPr>
                      </w:pPr>
                    </w:p>
                    <w:p w14:paraId="56D617CF" w14:textId="77777777" w:rsidR="00E17825" w:rsidRPr="00FE79D7" w:rsidRDefault="00E17825" w:rsidP="00324058">
                      <w:pPr>
                        <w:rPr>
                          <w:b/>
                        </w:rPr>
                      </w:pPr>
                      <w:r w:rsidRPr="00FE79D7">
                        <w:rPr>
                          <w:b/>
                        </w:rPr>
                        <w:t>Zone 4</w:t>
                      </w:r>
                    </w:p>
                    <w:p w14:paraId="6E5C4CFE" w14:textId="77777777" w:rsidR="00E17825" w:rsidRPr="00FE79D7" w:rsidRDefault="00E17825" w:rsidP="00324058">
                      <w:pPr>
                        <w:rPr>
                          <w:b/>
                        </w:rPr>
                      </w:pPr>
                    </w:p>
                    <w:p w14:paraId="6602A295" w14:textId="77777777" w:rsidR="00E17825" w:rsidRPr="00FE79D7" w:rsidRDefault="00E17825" w:rsidP="00324058">
                      <w:pPr>
                        <w:rPr>
                          <w:b/>
                        </w:rPr>
                      </w:pPr>
                    </w:p>
                    <w:p w14:paraId="0E242724" w14:textId="77777777" w:rsidR="00E17825" w:rsidRPr="00FE79D7" w:rsidRDefault="00E17825" w:rsidP="00324058">
                      <w:pPr>
                        <w:rPr>
                          <w:b/>
                        </w:rPr>
                      </w:pPr>
                      <w:r w:rsidRPr="00FE79D7">
                        <w:rPr>
                          <w:b/>
                        </w:rPr>
                        <w:t>Zone 5</w:t>
                      </w:r>
                    </w:p>
                  </w:txbxContent>
                </v:textbox>
              </v:shape>
            </w:pict>
          </mc:Fallback>
        </mc:AlternateContent>
      </w:r>
      <w:r>
        <w:rPr>
          <w:noProof/>
        </w:rPr>
        <w:drawing>
          <wp:inline distT="0" distB="0" distL="0" distR="0" wp14:anchorId="05BFE40B" wp14:editId="2D9C3411">
            <wp:extent cx="5981700" cy="4486275"/>
            <wp:effectExtent l="19050" t="19050" r="19050" b="2857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d13.gif"/>
                    <pic:cNvPicPr/>
                  </pic:nvPicPr>
                  <pic:blipFill>
                    <a:blip r:embed="rId26">
                      <a:extLst>
                        <a:ext uri="{28A0092B-C50C-407E-A947-70E740481C1C}">
                          <a14:useLocalDpi xmlns:a14="http://schemas.microsoft.com/office/drawing/2010/main" val="0"/>
                        </a:ext>
                      </a:extLst>
                    </a:blip>
                    <a:stretch>
                      <a:fillRect/>
                    </a:stretch>
                  </pic:blipFill>
                  <pic:spPr>
                    <a:xfrm>
                      <a:off x="0" y="0"/>
                      <a:ext cx="5992856" cy="4494642"/>
                    </a:xfrm>
                    <a:prstGeom prst="rect">
                      <a:avLst/>
                    </a:prstGeom>
                    <a:ln>
                      <a:solidFill>
                        <a:schemeClr val="tx1"/>
                      </a:solidFill>
                    </a:ln>
                  </pic:spPr>
                </pic:pic>
              </a:graphicData>
            </a:graphic>
          </wp:inline>
        </w:drawing>
      </w:r>
    </w:p>
    <w:p w14:paraId="3EF39C58" w14:textId="77777777" w:rsidR="00324058" w:rsidRDefault="00324058" w:rsidP="00324058">
      <w:pPr>
        <w:jc w:val="left"/>
      </w:pPr>
      <w:r>
        <w:br w:type="page"/>
      </w:r>
    </w:p>
    <w:p w14:paraId="22C1A0D4" w14:textId="77777777" w:rsidR="00324058" w:rsidRDefault="00324058" w:rsidP="00324058">
      <w:pPr>
        <w:pStyle w:val="Caption"/>
      </w:pPr>
      <w:bookmarkStart w:id="2284" w:name="_Toc335377234"/>
      <w:bookmarkStart w:id="2285" w:name="_Toc411514776"/>
      <w:bookmarkStart w:id="2286" w:name="_Toc411515476"/>
      <w:bookmarkStart w:id="2287" w:name="_Toc411599465"/>
      <w:proofErr w:type="gramStart"/>
      <w:r>
        <w:lastRenderedPageBreak/>
        <w:t xml:space="preserve">Table </w:t>
      </w:r>
      <w:fldSimple w:instr=" STYLEREF 1 \s ">
        <w:r>
          <w:rPr>
            <w:noProof/>
          </w:rPr>
          <w:t>3</w:t>
        </w:r>
      </w:fldSimple>
      <w:r>
        <w:t>.</w:t>
      </w:r>
      <w:proofErr w:type="gramEnd"/>
      <w:r>
        <w:fldChar w:fldCharType="begin"/>
      </w:r>
      <w:r>
        <w:instrText xml:space="preserve"> SEQ Table \* ARABIC \s 1 </w:instrText>
      </w:r>
      <w:r>
        <w:fldChar w:fldCharType="separate"/>
      </w:r>
      <w:r>
        <w:rPr>
          <w:noProof/>
        </w:rPr>
        <w:t>7</w:t>
      </w:r>
      <w:r>
        <w:rPr>
          <w:noProof/>
        </w:rPr>
        <w:fldChar w:fldCharType="end"/>
      </w:r>
      <w:r>
        <w:t>: Heating Degree-Day Zones by County</w:t>
      </w:r>
      <w:bookmarkEnd w:id="2284"/>
      <w:bookmarkEnd w:id="2285"/>
      <w:bookmarkEnd w:id="2286"/>
      <w:bookmarkEnd w:id="2287"/>
    </w:p>
    <w:tbl>
      <w:tblPr>
        <w:tblW w:w="9285" w:type="dxa"/>
        <w:tblInd w:w="93" w:type="dxa"/>
        <w:tblLayout w:type="fixed"/>
        <w:tblLook w:val="04A0" w:firstRow="1" w:lastRow="0" w:firstColumn="1" w:lastColumn="0" w:noHBand="0" w:noVBand="1"/>
      </w:tblPr>
      <w:tblGrid>
        <w:gridCol w:w="1857"/>
        <w:gridCol w:w="1857"/>
        <w:gridCol w:w="1857"/>
        <w:gridCol w:w="1857"/>
        <w:gridCol w:w="1857"/>
      </w:tblGrid>
      <w:tr w:rsidR="00324058" w:rsidRPr="003302EA" w14:paraId="419B1E6A" w14:textId="77777777" w:rsidTr="0037056B">
        <w:trPr>
          <w:trHeight w:hRule="exact" w:val="288"/>
        </w:trPr>
        <w:tc>
          <w:tcPr>
            <w:tcW w:w="1857"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hideMark/>
          </w:tcPr>
          <w:p w14:paraId="7943BC14" w14:textId="77777777" w:rsidR="00324058" w:rsidRPr="003302EA" w:rsidRDefault="00324058" w:rsidP="0037056B">
            <w:pPr>
              <w:pStyle w:val="TableHeading"/>
            </w:pPr>
            <w:r w:rsidRPr="003302EA">
              <w:t>Zone 1</w:t>
            </w:r>
          </w:p>
        </w:tc>
        <w:tc>
          <w:tcPr>
            <w:tcW w:w="18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36934E04" w14:textId="77777777" w:rsidR="00324058" w:rsidRPr="003302EA" w:rsidRDefault="00324058" w:rsidP="0037056B">
            <w:pPr>
              <w:pStyle w:val="TableHeading"/>
            </w:pPr>
            <w:r w:rsidRPr="003302EA">
              <w:t>Zone 2</w:t>
            </w:r>
          </w:p>
        </w:tc>
        <w:tc>
          <w:tcPr>
            <w:tcW w:w="18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4C24C7F1" w14:textId="77777777" w:rsidR="00324058" w:rsidRPr="003302EA" w:rsidRDefault="00324058" w:rsidP="0037056B">
            <w:pPr>
              <w:pStyle w:val="TableHeading"/>
            </w:pPr>
            <w:r w:rsidRPr="003302EA">
              <w:t>Zone 3</w:t>
            </w:r>
          </w:p>
        </w:tc>
        <w:tc>
          <w:tcPr>
            <w:tcW w:w="18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3A17563F" w14:textId="77777777" w:rsidR="00324058" w:rsidRPr="003302EA" w:rsidRDefault="00324058" w:rsidP="0037056B">
            <w:pPr>
              <w:pStyle w:val="TableHeading"/>
            </w:pPr>
            <w:r w:rsidRPr="003302EA">
              <w:t>Zone 4</w:t>
            </w:r>
          </w:p>
        </w:tc>
        <w:tc>
          <w:tcPr>
            <w:tcW w:w="18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2C5485BB" w14:textId="77777777" w:rsidR="00324058" w:rsidRPr="003302EA" w:rsidRDefault="00324058" w:rsidP="0037056B">
            <w:pPr>
              <w:pStyle w:val="TableHeading"/>
            </w:pPr>
            <w:r w:rsidRPr="003302EA">
              <w:t>Zone 5</w:t>
            </w:r>
          </w:p>
        </w:tc>
      </w:tr>
      <w:tr w:rsidR="00324058" w:rsidRPr="003302EA" w14:paraId="7F9DC5BC" w14:textId="77777777"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76EAAD49" w14:textId="77777777" w:rsidR="00324058" w:rsidRPr="003302EA" w:rsidRDefault="00324058" w:rsidP="0037056B">
            <w:pPr>
              <w:pStyle w:val="TableText"/>
            </w:pPr>
            <w:r>
              <w:t>Boone County</w:t>
            </w:r>
          </w:p>
        </w:tc>
        <w:tc>
          <w:tcPr>
            <w:tcW w:w="1857" w:type="dxa"/>
            <w:tcBorders>
              <w:top w:val="nil"/>
              <w:left w:val="nil"/>
              <w:bottom w:val="single" w:sz="4" w:space="0" w:color="auto"/>
              <w:right w:val="single" w:sz="4" w:space="0" w:color="auto"/>
            </w:tcBorders>
            <w:shd w:val="clear" w:color="auto" w:fill="auto"/>
            <w:noWrap/>
            <w:vAlign w:val="center"/>
            <w:hideMark/>
          </w:tcPr>
          <w:p w14:paraId="2406AF20" w14:textId="77777777" w:rsidR="00324058" w:rsidRPr="003302EA" w:rsidRDefault="00324058" w:rsidP="0037056B">
            <w:pPr>
              <w:pStyle w:val="TableText"/>
            </w:pPr>
            <w:r>
              <w:t>Bureau County</w:t>
            </w:r>
          </w:p>
        </w:tc>
        <w:tc>
          <w:tcPr>
            <w:tcW w:w="1857" w:type="dxa"/>
            <w:tcBorders>
              <w:top w:val="nil"/>
              <w:left w:val="nil"/>
              <w:bottom w:val="single" w:sz="4" w:space="0" w:color="auto"/>
              <w:right w:val="single" w:sz="4" w:space="0" w:color="auto"/>
            </w:tcBorders>
            <w:shd w:val="clear" w:color="auto" w:fill="auto"/>
            <w:noWrap/>
            <w:vAlign w:val="center"/>
            <w:hideMark/>
          </w:tcPr>
          <w:p w14:paraId="2F791DCA" w14:textId="77777777" w:rsidR="00324058" w:rsidRPr="003302EA" w:rsidRDefault="00324058" w:rsidP="0037056B">
            <w:pPr>
              <w:pStyle w:val="TableText"/>
            </w:pPr>
            <w:r>
              <w:t>Adams County</w:t>
            </w:r>
          </w:p>
        </w:tc>
        <w:tc>
          <w:tcPr>
            <w:tcW w:w="1857" w:type="dxa"/>
            <w:tcBorders>
              <w:top w:val="nil"/>
              <w:left w:val="nil"/>
              <w:bottom w:val="single" w:sz="4" w:space="0" w:color="auto"/>
              <w:right w:val="single" w:sz="4" w:space="0" w:color="auto"/>
            </w:tcBorders>
            <w:shd w:val="clear" w:color="auto" w:fill="auto"/>
            <w:noWrap/>
            <w:vAlign w:val="center"/>
            <w:hideMark/>
          </w:tcPr>
          <w:p w14:paraId="5478ACF1" w14:textId="77777777" w:rsidR="00324058" w:rsidRPr="003302EA" w:rsidRDefault="00324058" w:rsidP="0037056B">
            <w:pPr>
              <w:pStyle w:val="TableText"/>
            </w:pPr>
            <w:r>
              <w:t>Clinton County</w:t>
            </w:r>
          </w:p>
        </w:tc>
        <w:tc>
          <w:tcPr>
            <w:tcW w:w="1857" w:type="dxa"/>
            <w:tcBorders>
              <w:top w:val="nil"/>
              <w:left w:val="nil"/>
              <w:bottom w:val="single" w:sz="4" w:space="0" w:color="auto"/>
              <w:right w:val="single" w:sz="4" w:space="0" w:color="auto"/>
            </w:tcBorders>
            <w:shd w:val="clear" w:color="auto" w:fill="auto"/>
            <w:noWrap/>
            <w:vAlign w:val="center"/>
            <w:hideMark/>
          </w:tcPr>
          <w:p w14:paraId="348F7C3B" w14:textId="77777777" w:rsidR="00324058" w:rsidRPr="003302EA" w:rsidRDefault="00324058" w:rsidP="0037056B">
            <w:pPr>
              <w:pStyle w:val="TableText"/>
            </w:pPr>
            <w:r>
              <w:t>Alexander County</w:t>
            </w:r>
          </w:p>
        </w:tc>
      </w:tr>
      <w:tr w:rsidR="00324058" w:rsidRPr="003302EA" w14:paraId="442B0CE7" w14:textId="77777777"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62B7C97C" w14:textId="77777777" w:rsidR="00324058" w:rsidRPr="003302EA" w:rsidRDefault="00324058" w:rsidP="0037056B">
            <w:pPr>
              <w:pStyle w:val="TableText"/>
            </w:pPr>
            <w:r>
              <w:t>Jo Daviess County</w:t>
            </w:r>
          </w:p>
        </w:tc>
        <w:tc>
          <w:tcPr>
            <w:tcW w:w="1857" w:type="dxa"/>
            <w:tcBorders>
              <w:top w:val="nil"/>
              <w:left w:val="nil"/>
              <w:bottom w:val="single" w:sz="4" w:space="0" w:color="auto"/>
              <w:right w:val="single" w:sz="4" w:space="0" w:color="auto"/>
            </w:tcBorders>
            <w:shd w:val="clear" w:color="auto" w:fill="auto"/>
            <w:noWrap/>
            <w:vAlign w:val="center"/>
            <w:hideMark/>
          </w:tcPr>
          <w:p w14:paraId="3FB9948E" w14:textId="77777777" w:rsidR="00324058" w:rsidRPr="003302EA" w:rsidRDefault="00324058" w:rsidP="0037056B">
            <w:pPr>
              <w:pStyle w:val="TableText"/>
            </w:pPr>
            <w:r>
              <w:t>Carroll County</w:t>
            </w:r>
          </w:p>
        </w:tc>
        <w:tc>
          <w:tcPr>
            <w:tcW w:w="1857" w:type="dxa"/>
            <w:tcBorders>
              <w:top w:val="nil"/>
              <w:left w:val="nil"/>
              <w:bottom w:val="single" w:sz="4" w:space="0" w:color="auto"/>
              <w:right w:val="single" w:sz="4" w:space="0" w:color="auto"/>
            </w:tcBorders>
            <w:shd w:val="clear" w:color="auto" w:fill="auto"/>
            <w:noWrap/>
            <w:vAlign w:val="center"/>
            <w:hideMark/>
          </w:tcPr>
          <w:p w14:paraId="4D84E4C0" w14:textId="77777777" w:rsidR="00324058" w:rsidRPr="003302EA" w:rsidRDefault="00324058" w:rsidP="0037056B">
            <w:pPr>
              <w:pStyle w:val="TableText"/>
            </w:pPr>
            <w:r>
              <w:t>Bond County</w:t>
            </w:r>
          </w:p>
        </w:tc>
        <w:tc>
          <w:tcPr>
            <w:tcW w:w="1857" w:type="dxa"/>
            <w:tcBorders>
              <w:top w:val="nil"/>
              <w:left w:val="nil"/>
              <w:bottom w:val="single" w:sz="4" w:space="0" w:color="auto"/>
              <w:right w:val="single" w:sz="4" w:space="0" w:color="auto"/>
            </w:tcBorders>
            <w:shd w:val="clear" w:color="auto" w:fill="auto"/>
            <w:noWrap/>
            <w:vAlign w:val="center"/>
            <w:hideMark/>
          </w:tcPr>
          <w:p w14:paraId="7E48796E" w14:textId="77777777" w:rsidR="00324058" w:rsidRPr="003302EA" w:rsidRDefault="00324058" w:rsidP="0037056B">
            <w:pPr>
              <w:pStyle w:val="TableText"/>
            </w:pPr>
            <w:r>
              <w:t>Edwards County</w:t>
            </w:r>
          </w:p>
        </w:tc>
        <w:tc>
          <w:tcPr>
            <w:tcW w:w="1857" w:type="dxa"/>
            <w:tcBorders>
              <w:top w:val="nil"/>
              <w:left w:val="nil"/>
              <w:bottom w:val="single" w:sz="4" w:space="0" w:color="auto"/>
              <w:right w:val="single" w:sz="4" w:space="0" w:color="auto"/>
            </w:tcBorders>
            <w:shd w:val="clear" w:color="auto" w:fill="auto"/>
            <w:noWrap/>
            <w:vAlign w:val="center"/>
            <w:hideMark/>
          </w:tcPr>
          <w:p w14:paraId="3D676F71" w14:textId="77777777" w:rsidR="00324058" w:rsidRPr="003302EA" w:rsidRDefault="00324058" w:rsidP="0037056B">
            <w:pPr>
              <w:pStyle w:val="TableText"/>
            </w:pPr>
            <w:r>
              <w:t>Massac County</w:t>
            </w:r>
          </w:p>
        </w:tc>
      </w:tr>
      <w:tr w:rsidR="00324058" w:rsidRPr="003302EA" w14:paraId="5FF2C27D" w14:textId="77777777"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429AE55E" w14:textId="77777777" w:rsidR="00324058" w:rsidRPr="003302EA" w:rsidRDefault="00324058" w:rsidP="0037056B">
            <w:pPr>
              <w:pStyle w:val="TableText"/>
            </w:pPr>
            <w:r>
              <w:t>Stephenson County</w:t>
            </w:r>
          </w:p>
        </w:tc>
        <w:tc>
          <w:tcPr>
            <w:tcW w:w="1857" w:type="dxa"/>
            <w:tcBorders>
              <w:top w:val="nil"/>
              <w:left w:val="nil"/>
              <w:bottom w:val="single" w:sz="4" w:space="0" w:color="auto"/>
              <w:right w:val="single" w:sz="4" w:space="0" w:color="auto"/>
            </w:tcBorders>
            <w:shd w:val="clear" w:color="auto" w:fill="auto"/>
            <w:noWrap/>
            <w:vAlign w:val="center"/>
            <w:hideMark/>
          </w:tcPr>
          <w:p w14:paraId="4B5E0CC2" w14:textId="77777777" w:rsidR="00324058" w:rsidRPr="003302EA" w:rsidRDefault="00324058" w:rsidP="0037056B">
            <w:pPr>
              <w:pStyle w:val="TableText"/>
            </w:pPr>
            <w:r>
              <w:t>Cook County</w:t>
            </w:r>
          </w:p>
        </w:tc>
        <w:tc>
          <w:tcPr>
            <w:tcW w:w="1857" w:type="dxa"/>
            <w:tcBorders>
              <w:top w:val="nil"/>
              <w:left w:val="nil"/>
              <w:bottom w:val="single" w:sz="4" w:space="0" w:color="auto"/>
              <w:right w:val="single" w:sz="4" w:space="0" w:color="auto"/>
            </w:tcBorders>
            <w:shd w:val="clear" w:color="auto" w:fill="auto"/>
            <w:noWrap/>
            <w:vAlign w:val="center"/>
            <w:hideMark/>
          </w:tcPr>
          <w:p w14:paraId="721C3E7F" w14:textId="77777777" w:rsidR="00324058" w:rsidRPr="003302EA" w:rsidRDefault="00324058" w:rsidP="0037056B">
            <w:pPr>
              <w:pStyle w:val="TableText"/>
            </w:pPr>
            <w:r>
              <w:t>Brown County</w:t>
            </w:r>
          </w:p>
        </w:tc>
        <w:tc>
          <w:tcPr>
            <w:tcW w:w="1857" w:type="dxa"/>
            <w:tcBorders>
              <w:top w:val="nil"/>
              <w:left w:val="nil"/>
              <w:bottom w:val="single" w:sz="4" w:space="0" w:color="auto"/>
              <w:right w:val="single" w:sz="4" w:space="0" w:color="auto"/>
            </w:tcBorders>
            <w:shd w:val="clear" w:color="auto" w:fill="auto"/>
            <w:noWrap/>
            <w:vAlign w:val="center"/>
            <w:hideMark/>
          </w:tcPr>
          <w:p w14:paraId="40968E0A" w14:textId="77777777" w:rsidR="00324058" w:rsidRPr="003302EA" w:rsidRDefault="00324058" w:rsidP="0037056B">
            <w:pPr>
              <w:pStyle w:val="TableText"/>
            </w:pPr>
            <w:r>
              <w:t>Franklin County</w:t>
            </w:r>
          </w:p>
        </w:tc>
        <w:tc>
          <w:tcPr>
            <w:tcW w:w="1857" w:type="dxa"/>
            <w:tcBorders>
              <w:top w:val="nil"/>
              <w:left w:val="nil"/>
              <w:bottom w:val="single" w:sz="4" w:space="0" w:color="auto"/>
              <w:right w:val="single" w:sz="4" w:space="0" w:color="auto"/>
            </w:tcBorders>
            <w:shd w:val="clear" w:color="auto" w:fill="auto"/>
            <w:noWrap/>
            <w:vAlign w:val="center"/>
            <w:hideMark/>
          </w:tcPr>
          <w:p w14:paraId="6AD3F1DE" w14:textId="77777777" w:rsidR="00324058" w:rsidRPr="003302EA" w:rsidRDefault="00324058" w:rsidP="0037056B">
            <w:pPr>
              <w:pStyle w:val="TableText"/>
            </w:pPr>
            <w:r>
              <w:t>Pulaski County</w:t>
            </w:r>
          </w:p>
        </w:tc>
      </w:tr>
      <w:tr w:rsidR="00324058" w:rsidRPr="003302EA" w14:paraId="71F810B4" w14:textId="77777777"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7F1C2460" w14:textId="77777777" w:rsidR="00324058" w:rsidRPr="003302EA" w:rsidRDefault="00324058" w:rsidP="0037056B">
            <w:pPr>
              <w:pStyle w:val="TableText"/>
            </w:pPr>
            <w:r>
              <w:t>Winnebago County</w:t>
            </w:r>
          </w:p>
        </w:tc>
        <w:tc>
          <w:tcPr>
            <w:tcW w:w="1857" w:type="dxa"/>
            <w:tcBorders>
              <w:top w:val="nil"/>
              <w:left w:val="nil"/>
              <w:bottom w:val="single" w:sz="4" w:space="0" w:color="auto"/>
              <w:right w:val="single" w:sz="4" w:space="0" w:color="auto"/>
            </w:tcBorders>
            <w:shd w:val="clear" w:color="auto" w:fill="auto"/>
            <w:noWrap/>
            <w:vAlign w:val="center"/>
            <w:hideMark/>
          </w:tcPr>
          <w:p w14:paraId="75AC7773" w14:textId="77777777" w:rsidR="00324058" w:rsidRPr="003302EA" w:rsidRDefault="00324058" w:rsidP="0037056B">
            <w:pPr>
              <w:pStyle w:val="TableText"/>
            </w:pPr>
            <w:r>
              <w:t>DeKalb County</w:t>
            </w:r>
          </w:p>
        </w:tc>
        <w:tc>
          <w:tcPr>
            <w:tcW w:w="1857" w:type="dxa"/>
            <w:tcBorders>
              <w:top w:val="nil"/>
              <w:left w:val="nil"/>
              <w:bottom w:val="single" w:sz="4" w:space="0" w:color="auto"/>
              <w:right w:val="single" w:sz="4" w:space="0" w:color="auto"/>
            </w:tcBorders>
            <w:shd w:val="clear" w:color="auto" w:fill="auto"/>
            <w:noWrap/>
            <w:vAlign w:val="center"/>
            <w:hideMark/>
          </w:tcPr>
          <w:p w14:paraId="746F6B4A" w14:textId="77777777" w:rsidR="00324058" w:rsidRPr="003302EA" w:rsidRDefault="00324058" w:rsidP="0037056B">
            <w:pPr>
              <w:pStyle w:val="TableText"/>
            </w:pPr>
            <w:r>
              <w:t>Calhoun County</w:t>
            </w:r>
          </w:p>
        </w:tc>
        <w:tc>
          <w:tcPr>
            <w:tcW w:w="1857" w:type="dxa"/>
            <w:tcBorders>
              <w:top w:val="nil"/>
              <w:left w:val="nil"/>
              <w:bottom w:val="single" w:sz="4" w:space="0" w:color="auto"/>
              <w:right w:val="single" w:sz="4" w:space="0" w:color="auto"/>
            </w:tcBorders>
            <w:shd w:val="clear" w:color="auto" w:fill="auto"/>
            <w:noWrap/>
            <w:vAlign w:val="center"/>
            <w:hideMark/>
          </w:tcPr>
          <w:p w14:paraId="7173E11A" w14:textId="77777777" w:rsidR="00324058" w:rsidRPr="003302EA" w:rsidRDefault="00324058" w:rsidP="0037056B">
            <w:pPr>
              <w:pStyle w:val="TableText"/>
            </w:pPr>
            <w:r>
              <w:t>Gallatin County</w:t>
            </w:r>
          </w:p>
        </w:tc>
        <w:tc>
          <w:tcPr>
            <w:tcW w:w="1857" w:type="dxa"/>
            <w:tcBorders>
              <w:top w:val="nil"/>
              <w:left w:val="nil"/>
              <w:bottom w:val="single" w:sz="4" w:space="0" w:color="auto"/>
              <w:right w:val="single" w:sz="4" w:space="0" w:color="auto"/>
            </w:tcBorders>
            <w:shd w:val="clear" w:color="auto" w:fill="auto"/>
            <w:noWrap/>
            <w:vAlign w:val="center"/>
            <w:hideMark/>
          </w:tcPr>
          <w:p w14:paraId="058F9FF4" w14:textId="77777777" w:rsidR="00324058" w:rsidRPr="003302EA" w:rsidRDefault="00324058" w:rsidP="0037056B">
            <w:pPr>
              <w:pStyle w:val="TableText"/>
            </w:pPr>
            <w:r>
              <w:t>Union County</w:t>
            </w:r>
          </w:p>
        </w:tc>
      </w:tr>
      <w:tr w:rsidR="00324058" w:rsidRPr="003302EA" w14:paraId="77CA2DF1" w14:textId="77777777"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54A5CB04"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776A3B6E" w14:textId="77777777" w:rsidR="00324058" w:rsidRPr="003302EA" w:rsidRDefault="00324058" w:rsidP="0037056B">
            <w:pPr>
              <w:pStyle w:val="TableText"/>
            </w:pPr>
            <w:r>
              <w:t>DuPage County</w:t>
            </w:r>
          </w:p>
        </w:tc>
        <w:tc>
          <w:tcPr>
            <w:tcW w:w="1857" w:type="dxa"/>
            <w:tcBorders>
              <w:top w:val="nil"/>
              <w:left w:val="nil"/>
              <w:bottom w:val="single" w:sz="4" w:space="0" w:color="auto"/>
              <w:right w:val="single" w:sz="4" w:space="0" w:color="auto"/>
            </w:tcBorders>
            <w:shd w:val="clear" w:color="auto" w:fill="auto"/>
            <w:noWrap/>
            <w:vAlign w:val="center"/>
            <w:hideMark/>
          </w:tcPr>
          <w:p w14:paraId="4176E924" w14:textId="77777777" w:rsidR="00324058" w:rsidRPr="003302EA" w:rsidRDefault="00324058" w:rsidP="0037056B">
            <w:pPr>
              <w:pStyle w:val="TableText"/>
            </w:pPr>
            <w:r>
              <w:t>Cass County</w:t>
            </w:r>
          </w:p>
        </w:tc>
        <w:tc>
          <w:tcPr>
            <w:tcW w:w="1857" w:type="dxa"/>
            <w:tcBorders>
              <w:top w:val="nil"/>
              <w:left w:val="nil"/>
              <w:bottom w:val="single" w:sz="4" w:space="0" w:color="auto"/>
              <w:right w:val="single" w:sz="4" w:space="0" w:color="auto"/>
            </w:tcBorders>
            <w:shd w:val="clear" w:color="auto" w:fill="auto"/>
            <w:noWrap/>
            <w:vAlign w:val="center"/>
            <w:hideMark/>
          </w:tcPr>
          <w:p w14:paraId="09DADF6D" w14:textId="77777777" w:rsidR="00324058" w:rsidRPr="003302EA" w:rsidRDefault="00324058" w:rsidP="0037056B">
            <w:pPr>
              <w:pStyle w:val="TableText"/>
            </w:pPr>
            <w:r>
              <w:t>Hamilton County</w:t>
            </w:r>
          </w:p>
        </w:tc>
        <w:tc>
          <w:tcPr>
            <w:tcW w:w="1857" w:type="dxa"/>
            <w:tcBorders>
              <w:top w:val="nil"/>
              <w:left w:val="nil"/>
              <w:bottom w:val="single" w:sz="4" w:space="0" w:color="auto"/>
              <w:right w:val="single" w:sz="4" w:space="0" w:color="auto"/>
            </w:tcBorders>
            <w:shd w:val="clear" w:color="auto" w:fill="auto"/>
            <w:noWrap/>
            <w:vAlign w:val="bottom"/>
            <w:hideMark/>
          </w:tcPr>
          <w:p w14:paraId="2CBA07CE" w14:textId="77777777" w:rsidR="00324058" w:rsidRPr="003302EA" w:rsidRDefault="00324058" w:rsidP="0037056B">
            <w:pPr>
              <w:pStyle w:val="TableText"/>
            </w:pPr>
            <w:r>
              <w:t> </w:t>
            </w:r>
          </w:p>
        </w:tc>
      </w:tr>
      <w:tr w:rsidR="00324058" w:rsidRPr="003302EA" w14:paraId="4CEF8759" w14:textId="77777777"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22517B07"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2AE9746A" w14:textId="77777777" w:rsidR="00324058" w:rsidRPr="003302EA" w:rsidRDefault="00324058" w:rsidP="0037056B">
            <w:pPr>
              <w:pStyle w:val="TableText"/>
            </w:pPr>
            <w:r>
              <w:t>Grundy County</w:t>
            </w:r>
          </w:p>
        </w:tc>
        <w:tc>
          <w:tcPr>
            <w:tcW w:w="1857" w:type="dxa"/>
            <w:tcBorders>
              <w:top w:val="nil"/>
              <w:left w:val="nil"/>
              <w:bottom w:val="single" w:sz="4" w:space="0" w:color="auto"/>
              <w:right w:val="single" w:sz="4" w:space="0" w:color="auto"/>
            </w:tcBorders>
            <w:shd w:val="clear" w:color="auto" w:fill="auto"/>
            <w:noWrap/>
            <w:vAlign w:val="center"/>
            <w:hideMark/>
          </w:tcPr>
          <w:p w14:paraId="5923DB2D" w14:textId="77777777" w:rsidR="00324058" w:rsidRPr="003302EA" w:rsidRDefault="00324058" w:rsidP="0037056B">
            <w:pPr>
              <w:pStyle w:val="TableText"/>
            </w:pPr>
            <w:r>
              <w:t>Champaign County</w:t>
            </w:r>
          </w:p>
        </w:tc>
        <w:tc>
          <w:tcPr>
            <w:tcW w:w="1857" w:type="dxa"/>
            <w:tcBorders>
              <w:top w:val="nil"/>
              <w:left w:val="nil"/>
              <w:bottom w:val="single" w:sz="4" w:space="0" w:color="auto"/>
              <w:right w:val="single" w:sz="4" w:space="0" w:color="auto"/>
            </w:tcBorders>
            <w:shd w:val="clear" w:color="auto" w:fill="auto"/>
            <w:noWrap/>
            <w:vAlign w:val="center"/>
            <w:hideMark/>
          </w:tcPr>
          <w:p w14:paraId="4F9C30ED" w14:textId="77777777" w:rsidR="00324058" w:rsidRPr="003302EA" w:rsidRDefault="00324058" w:rsidP="0037056B">
            <w:pPr>
              <w:pStyle w:val="TableText"/>
            </w:pPr>
            <w:r>
              <w:t>Hardin County</w:t>
            </w:r>
          </w:p>
        </w:tc>
        <w:tc>
          <w:tcPr>
            <w:tcW w:w="1857" w:type="dxa"/>
            <w:tcBorders>
              <w:top w:val="nil"/>
              <w:left w:val="nil"/>
              <w:bottom w:val="single" w:sz="4" w:space="0" w:color="auto"/>
              <w:right w:val="single" w:sz="4" w:space="0" w:color="auto"/>
            </w:tcBorders>
            <w:shd w:val="clear" w:color="auto" w:fill="auto"/>
            <w:noWrap/>
            <w:vAlign w:val="bottom"/>
            <w:hideMark/>
          </w:tcPr>
          <w:p w14:paraId="360DDD4C" w14:textId="77777777" w:rsidR="00324058" w:rsidRPr="003302EA" w:rsidRDefault="00324058" w:rsidP="0037056B">
            <w:pPr>
              <w:pStyle w:val="TableText"/>
            </w:pPr>
            <w:r>
              <w:t> </w:t>
            </w:r>
          </w:p>
        </w:tc>
      </w:tr>
      <w:tr w:rsidR="00324058" w:rsidRPr="003302EA" w14:paraId="0F2C9B55" w14:textId="77777777"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1C2839E6"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4E41FADB" w14:textId="77777777" w:rsidR="00324058" w:rsidRPr="003302EA" w:rsidRDefault="00324058" w:rsidP="0037056B">
            <w:pPr>
              <w:pStyle w:val="TableText"/>
            </w:pPr>
            <w:r>
              <w:t>Henderson County</w:t>
            </w:r>
          </w:p>
        </w:tc>
        <w:tc>
          <w:tcPr>
            <w:tcW w:w="1857" w:type="dxa"/>
            <w:tcBorders>
              <w:top w:val="nil"/>
              <w:left w:val="nil"/>
              <w:bottom w:val="single" w:sz="4" w:space="0" w:color="auto"/>
              <w:right w:val="single" w:sz="4" w:space="0" w:color="auto"/>
            </w:tcBorders>
            <w:shd w:val="clear" w:color="auto" w:fill="auto"/>
            <w:noWrap/>
            <w:vAlign w:val="center"/>
            <w:hideMark/>
          </w:tcPr>
          <w:p w14:paraId="54417647" w14:textId="77777777" w:rsidR="00324058" w:rsidRPr="003302EA" w:rsidRDefault="00324058" w:rsidP="0037056B">
            <w:pPr>
              <w:pStyle w:val="TableText"/>
            </w:pPr>
            <w:r>
              <w:t>Christian County</w:t>
            </w:r>
          </w:p>
        </w:tc>
        <w:tc>
          <w:tcPr>
            <w:tcW w:w="1857" w:type="dxa"/>
            <w:tcBorders>
              <w:top w:val="nil"/>
              <w:left w:val="nil"/>
              <w:bottom w:val="single" w:sz="4" w:space="0" w:color="auto"/>
              <w:right w:val="single" w:sz="4" w:space="0" w:color="auto"/>
            </w:tcBorders>
            <w:shd w:val="clear" w:color="auto" w:fill="auto"/>
            <w:noWrap/>
            <w:vAlign w:val="center"/>
            <w:hideMark/>
          </w:tcPr>
          <w:p w14:paraId="6E637003" w14:textId="77777777" w:rsidR="00324058" w:rsidRPr="003302EA" w:rsidRDefault="00324058" w:rsidP="0037056B">
            <w:pPr>
              <w:pStyle w:val="TableText"/>
            </w:pPr>
            <w:r>
              <w:t>Jackson County</w:t>
            </w:r>
          </w:p>
        </w:tc>
        <w:tc>
          <w:tcPr>
            <w:tcW w:w="1857" w:type="dxa"/>
            <w:tcBorders>
              <w:top w:val="nil"/>
              <w:left w:val="nil"/>
              <w:bottom w:val="single" w:sz="4" w:space="0" w:color="auto"/>
              <w:right w:val="single" w:sz="4" w:space="0" w:color="auto"/>
            </w:tcBorders>
            <w:shd w:val="clear" w:color="auto" w:fill="auto"/>
            <w:noWrap/>
            <w:vAlign w:val="bottom"/>
            <w:hideMark/>
          </w:tcPr>
          <w:p w14:paraId="77CD0458" w14:textId="77777777" w:rsidR="00324058" w:rsidRPr="003302EA" w:rsidRDefault="00324058" w:rsidP="0037056B">
            <w:pPr>
              <w:pStyle w:val="TableText"/>
            </w:pPr>
            <w:r>
              <w:t> </w:t>
            </w:r>
          </w:p>
        </w:tc>
      </w:tr>
      <w:tr w:rsidR="00324058" w:rsidRPr="003302EA" w14:paraId="54448139" w14:textId="77777777"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3D4FCCFE"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39780032" w14:textId="77777777" w:rsidR="00324058" w:rsidRPr="003302EA" w:rsidRDefault="00324058" w:rsidP="0037056B">
            <w:pPr>
              <w:pStyle w:val="TableText"/>
            </w:pPr>
            <w:r>
              <w:t>Henry County</w:t>
            </w:r>
          </w:p>
        </w:tc>
        <w:tc>
          <w:tcPr>
            <w:tcW w:w="1857" w:type="dxa"/>
            <w:tcBorders>
              <w:top w:val="nil"/>
              <w:left w:val="nil"/>
              <w:bottom w:val="single" w:sz="4" w:space="0" w:color="auto"/>
              <w:right w:val="single" w:sz="4" w:space="0" w:color="auto"/>
            </w:tcBorders>
            <w:shd w:val="clear" w:color="auto" w:fill="auto"/>
            <w:noWrap/>
            <w:vAlign w:val="center"/>
            <w:hideMark/>
          </w:tcPr>
          <w:p w14:paraId="4BAC426C" w14:textId="77777777" w:rsidR="00324058" w:rsidRPr="003302EA" w:rsidRDefault="00324058" w:rsidP="0037056B">
            <w:pPr>
              <w:pStyle w:val="TableText"/>
            </w:pPr>
            <w:r>
              <w:t>Clark County</w:t>
            </w:r>
          </w:p>
        </w:tc>
        <w:tc>
          <w:tcPr>
            <w:tcW w:w="1857" w:type="dxa"/>
            <w:tcBorders>
              <w:top w:val="nil"/>
              <w:left w:val="nil"/>
              <w:bottom w:val="single" w:sz="4" w:space="0" w:color="auto"/>
              <w:right w:val="single" w:sz="4" w:space="0" w:color="auto"/>
            </w:tcBorders>
            <w:shd w:val="clear" w:color="auto" w:fill="auto"/>
            <w:noWrap/>
            <w:vAlign w:val="center"/>
            <w:hideMark/>
          </w:tcPr>
          <w:p w14:paraId="2A7D1548" w14:textId="77777777" w:rsidR="00324058" w:rsidRPr="003302EA" w:rsidRDefault="00324058" w:rsidP="0037056B">
            <w:pPr>
              <w:pStyle w:val="TableText"/>
            </w:pPr>
            <w:r>
              <w:t>Jefferson County</w:t>
            </w:r>
          </w:p>
        </w:tc>
        <w:tc>
          <w:tcPr>
            <w:tcW w:w="1857" w:type="dxa"/>
            <w:tcBorders>
              <w:top w:val="nil"/>
              <w:left w:val="nil"/>
              <w:bottom w:val="single" w:sz="4" w:space="0" w:color="auto"/>
              <w:right w:val="single" w:sz="4" w:space="0" w:color="auto"/>
            </w:tcBorders>
            <w:shd w:val="clear" w:color="auto" w:fill="auto"/>
            <w:noWrap/>
            <w:vAlign w:val="bottom"/>
            <w:hideMark/>
          </w:tcPr>
          <w:p w14:paraId="1BA64227" w14:textId="77777777" w:rsidR="00324058" w:rsidRPr="003302EA" w:rsidRDefault="00324058" w:rsidP="0037056B">
            <w:pPr>
              <w:pStyle w:val="TableText"/>
            </w:pPr>
            <w:r>
              <w:t> </w:t>
            </w:r>
          </w:p>
        </w:tc>
      </w:tr>
      <w:tr w:rsidR="00324058" w:rsidRPr="003302EA" w14:paraId="200ADC53" w14:textId="77777777"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631E443E"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1B2CE4E1" w14:textId="77777777" w:rsidR="00324058" w:rsidRPr="003302EA" w:rsidRDefault="00324058" w:rsidP="0037056B">
            <w:pPr>
              <w:pStyle w:val="TableText"/>
            </w:pPr>
            <w:r>
              <w:t>Iroquois County</w:t>
            </w:r>
          </w:p>
        </w:tc>
        <w:tc>
          <w:tcPr>
            <w:tcW w:w="1857" w:type="dxa"/>
            <w:tcBorders>
              <w:top w:val="nil"/>
              <w:left w:val="nil"/>
              <w:bottom w:val="single" w:sz="4" w:space="0" w:color="auto"/>
              <w:right w:val="single" w:sz="4" w:space="0" w:color="auto"/>
            </w:tcBorders>
            <w:shd w:val="clear" w:color="auto" w:fill="auto"/>
            <w:noWrap/>
            <w:vAlign w:val="center"/>
            <w:hideMark/>
          </w:tcPr>
          <w:p w14:paraId="245543DD" w14:textId="77777777" w:rsidR="00324058" w:rsidRPr="003302EA" w:rsidRDefault="00324058" w:rsidP="0037056B">
            <w:pPr>
              <w:pStyle w:val="TableText"/>
            </w:pPr>
            <w:r>
              <w:t>Clay County</w:t>
            </w:r>
          </w:p>
        </w:tc>
        <w:tc>
          <w:tcPr>
            <w:tcW w:w="1857" w:type="dxa"/>
            <w:tcBorders>
              <w:top w:val="nil"/>
              <w:left w:val="nil"/>
              <w:bottom w:val="single" w:sz="4" w:space="0" w:color="auto"/>
              <w:right w:val="single" w:sz="4" w:space="0" w:color="auto"/>
            </w:tcBorders>
            <w:shd w:val="clear" w:color="auto" w:fill="auto"/>
            <w:noWrap/>
            <w:vAlign w:val="center"/>
            <w:hideMark/>
          </w:tcPr>
          <w:p w14:paraId="76192AA2" w14:textId="77777777" w:rsidR="00324058" w:rsidRPr="003302EA" w:rsidRDefault="00324058" w:rsidP="0037056B">
            <w:pPr>
              <w:pStyle w:val="TableText"/>
            </w:pPr>
            <w:r>
              <w:t>Johnson County</w:t>
            </w:r>
          </w:p>
        </w:tc>
        <w:tc>
          <w:tcPr>
            <w:tcW w:w="1857" w:type="dxa"/>
            <w:tcBorders>
              <w:top w:val="nil"/>
              <w:left w:val="nil"/>
              <w:bottom w:val="single" w:sz="4" w:space="0" w:color="auto"/>
              <w:right w:val="single" w:sz="4" w:space="0" w:color="auto"/>
            </w:tcBorders>
            <w:shd w:val="clear" w:color="auto" w:fill="auto"/>
            <w:noWrap/>
            <w:vAlign w:val="bottom"/>
            <w:hideMark/>
          </w:tcPr>
          <w:p w14:paraId="3E856F47" w14:textId="77777777" w:rsidR="00324058" w:rsidRPr="003302EA" w:rsidRDefault="00324058" w:rsidP="0037056B">
            <w:pPr>
              <w:pStyle w:val="TableText"/>
            </w:pPr>
            <w:r>
              <w:t> </w:t>
            </w:r>
          </w:p>
        </w:tc>
      </w:tr>
      <w:tr w:rsidR="00324058" w:rsidRPr="003302EA" w14:paraId="15592776" w14:textId="77777777"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5BB31459"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00207D04" w14:textId="77777777" w:rsidR="00324058" w:rsidRPr="003302EA" w:rsidRDefault="00324058" w:rsidP="0037056B">
            <w:pPr>
              <w:pStyle w:val="TableText"/>
            </w:pPr>
            <w:r>
              <w:t>Kane County</w:t>
            </w:r>
          </w:p>
        </w:tc>
        <w:tc>
          <w:tcPr>
            <w:tcW w:w="1857" w:type="dxa"/>
            <w:tcBorders>
              <w:top w:val="nil"/>
              <w:left w:val="nil"/>
              <w:bottom w:val="single" w:sz="4" w:space="0" w:color="auto"/>
              <w:right w:val="single" w:sz="4" w:space="0" w:color="auto"/>
            </w:tcBorders>
            <w:shd w:val="clear" w:color="auto" w:fill="auto"/>
            <w:noWrap/>
            <w:vAlign w:val="center"/>
            <w:hideMark/>
          </w:tcPr>
          <w:p w14:paraId="7968BE65" w14:textId="77777777" w:rsidR="00324058" w:rsidRPr="003302EA" w:rsidRDefault="00324058" w:rsidP="0037056B">
            <w:pPr>
              <w:pStyle w:val="TableText"/>
            </w:pPr>
            <w:r>
              <w:t>Coles County</w:t>
            </w:r>
          </w:p>
        </w:tc>
        <w:tc>
          <w:tcPr>
            <w:tcW w:w="1857" w:type="dxa"/>
            <w:tcBorders>
              <w:top w:val="nil"/>
              <w:left w:val="nil"/>
              <w:bottom w:val="single" w:sz="4" w:space="0" w:color="auto"/>
              <w:right w:val="single" w:sz="4" w:space="0" w:color="auto"/>
            </w:tcBorders>
            <w:shd w:val="clear" w:color="auto" w:fill="auto"/>
            <w:noWrap/>
            <w:vAlign w:val="center"/>
            <w:hideMark/>
          </w:tcPr>
          <w:p w14:paraId="425D0E85" w14:textId="77777777" w:rsidR="00324058" w:rsidRPr="003302EA" w:rsidRDefault="00324058" w:rsidP="0037056B">
            <w:pPr>
              <w:pStyle w:val="TableText"/>
            </w:pPr>
            <w:r>
              <w:t>Lawrence County</w:t>
            </w:r>
          </w:p>
        </w:tc>
        <w:tc>
          <w:tcPr>
            <w:tcW w:w="1857" w:type="dxa"/>
            <w:tcBorders>
              <w:top w:val="nil"/>
              <w:left w:val="nil"/>
              <w:bottom w:val="single" w:sz="4" w:space="0" w:color="auto"/>
              <w:right w:val="single" w:sz="4" w:space="0" w:color="auto"/>
            </w:tcBorders>
            <w:shd w:val="clear" w:color="auto" w:fill="auto"/>
            <w:noWrap/>
            <w:vAlign w:val="bottom"/>
            <w:hideMark/>
          </w:tcPr>
          <w:p w14:paraId="0702E6B3" w14:textId="77777777" w:rsidR="00324058" w:rsidRPr="003302EA" w:rsidRDefault="00324058" w:rsidP="0037056B">
            <w:pPr>
              <w:pStyle w:val="TableText"/>
            </w:pPr>
            <w:r>
              <w:t> </w:t>
            </w:r>
          </w:p>
        </w:tc>
      </w:tr>
      <w:tr w:rsidR="00324058" w:rsidRPr="003302EA" w14:paraId="38B5BFEC" w14:textId="77777777"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184BA9D2"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29BE8980" w14:textId="77777777" w:rsidR="00324058" w:rsidRPr="003302EA" w:rsidRDefault="00324058" w:rsidP="0037056B">
            <w:pPr>
              <w:pStyle w:val="TableText"/>
            </w:pPr>
            <w:r>
              <w:t>Kankakee County</w:t>
            </w:r>
          </w:p>
        </w:tc>
        <w:tc>
          <w:tcPr>
            <w:tcW w:w="1857" w:type="dxa"/>
            <w:tcBorders>
              <w:top w:val="nil"/>
              <w:left w:val="nil"/>
              <w:bottom w:val="single" w:sz="4" w:space="0" w:color="auto"/>
              <w:right w:val="single" w:sz="4" w:space="0" w:color="auto"/>
            </w:tcBorders>
            <w:shd w:val="clear" w:color="auto" w:fill="auto"/>
            <w:noWrap/>
            <w:vAlign w:val="center"/>
            <w:hideMark/>
          </w:tcPr>
          <w:p w14:paraId="0DADAD6C" w14:textId="77777777" w:rsidR="00324058" w:rsidRPr="003302EA" w:rsidRDefault="00324058" w:rsidP="0037056B">
            <w:pPr>
              <w:pStyle w:val="TableText"/>
            </w:pPr>
            <w:r>
              <w:t>Crawford County</w:t>
            </w:r>
          </w:p>
        </w:tc>
        <w:tc>
          <w:tcPr>
            <w:tcW w:w="1857" w:type="dxa"/>
            <w:tcBorders>
              <w:top w:val="nil"/>
              <w:left w:val="nil"/>
              <w:bottom w:val="single" w:sz="4" w:space="0" w:color="auto"/>
              <w:right w:val="single" w:sz="4" w:space="0" w:color="auto"/>
            </w:tcBorders>
            <w:shd w:val="clear" w:color="auto" w:fill="auto"/>
            <w:noWrap/>
            <w:vAlign w:val="center"/>
            <w:hideMark/>
          </w:tcPr>
          <w:p w14:paraId="5AE2CB5E" w14:textId="77777777" w:rsidR="00324058" w:rsidRPr="003302EA" w:rsidRDefault="00324058" w:rsidP="0037056B">
            <w:pPr>
              <w:pStyle w:val="TableText"/>
            </w:pPr>
            <w:r>
              <w:t>Madison County</w:t>
            </w:r>
          </w:p>
        </w:tc>
        <w:tc>
          <w:tcPr>
            <w:tcW w:w="1857" w:type="dxa"/>
            <w:tcBorders>
              <w:top w:val="nil"/>
              <w:left w:val="nil"/>
              <w:bottom w:val="single" w:sz="4" w:space="0" w:color="auto"/>
              <w:right w:val="single" w:sz="4" w:space="0" w:color="auto"/>
            </w:tcBorders>
            <w:shd w:val="clear" w:color="auto" w:fill="auto"/>
            <w:noWrap/>
            <w:vAlign w:val="bottom"/>
            <w:hideMark/>
          </w:tcPr>
          <w:p w14:paraId="49A0CBC2" w14:textId="77777777" w:rsidR="00324058" w:rsidRPr="003302EA" w:rsidRDefault="00324058" w:rsidP="0037056B">
            <w:pPr>
              <w:pStyle w:val="TableText"/>
            </w:pPr>
            <w:r>
              <w:t> </w:t>
            </w:r>
          </w:p>
        </w:tc>
      </w:tr>
      <w:tr w:rsidR="00324058" w:rsidRPr="003302EA" w14:paraId="1521FDA2" w14:textId="77777777"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2F909089"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58059C67" w14:textId="77777777" w:rsidR="00324058" w:rsidRPr="003302EA" w:rsidRDefault="00324058" w:rsidP="0037056B">
            <w:pPr>
              <w:pStyle w:val="TableText"/>
            </w:pPr>
            <w:r>
              <w:t>Kendall County</w:t>
            </w:r>
          </w:p>
        </w:tc>
        <w:tc>
          <w:tcPr>
            <w:tcW w:w="1857" w:type="dxa"/>
            <w:tcBorders>
              <w:top w:val="nil"/>
              <w:left w:val="nil"/>
              <w:bottom w:val="single" w:sz="4" w:space="0" w:color="auto"/>
              <w:right w:val="single" w:sz="4" w:space="0" w:color="auto"/>
            </w:tcBorders>
            <w:shd w:val="clear" w:color="auto" w:fill="auto"/>
            <w:noWrap/>
            <w:vAlign w:val="center"/>
            <w:hideMark/>
          </w:tcPr>
          <w:p w14:paraId="6A4E03F1" w14:textId="77777777" w:rsidR="00324058" w:rsidRPr="003302EA" w:rsidRDefault="00324058" w:rsidP="0037056B">
            <w:pPr>
              <w:pStyle w:val="TableText"/>
            </w:pPr>
            <w:r>
              <w:t>Cumberland County</w:t>
            </w:r>
          </w:p>
        </w:tc>
        <w:tc>
          <w:tcPr>
            <w:tcW w:w="1857" w:type="dxa"/>
            <w:tcBorders>
              <w:top w:val="nil"/>
              <w:left w:val="nil"/>
              <w:bottom w:val="single" w:sz="4" w:space="0" w:color="auto"/>
              <w:right w:val="single" w:sz="4" w:space="0" w:color="auto"/>
            </w:tcBorders>
            <w:shd w:val="clear" w:color="auto" w:fill="auto"/>
            <w:noWrap/>
            <w:vAlign w:val="center"/>
            <w:hideMark/>
          </w:tcPr>
          <w:p w14:paraId="4DFA1D4D" w14:textId="77777777" w:rsidR="00324058" w:rsidRPr="003302EA" w:rsidRDefault="00324058" w:rsidP="0037056B">
            <w:pPr>
              <w:pStyle w:val="TableText"/>
            </w:pPr>
            <w:r>
              <w:t>Marion County</w:t>
            </w:r>
          </w:p>
        </w:tc>
        <w:tc>
          <w:tcPr>
            <w:tcW w:w="1857" w:type="dxa"/>
            <w:tcBorders>
              <w:top w:val="nil"/>
              <w:left w:val="nil"/>
              <w:bottom w:val="single" w:sz="4" w:space="0" w:color="auto"/>
              <w:right w:val="single" w:sz="4" w:space="0" w:color="auto"/>
            </w:tcBorders>
            <w:shd w:val="clear" w:color="auto" w:fill="auto"/>
            <w:noWrap/>
            <w:vAlign w:val="bottom"/>
            <w:hideMark/>
          </w:tcPr>
          <w:p w14:paraId="0F42EA44" w14:textId="77777777" w:rsidR="00324058" w:rsidRPr="003302EA" w:rsidRDefault="00324058" w:rsidP="0037056B">
            <w:pPr>
              <w:pStyle w:val="TableText"/>
            </w:pPr>
            <w:r>
              <w:t> </w:t>
            </w:r>
          </w:p>
        </w:tc>
      </w:tr>
      <w:tr w:rsidR="00324058" w:rsidRPr="003302EA" w14:paraId="6FB33CF9" w14:textId="77777777"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540BFBE7"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6ACBB4C4" w14:textId="77777777" w:rsidR="00324058" w:rsidRPr="003302EA" w:rsidRDefault="00324058" w:rsidP="0037056B">
            <w:pPr>
              <w:pStyle w:val="TableText"/>
            </w:pPr>
            <w:r>
              <w:t>Knox County</w:t>
            </w:r>
          </w:p>
        </w:tc>
        <w:tc>
          <w:tcPr>
            <w:tcW w:w="1857" w:type="dxa"/>
            <w:tcBorders>
              <w:top w:val="nil"/>
              <w:left w:val="nil"/>
              <w:bottom w:val="single" w:sz="4" w:space="0" w:color="auto"/>
              <w:right w:val="single" w:sz="4" w:space="0" w:color="auto"/>
            </w:tcBorders>
            <w:shd w:val="clear" w:color="auto" w:fill="auto"/>
            <w:noWrap/>
            <w:vAlign w:val="center"/>
            <w:hideMark/>
          </w:tcPr>
          <w:p w14:paraId="23E2B9F7" w14:textId="77777777" w:rsidR="00324058" w:rsidRPr="003302EA" w:rsidRDefault="00324058" w:rsidP="0037056B">
            <w:pPr>
              <w:pStyle w:val="TableText"/>
            </w:pPr>
            <w:r>
              <w:t>De Witt County</w:t>
            </w:r>
          </w:p>
        </w:tc>
        <w:tc>
          <w:tcPr>
            <w:tcW w:w="1857" w:type="dxa"/>
            <w:tcBorders>
              <w:top w:val="nil"/>
              <w:left w:val="nil"/>
              <w:bottom w:val="single" w:sz="4" w:space="0" w:color="auto"/>
              <w:right w:val="single" w:sz="4" w:space="0" w:color="auto"/>
            </w:tcBorders>
            <w:shd w:val="clear" w:color="auto" w:fill="auto"/>
            <w:noWrap/>
            <w:vAlign w:val="center"/>
            <w:hideMark/>
          </w:tcPr>
          <w:p w14:paraId="4C050ED3" w14:textId="77777777" w:rsidR="00324058" w:rsidRPr="003302EA" w:rsidRDefault="00324058" w:rsidP="0037056B">
            <w:pPr>
              <w:pStyle w:val="TableText"/>
            </w:pPr>
            <w:r>
              <w:t>Monroe County</w:t>
            </w:r>
          </w:p>
        </w:tc>
        <w:tc>
          <w:tcPr>
            <w:tcW w:w="1857" w:type="dxa"/>
            <w:tcBorders>
              <w:top w:val="nil"/>
              <w:left w:val="nil"/>
              <w:bottom w:val="single" w:sz="4" w:space="0" w:color="auto"/>
              <w:right w:val="single" w:sz="4" w:space="0" w:color="auto"/>
            </w:tcBorders>
            <w:shd w:val="clear" w:color="auto" w:fill="auto"/>
            <w:noWrap/>
            <w:vAlign w:val="bottom"/>
            <w:hideMark/>
          </w:tcPr>
          <w:p w14:paraId="7916832D" w14:textId="77777777" w:rsidR="00324058" w:rsidRPr="003302EA" w:rsidRDefault="00324058" w:rsidP="0037056B">
            <w:pPr>
              <w:pStyle w:val="TableText"/>
            </w:pPr>
            <w:r>
              <w:t> </w:t>
            </w:r>
          </w:p>
        </w:tc>
      </w:tr>
      <w:tr w:rsidR="00324058" w:rsidRPr="003302EA" w14:paraId="348DBA80" w14:textId="77777777"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4A36FE63"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3ACA0564" w14:textId="77777777" w:rsidR="00324058" w:rsidRPr="003302EA" w:rsidRDefault="00324058" w:rsidP="0037056B">
            <w:pPr>
              <w:pStyle w:val="TableText"/>
            </w:pPr>
            <w:r>
              <w:t>Lake County</w:t>
            </w:r>
          </w:p>
        </w:tc>
        <w:tc>
          <w:tcPr>
            <w:tcW w:w="1857" w:type="dxa"/>
            <w:tcBorders>
              <w:top w:val="nil"/>
              <w:left w:val="nil"/>
              <w:bottom w:val="single" w:sz="4" w:space="0" w:color="auto"/>
              <w:right w:val="single" w:sz="4" w:space="0" w:color="auto"/>
            </w:tcBorders>
            <w:shd w:val="clear" w:color="auto" w:fill="auto"/>
            <w:noWrap/>
            <w:vAlign w:val="center"/>
            <w:hideMark/>
          </w:tcPr>
          <w:p w14:paraId="733D969B" w14:textId="77777777" w:rsidR="00324058" w:rsidRPr="003302EA" w:rsidRDefault="00324058" w:rsidP="0037056B">
            <w:pPr>
              <w:pStyle w:val="TableText"/>
            </w:pPr>
            <w:r>
              <w:t>Douglas County</w:t>
            </w:r>
          </w:p>
        </w:tc>
        <w:tc>
          <w:tcPr>
            <w:tcW w:w="1857" w:type="dxa"/>
            <w:tcBorders>
              <w:top w:val="nil"/>
              <w:left w:val="nil"/>
              <w:bottom w:val="single" w:sz="4" w:space="0" w:color="auto"/>
              <w:right w:val="single" w:sz="4" w:space="0" w:color="auto"/>
            </w:tcBorders>
            <w:shd w:val="clear" w:color="auto" w:fill="auto"/>
            <w:noWrap/>
            <w:vAlign w:val="center"/>
            <w:hideMark/>
          </w:tcPr>
          <w:p w14:paraId="1CC7AAE0" w14:textId="77777777" w:rsidR="00324058" w:rsidRPr="003302EA" w:rsidRDefault="00324058" w:rsidP="0037056B">
            <w:pPr>
              <w:pStyle w:val="TableText"/>
            </w:pPr>
            <w:r>
              <w:t>Perry County</w:t>
            </w:r>
          </w:p>
        </w:tc>
        <w:tc>
          <w:tcPr>
            <w:tcW w:w="1857" w:type="dxa"/>
            <w:tcBorders>
              <w:top w:val="nil"/>
              <w:left w:val="nil"/>
              <w:bottom w:val="single" w:sz="4" w:space="0" w:color="auto"/>
              <w:right w:val="single" w:sz="4" w:space="0" w:color="auto"/>
            </w:tcBorders>
            <w:shd w:val="clear" w:color="auto" w:fill="auto"/>
            <w:noWrap/>
            <w:vAlign w:val="bottom"/>
            <w:hideMark/>
          </w:tcPr>
          <w:p w14:paraId="32F322E0" w14:textId="77777777" w:rsidR="00324058" w:rsidRPr="003302EA" w:rsidRDefault="00324058" w:rsidP="0037056B">
            <w:pPr>
              <w:pStyle w:val="TableText"/>
            </w:pPr>
            <w:r>
              <w:t> </w:t>
            </w:r>
          </w:p>
        </w:tc>
      </w:tr>
      <w:tr w:rsidR="00324058" w:rsidRPr="003302EA" w14:paraId="06E3A488" w14:textId="77777777"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3C389325"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6171D9B1" w14:textId="77777777" w:rsidR="00324058" w:rsidRPr="003302EA" w:rsidRDefault="00324058" w:rsidP="0037056B">
            <w:pPr>
              <w:pStyle w:val="TableText"/>
            </w:pPr>
            <w:r>
              <w:t>LaSalle County</w:t>
            </w:r>
          </w:p>
        </w:tc>
        <w:tc>
          <w:tcPr>
            <w:tcW w:w="1857" w:type="dxa"/>
            <w:tcBorders>
              <w:top w:val="nil"/>
              <w:left w:val="nil"/>
              <w:bottom w:val="single" w:sz="4" w:space="0" w:color="auto"/>
              <w:right w:val="single" w:sz="4" w:space="0" w:color="auto"/>
            </w:tcBorders>
            <w:shd w:val="clear" w:color="auto" w:fill="auto"/>
            <w:noWrap/>
            <w:vAlign w:val="center"/>
            <w:hideMark/>
          </w:tcPr>
          <w:p w14:paraId="67B940AD" w14:textId="77777777" w:rsidR="00324058" w:rsidRPr="003302EA" w:rsidRDefault="00324058" w:rsidP="0037056B">
            <w:pPr>
              <w:pStyle w:val="TableText"/>
            </w:pPr>
            <w:r>
              <w:t>Edgar County</w:t>
            </w:r>
          </w:p>
        </w:tc>
        <w:tc>
          <w:tcPr>
            <w:tcW w:w="1857" w:type="dxa"/>
            <w:tcBorders>
              <w:top w:val="nil"/>
              <w:left w:val="nil"/>
              <w:bottom w:val="single" w:sz="4" w:space="0" w:color="auto"/>
              <w:right w:val="single" w:sz="4" w:space="0" w:color="auto"/>
            </w:tcBorders>
            <w:shd w:val="clear" w:color="auto" w:fill="auto"/>
            <w:noWrap/>
            <w:vAlign w:val="center"/>
            <w:hideMark/>
          </w:tcPr>
          <w:p w14:paraId="48F323D5" w14:textId="77777777" w:rsidR="00324058" w:rsidRPr="003302EA" w:rsidRDefault="00324058" w:rsidP="0037056B">
            <w:pPr>
              <w:pStyle w:val="TableText"/>
            </w:pPr>
            <w:r>
              <w:t>Pope County</w:t>
            </w:r>
          </w:p>
        </w:tc>
        <w:tc>
          <w:tcPr>
            <w:tcW w:w="1857" w:type="dxa"/>
            <w:tcBorders>
              <w:top w:val="nil"/>
              <w:left w:val="nil"/>
              <w:bottom w:val="single" w:sz="4" w:space="0" w:color="auto"/>
              <w:right w:val="single" w:sz="4" w:space="0" w:color="auto"/>
            </w:tcBorders>
            <w:shd w:val="clear" w:color="auto" w:fill="auto"/>
            <w:noWrap/>
            <w:vAlign w:val="bottom"/>
            <w:hideMark/>
          </w:tcPr>
          <w:p w14:paraId="32B28D4D" w14:textId="77777777" w:rsidR="00324058" w:rsidRPr="003302EA" w:rsidRDefault="00324058" w:rsidP="0037056B">
            <w:pPr>
              <w:pStyle w:val="TableText"/>
            </w:pPr>
            <w:r>
              <w:t> </w:t>
            </w:r>
          </w:p>
        </w:tc>
      </w:tr>
      <w:tr w:rsidR="00324058" w:rsidRPr="003302EA" w14:paraId="04DFA879" w14:textId="77777777"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662BBBE9"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36D4D6ED" w14:textId="77777777" w:rsidR="00324058" w:rsidRPr="003302EA" w:rsidRDefault="00324058" w:rsidP="0037056B">
            <w:pPr>
              <w:pStyle w:val="TableText"/>
            </w:pPr>
            <w:r>
              <w:t>Lee County</w:t>
            </w:r>
          </w:p>
        </w:tc>
        <w:tc>
          <w:tcPr>
            <w:tcW w:w="1857" w:type="dxa"/>
            <w:tcBorders>
              <w:top w:val="nil"/>
              <w:left w:val="nil"/>
              <w:bottom w:val="single" w:sz="4" w:space="0" w:color="auto"/>
              <w:right w:val="single" w:sz="4" w:space="0" w:color="auto"/>
            </w:tcBorders>
            <w:shd w:val="clear" w:color="auto" w:fill="auto"/>
            <w:noWrap/>
            <w:vAlign w:val="center"/>
            <w:hideMark/>
          </w:tcPr>
          <w:p w14:paraId="1E46108D" w14:textId="77777777" w:rsidR="00324058" w:rsidRPr="003302EA" w:rsidRDefault="00324058" w:rsidP="0037056B">
            <w:pPr>
              <w:pStyle w:val="TableText"/>
            </w:pPr>
            <w:r>
              <w:t>Effingham County</w:t>
            </w:r>
          </w:p>
        </w:tc>
        <w:tc>
          <w:tcPr>
            <w:tcW w:w="1857" w:type="dxa"/>
            <w:tcBorders>
              <w:top w:val="nil"/>
              <w:left w:val="nil"/>
              <w:bottom w:val="single" w:sz="4" w:space="0" w:color="auto"/>
              <w:right w:val="single" w:sz="4" w:space="0" w:color="auto"/>
            </w:tcBorders>
            <w:shd w:val="clear" w:color="auto" w:fill="auto"/>
            <w:noWrap/>
            <w:vAlign w:val="center"/>
            <w:hideMark/>
          </w:tcPr>
          <w:p w14:paraId="00F5AB85" w14:textId="77777777" w:rsidR="00324058" w:rsidRPr="003302EA" w:rsidRDefault="00324058" w:rsidP="0037056B">
            <w:pPr>
              <w:pStyle w:val="TableText"/>
            </w:pPr>
            <w:r>
              <w:t>Randolph County</w:t>
            </w:r>
          </w:p>
        </w:tc>
        <w:tc>
          <w:tcPr>
            <w:tcW w:w="1857" w:type="dxa"/>
            <w:tcBorders>
              <w:top w:val="nil"/>
              <w:left w:val="nil"/>
              <w:bottom w:val="single" w:sz="4" w:space="0" w:color="auto"/>
              <w:right w:val="single" w:sz="4" w:space="0" w:color="auto"/>
            </w:tcBorders>
            <w:shd w:val="clear" w:color="auto" w:fill="auto"/>
            <w:noWrap/>
            <w:vAlign w:val="bottom"/>
            <w:hideMark/>
          </w:tcPr>
          <w:p w14:paraId="6BC1CCEE" w14:textId="77777777" w:rsidR="00324058" w:rsidRPr="003302EA" w:rsidRDefault="00324058" w:rsidP="0037056B">
            <w:pPr>
              <w:pStyle w:val="TableText"/>
            </w:pPr>
            <w:r>
              <w:t> </w:t>
            </w:r>
          </w:p>
        </w:tc>
      </w:tr>
      <w:tr w:rsidR="00324058" w:rsidRPr="003302EA" w14:paraId="71435031" w14:textId="77777777"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134ED917"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52EB047F" w14:textId="77777777" w:rsidR="00324058" w:rsidRPr="003302EA" w:rsidRDefault="00324058" w:rsidP="0037056B">
            <w:pPr>
              <w:pStyle w:val="TableText"/>
            </w:pPr>
            <w:r>
              <w:t>Livingston County</w:t>
            </w:r>
          </w:p>
        </w:tc>
        <w:tc>
          <w:tcPr>
            <w:tcW w:w="1857" w:type="dxa"/>
            <w:tcBorders>
              <w:top w:val="nil"/>
              <w:left w:val="nil"/>
              <w:bottom w:val="single" w:sz="4" w:space="0" w:color="auto"/>
              <w:right w:val="single" w:sz="4" w:space="0" w:color="auto"/>
            </w:tcBorders>
            <w:shd w:val="clear" w:color="auto" w:fill="auto"/>
            <w:noWrap/>
            <w:vAlign w:val="center"/>
            <w:hideMark/>
          </w:tcPr>
          <w:p w14:paraId="1D185E5F" w14:textId="77777777" w:rsidR="00324058" w:rsidRPr="003302EA" w:rsidRDefault="00324058" w:rsidP="0037056B">
            <w:pPr>
              <w:pStyle w:val="TableText"/>
            </w:pPr>
            <w:r>
              <w:t>Fayette County</w:t>
            </w:r>
          </w:p>
        </w:tc>
        <w:tc>
          <w:tcPr>
            <w:tcW w:w="1857" w:type="dxa"/>
            <w:tcBorders>
              <w:top w:val="nil"/>
              <w:left w:val="nil"/>
              <w:bottom w:val="single" w:sz="4" w:space="0" w:color="auto"/>
              <w:right w:val="single" w:sz="4" w:space="0" w:color="auto"/>
            </w:tcBorders>
            <w:shd w:val="clear" w:color="auto" w:fill="auto"/>
            <w:noWrap/>
            <w:vAlign w:val="center"/>
            <w:hideMark/>
          </w:tcPr>
          <w:p w14:paraId="4AE91B02" w14:textId="77777777" w:rsidR="00324058" w:rsidRPr="003302EA" w:rsidRDefault="00324058" w:rsidP="0037056B">
            <w:pPr>
              <w:pStyle w:val="TableText"/>
            </w:pPr>
            <w:r>
              <w:t>Richland County</w:t>
            </w:r>
          </w:p>
        </w:tc>
        <w:tc>
          <w:tcPr>
            <w:tcW w:w="1857" w:type="dxa"/>
            <w:tcBorders>
              <w:top w:val="nil"/>
              <w:left w:val="nil"/>
              <w:bottom w:val="single" w:sz="4" w:space="0" w:color="auto"/>
              <w:right w:val="single" w:sz="4" w:space="0" w:color="auto"/>
            </w:tcBorders>
            <w:shd w:val="clear" w:color="auto" w:fill="auto"/>
            <w:noWrap/>
            <w:vAlign w:val="bottom"/>
            <w:hideMark/>
          </w:tcPr>
          <w:p w14:paraId="6BBDF3EA" w14:textId="77777777" w:rsidR="00324058" w:rsidRPr="003302EA" w:rsidRDefault="00324058" w:rsidP="0037056B">
            <w:pPr>
              <w:pStyle w:val="TableText"/>
            </w:pPr>
            <w:r>
              <w:t> </w:t>
            </w:r>
          </w:p>
        </w:tc>
      </w:tr>
      <w:tr w:rsidR="00324058" w:rsidRPr="003302EA" w14:paraId="64150C5C" w14:textId="77777777"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3E684F21"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42B06B0C" w14:textId="77777777" w:rsidR="00324058" w:rsidRPr="003302EA" w:rsidRDefault="00324058" w:rsidP="0037056B">
            <w:pPr>
              <w:pStyle w:val="TableText"/>
            </w:pPr>
            <w:r>
              <w:t>Marshall County</w:t>
            </w:r>
          </w:p>
        </w:tc>
        <w:tc>
          <w:tcPr>
            <w:tcW w:w="1857" w:type="dxa"/>
            <w:tcBorders>
              <w:top w:val="nil"/>
              <w:left w:val="nil"/>
              <w:bottom w:val="single" w:sz="4" w:space="0" w:color="auto"/>
              <w:right w:val="single" w:sz="4" w:space="0" w:color="auto"/>
            </w:tcBorders>
            <w:shd w:val="clear" w:color="auto" w:fill="auto"/>
            <w:noWrap/>
            <w:vAlign w:val="center"/>
            <w:hideMark/>
          </w:tcPr>
          <w:p w14:paraId="05077ED5" w14:textId="77777777" w:rsidR="00324058" w:rsidRPr="003302EA" w:rsidRDefault="00324058" w:rsidP="0037056B">
            <w:pPr>
              <w:pStyle w:val="TableText"/>
            </w:pPr>
            <w:r>
              <w:t>Ford County</w:t>
            </w:r>
          </w:p>
        </w:tc>
        <w:tc>
          <w:tcPr>
            <w:tcW w:w="1857" w:type="dxa"/>
            <w:tcBorders>
              <w:top w:val="nil"/>
              <w:left w:val="nil"/>
              <w:bottom w:val="single" w:sz="4" w:space="0" w:color="auto"/>
              <w:right w:val="single" w:sz="4" w:space="0" w:color="auto"/>
            </w:tcBorders>
            <w:shd w:val="clear" w:color="auto" w:fill="auto"/>
            <w:noWrap/>
            <w:vAlign w:val="center"/>
            <w:hideMark/>
          </w:tcPr>
          <w:p w14:paraId="0B997232" w14:textId="77777777" w:rsidR="00324058" w:rsidRPr="003302EA" w:rsidRDefault="00324058" w:rsidP="0037056B">
            <w:pPr>
              <w:pStyle w:val="TableText"/>
            </w:pPr>
            <w:r>
              <w:t>Saline County</w:t>
            </w:r>
          </w:p>
        </w:tc>
        <w:tc>
          <w:tcPr>
            <w:tcW w:w="1857" w:type="dxa"/>
            <w:tcBorders>
              <w:top w:val="nil"/>
              <w:left w:val="nil"/>
              <w:bottom w:val="single" w:sz="4" w:space="0" w:color="auto"/>
              <w:right w:val="single" w:sz="4" w:space="0" w:color="auto"/>
            </w:tcBorders>
            <w:shd w:val="clear" w:color="auto" w:fill="auto"/>
            <w:noWrap/>
            <w:vAlign w:val="bottom"/>
            <w:hideMark/>
          </w:tcPr>
          <w:p w14:paraId="18BEA037" w14:textId="77777777" w:rsidR="00324058" w:rsidRPr="003302EA" w:rsidRDefault="00324058" w:rsidP="0037056B">
            <w:pPr>
              <w:pStyle w:val="TableText"/>
            </w:pPr>
            <w:r>
              <w:t> </w:t>
            </w:r>
          </w:p>
        </w:tc>
      </w:tr>
      <w:tr w:rsidR="00324058" w:rsidRPr="003302EA" w14:paraId="2C56C22B" w14:textId="77777777"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16880FF9"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7CD9822B" w14:textId="77777777" w:rsidR="00324058" w:rsidRPr="003302EA" w:rsidRDefault="00324058" w:rsidP="0037056B">
            <w:pPr>
              <w:pStyle w:val="TableText"/>
            </w:pPr>
            <w:r>
              <w:t>McHenry County</w:t>
            </w:r>
          </w:p>
        </w:tc>
        <w:tc>
          <w:tcPr>
            <w:tcW w:w="1857" w:type="dxa"/>
            <w:tcBorders>
              <w:top w:val="nil"/>
              <w:left w:val="nil"/>
              <w:bottom w:val="single" w:sz="4" w:space="0" w:color="auto"/>
              <w:right w:val="single" w:sz="4" w:space="0" w:color="auto"/>
            </w:tcBorders>
            <w:shd w:val="clear" w:color="auto" w:fill="auto"/>
            <w:noWrap/>
            <w:vAlign w:val="center"/>
            <w:hideMark/>
          </w:tcPr>
          <w:p w14:paraId="3F63AD19" w14:textId="77777777" w:rsidR="00324058" w:rsidRPr="003302EA" w:rsidRDefault="00324058" w:rsidP="0037056B">
            <w:pPr>
              <w:pStyle w:val="TableText"/>
            </w:pPr>
            <w:r>
              <w:t>Fulton County</w:t>
            </w:r>
          </w:p>
        </w:tc>
        <w:tc>
          <w:tcPr>
            <w:tcW w:w="1857" w:type="dxa"/>
            <w:tcBorders>
              <w:top w:val="nil"/>
              <w:left w:val="nil"/>
              <w:bottom w:val="single" w:sz="4" w:space="0" w:color="auto"/>
              <w:right w:val="single" w:sz="4" w:space="0" w:color="auto"/>
            </w:tcBorders>
            <w:shd w:val="clear" w:color="auto" w:fill="auto"/>
            <w:noWrap/>
            <w:vAlign w:val="center"/>
            <w:hideMark/>
          </w:tcPr>
          <w:p w14:paraId="6DF46D20" w14:textId="77777777" w:rsidR="00324058" w:rsidRPr="003302EA" w:rsidRDefault="00324058" w:rsidP="0037056B">
            <w:pPr>
              <w:pStyle w:val="TableText"/>
            </w:pPr>
            <w:r>
              <w:t>St. Clair County</w:t>
            </w:r>
          </w:p>
        </w:tc>
        <w:tc>
          <w:tcPr>
            <w:tcW w:w="1857" w:type="dxa"/>
            <w:tcBorders>
              <w:top w:val="nil"/>
              <w:left w:val="nil"/>
              <w:bottom w:val="single" w:sz="4" w:space="0" w:color="auto"/>
              <w:right w:val="single" w:sz="4" w:space="0" w:color="auto"/>
            </w:tcBorders>
            <w:shd w:val="clear" w:color="auto" w:fill="auto"/>
            <w:noWrap/>
            <w:vAlign w:val="bottom"/>
            <w:hideMark/>
          </w:tcPr>
          <w:p w14:paraId="550B44AF" w14:textId="77777777" w:rsidR="00324058" w:rsidRPr="003302EA" w:rsidRDefault="00324058" w:rsidP="0037056B">
            <w:pPr>
              <w:pStyle w:val="TableText"/>
            </w:pPr>
            <w:r>
              <w:t> </w:t>
            </w:r>
          </w:p>
        </w:tc>
      </w:tr>
      <w:tr w:rsidR="00324058" w:rsidRPr="003302EA" w14:paraId="6CBAF6BA" w14:textId="77777777"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1763C83C"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6A056CC0" w14:textId="77777777" w:rsidR="00324058" w:rsidRPr="003302EA" w:rsidRDefault="00324058" w:rsidP="0037056B">
            <w:pPr>
              <w:pStyle w:val="TableText"/>
            </w:pPr>
            <w:r>
              <w:t>Mercer County</w:t>
            </w:r>
          </w:p>
        </w:tc>
        <w:tc>
          <w:tcPr>
            <w:tcW w:w="1857" w:type="dxa"/>
            <w:tcBorders>
              <w:top w:val="nil"/>
              <w:left w:val="nil"/>
              <w:bottom w:val="single" w:sz="4" w:space="0" w:color="auto"/>
              <w:right w:val="single" w:sz="4" w:space="0" w:color="auto"/>
            </w:tcBorders>
            <w:shd w:val="clear" w:color="auto" w:fill="auto"/>
            <w:noWrap/>
            <w:vAlign w:val="center"/>
            <w:hideMark/>
          </w:tcPr>
          <w:p w14:paraId="6D2A0279" w14:textId="77777777" w:rsidR="00324058" w:rsidRPr="003302EA" w:rsidRDefault="00324058" w:rsidP="0037056B">
            <w:pPr>
              <w:pStyle w:val="TableText"/>
            </w:pPr>
            <w:r>
              <w:t>Greene County</w:t>
            </w:r>
          </w:p>
        </w:tc>
        <w:tc>
          <w:tcPr>
            <w:tcW w:w="1857" w:type="dxa"/>
            <w:tcBorders>
              <w:top w:val="nil"/>
              <w:left w:val="nil"/>
              <w:bottom w:val="single" w:sz="4" w:space="0" w:color="auto"/>
              <w:right w:val="single" w:sz="4" w:space="0" w:color="auto"/>
            </w:tcBorders>
            <w:shd w:val="clear" w:color="auto" w:fill="auto"/>
            <w:noWrap/>
            <w:vAlign w:val="center"/>
            <w:hideMark/>
          </w:tcPr>
          <w:p w14:paraId="7FADDE67" w14:textId="77777777" w:rsidR="00324058" w:rsidRPr="003302EA" w:rsidRDefault="00324058" w:rsidP="0037056B">
            <w:pPr>
              <w:pStyle w:val="TableText"/>
            </w:pPr>
            <w:r>
              <w:t>Wabash County</w:t>
            </w:r>
          </w:p>
        </w:tc>
        <w:tc>
          <w:tcPr>
            <w:tcW w:w="1857" w:type="dxa"/>
            <w:tcBorders>
              <w:top w:val="nil"/>
              <w:left w:val="nil"/>
              <w:bottom w:val="single" w:sz="4" w:space="0" w:color="auto"/>
              <w:right w:val="single" w:sz="4" w:space="0" w:color="auto"/>
            </w:tcBorders>
            <w:shd w:val="clear" w:color="auto" w:fill="auto"/>
            <w:noWrap/>
            <w:vAlign w:val="bottom"/>
            <w:hideMark/>
          </w:tcPr>
          <w:p w14:paraId="4C3A1EC3" w14:textId="77777777" w:rsidR="00324058" w:rsidRPr="003302EA" w:rsidRDefault="00324058" w:rsidP="0037056B">
            <w:pPr>
              <w:pStyle w:val="TableText"/>
            </w:pPr>
            <w:r>
              <w:t> </w:t>
            </w:r>
          </w:p>
        </w:tc>
      </w:tr>
      <w:tr w:rsidR="00324058" w:rsidRPr="003302EA" w14:paraId="0E6D2D3A" w14:textId="77777777"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5B98403E"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7AE58255" w14:textId="77777777" w:rsidR="00324058" w:rsidRPr="003302EA" w:rsidRDefault="00324058" w:rsidP="0037056B">
            <w:pPr>
              <w:pStyle w:val="TableText"/>
            </w:pPr>
            <w:r>
              <w:t>Ogle County</w:t>
            </w:r>
          </w:p>
        </w:tc>
        <w:tc>
          <w:tcPr>
            <w:tcW w:w="1857" w:type="dxa"/>
            <w:tcBorders>
              <w:top w:val="nil"/>
              <w:left w:val="nil"/>
              <w:bottom w:val="single" w:sz="4" w:space="0" w:color="auto"/>
              <w:right w:val="single" w:sz="4" w:space="0" w:color="auto"/>
            </w:tcBorders>
            <w:shd w:val="clear" w:color="auto" w:fill="auto"/>
            <w:noWrap/>
            <w:vAlign w:val="center"/>
            <w:hideMark/>
          </w:tcPr>
          <w:p w14:paraId="51C5E1BA" w14:textId="77777777" w:rsidR="00324058" w:rsidRPr="003302EA" w:rsidRDefault="00324058" w:rsidP="0037056B">
            <w:pPr>
              <w:pStyle w:val="TableText"/>
            </w:pPr>
            <w:r>
              <w:t>Hancock County</w:t>
            </w:r>
          </w:p>
        </w:tc>
        <w:tc>
          <w:tcPr>
            <w:tcW w:w="1857" w:type="dxa"/>
            <w:tcBorders>
              <w:top w:val="nil"/>
              <w:left w:val="nil"/>
              <w:bottom w:val="single" w:sz="4" w:space="0" w:color="auto"/>
              <w:right w:val="single" w:sz="4" w:space="0" w:color="auto"/>
            </w:tcBorders>
            <w:shd w:val="clear" w:color="auto" w:fill="auto"/>
            <w:noWrap/>
            <w:vAlign w:val="center"/>
            <w:hideMark/>
          </w:tcPr>
          <w:p w14:paraId="2F717729" w14:textId="77777777" w:rsidR="00324058" w:rsidRPr="003302EA" w:rsidRDefault="00324058" w:rsidP="0037056B">
            <w:pPr>
              <w:pStyle w:val="TableText"/>
            </w:pPr>
            <w:r>
              <w:t>Washington County</w:t>
            </w:r>
          </w:p>
        </w:tc>
        <w:tc>
          <w:tcPr>
            <w:tcW w:w="1857" w:type="dxa"/>
            <w:tcBorders>
              <w:top w:val="nil"/>
              <w:left w:val="nil"/>
              <w:bottom w:val="single" w:sz="4" w:space="0" w:color="auto"/>
              <w:right w:val="single" w:sz="4" w:space="0" w:color="auto"/>
            </w:tcBorders>
            <w:shd w:val="clear" w:color="auto" w:fill="auto"/>
            <w:noWrap/>
            <w:vAlign w:val="bottom"/>
            <w:hideMark/>
          </w:tcPr>
          <w:p w14:paraId="2EF52A86" w14:textId="77777777" w:rsidR="00324058" w:rsidRPr="003302EA" w:rsidRDefault="00324058" w:rsidP="0037056B">
            <w:pPr>
              <w:pStyle w:val="TableText"/>
            </w:pPr>
            <w:r>
              <w:t> </w:t>
            </w:r>
          </w:p>
        </w:tc>
      </w:tr>
      <w:tr w:rsidR="00324058" w:rsidRPr="003302EA" w14:paraId="5570CE70" w14:textId="77777777"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0D6CB5AF"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1E82A31D" w14:textId="77777777" w:rsidR="00324058" w:rsidRPr="003302EA" w:rsidRDefault="00324058" w:rsidP="0037056B">
            <w:pPr>
              <w:pStyle w:val="TableText"/>
            </w:pPr>
            <w:r>
              <w:t>Peoria County</w:t>
            </w:r>
          </w:p>
        </w:tc>
        <w:tc>
          <w:tcPr>
            <w:tcW w:w="1857" w:type="dxa"/>
            <w:tcBorders>
              <w:top w:val="nil"/>
              <w:left w:val="nil"/>
              <w:bottom w:val="single" w:sz="4" w:space="0" w:color="auto"/>
              <w:right w:val="single" w:sz="4" w:space="0" w:color="auto"/>
            </w:tcBorders>
            <w:shd w:val="clear" w:color="auto" w:fill="auto"/>
            <w:noWrap/>
            <w:vAlign w:val="center"/>
            <w:hideMark/>
          </w:tcPr>
          <w:p w14:paraId="14B84D47" w14:textId="77777777" w:rsidR="00324058" w:rsidRPr="003302EA" w:rsidRDefault="00324058" w:rsidP="0037056B">
            <w:pPr>
              <w:pStyle w:val="TableText"/>
            </w:pPr>
            <w:r>
              <w:t>Jasper County</w:t>
            </w:r>
          </w:p>
        </w:tc>
        <w:tc>
          <w:tcPr>
            <w:tcW w:w="1857" w:type="dxa"/>
            <w:tcBorders>
              <w:top w:val="nil"/>
              <w:left w:val="nil"/>
              <w:bottom w:val="single" w:sz="4" w:space="0" w:color="auto"/>
              <w:right w:val="single" w:sz="4" w:space="0" w:color="auto"/>
            </w:tcBorders>
            <w:shd w:val="clear" w:color="auto" w:fill="auto"/>
            <w:noWrap/>
            <w:vAlign w:val="center"/>
            <w:hideMark/>
          </w:tcPr>
          <w:p w14:paraId="7D796A0A" w14:textId="77777777" w:rsidR="00324058" w:rsidRPr="003302EA" w:rsidRDefault="00324058" w:rsidP="0037056B">
            <w:pPr>
              <w:pStyle w:val="TableText"/>
            </w:pPr>
            <w:r>
              <w:t>Wayne County</w:t>
            </w:r>
          </w:p>
        </w:tc>
        <w:tc>
          <w:tcPr>
            <w:tcW w:w="1857" w:type="dxa"/>
            <w:tcBorders>
              <w:top w:val="nil"/>
              <w:left w:val="nil"/>
              <w:bottom w:val="single" w:sz="4" w:space="0" w:color="auto"/>
              <w:right w:val="single" w:sz="4" w:space="0" w:color="auto"/>
            </w:tcBorders>
            <w:shd w:val="clear" w:color="auto" w:fill="auto"/>
            <w:noWrap/>
            <w:vAlign w:val="bottom"/>
            <w:hideMark/>
          </w:tcPr>
          <w:p w14:paraId="35E60C40" w14:textId="77777777" w:rsidR="00324058" w:rsidRPr="003302EA" w:rsidRDefault="00324058" w:rsidP="0037056B">
            <w:pPr>
              <w:pStyle w:val="TableText"/>
            </w:pPr>
            <w:r>
              <w:t> </w:t>
            </w:r>
          </w:p>
        </w:tc>
      </w:tr>
      <w:tr w:rsidR="00324058" w:rsidRPr="003302EA" w14:paraId="32E52225" w14:textId="77777777"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63AC7AB3"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6AEC00F6" w14:textId="77777777" w:rsidR="00324058" w:rsidRPr="003302EA" w:rsidRDefault="00324058" w:rsidP="0037056B">
            <w:pPr>
              <w:pStyle w:val="TableText"/>
            </w:pPr>
            <w:r>
              <w:t>Putnam County</w:t>
            </w:r>
          </w:p>
        </w:tc>
        <w:tc>
          <w:tcPr>
            <w:tcW w:w="1857" w:type="dxa"/>
            <w:tcBorders>
              <w:top w:val="nil"/>
              <w:left w:val="nil"/>
              <w:bottom w:val="single" w:sz="4" w:space="0" w:color="auto"/>
              <w:right w:val="single" w:sz="4" w:space="0" w:color="auto"/>
            </w:tcBorders>
            <w:shd w:val="clear" w:color="auto" w:fill="auto"/>
            <w:noWrap/>
            <w:vAlign w:val="center"/>
            <w:hideMark/>
          </w:tcPr>
          <w:p w14:paraId="7AEDD8B2" w14:textId="77777777" w:rsidR="00324058" w:rsidRPr="003302EA" w:rsidRDefault="00324058" w:rsidP="0037056B">
            <w:pPr>
              <w:pStyle w:val="TableText"/>
            </w:pPr>
            <w:r>
              <w:t>Jersey County</w:t>
            </w:r>
          </w:p>
        </w:tc>
        <w:tc>
          <w:tcPr>
            <w:tcW w:w="1857" w:type="dxa"/>
            <w:tcBorders>
              <w:top w:val="nil"/>
              <w:left w:val="nil"/>
              <w:bottom w:val="single" w:sz="4" w:space="0" w:color="auto"/>
              <w:right w:val="single" w:sz="4" w:space="0" w:color="auto"/>
            </w:tcBorders>
            <w:shd w:val="clear" w:color="auto" w:fill="auto"/>
            <w:noWrap/>
            <w:vAlign w:val="center"/>
            <w:hideMark/>
          </w:tcPr>
          <w:p w14:paraId="119F241F" w14:textId="77777777" w:rsidR="00324058" w:rsidRPr="003302EA" w:rsidRDefault="00324058" w:rsidP="0037056B">
            <w:pPr>
              <w:pStyle w:val="TableText"/>
            </w:pPr>
            <w:r>
              <w:t>White County</w:t>
            </w:r>
          </w:p>
        </w:tc>
        <w:tc>
          <w:tcPr>
            <w:tcW w:w="1857" w:type="dxa"/>
            <w:tcBorders>
              <w:top w:val="nil"/>
              <w:left w:val="nil"/>
              <w:bottom w:val="single" w:sz="4" w:space="0" w:color="auto"/>
              <w:right w:val="single" w:sz="4" w:space="0" w:color="auto"/>
            </w:tcBorders>
            <w:shd w:val="clear" w:color="auto" w:fill="auto"/>
            <w:noWrap/>
            <w:vAlign w:val="bottom"/>
            <w:hideMark/>
          </w:tcPr>
          <w:p w14:paraId="21396BB1" w14:textId="77777777" w:rsidR="00324058" w:rsidRPr="003302EA" w:rsidRDefault="00324058" w:rsidP="0037056B">
            <w:pPr>
              <w:pStyle w:val="TableText"/>
            </w:pPr>
            <w:r>
              <w:t> </w:t>
            </w:r>
          </w:p>
        </w:tc>
      </w:tr>
      <w:tr w:rsidR="00324058" w:rsidRPr="003302EA" w14:paraId="54D8F6FC" w14:textId="77777777"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1B5BABCD"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26DAA074" w14:textId="77777777" w:rsidR="00324058" w:rsidRPr="003302EA" w:rsidRDefault="00324058" w:rsidP="0037056B">
            <w:pPr>
              <w:pStyle w:val="TableText"/>
            </w:pPr>
            <w:r>
              <w:t>Rock Island County</w:t>
            </w:r>
          </w:p>
        </w:tc>
        <w:tc>
          <w:tcPr>
            <w:tcW w:w="1857" w:type="dxa"/>
            <w:tcBorders>
              <w:top w:val="nil"/>
              <w:left w:val="nil"/>
              <w:bottom w:val="single" w:sz="4" w:space="0" w:color="auto"/>
              <w:right w:val="single" w:sz="4" w:space="0" w:color="auto"/>
            </w:tcBorders>
            <w:shd w:val="clear" w:color="auto" w:fill="auto"/>
            <w:noWrap/>
            <w:vAlign w:val="center"/>
            <w:hideMark/>
          </w:tcPr>
          <w:p w14:paraId="2C4A58D6" w14:textId="77777777" w:rsidR="00324058" w:rsidRPr="003302EA" w:rsidRDefault="00324058" w:rsidP="0037056B">
            <w:pPr>
              <w:pStyle w:val="TableText"/>
            </w:pPr>
            <w:r>
              <w:t>Logan County</w:t>
            </w:r>
          </w:p>
        </w:tc>
        <w:tc>
          <w:tcPr>
            <w:tcW w:w="1857" w:type="dxa"/>
            <w:tcBorders>
              <w:top w:val="nil"/>
              <w:left w:val="nil"/>
              <w:bottom w:val="single" w:sz="4" w:space="0" w:color="auto"/>
              <w:right w:val="single" w:sz="4" w:space="0" w:color="auto"/>
            </w:tcBorders>
            <w:shd w:val="clear" w:color="auto" w:fill="auto"/>
            <w:noWrap/>
            <w:vAlign w:val="center"/>
            <w:hideMark/>
          </w:tcPr>
          <w:p w14:paraId="3B3EC34A" w14:textId="77777777" w:rsidR="00324058" w:rsidRPr="003302EA" w:rsidRDefault="00324058" w:rsidP="0037056B">
            <w:pPr>
              <w:pStyle w:val="TableText"/>
            </w:pPr>
            <w:r>
              <w:t>Williamson County</w:t>
            </w:r>
          </w:p>
        </w:tc>
        <w:tc>
          <w:tcPr>
            <w:tcW w:w="1857" w:type="dxa"/>
            <w:tcBorders>
              <w:top w:val="nil"/>
              <w:left w:val="nil"/>
              <w:bottom w:val="single" w:sz="4" w:space="0" w:color="auto"/>
              <w:right w:val="single" w:sz="4" w:space="0" w:color="auto"/>
            </w:tcBorders>
            <w:shd w:val="clear" w:color="auto" w:fill="auto"/>
            <w:noWrap/>
            <w:vAlign w:val="bottom"/>
            <w:hideMark/>
          </w:tcPr>
          <w:p w14:paraId="71D6B48A" w14:textId="77777777" w:rsidR="00324058" w:rsidRPr="003302EA" w:rsidRDefault="00324058" w:rsidP="0037056B">
            <w:pPr>
              <w:pStyle w:val="TableText"/>
            </w:pPr>
            <w:r>
              <w:t> </w:t>
            </w:r>
          </w:p>
        </w:tc>
      </w:tr>
      <w:tr w:rsidR="00324058" w:rsidRPr="003302EA" w14:paraId="6603BA44" w14:textId="77777777"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22880E1F"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5892764E" w14:textId="77777777" w:rsidR="00324058" w:rsidRPr="003302EA" w:rsidRDefault="00324058" w:rsidP="0037056B">
            <w:pPr>
              <w:pStyle w:val="TableText"/>
            </w:pPr>
            <w:r>
              <w:t>Stark County</w:t>
            </w:r>
          </w:p>
        </w:tc>
        <w:tc>
          <w:tcPr>
            <w:tcW w:w="1857" w:type="dxa"/>
            <w:tcBorders>
              <w:top w:val="nil"/>
              <w:left w:val="nil"/>
              <w:bottom w:val="single" w:sz="4" w:space="0" w:color="auto"/>
              <w:right w:val="single" w:sz="4" w:space="0" w:color="auto"/>
            </w:tcBorders>
            <w:shd w:val="clear" w:color="auto" w:fill="auto"/>
            <w:noWrap/>
            <w:vAlign w:val="center"/>
            <w:hideMark/>
          </w:tcPr>
          <w:p w14:paraId="05D16D46" w14:textId="77777777" w:rsidR="00324058" w:rsidRPr="003302EA" w:rsidRDefault="00324058" w:rsidP="0037056B">
            <w:pPr>
              <w:pStyle w:val="TableText"/>
            </w:pPr>
            <w:r>
              <w:t>Macon County</w:t>
            </w:r>
          </w:p>
        </w:tc>
        <w:tc>
          <w:tcPr>
            <w:tcW w:w="1857" w:type="dxa"/>
            <w:tcBorders>
              <w:top w:val="nil"/>
              <w:left w:val="nil"/>
              <w:bottom w:val="single" w:sz="4" w:space="0" w:color="auto"/>
              <w:right w:val="single" w:sz="4" w:space="0" w:color="auto"/>
            </w:tcBorders>
            <w:shd w:val="clear" w:color="auto" w:fill="auto"/>
            <w:noWrap/>
            <w:vAlign w:val="bottom"/>
            <w:hideMark/>
          </w:tcPr>
          <w:p w14:paraId="4E59CF3A"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666FB1C5" w14:textId="77777777" w:rsidR="00324058" w:rsidRPr="003302EA" w:rsidRDefault="00324058" w:rsidP="0037056B">
            <w:pPr>
              <w:pStyle w:val="TableText"/>
            </w:pPr>
            <w:r>
              <w:t> </w:t>
            </w:r>
          </w:p>
        </w:tc>
      </w:tr>
      <w:tr w:rsidR="00324058" w:rsidRPr="003302EA" w14:paraId="7090A4DD" w14:textId="77777777"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380DAB87"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7F7A384D" w14:textId="77777777" w:rsidR="00324058" w:rsidRPr="003302EA" w:rsidRDefault="00324058" w:rsidP="0037056B">
            <w:pPr>
              <w:pStyle w:val="TableText"/>
            </w:pPr>
            <w:r>
              <w:t>Warren County</w:t>
            </w:r>
          </w:p>
        </w:tc>
        <w:tc>
          <w:tcPr>
            <w:tcW w:w="1857" w:type="dxa"/>
            <w:tcBorders>
              <w:top w:val="nil"/>
              <w:left w:val="nil"/>
              <w:bottom w:val="single" w:sz="4" w:space="0" w:color="auto"/>
              <w:right w:val="single" w:sz="4" w:space="0" w:color="auto"/>
            </w:tcBorders>
            <w:shd w:val="clear" w:color="auto" w:fill="auto"/>
            <w:noWrap/>
            <w:vAlign w:val="center"/>
            <w:hideMark/>
          </w:tcPr>
          <w:p w14:paraId="0ECECF26" w14:textId="77777777" w:rsidR="00324058" w:rsidRPr="003302EA" w:rsidRDefault="00324058" w:rsidP="0037056B">
            <w:pPr>
              <w:pStyle w:val="TableText"/>
            </w:pPr>
            <w:r>
              <w:t>Macoupin County</w:t>
            </w:r>
          </w:p>
        </w:tc>
        <w:tc>
          <w:tcPr>
            <w:tcW w:w="1857" w:type="dxa"/>
            <w:tcBorders>
              <w:top w:val="nil"/>
              <w:left w:val="nil"/>
              <w:bottom w:val="single" w:sz="4" w:space="0" w:color="auto"/>
              <w:right w:val="single" w:sz="4" w:space="0" w:color="auto"/>
            </w:tcBorders>
            <w:shd w:val="clear" w:color="auto" w:fill="auto"/>
            <w:noWrap/>
            <w:vAlign w:val="bottom"/>
            <w:hideMark/>
          </w:tcPr>
          <w:p w14:paraId="2EED8AF2"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69F82AD9" w14:textId="77777777" w:rsidR="00324058" w:rsidRPr="003302EA" w:rsidRDefault="00324058" w:rsidP="0037056B">
            <w:pPr>
              <w:pStyle w:val="TableText"/>
            </w:pPr>
            <w:r>
              <w:t> </w:t>
            </w:r>
          </w:p>
        </w:tc>
      </w:tr>
      <w:tr w:rsidR="00324058" w:rsidRPr="003302EA" w14:paraId="25B0D1E6" w14:textId="77777777"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811B0E9"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59BCD9CC" w14:textId="77777777" w:rsidR="00324058" w:rsidRPr="003302EA" w:rsidRDefault="00324058" w:rsidP="0037056B">
            <w:pPr>
              <w:pStyle w:val="TableText"/>
            </w:pPr>
            <w:r>
              <w:t>Whiteside County</w:t>
            </w:r>
          </w:p>
        </w:tc>
        <w:tc>
          <w:tcPr>
            <w:tcW w:w="1857" w:type="dxa"/>
            <w:tcBorders>
              <w:top w:val="nil"/>
              <w:left w:val="nil"/>
              <w:bottom w:val="single" w:sz="4" w:space="0" w:color="auto"/>
              <w:right w:val="single" w:sz="4" w:space="0" w:color="auto"/>
            </w:tcBorders>
            <w:shd w:val="clear" w:color="auto" w:fill="auto"/>
            <w:noWrap/>
            <w:vAlign w:val="center"/>
            <w:hideMark/>
          </w:tcPr>
          <w:p w14:paraId="3CFC4A64" w14:textId="77777777" w:rsidR="00324058" w:rsidRPr="003302EA" w:rsidRDefault="00324058" w:rsidP="0037056B">
            <w:pPr>
              <w:pStyle w:val="TableText"/>
            </w:pPr>
            <w:r>
              <w:t>Mason County</w:t>
            </w:r>
          </w:p>
        </w:tc>
        <w:tc>
          <w:tcPr>
            <w:tcW w:w="1857" w:type="dxa"/>
            <w:tcBorders>
              <w:top w:val="nil"/>
              <w:left w:val="nil"/>
              <w:bottom w:val="single" w:sz="4" w:space="0" w:color="auto"/>
              <w:right w:val="single" w:sz="4" w:space="0" w:color="auto"/>
            </w:tcBorders>
            <w:shd w:val="clear" w:color="auto" w:fill="auto"/>
            <w:noWrap/>
            <w:vAlign w:val="bottom"/>
            <w:hideMark/>
          </w:tcPr>
          <w:p w14:paraId="35BEABA8"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6ECC10E3" w14:textId="77777777" w:rsidR="00324058" w:rsidRPr="003302EA" w:rsidRDefault="00324058" w:rsidP="0037056B">
            <w:pPr>
              <w:pStyle w:val="TableText"/>
            </w:pPr>
            <w:r>
              <w:t> </w:t>
            </w:r>
          </w:p>
        </w:tc>
      </w:tr>
      <w:tr w:rsidR="00324058" w:rsidRPr="003302EA" w14:paraId="7DB9F73A" w14:textId="77777777"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0B711A95"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0D15782F" w14:textId="77777777" w:rsidR="00324058" w:rsidRPr="003302EA" w:rsidRDefault="00324058" w:rsidP="0037056B">
            <w:pPr>
              <w:pStyle w:val="TableText"/>
            </w:pPr>
            <w:r>
              <w:t>Will County</w:t>
            </w:r>
          </w:p>
        </w:tc>
        <w:tc>
          <w:tcPr>
            <w:tcW w:w="1857" w:type="dxa"/>
            <w:tcBorders>
              <w:top w:val="nil"/>
              <w:left w:val="nil"/>
              <w:bottom w:val="single" w:sz="4" w:space="0" w:color="auto"/>
              <w:right w:val="single" w:sz="4" w:space="0" w:color="auto"/>
            </w:tcBorders>
            <w:shd w:val="clear" w:color="auto" w:fill="auto"/>
            <w:noWrap/>
            <w:vAlign w:val="center"/>
            <w:hideMark/>
          </w:tcPr>
          <w:p w14:paraId="0BB06371" w14:textId="77777777" w:rsidR="00324058" w:rsidRPr="003302EA" w:rsidRDefault="00324058" w:rsidP="0037056B">
            <w:pPr>
              <w:pStyle w:val="TableText"/>
            </w:pPr>
            <w:r>
              <w:t>McDonough County</w:t>
            </w:r>
          </w:p>
        </w:tc>
        <w:tc>
          <w:tcPr>
            <w:tcW w:w="1857" w:type="dxa"/>
            <w:tcBorders>
              <w:top w:val="nil"/>
              <w:left w:val="nil"/>
              <w:bottom w:val="single" w:sz="4" w:space="0" w:color="auto"/>
              <w:right w:val="single" w:sz="4" w:space="0" w:color="auto"/>
            </w:tcBorders>
            <w:shd w:val="clear" w:color="auto" w:fill="auto"/>
            <w:noWrap/>
            <w:vAlign w:val="bottom"/>
            <w:hideMark/>
          </w:tcPr>
          <w:p w14:paraId="08E39AA7"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1EB0BFC7" w14:textId="77777777" w:rsidR="00324058" w:rsidRPr="003302EA" w:rsidRDefault="00324058" w:rsidP="0037056B">
            <w:pPr>
              <w:pStyle w:val="TableText"/>
            </w:pPr>
            <w:r>
              <w:t> </w:t>
            </w:r>
          </w:p>
        </w:tc>
      </w:tr>
      <w:tr w:rsidR="00324058" w:rsidRPr="003302EA" w14:paraId="3BB988AA" w14:textId="77777777"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624E6647"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74B69585" w14:textId="77777777" w:rsidR="00324058" w:rsidRPr="003302EA" w:rsidRDefault="00324058" w:rsidP="0037056B">
            <w:pPr>
              <w:pStyle w:val="TableText"/>
            </w:pPr>
            <w:r>
              <w:t>Woodford County</w:t>
            </w:r>
          </w:p>
        </w:tc>
        <w:tc>
          <w:tcPr>
            <w:tcW w:w="1857" w:type="dxa"/>
            <w:tcBorders>
              <w:top w:val="nil"/>
              <w:left w:val="nil"/>
              <w:bottom w:val="single" w:sz="4" w:space="0" w:color="auto"/>
              <w:right w:val="single" w:sz="4" w:space="0" w:color="auto"/>
            </w:tcBorders>
            <w:shd w:val="clear" w:color="auto" w:fill="auto"/>
            <w:noWrap/>
            <w:vAlign w:val="center"/>
            <w:hideMark/>
          </w:tcPr>
          <w:p w14:paraId="1B930674" w14:textId="77777777" w:rsidR="00324058" w:rsidRPr="003302EA" w:rsidRDefault="00324058" w:rsidP="0037056B">
            <w:pPr>
              <w:pStyle w:val="TableText"/>
            </w:pPr>
            <w:r>
              <w:t>McLean County</w:t>
            </w:r>
          </w:p>
        </w:tc>
        <w:tc>
          <w:tcPr>
            <w:tcW w:w="1857" w:type="dxa"/>
            <w:tcBorders>
              <w:top w:val="nil"/>
              <w:left w:val="nil"/>
              <w:bottom w:val="single" w:sz="4" w:space="0" w:color="auto"/>
              <w:right w:val="single" w:sz="4" w:space="0" w:color="auto"/>
            </w:tcBorders>
            <w:shd w:val="clear" w:color="auto" w:fill="auto"/>
            <w:noWrap/>
            <w:vAlign w:val="bottom"/>
            <w:hideMark/>
          </w:tcPr>
          <w:p w14:paraId="726B62A2"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1CB3E088" w14:textId="77777777" w:rsidR="00324058" w:rsidRPr="003302EA" w:rsidRDefault="00324058" w:rsidP="0037056B">
            <w:pPr>
              <w:pStyle w:val="TableText"/>
            </w:pPr>
            <w:r>
              <w:t> </w:t>
            </w:r>
          </w:p>
        </w:tc>
      </w:tr>
      <w:tr w:rsidR="00324058" w:rsidRPr="003302EA" w14:paraId="6EB73B17" w14:textId="77777777"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57BCB1A1"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7CF75F73"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3915C98C" w14:textId="77777777" w:rsidR="00324058" w:rsidRPr="003302EA" w:rsidRDefault="00324058" w:rsidP="0037056B">
            <w:pPr>
              <w:pStyle w:val="TableText"/>
            </w:pPr>
            <w:r>
              <w:t>Menard County</w:t>
            </w:r>
          </w:p>
        </w:tc>
        <w:tc>
          <w:tcPr>
            <w:tcW w:w="1857" w:type="dxa"/>
            <w:tcBorders>
              <w:top w:val="nil"/>
              <w:left w:val="nil"/>
              <w:bottom w:val="single" w:sz="4" w:space="0" w:color="auto"/>
              <w:right w:val="single" w:sz="4" w:space="0" w:color="auto"/>
            </w:tcBorders>
            <w:shd w:val="clear" w:color="auto" w:fill="auto"/>
            <w:noWrap/>
            <w:vAlign w:val="bottom"/>
            <w:hideMark/>
          </w:tcPr>
          <w:p w14:paraId="13E1C2A0"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56F42188" w14:textId="77777777" w:rsidR="00324058" w:rsidRPr="003302EA" w:rsidRDefault="00324058" w:rsidP="0037056B">
            <w:pPr>
              <w:pStyle w:val="TableText"/>
            </w:pPr>
            <w:r>
              <w:t> </w:t>
            </w:r>
          </w:p>
        </w:tc>
      </w:tr>
      <w:tr w:rsidR="00324058" w:rsidRPr="003302EA" w14:paraId="0B3D1C24" w14:textId="77777777"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0662D5A6"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18AAF130"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70F37488" w14:textId="77777777" w:rsidR="00324058" w:rsidRPr="003302EA" w:rsidRDefault="00324058" w:rsidP="0037056B">
            <w:pPr>
              <w:pStyle w:val="TableText"/>
            </w:pPr>
            <w:r>
              <w:t>Montgomery County</w:t>
            </w:r>
          </w:p>
        </w:tc>
        <w:tc>
          <w:tcPr>
            <w:tcW w:w="1857" w:type="dxa"/>
            <w:tcBorders>
              <w:top w:val="nil"/>
              <w:left w:val="nil"/>
              <w:bottom w:val="single" w:sz="4" w:space="0" w:color="auto"/>
              <w:right w:val="single" w:sz="4" w:space="0" w:color="auto"/>
            </w:tcBorders>
            <w:shd w:val="clear" w:color="auto" w:fill="auto"/>
            <w:noWrap/>
            <w:vAlign w:val="bottom"/>
            <w:hideMark/>
          </w:tcPr>
          <w:p w14:paraId="46CA8B27"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634939D9" w14:textId="77777777" w:rsidR="00324058" w:rsidRPr="003302EA" w:rsidRDefault="00324058" w:rsidP="0037056B">
            <w:pPr>
              <w:pStyle w:val="TableText"/>
            </w:pPr>
            <w:r>
              <w:t> </w:t>
            </w:r>
          </w:p>
        </w:tc>
      </w:tr>
      <w:tr w:rsidR="00324058" w:rsidRPr="003302EA" w14:paraId="6F90FAD9" w14:textId="77777777"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426D508B"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76B7B890"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013064E0" w14:textId="77777777" w:rsidR="00324058" w:rsidRPr="003302EA" w:rsidRDefault="00324058" w:rsidP="0037056B">
            <w:pPr>
              <w:pStyle w:val="TableText"/>
            </w:pPr>
            <w:r>
              <w:t>Morgan County</w:t>
            </w:r>
          </w:p>
        </w:tc>
        <w:tc>
          <w:tcPr>
            <w:tcW w:w="1857" w:type="dxa"/>
            <w:tcBorders>
              <w:top w:val="nil"/>
              <w:left w:val="nil"/>
              <w:bottom w:val="single" w:sz="4" w:space="0" w:color="auto"/>
              <w:right w:val="single" w:sz="4" w:space="0" w:color="auto"/>
            </w:tcBorders>
            <w:shd w:val="clear" w:color="auto" w:fill="auto"/>
            <w:noWrap/>
            <w:vAlign w:val="bottom"/>
            <w:hideMark/>
          </w:tcPr>
          <w:p w14:paraId="389AA2E4"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1F67E38A" w14:textId="77777777" w:rsidR="00324058" w:rsidRPr="003302EA" w:rsidRDefault="00324058" w:rsidP="0037056B">
            <w:pPr>
              <w:pStyle w:val="TableText"/>
            </w:pPr>
            <w:r>
              <w:t> </w:t>
            </w:r>
          </w:p>
        </w:tc>
      </w:tr>
      <w:tr w:rsidR="00324058" w:rsidRPr="003302EA" w14:paraId="58AECD6F" w14:textId="77777777"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27F44F3E"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6290D377"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690D632E" w14:textId="77777777" w:rsidR="00324058" w:rsidRPr="003302EA" w:rsidRDefault="00324058" w:rsidP="0037056B">
            <w:pPr>
              <w:pStyle w:val="TableText"/>
            </w:pPr>
            <w:r>
              <w:t>Moultrie County</w:t>
            </w:r>
          </w:p>
        </w:tc>
        <w:tc>
          <w:tcPr>
            <w:tcW w:w="1857" w:type="dxa"/>
            <w:tcBorders>
              <w:top w:val="nil"/>
              <w:left w:val="nil"/>
              <w:bottom w:val="single" w:sz="4" w:space="0" w:color="auto"/>
              <w:right w:val="single" w:sz="4" w:space="0" w:color="auto"/>
            </w:tcBorders>
            <w:shd w:val="clear" w:color="auto" w:fill="auto"/>
            <w:noWrap/>
            <w:vAlign w:val="bottom"/>
            <w:hideMark/>
          </w:tcPr>
          <w:p w14:paraId="41A2CB94"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1D68CDE0" w14:textId="77777777" w:rsidR="00324058" w:rsidRPr="003302EA" w:rsidRDefault="00324058" w:rsidP="0037056B">
            <w:pPr>
              <w:pStyle w:val="TableText"/>
            </w:pPr>
            <w:r>
              <w:t> </w:t>
            </w:r>
          </w:p>
        </w:tc>
      </w:tr>
      <w:tr w:rsidR="00324058" w:rsidRPr="003302EA" w14:paraId="2A45B289" w14:textId="77777777"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450C0AF8"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7A0D984B"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76986B08" w14:textId="77777777" w:rsidR="00324058" w:rsidRPr="003302EA" w:rsidRDefault="00324058" w:rsidP="0037056B">
            <w:pPr>
              <w:pStyle w:val="TableText"/>
            </w:pPr>
            <w:r>
              <w:t>Piatt County</w:t>
            </w:r>
          </w:p>
        </w:tc>
        <w:tc>
          <w:tcPr>
            <w:tcW w:w="1857" w:type="dxa"/>
            <w:tcBorders>
              <w:top w:val="nil"/>
              <w:left w:val="nil"/>
              <w:bottom w:val="single" w:sz="4" w:space="0" w:color="auto"/>
              <w:right w:val="single" w:sz="4" w:space="0" w:color="auto"/>
            </w:tcBorders>
            <w:shd w:val="clear" w:color="auto" w:fill="auto"/>
            <w:noWrap/>
            <w:vAlign w:val="bottom"/>
            <w:hideMark/>
          </w:tcPr>
          <w:p w14:paraId="504F006D"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01D02C72" w14:textId="77777777" w:rsidR="00324058" w:rsidRPr="003302EA" w:rsidRDefault="00324058" w:rsidP="0037056B">
            <w:pPr>
              <w:pStyle w:val="TableText"/>
            </w:pPr>
            <w:r>
              <w:t> </w:t>
            </w:r>
          </w:p>
        </w:tc>
      </w:tr>
      <w:tr w:rsidR="00324058" w:rsidRPr="003302EA" w14:paraId="1F19C2D3" w14:textId="77777777"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4EDEF030"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59B137AE"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7EB1EAAB" w14:textId="77777777" w:rsidR="00324058" w:rsidRPr="003302EA" w:rsidRDefault="00324058" w:rsidP="0037056B">
            <w:pPr>
              <w:pStyle w:val="TableText"/>
            </w:pPr>
            <w:r>
              <w:t>Pike County</w:t>
            </w:r>
          </w:p>
        </w:tc>
        <w:tc>
          <w:tcPr>
            <w:tcW w:w="1857" w:type="dxa"/>
            <w:tcBorders>
              <w:top w:val="nil"/>
              <w:left w:val="nil"/>
              <w:bottom w:val="single" w:sz="4" w:space="0" w:color="auto"/>
              <w:right w:val="single" w:sz="4" w:space="0" w:color="auto"/>
            </w:tcBorders>
            <w:shd w:val="clear" w:color="auto" w:fill="auto"/>
            <w:noWrap/>
            <w:vAlign w:val="bottom"/>
            <w:hideMark/>
          </w:tcPr>
          <w:p w14:paraId="0A84A7DF"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1E28D255" w14:textId="77777777" w:rsidR="00324058" w:rsidRPr="003302EA" w:rsidRDefault="00324058" w:rsidP="0037056B">
            <w:pPr>
              <w:pStyle w:val="TableText"/>
            </w:pPr>
            <w:r>
              <w:t> </w:t>
            </w:r>
          </w:p>
        </w:tc>
      </w:tr>
      <w:tr w:rsidR="00324058" w:rsidRPr="003302EA" w14:paraId="462FFC96" w14:textId="77777777"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3A53D81E"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3D96CAF8"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5CF55E4A" w14:textId="77777777" w:rsidR="00324058" w:rsidRPr="003302EA" w:rsidRDefault="00324058" w:rsidP="0037056B">
            <w:pPr>
              <w:pStyle w:val="TableText"/>
            </w:pPr>
            <w:r>
              <w:t>Sangamon County</w:t>
            </w:r>
          </w:p>
        </w:tc>
        <w:tc>
          <w:tcPr>
            <w:tcW w:w="1857" w:type="dxa"/>
            <w:tcBorders>
              <w:top w:val="nil"/>
              <w:left w:val="nil"/>
              <w:bottom w:val="single" w:sz="4" w:space="0" w:color="auto"/>
              <w:right w:val="single" w:sz="4" w:space="0" w:color="auto"/>
            </w:tcBorders>
            <w:shd w:val="clear" w:color="auto" w:fill="auto"/>
            <w:noWrap/>
            <w:vAlign w:val="bottom"/>
            <w:hideMark/>
          </w:tcPr>
          <w:p w14:paraId="4C2F20B0"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4705D7AE" w14:textId="77777777" w:rsidR="00324058" w:rsidRPr="003302EA" w:rsidRDefault="00324058" w:rsidP="0037056B">
            <w:pPr>
              <w:pStyle w:val="TableText"/>
            </w:pPr>
            <w:r>
              <w:t> </w:t>
            </w:r>
          </w:p>
        </w:tc>
      </w:tr>
      <w:tr w:rsidR="00324058" w:rsidRPr="003302EA" w14:paraId="08689563" w14:textId="77777777"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39F9E02F"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421A2ECF"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01829CD6" w14:textId="77777777" w:rsidR="00324058" w:rsidRPr="003302EA" w:rsidRDefault="00324058" w:rsidP="0037056B">
            <w:pPr>
              <w:pStyle w:val="TableText"/>
            </w:pPr>
            <w:r>
              <w:t>Schuyler County</w:t>
            </w:r>
          </w:p>
        </w:tc>
        <w:tc>
          <w:tcPr>
            <w:tcW w:w="1857" w:type="dxa"/>
            <w:tcBorders>
              <w:top w:val="nil"/>
              <w:left w:val="nil"/>
              <w:bottom w:val="single" w:sz="4" w:space="0" w:color="auto"/>
              <w:right w:val="single" w:sz="4" w:space="0" w:color="auto"/>
            </w:tcBorders>
            <w:shd w:val="clear" w:color="auto" w:fill="auto"/>
            <w:noWrap/>
            <w:vAlign w:val="bottom"/>
            <w:hideMark/>
          </w:tcPr>
          <w:p w14:paraId="0AC764DC"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1E74F85C" w14:textId="77777777" w:rsidR="00324058" w:rsidRPr="003302EA" w:rsidRDefault="00324058" w:rsidP="0037056B">
            <w:pPr>
              <w:pStyle w:val="TableText"/>
            </w:pPr>
            <w:r>
              <w:t> </w:t>
            </w:r>
          </w:p>
        </w:tc>
      </w:tr>
      <w:tr w:rsidR="00324058" w:rsidRPr="003302EA" w14:paraId="3A8953C0" w14:textId="77777777"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2F37BC63"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0842F3C1"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0B8DDD6A" w14:textId="77777777" w:rsidR="00324058" w:rsidRPr="003302EA" w:rsidRDefault="00324058" w:rsidP="0037056B">
            <w:pPr>
              <w:pStyle w:val="TableText"/>
            </w:pPr>
            <w:r>
              <w:t>Scott County</w:t>
            </w:r>
          </w:p>
        </w:tc>
        <w:tc>
          <w:tcPr>
            <w:tcW w:w="1857" w:type="dxa"/>
            <w:tcBorders>
              <w:top w:val="nil"/>
              <w:left w:val="nil"/>
              <w:bottom w:val="single" w:sz="4" w:space="0" w:color="auto"/>
              <w:right w:val="single" w:sz="4" w:space="0" w:color="auto"/>
            </w:tcBorders>
            <w:shd w:val="clear" w:color="auto" w:fill="auto"/>
            <w:noWrap/>
            <w:vAlign w:val="bottom"/>
            <w:hideMark/>
          </w:tcPr>
          <w:p w14:paraId="5C73E05E"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647368D3" w14:textId="77777777" w:rsidR="00324058" w:rsidRPr="003302EA" w:rsidRDefault="00324058" w:rsidP="0037056B">
            <w:pPr>
              <w:pStyle w:val="TableText"/>
            </w:pPr>
            <w:r>
              <w:t> </w:t>
            </w:r>
          </w:p>
        </w:tc>
      </w:tr>
      <w:tr w:rsidR="00324058" w:rsidRPr="003302EA" w14:paraId="60EB9C3E" w14:textId="77777777"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415EB235"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68E783B4"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14B4722D" w14:textId="77777777" w:rsidR="00324058" w:rsidRPr="003302EA" w:rsidRDefault="00324058" w:rsidP="0037056B">
            <w:pPr>
              <w:pStyle w:val="TableText"/>
            </w:pPr>
            <w:r>
              <w:t>Shelby County</w:t>
            </w:r>
          </w:p>
        </w:tc>
        <w:tc>
          <w:tcPr>
            <w:tcW w:w="1857" w:type="dxa"/>
            <w:tcBorders>
              <w:top w:val="nil"/>
              <w:left w:val="nil"/>
              <w:bottom w:val="single" w:sz="4" w:space="0" w:color="auto"/>
              <w:right w:val="single" w:sz="4" w:space="0" w:color="auto"/>
            </w:tcBorders>
            <w:shd w:val="clear" w:color="auto" w:fill="auto"/>
            <w:noWrap/>
            <w:vAlign w:val="bottom"/>
            <w:hideMark/>
          </w:tcPr>
          <w:p w14:paraId="698CDD65"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5C165C9B" w14:textId="77777777" w:rsidR="00324058" w:rsidRPr="003302EA" w:rsidRDefault="00324058" w:rsidP="0037056B">
            <w:pPr>
              <w:pStyle w:val="TableText"/>
            </w:pPr>
            <w:r>
              <w:t> </w:t>
            </w:r>
          </w:p>
        </w:tc>
      </w:tr>
      <w:tr w:rsidR="00324058" w:rsidRPr="003302EA" w14:paraId="2214E5E1" w14:textId="77777777"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49D5F2FB"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2FD755B6"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72FFE860" w14:textId="77777777" w:rsidR="00324058" w:rsidRPr="003302EA" w:rsidRDefault="00324058" w:rsidP="0037056B">
            <w:pPr>
              <w:pStyle w:val="TableText"/>
            </w:pPr>
            <w:r>
              <w:t>Tazewell County</w:t>
            </w:r>
          </w:p>
        </w:tc>
        <w:tc>
          <w:tcPr>
            <w:tcW w:w="1857" w:type="dxa"/>
            <w:tcBorders>
              <w:top w:val="nil"/>
              <w:left w:val="nil"/>
              <w:bottom w:val="single" w:sz="4" w:space="0" w:color="auto"/>
              <w:right w:val="single" w:sz="4" w:space="0" w:color="auto"/>
            </w:tcBorders>
            <w:shd w:val="clear" w:color="auto" w:fill="auto"/>
            <w:noWrap/>
            <w:vAlign w:val="bottom"/>
            <w:hideMark/>
          </w:tcPr>
          <w:p w14:paraId="5E82B318"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571D8219" w14:textId="77777777" w:rsidR="00324058" w:rsidRPr="003302EA" w:rsidRDefault="00324058" w:rsidP="0037056B">
            <w:pPr>
              <w:pStyle w:val="TableText"/>
            </w:pPr>
            <w:r>
              <w:t> </w:t>
            </w:r>
          </w:p>
        </w:tc>
      </w:tr>
      <w:tr w:rsidR="00324058" w:rsidRPr="003302EA" w14:paraId="21A29222" w14:textId="77777777"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16C3B8B1"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6D910A82"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704CFD82" w14:textId="77777777" w:rsidR="00324058" w:rsidRPr="003302EA" w:rsidRDefault="00324058" w:rsidP="0037056B">
            <w:pPr>
              <w:pStyle w:val="TableText"/>
            </w:pPr>
            <w:r>
              <w:t>Vermilion County</w:t>
            </w:r>
          </w:p>
        </w:tc>
        <w:tc>
          <w:tcPr>
            <w:tcW w:w="1857" w:type="dxa"/>
            <w:tcBorders>
              <w:top w:val="nil"/>
              <w:left w:val="nil"/>
              <w:bottom w:val="single" w:sz="4" w:space="0" w:color="auto"/>
              <w:right w:val="single" w:sz="4" w:space="0" w:color="auto"/>
            </w:tcBorders>
            <w:shd w:val="clear" w:color="auto" w:fill="auto"/>
            <w:noWrap/>
            <w:vAlign w:val="bottom"/>
            <w:hideMark/>
          </w:tcPr>
          <w:p w14:paraId="54A64DCD"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0B0388C5" w14:textId="77777777" w:rsidR="00324058" w:rsidRPr="003302EA" w:rsidRDefault="00324058" w:rsidP="0037056B">
            <w:pPr>
              <w:pStyle w:val="TableText"/>
            </w:pPr>
            <w:r>
              <w:t> </w:t>
            </w:r>
          </w:p>
        </w:tc>
      </w:tr>
    </w:tbl>
    <w:p w14:paraId="74CCEE67" w14:textId="77777777" w:rsidR="00324058" w:rsidRDefault="00324058" w:rsidP="00324058">
      <w:pPr>
        <w:jc w:val="left"/>
      </w:pPr>
    </w:p>
    <w:p w14:paraId="74E2CD44" w14:textId="77777777" w:rsidR="00324058" w:rsidRDefault="00324058" w:rsidP="00324058">
      <w:pPr>
        <w:pStyle w:val="Captions"/>
      </w:pPr>
    </w:p>
    <w:p w14:paraId="3BE9A077" w14:textId="77777777" w:rsidR="00324058" w:rsidRDefault="00324058" w:rsidP="00324058">
      <w:pPr>
        <w:pStyle w:val="Caption"/>
      </w:pPr>
      <w:bookmarkStart w:id="2288" w:name="_Toc335377235"/>
      <w:bookmarkStart w:id="2289" w:name="_Toc411514777"/>
      <w:bookmarkStart w:id="2290" w:name="_Toc411515477"/>
      <w:bookmarkStart w:id="2291" w:name="_Toc411599466"/>
      <w:proofErr w:type="gramStart"/>
      <w:r>
        <w:t xml:space="preserve">Table </w:t>
      </w:r>
      <w:fldSimple w:instr=" STYLEREF 1 \s ">
        <w:r>
          <w:rPr>
            <w:noProof/>
          </w:rPr>
          <w:t>3</w:t>
        </w:r>
      </w:fldSimple>
      <w:r>
        <w:t>.</w:t>
      </w:r>
      <w:proofErr w:type="gramEnd"/>
      <w:r>
        <w:fldChar w:fldCharType="begin"/>
      </w:r>
      <w:r>
        <w:instrText xml:space="preserve"> SEQ Table \* ARABIC \s 1 </w:instrText>
      </w:r>
      <w:r>
        <w:fldChar w:fldCharType="separate"/>
      </w:r>
      <w:r>
        <w:rPr>
          <w:noProof/>
        </w:rPr>
        <w:t>8</w:t>
      </w:r>
      <w:r>
        <w:rPr>
          <w:noProof/>
        </w:rPr>
        <w:fldChar w:fldCharType="end"/>
      </w:r>
      <w:r>
        <w:t>: Cooling Degree-day Zones by County</w:t>
      </w:r>
      <w:bookmarkEnd w:id="2288"/>
      <w:bookmarkEnd w:id="2289"/>
      <w:bookmarkEnd w:id="2290"/>
      <w:bookmarkEnd w:id="2291"/>
    </w:p>
    <w:tbl>
      <w:tblPr>
        <w:tblW w:w="9285" w:type="dxa"/>
        <w:tblInd w:w="93" w:type="dxa"/>
        <w:tblLayout w:type="fixed"/>
        <w:tblLook w:val="04A0" w:firstRow="1" w:lastRow="0" w:firstColumn="1" w:lastColumn="0" w:noHBand="0" w:noVBand="1"/>
      </w:tblPr>
      <w:tblGrid>
        <w:gridCol w:w="1857"/>
        <w:gridCol w:w="1857"/>
        <w:gridCol w:w="1857"/>
        <w:gridCol w:w="1857"/>
        <w:gridCol w:w="1857"/>
      </w:tblGrid>
      <w:tr w:rsidR="00324058" w:rsidRPr="003302EA" w14:paraId="3968CF59" w14:textId="77777777" w:rsidTr="0037056B">
        <w:trPr>
          <w:trHeight w:hRule="exact" w:val="288"/>
        </w:trPr>
        <w:tc>
          <w:tcPr>
            <w:tcW w:w="1857"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hideMark/>
          </w:tcPr>
          <w:p w14:paraId="0CBDCB54" w14:textId="77777777" w:rsidR="00324058" w:rsidRPr="003302EA" w:rsidRDefault="00324058" w:rsidP="0037056B">
            <w:pPr>
              <w:pStyle w:val="TableHeading"/>
            </w:pPr>
            <w:r w:rsidRPr="003302EA">
              <w:t>Zone 1</w:t>
            </w:r>
          </w:p>
        </w:tc>
        <w:tc>
          <w:tcPr>
            <w:tcW w:w="18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682DFDAD" w14:textId="77777777" w:rsidR="00324058" w:rsidRPr="003302EA" w:rsidRDefault="00324058" w:rsidP="0037056B">
            <w:pPr>
              <w:pStyle w:val="TableHeading"/>
            </w:pPr>
            <w:r w:rsidRPr="003302EA">
              <w:t>Zone 2</w:t>
            </w:r>
          </w:p>
        </w:tc>
        <w:tc>
          <w:tcPr>
            <w:tcW w:w="18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4769BD79" w14:textId="77777777" w:rsidR="00324058" w:rsidRPr="003302EA" w:rsidRDefault="00324058" w:rsidP="0037056B">
            <w:pPr>
              <w:pStyle w:val="TableHeading"/>
            </w:pPr>
            <w:r w:rsidRPr="003302EA">
              <w:t>Zone 3</w:t>
            </w:r>
          </w:p>
        </w:tc>
        <w:tc>
          <w:tcPr>
            <w:tcW w:w="18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3E96ACD0" w14:textId="77777777" w:rsidR="00324058" w:rsidRPr="003302EA" w:rsidRDefault="00324058" w:rsidP="0037056B">
            <w:pPr>
              <w:pStyle w:val="TableHeading"/>
            </w:pPr>
            <w:r w:rsidRPr="003302EA">
              <w:t>Zone 4</w:t>
            </w:r>
          </w:p>
        </w:tc>
        <w:tc>
          <w:tcPr>
            <w:tcW w:w="18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357089F2" w14:textId="77777777" w:rsidR="00324058" w:rsidRPr="003302EA" w:rsidRDefault="00324058" w:rsidP="0037056B">
            <w:pPr>
              <w:pStyle w:val="TableHeading"/>
            </w:pPr>
            <w:r w:rsidRPr="003302EA">
              <w:t>Zone 5</w:t>
            </w:r>
          </w:p>
        </w:tc>
      </w:tr>
      <w:tr w:rsidR="00324058" w:rsidRPr="003302EA" w14:paraId="1394A08E" w14:textId="77777777"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04E75949" w14:textId="77777777" w:rsidR="00324058" w:rsidRPr="003302EA" w:rsidRDefault="00324058" w:rsidP="0037056B">
            <w:pPr>
              <w:pStyle w:val="TableText"/>
            </w:pPr>
            <w:r>
              <w:t>Boone County</w:t>
            </w:r>
          </w:p>
        </w:tc>
        <w:tc>
          <w:tcPr>
            <w:tcW w:w="1857" w:type="dxa"/>
            <w:tcBorders>
              <w:top w:val="nil"/>
              <w:left w:val="nil"/>
              <w:bottom w:val="single" w:sz="4" w:space="0" w:color="auto"/>
              <w:right w:val="single" w:sz="4" w:space="0" w:color="auto"/>
            </w:tcBorders>
            <w:shd w:val="clear" w:color="auto" w:fill="auto"/>
            <w:noWrap/>
            <w:vAlign w:val="center"/>
            <w:hideMark/>
          </w:tcPr>
          <w:p w14:paraId="3A58F1BA" w14:textId="77777777" w:rsidR="00324058" w:rsidRPr="003302EA" w:rsidRDefault="00324058" w:rsidP="0037056B">
            <w:pPr>
              <w:pStyle w:val="TableText"/>
            </w:pPr>
            <w:r>
              <w:t>Bureau County</w:t>
            </w:r>
          </w:p>
        </w:tc>
        <w:tc>
          <w:tcPr>
            <w:tcW w:w="1857" w:type="dxa"/>
            <w:tcBorders>
              <w:top w:val="nil"/>
              <w:left w:val="nil"/>
              <w:bottom w:val="single" w:sz="4" w:space="0" w:color="auto"/>
              <w:right w:val="single" w:sz="4" w:space="0" w:color="auto"/>
            </w:tcBorders>
            <w:shd w:val="clear" w:color="auto" w:fill="auto"/>
            <w:noWrap/>
            <w:vAlign w:val="center"/>
            <w:hideMark/>
          </w:tcPr>
          <w:p w14:paraId="013E4CDB" w14:textId="77777777" w:rsidR="00324058" w:rsidRPr="003302EA" w:rsidRDefault="00324058" w:rsidP="0037056B">
            <w:pPr>
              <w:pStyle w:val="TableText"/>
            </w:pPr>
            <w:r>
              <w:t>Adams County</w:t>
            </w:r>
          </w:p>
        </w:tc>
        <w:tc>
          <w:tcPr>
            <w:tcW w:w="1857" w:type="dxa"/>
            <w:tcBorders>
              <w:top w:val="nil"/>
              <w:left w:val="nil"/>
              <w:bottom w:val="single" w:sz="4" w:space="0" w:color="auto"/>
              <w:right w:val="single" w:sz="4" w:space="0" w:color="auto"/>
            </w:tcBorders>
            <w:shd w:val="clear" w:color="auto" w:fill="auto"/>
            <w:noWrap/>
            <w:vAlign w:val="center"/>
            <w:hideMark/>
          </w:tcPr>
          <w:p w14:paraId="4E1730B2" w14:textId="77777777" w:rsidR="00324058" w:rsidRPr="003302EA" w:rsidRDefault="00324058" w:rsidP="0037056B">
            <w:pPr>
              <w:pStyle w:val="TableText"/>
            </w:pPr>
            <w:r>
              <w:t>Bond County</w:t>
            </w:r>
          </w:p>
        </w:tc>
        <w:tc>
          <w:tcPr>
            <w:tcW w:w="1857" w:type="dxa"/>
            <w:tcBorders>
              <w:top w:val="nil"/>
              <w:left w:val="nil"/>
              <w:bottom w:val="single" w:sz="4" w:space="0" w:color="auto"/>
              <w:right w:val="single" w:sz="4" w:space="0" w:color="auto"/>
            </w:tcBorders>
            <w:shd w:val="clear" w:color="auto" w:fill="auto"/>
            <w:noWrap/>
            <w:vAlign w:val="center"/>
            <w:hideMark/>
          </w:tcPr>
          <w:p w14:paraId="6AB3ECE9" w14:textId="77777777" w:rsidR="00324058" w:rsidRPr="003302EA" w:rsidRDefault="00324058" w:rsidP="0037056B">
            <w:pPr>
              <w:pStyle w:val="TableText"/>
            </w:pPr>
            <w:r>
              <w:t>Alexander County</w:t>
            </w:r>
          </w:p>
        </w:tc>
      </w:tr>
      <w:tr w:rsidR="00324058" w:rsidRPr="003302EA" w14:paraId="14D87656" w14:textId="77777777"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47E02F5E" w14:textId="77777777" w:rsidR="00324058" w:rsidRPr="003302EA" w:rsidRDefault="00324058" w:rsidP="0037056B">
            <w:pPr>
              <w:pStyle w:val="TableText"/>
            </w:pPr>
            <w:r>
              <w:t>Carroll County</w:t>
            </w:r>
          </w:p>
        </w:tc>
        <w:tc>
          <w:tcPr>
            <w:tcW w:w="1857" w:type="dxa"/>
            <w:tcBorders>
              <w:top w:val="nil"/>
              <w:left w:val="nil"/>
              <w:bottom w:val="single" w:sz="4" w:space="0" w:color="auto"/>
              <w:right w:val="single" w:sz="4" w:space="0" w:color="auto"/>
            </w:tcBorders>
            <w:shd w:val="clear" w:color="auto" w:fill="auto"/>
            <w:noWrap/>
            <w:vAlign w:val="center"/>
            <w:hideMark/>
          </w:tcPr>
          <w:p w14:paraId="7E86036F" w14:textId="77777777" w:rsidR="00324058" w:rsidRPr="003302EA" w:rsidRDefault="00324058" w:rsidP="0037056B">
            <w:pPr>
              <w:pStyle w:val="TableText"/>
            </w:pPr>
            <w:r>
              <w:t>Cook County</w:t>
            </w:r>
          </w:p>
        </w:tc>
        <w:tc>
          <w:tcPr>
            <w:tcW w:w="1857" w:type="dxa"/>
            <w:tcBorders>
              <w:top w:val="nil"/>
              <w:left w:val="nil"/>
              <w:bottom w:val="single" w:sz="4" w:space="0" w:color="auto"/>
              <w:right w:val="single" w:sz="4" w:space="0" w:color="auto"/>
            </w:tcBorders>
            <w:shd w:val="clear" w:color="auto" w:fill="auto"/>
            <w:noWrap/>
            <w:vAlign w:val="center"/>
            <w:hideMark/>
          </w:tcPr>
          <w:p w14:paraId="763EB4CE" w14:textId="77777777" w:rsidR="00324058" w:rsidRPr="003302EA" w:rsidRDefault="00324058" w:rsidP="0037056B">
            <w:pPr>
              <w:pStyle w:val="TableText"/>
            </w:pPr>
            <w:r>
              <w:t>Brown County</w:t>
            </w:r>
          </w:p>
        </w:tc>
        <w:tc>
          <w:tcPr>
            <w:tcW w:w="1857" w:type="dxa"/>
            <w:tcBorders>
              <w:top w:val="nil"/>
              <w:left w:val="nil"/>
              <w:bottom w:val="single" w:sz="4" w:space="0" w:color="auto"/>
              <w:right w:val="single" w:sz="4" w:space="0" w:color="auto"/>
            </w:tcBorders>
            <w:shd w:val="clear" w:color="auto" w:fill="auto"/>
            <w:noWrap/>
            <w:vAlign w:val="center"/>
            <w:hideMark/>
          </w:tcPr>
          <w:p w14:paraId="5EAB29DC" w14:textId="77777777" w:rsidR="00324058" w:rsidRPr="003302EA" w:rsidRDefault="00324058" w:rsidP="0037056B">
            <w:pPr>
              <w:pStyle w:val="TableText"/>
            </w:pPr>
            <w:r>
              <w:t>Clay County</w:t>
            </w:r>
          </w:p>
        </w:tc>
        <w:tc>
          <w:tcPr>
            <w:tcW w:w="1857" w:type="dxa"/>
            <w:tcBorders>
              <w:top w:val="nil"/>
              <w:left w:val="nil"/>
              <w:bottom w:val="single" w:sz="4" w:space="0" w:color="auto"/>
              <w:right w:val="single" w:sz="4" w:space="0" w:color="auto"/>
            </w:tcBorders>
            <w:shd w:val="clear" w:color="auto" w:fill="auto"/>
            <w:noWrap/>
            <w:vAlign w:val="center"/>
            <w:hideMark/>
          </w:tcPr>
          <w:p w14:paraId="6771D3D5" w14:textId="77777777" w:rsidR="00324058" w:rsidRPr="003302EA" w:rsidRDefault="00324058" w:rsidP="0037056B">
            <w:pPr>
              <w:pStyle w:val="TableText"/>
            </w:pPr>
            <w:r>
              <w:t>Hardin County</w:t>
            </w:r>
          </w:p>
        </w:tc>
      </w:tr>
      <w:tr w:rsidR="00324058" w:rsidRPr="003302EA" w14:paraId="3C32D875" w14:textId="77777777"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4F40808E" w14:textId="77777777" w:rsidR="00324058" w:rsidRPr="003302EA" w:rsidRDefault="00324058" w:rsidP="0037056B">
            <w:pPr>
              <w:pStyle w:val="TableText"/>
            </w:pPr>
            <w:r>
              <w:t>DeKalb County</w:t>
            </w:r>
          </w:p>
        </w:tc>
        <w:tc>
          <w:tcPr>
            <w:tcW w:w="1857" w:type="dxa"/>
            <w:tcBorders>
              <w:top w:val="nil"/>
              <w:left w:val="nil"/>
              <w:bottom w:val="single" w:sz="4" w:space="0" w:color="auto"/>
              <w:right w:val="single" w:sz="4" w:space="0" w:color="auto"/>
            </w:tcBorders>
            <w:shd w:val="clear" w:color="auto" w:fill="auto"/>
            <w:noWrap/>
            <w:vAlign w:val="center"/>
            <w:hideMark/>
          </w:tcPr>
          <w:p w14:paraId="7890B414" w14:textId="77777777" w:rsidR="00324058" w:rsidRPr="003302EA" w:rsidRDefault="00324058" w:rsidP="0037056B">
            <w:pPr>
              <w:pStyle w:val="TableText"/>
            </w:pPr>
            <w:r>
              <w:t>DuPage County</w:t>
            </w:r>
          </w:p>
        </w:tc>
        <w:tc>
          <w:tcPr>
            <w:tcW w:w="1857" w:type="dxa"/>
            <w:tcBorders>
              <w:top w:val="nil"/>
              <w:left w:val="nil"/>
              <w:bottom w:val="single" w:sz="4" w:space="0" w:color="auto"/>
              <w:right w:val="single" w:sz="4" w:space="0" w:color="auto"/>
            </w:tcBorders>
            <w:shd w:val="clear" w:color="auto" w:fill="auto"/>
            <w:noWrap/>
            <w:vAlign w:val="center"/>
            <w:hideMark/>
          </w:tcPr>
          <w:p w14:paraId="62596411" w14:textId="77777777" w:rsidR="00324058" w:rsidRPr="003302EA" w:rsidRDefault="00324058" w:rsidP="0037056B">
            <w:pPr>
              <w:pStyle w:val="TableText"/>
            </w:pPr>
            <w:r>
              <w:t>Calhoun County</w:t>
            </w:r>
          </w:p>
        </w:tc>
        <w:tc>
          <w:tcPr>
            <w:tcW w:w="1857" w:type="dxa"/>
            <w:tcBorders>
              <w:top w:val="nil"/>
              <w:left w:val="nil"/>
              <w:bottom w:val="single" w:sz="4" w:space="0" w:color="auto"/>
              <w:right w:val="single" w:sz="4" w:space="0" w:color="auto"/>
            </w:tcBorders>
            <w:shd w:val="clear" w:color="auto" w:fill="auto"/>
            <w:noWrap/>
            <w:vAlign w:val="center"/>
            <w:hideMark/>
          </w:tcPr>
          <w:p w14:paraId="1A60C34F" w14:textId="77777777" w:rsidR="00324058" w:rsidRPr="003302EA" w:rsidRDefault="00324058" w:rsidP="0037056B">
            <w:pPr>
              <w:pStyle w:val="TableText"/>
            </w:pPr>
            <w:r>
              <w:t>Clinton County</w:t>
            </w:r>
          </w:p>
        </w:tc>
        <w:tc>
          <w:tcPr>
            <w:tcW w:w="1857" w:type="dxa"/>
            <w:tcBorders>
              <w:top w:val="nil"/>
              <w:left w:val="nil"/>
              <w:bottom w:val="single" w:sz="4" w:space="0" w:color="auto"/>
              <w:right w:val="single" w:sz="4" w:space="0" w:color="auto"/>
            </w:tcBorders>
            <w:shd w:val="clear" w:color="auto" w:fill="auto"/>
            <w:noWrap/>
            <w:vAlign w:val="center"/>
            <w:hideMark/>
          </w:tcPr>
          <w:p w14:paraId="0D316D18" w14:textId="77777777" w:rsidR="00324058" w:rsidRPr="003302EA" w:rsidRDefault="00324058" w:rsidP="0037056B">
            <w:pPr>
              <w:pStyle w:val="TableText"/>
            </w:pPr>
            <w:r>
              <w:t>Johnson County</w:t>
            </w:r>
          </w:p>
        </w:tc>
      </w:tr>
      <w:tr w:rsidR="00324058" w:rsidRPr="003302EA" w14:paraId="16366FE0" w14:textId="77777777"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05A6D6D3" w14:textId="77777777" w:rsidR="00324058" w:rsidRPr="003302EA" w:rsidRDefault="00324058" w:rsidP="0037056B">
            <w:pPr>
              <w:pStyle w:val="TableText"/>
            </w:pPr>
            <w:r>
              <w:t>Jo Daviess County</w:t>
            </w:r>
          </w:p>
        </w:tc>
        <w:tc>
          <w:tcPr>
            <w:tcW w:w="1857" w:type="dxa"/>
            <w:tcBorders>
              <w:top w:val="nil"/>
              <w:left w:val="nil"/>
              <w:bottom w:val="single" w:sz="4" w:space="0" w:color="auto"/>
              <w:right w:val="single" w:sz="4" w:space="0" w:color="auto"/>
            </w:tcBorders>
            <w:shd w:val="clear" w:color="auto" w:fill="auto"/>
            <w:noWrap/>
            <w:vAlign w:val="center"/>
            <w:hideMark/>
          </w:tcPr>
          <w:p w14:paraId="6C8C19B7" w14:textId="77777777" w:rsidR="00324058" w:rsidRPr="003302EA" w:rsidRDefault="00324058" w:rsidP="0037056B">
            <w:pPr>
              <w:pStyle w:val="TableText"/>
            </w:pPr>
            <w:r>
              <w:t>Grundy County</w:t>
            </w:r>
          </w:p>
        </w:tc>
        <w:tc>
          <w:tcPr>
            <w:tcW w:w="1857" w:type="dxa"/>
            <w:tcBorders>
              <w:top w:val="nil"/>
              <w:left w:val="nil"/>
              <w:bottom w:val="single" w:sz="4" w:space="0" w:color="auto"/>
              <w:right w:val="single" w:sz="4" w:space="0" w:color="auto"/>
            </w:tcBorders>
            <w:shd w:val="clear" w:color="auto" w:fill="auto"/>
            <w:noWrap/>
            <w:vAlign w:val="center"/>
            <w:hideMark/>
          </w:tcPr>
          <w:p w14:paraId="55C3831B" w14:textId="77777777" w:rsidR="00324058" w:rsidRPr="003302EA" w:rsidRDefault="00324058" w:rsidP="0037056B">
            <w:pPr>
              <w:pStyle w:val="TableText"/>
            </w:pPr>
            <w:r>
              <w:t>Cass County</w:t>
            </w:r>
          </w:p>
        </w:tc>
        <w:tc>
          <w:tcPr>
            <w:tcW w:w="1857" w:type="dxa"/>
            <w:tcBorders>
              <w:top w:val="nil"/>
              <w:left w:val="nil"/>
              <w:bottom w:val="single" w:sz="4" w:space="0" w:color="auto"/>
              <w:right w:val="single" w:sz="4" w:space="0" w:color="auto"/>
            </w:tcBorders>
            <w:shd w:val="clear" w:color="auto" w:fill="auto"/>
            <w:noWrap/>
            <w:vAlign w:val="center"/>
            <w:hideMark/>
          </w:tcPr>
          <w:p w14:paraId="488985CA" w14:textId="77777777" w:rsidR="00324058" w:rsidRPr="003302EA" w:rsidRDefault="00324058" w:rsidP="0037056B">
            <w:pPr>
              <w:pStyle w:val="TableText"/>
            </w:pPr>
            <w:r>
              <w:t>Edwards County</w:t>
            </w:r>
          </w:p>
        </w:tc>
        <w:tc>
          <w:tcPr>
            <w:tcW w:w="1857" w:type="dxa"/>
            <w:tcBorders>
              <w:top w:val="nil"/>
              <w:left w:val="nil"/>
              <w:bottom w:val="single" w:sz="4" w:space="0" w:color="auto"/>
              <w:right w:val="single" w:sz="4" w:space="0" w:color="auto"/>
            </w:tcBorders>
            <w:shd w:val="clear" w:color="auto" w:fill="auto"/>
            <w:noWrap/>
            <w:vAlign w:val="center"/>
            <w:hideMark/>
          </w:tcPr>
          <w:p w14:paraId="5EDE6E32" w14:textId="77777777" w:rsidR="00324058" w:rsidRPr="003302EA" w:rsidRDefault="00324058" w:rsidP="0037056B">
            <w:pPr>
              <w:pStyle w:val="TableText"/>
            </w:pPr>
            <w:r>
              <w:t>Massac County</w:t>
            </w:r>
          </w:p>
        </w:tc>
      </w:tr>
      <w:tr w:rsidR="00324058" w:rsidRPr="003302EA" w14:paraId="19A9BC29" w14:textId="77777777"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416E9394" w14:textId="77777777" w:rsidR="00324058" w:rsidRPr="003302EA" w:rsidRDefault="00324058" w:rsidP="0037056B">
            <w:pPr>
              <w:pStyle w:val="TableText"/>
            </w:pPr>
            <w:r>
              <w:t>Kane County</w:t>
            </w:r>
          </w:p>
        </w:tc>
        <w:tc>
          <w:tcPr>
            <w:tcW w:w="1857" w:type="dxa"/>
            <w:tcBorders>
              <w:top w:val="nil"/>
              <w:left w:val="nil"/>
              <w:bottom w:val="single" w:sz="4" w:space="0" w:color="auto"/>
              <w:right w:val="single" w:sz="4" w:space="0" w:color="auto"/>
            </w:tcBorders>
            <w:shd w:val="clear" w:color="auto" w:fill="auto"/>
            <w:noWrap/>
            <w:vAlign w:val="center"/>
            <w:hideMark/>
          </w:tcPr>
          <w:p w14:paraId="4A207F3D" w14:textId="77777777" w:rsidR="00324058" w:rsidRPr="003302EA" w:rsidRDefault="00324058" w:rsidP="0037056B">
            <w:pPr>
              <w:pStyle w:val="TableText"/>
            </w:pPr>
            <w:r>
              <w:t>Henderson County</w:t>
            </w:r>
          </w:p>
        </w:tc>
        <w:tc>
          <w:tcPr>
            <w:tcW w:w="1857" w:type="dxa"/>
            <w:tcBorders>
              <w:top w:val="nil"/>
              <w:left w:val="nil"/>
              <w:bottom w:val="single" w:sz="4" w:space="0" w:color="auto"/>
              <w:right w:val="single" w:sz="4" w:space="0" w:color="auto"/>
            </w:tcBorders>
            <w:shd w:val="clear" w:color="auto" w:fill="auto"/>
            <w:noWrap/>
            <w:vAlign w:val="center"/>
            <w:hideMark/>
          </w:tcPr>
          <w:p w14:paraId="5BBE2545" w14:textId="77777777" w:rsidR="00324058" w:rsidRPr="003302EA" w:rsidRDefault="00324058" w:rsidP="0037056B">
            <w:pPr>
              <w:pStyle w:val="TableText"/>
            </w:pPr>
            <w:r>
              <w:t>Champaign County</w:t>
            </w:r>
          </w:p>
        </w:tc>
        <w:tc>
          <w:tcPr>
            <w:tcW w:w="1857" w:type="dxa"/>
            <w:tcBorders>
              <w:top w:val="nil"/>
              <w:left w:val="nil"/>
              <w:bottom w:val="single" w:sz="4" w:space="0" w:color="auto"/>
              <w:right w:val="single" w:sz="4" w:space="0" w:color="auto"/>
            </w:tcBorders>
            <w:shd w:val="clear" w:color="auto" w:fill="auto"/>
            <w:noWrap/>
            <w:vAlign w:val="center"/>
            <w:hideMark/>
          </w:tcPr>
          <w:p w14:paraId="28A8A74D" w14:textId="77777777" w:rsidR="00324058" w:rsidRPr="003302EA" w:rsidRDefault="00324058" w:rsidP="0037056B">
            <w:pPr>
              <w:pStyle w:val="TableText"/>
            </w:pPr>
            <w:r>
              <w:t>Fayette County</w:t>
            </w:r>
          </w:p>
        </w:tc>
        <w:tc>
          <w:tcPr>
            <w:tcW w:w="1857" w:type="dxa"/>
            <w:tcBorders>
              <w:top w:val="nil"/>
              <w:left w:val="nil"/>
              <w:bottom w:val="single" w:sz="4" w:space="0" w:color="auto"/>
              <w:right w:val="single" w:sz="4" w:space="0" w:color="auto"/>
            </w:tcBorders>
            <w:shd w:val="clear" w:color="auto" w:fill="auto"/>
            <w:noWrap/>
            <w:vAlign w:val="center"/>
            <w:hideMark/>
          </w:tcPr>
          <w:p w14:paraId="692709A4" w14:textId="77777777" w:rsidR="00324058" w:rsidRPr="003302EA" w:rsidRDefault="00324058" w:rsidP="0037056B">
            <w:pPr>
              <w:pStyle w:val="TableText"/>
            </w:pPr>
            <w:r>
              <w:t>Pope County</w:t>
            </w:r>
          </w:p>
        </w:tc>
      </w:tr>
      <w:tr w:rsidR="00324058" w:rsidRPr="003302EA" w14:paraId="047CF8C7" w14:textId="77777777"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1FA433BC" w14:textId="77777777" w:rsidR="00324058" w:rsidRPr="003302EA" w:rsidRDefault="00324058" w:rsidP="0037056B">
            <w:pPr>
              <w:pStyle w:val="TableText"/>
            </w:pPr>
            <w:r>
              <w:t>Lake County</w:t>
            </w:r>
          </w:p>
        </w:tc>
        <w:tc>
          <w:tcPr>
            <w:tcW w:w="1857" w:type="dxa"/>
            <w:tcBorders>
              <w:top w:val="nil"/>
              <w:left w:val="nil"/>
              <w:bottom w:val="single" w:sz="4" w:space="0" w:color="auto"/>
              <w:right w:val="single" w:sz="4" w:space="0" w:color="auto"/>
            </w:tcBorders>
            <w:shd w:val="clear" w:color="auto" w:fill="auto"/>
            <w:noWrap/>
            <w:vAlign w:val="center"/>
            <w:hideMark/>
          </w:tcPr>
          <w:p w14:paraId="796167AB" w14:textId="77777777" w:rsidR="00324058" w:rsidRPr="003302EA" w:rsidRDefault="00324058" w:rsidP="0037056B">
            <w:pPr>
              <w:pStyle w:val="TableText"/>
            </w:pPr>
            <w:r>
              <w:t>Henry County</w:t>
            </w:r>
          </w:p>
        </w:tc>
        <w:tc>
          <w:tcPr>
            <w:tcW w:w="1857" w:type="dxa"/>
            <w:tcBorders>
              <w:top w:val="nil"/>
              <w:left w:val="nil"/>
              <w:bottom w:val="single" w:sz="4" w:space="0" w:color="auto"/>
              <w:right w:val="single" w:sz="4" w:space="0" w:color="auto"/>
            </w:tcBorders>
            <w:shd w:val="clear" w:color="auto" w:fill="auto"/>
            <w:noWrap/>
            <w:vAlign w:val="center"/>
            <w:hideMark/>
          </w:tcPr>
          <w:p w14:paraId="28D30A0D" w14:textId="77777777" w:rsidR="00324058" w:rsidRPr="003302EA" w:rsidRDefault="00324058" w:rsidP="0037056B">
            <w:pPr>
              <w:pStyle w:val="TableText"/>
            </w:pPr>
            <w:r>
              <w:t>Christian County</w:t>
            </w:r>
          </w:p>
        </w:tc>
        <w:tc>
          <w:tcPr>
            <w:tcW w:w="1857" w:type="dxa"/>
            <w:tcBorders>
              <w:top w:val="nil"/>
              <w:left w:val="nil"/>
              <w:bottom w:val="single" w:sz="4" w:space="0" w:color="auto"/>
              <w:right w:val="single" w:sz="4" w:space="0" w:color="auto"/>
            </w:tcBorders>
            <w:shd w:val="clear" w:color="auto" w:fill="auto"/>
            <w:noWrap/>
            <w:vAlign w:val="center"/>
            <w:hideMark/>
          </w:tcPr>
          <w:p w14:paraId="43356306" w14:textId="77777777" w:rsidR="00324058" w:rsidRPr="003302EA" w:rsidRDefault="00324058" w:rsidP="0037056B">
            <w:pPr>
              <w:pStyle w:val="TableText"/>
            </w:pPr>
            <w:r>
              <w:t>Franklin County</w:t>
            </w:r>
          </w:p>
        </w:tc>
        <w:tc>
          <w:tcPr>
            <w:tcW w:w="1857" w:type="dxa"/>
            <w:tcBorders>
              <w:top w:val="nil"/>
              <w:left w:val="nil"/>
              <w:bottom w:val="single" w:sz="4" w:space="0" w:color="auto"/>
              <w:right w:val="single" w:sz="4" w:space="0" w:color="auto"/>
            </w:tcBorders>
            <w:shd w:val="clear" w:color="auto" w:fill="auto"/>
            <w:noWrap/>
            <w:vAlign w:val="center"/>
            <w:hideMark/>
          </w:tcPr>
          <w:p w14:paraId="7224AFE6" w14:textId="77777777" w:rsidR="00324058" w:rsidRPr="003302EA" w:rsidRDefault="00324058" w:rsidP="0037056B">
            <w:pPr>
              <w:pStyle w:val="TableText"/>
            </w:pPr>
            <w:r>
              <w:t>Pulaski County</w:t>
            </w:r>
          </w:p>
        </w:tc>
      </w:tr>
      <w:tr w:rsidR="00324058" w:rsidRPr="003302EA" w14:paraId="4882D307" w14:textId="77777777"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4960A543" w14:textId="77777777" w:rsidR="00324058" w:rsidRPr="003302EA" w:rsidRDefault="00324058" w:rsidP="0037056B">
            <w:pPr>
              <w:pStyle w:val="TableText"/>
            </w:pPr>
            <w:r>
              <w:t>McHenry County</w:t>
            </w:r>
          </w:p>
        </w:tc>
        <w:tc>
          <w:tcPr>
            <w:tcW w:w="1857" w:type="dxa"/>
            <w:tcBorders>
              <w:top w:val="nil"/>
              <w:left w:val="nil"/>
              <w:bottom w:val="single" w:sz="4" w:space="0" w:color="auto"/>
              <w:right w:val="single" w:sz="4" w:space="0" w:color="auto"/>
            </w:tcBorders>
            <w:shd w:val="clear" w:color="auto" w:fill="auto"/>
            <w:noWrap/>
            <w:vAlign w:val="center"/>
            <w:hideMark/>
          </w:tcPr>
          <w:p w14:paraId="1BB0D34F" w14:textId="77777777" w:rsidR="00324058" w:rsidRPr="003302EA" w:rsidRDefault="00324058" w:rsidP="0037056B">
            <w:pPr>
              <w:pStyle w:val="TableText"/>
            </w:pPr>
            <w:r>
              <w:t>Iroquois County</w:t>
            </w:r>
          </w:p>
        </w:tc>
        <w:tc>
          <w:tcPr>
            <w:tcW w:w="1857" w:type="dxa"/>
            <w:tcBorders>
              <w:top w:val="nil"/>
              <w:left w:val="nil"/>
              <w:bottom w:val="single" w:sz="4" w:space="0" w:color="auto"/>
              <w:right w:val="single" w:sz="4" w:space="0" w:color="auto"/>
            </w:tcBorders>
            <w:shd w:val="clear" w:color="auto" w:fill="auto"/>
            <w:noWrap/>
            <w:vAlign w:val="center"/>
            <w:hideMark/>
          </w:tcPr>
          <w:p w14:paraId="69A73A9D" w14:textId="77777777" w:rsidR="00324058" w:rsidRPr="003302EA" w:rsidRDefault="00324058" w:rsidP="0037056B">
            <w:pPr>
              <w:pStyle w:val="TableText"/>
            </w:pPr>
            <w:r>
              <w:t>Clark County</w:t>
            </w:r>
          </w:p>
        </w:tc>
        <w:tc>
          <w:tcPr>
            <w:tcW w:w="1857" w:type="dxa"/>
            <w:tcBorders>
              <w:top w:val="nil"/>
              <w:left w:val="nil"/>
              <w:bottom w:val="single" w:sz="4" w:space="0" w:color="auto"/>
              <w:right w:val="single" w:sz="4" w:space="0" w:color="auto"/>
            </w:tcBorders>
            <w:shd w:val="clear" w:color="auto" w:fill="auto"/>
            <w:noWrap/>
            <w:vAlign w:val="center"/>
            <w:hideMark/>
          </w:tcPr>
          <w:p w14:paraId="4F808CB9" w14:textId="77777777" w:rsidR="00324058" w:rsidRPr="003302EA" w:rsidRDefault="00324058" w:rsidP="0037056B">
            <w:pPr>
              <w:pStyle w:val="TableText"/>
            </w:pPr>
            <w:r>
              <w:t>Gallatin County</w:t>
            </w:r>
          </w:p>
        </w:tc>
        <w:tc>
          <w:tcPr>
            <w:tcW w:w="1857" w:type="dxa"/>
            <w:tcBorders>
              <w:top w:val="nil"/>
              <w:left w:val="nil"/>
              <w:bottom w:val="single" w:sz="4" w:space="0" w:color="auto"/>
              <w:right w:val="single" w:sz="4" w:space="0" w:color="auto"/>
            </w:tcBorders>
            <w:shd w:val="clear" w:color="auto" w:fill="auto"/>
            <w:noWrap/>
            <w:vAlign w:val="center"/>
            <w:hideMark/>
          </w:tcPr>
          <w:p w14:paraId="11A3806F" w14:textId="77777777" w:rsidR="00324058" w:rsidRPr="003302EA" w:rsidRDefault="00324058" w:rsidP="0037056B">
            <w:pPr>
              <w:pStyle w:val="TableText"/>
            </w:pPr>
            <w:r>
              <w:t>Randolph County</w:t>
            </w:r>
          </w:p>
        </w:tc>
      </w:tr>
      <w:tr w:rsidR="00324058" w:rsidRPr="003302EA" w14:paraId="22181D71" w14:textId="77777777"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5DE68FEE" w14:textId="77777777" w:rsidR="00324058" w:rsidRPr="003302EA" w:rsidRDefault="00324058" w:rsidP="0037056B">
            <w:pPr>
              <w:pStyle w:val="TableText"/>
            </w:pPr>
            <w:r>
              <w:t>Ogle County</w:t>
            </w:r>
          </w:p>
        </w:tc>
        <w:tc>
          <w:tcPr>
            <w:tcW w:w="1857" w:type="dxa"/>
            <w:tcBorders>
              <w:top w:val="nil"/>
              <w:left w:val="nil"/>
              <w:bottom w:val="single" w:sz="4" w:space="0" w:color="auto"/>
              <w:right w:val="single" w:sz="4" w:space="0" w:color="auto"/>
            </w:tcBorders>
            <w:shd w:val="clear" w:color="auto" w:fill="auto"/>
            <w:noWrap/>
            <w:vAlign w:val="center"/>
            <w:hideMark/>
          </w:tcPr>
          <w:p w14:paraId="712C75E0" w14:textId="77777777" w:rsidR="00324058" w:rsidRPr="003302EA" w:rsidRDefault="00324058" w:rsidP="0037056B">
            <w:pPr>
              <w:pStyle w:val="TableText"/>
            </w:pPr>
            <w:r>
              <w:t>Kankakee County</w:t>
            </w:r>
          </w:p>
        </w:tc>
        <w:tc>
          <w:tcPr>
            <w:tcW w:w="1857" w:type="dxa"/>
            <w:tcBorders>
              <w:top w:val="nil"/>
              <w:left w:val="nil"/>
              <w:bottom w:val="single" w:sz="4" w:space="0" w:color="auto"/>
              <w:right w:val="single" w:sz="4" w:space="0" w:color="auto"/>
            </w:tcBorders>
            <w:shd w:val="clear" w:color="auto" w:fill="auto"/>
            <w:noWrap/>
            <w:vAlign w:val="center"/>
            <w:hideMark/>
          </w:tcPr>
          <w:p w14:paraId="51B2F91A" w14:textId="77777777" w:rsidR="00324058" w:rsidRPr="003302EA" w:rsidRDefault="00324058" w:rsidP="0037056B">
            <w:pPr>
              <w:pStyle w:val="TableText"/>
            </w:pPr>
            <w:r>
              <w:t>Coles County</w:t>
            </w:r>
          </w:p>
        </w:tc>
        <w:tc>
          <w:tcPr>
            <w:tcW w:w="1857" w:type="dxa"/>
            <w:tcBorders>
              <w:top w:val="nil"/>
              <w:left w:val="nil"/>
              <w:bottom w:val="single" w:sz="4" w:space="0" w:color="auto"/>
              <w:right w:val="single" w:sz="4" w:space="0" w:color="auto"/>
            </w:tcBorders>
            <w:shd w:val="clear" w:color="auto" w:fill="auto"/>
            <w:noWrap/>
            <w:vAlign w:val="center"/>
            <w:hideMark/>
          </w:tcPr>
          <w:p w14:paraId="5A0B357B" w14:textId="77777777" w:rsidR="00324058" w:rsidRPr="003302EA" w:rsidRDefault="00324058" w:rsidP="0037056B">
            <w:pPr>
              <w:pStyle w:val="TableText"/>
            </w:pPr>
            <w:r>
              <w:t>Hamilton County</w:t>
            </w:r>
          </w:p>
        </w:tc>
        <w:tc>
          <w:tcPr>
            <w:tcW w:w="1857" w:type="dxa"/>
            <w:tcBorders>
              <w:top w:val="nil"/>
              <w:left w:val="nil"/>
              <w:bottom w:val="single" w:sz="4" w:space="0" w:color="auto"/>
              <w:right w:val="single" w:sz="4" w:space="0" w:color="auto"/>
            </w:tcBorders>
            <w:shd w:val="clear" w:color="auto" w:fill="auto"/>
            <w:noWrap/>
            <w:vAlign w:val="center"/>
            <w:hideMark/>
          </w:tcPr>
          <w:p w14:paraId="7B0FA41E" w14:textId="77777777" w:rsidR="00324058" w:rsidRPr="003302EA" w:rsidRDefault="00324058" w:rsidP="0037056B">
            <w:pPr>
              <w:pStyle w:val="TableText"/>
            </w:pPr>
            <w:r>
              <w:t>Union County</w:t>
            </w:r>
          </w:p>
        </w:tc>
      </w:tr>
      <w:tr w:rsidR="00324058" w:rsidRPr="003302EA" w14:paraId="55C9DE01" w14:textId="77777777"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122E4C59" w14:textId="77777777" w:rsidR="00324058" w:rsidRPr="003302EA" w:rsidRDefault="00324058" w:rsidP="0037056B">
            <w:pPr>
              <w:pStyle w:val="TableText"/>
            </w:pPr>
            <w:r>
              <w:t>Stephenson County</w:t>
            </w:r>
          </w:p>
        </w:tc>
        <w:tc>
          <w:tcPr>
            <w:tcW w:w="1857" w:type="dxa"/>
            <w:tcBorders>
              <w:top w:val="nil"/>
              <w:left w:val="nil"/>
              <w:bottom w:val="single" w:sz="4" w:space="0" w:color="auto"/>
              <w:right w:val="single" w:sz="4" w:space="0" w:color="auto"/>
            </w:tcBorders>
            <w:shd w:val="clear" w:color="auto" w:fill="auto"/>
            <w:noWrap/>
            <w:vAlign w:val="center"/>
            <w:hideMark/>
          </w:tcPr>
          <w:p w14:paraId="1533B313" w14:textId="77777777" w:rsidR="00324058" w:rsidRPr="003302EA" w:rsidRDefault="00324058" w:rsidP="0037056B">
            <w:pPr>
              <w:pStyle w:val="TableText"/>
            </w:pPr>
            <w:r>
              <w:t>Kendall County</w:t>
            </w:r>
          </w:p>
        </w:tc>
        <w:tc>
          <w:tcPr>
            <w:tcW w:w="1857" w:type="dxa"/>
            <w:tcBorders>
              <w:top w:val="nil"/>
              <w:left w:val="nil"/>
              <w:bottom w:val="single" w:sz="4" w:space="0" w:color="auto"/>
              <w:right w:val="single" w:sz="4" w:space="0" w:color="auto"/>
            </w:tcBorders>
            <w:shd w:val="clear" w:color="auto" w:fill="auto"/>
            <w:noWrap/>
            <w:vAlign w:val="center"/>
            <w:hideMark/>
          </w:tcPr>
          <w:p w14:paraId="7B6990FA" w14:textId="77777777" w:rsidR="00324058" w:rsidRPr="003302EA" w:rsidRDefault="00324058" w:rsidP="0037056B">
            <w:pPr>
              <w:pStyle w:val="TableText"/>
            </w:pPr>
            <w:r>
              <w:t>Crawford County</w:t>
            </w:r>
          </w:p>
        </w:tc>
        <w:tc>
          <w:tcPr>
            <w:tcW w:w="1857" w:type="dxa"/>
            <w:tcBorders>
              <w:top w:val="nil"/>
              <w:left w:val="nil"/>
              <w:bottom w:val="single" w:sz="4" w:space="0" w:color="auto"/>
              <w:right w:val="single" w:sz="4" w:space="0" w:color="auto"/>
            </w:tcBorders>
            <w:shd w:val="clear" w:color="auto" w:fill="auto"/>
            <w:noWrap/>
            <w:vAlign w:val="center"/>
            <w:hideMark/>
          </w:tcPr>
          <w:p w14:paraId="1BEBC60D" w14:textId="77777777" w:rsidR="00324058" w:rsidRPr="003302EA" w:rsidRDefault="00324058" w:rsidP="0037056B">
            <w:pPr>
              <w:pStyle w:val="TableText"/>
            </w:pPr>
            <w:r>
              <w:t>Jackson County</w:t>
            </w:r>
          </w:p>
        </w:tc>
        <w:tc>
          <w:tcPr>
            <w:tcW w:w="1857" w:type="dxa"/>
            <w:tcBorders>
              <w:top w:val="nil"/>
              <w:left w:val="nil"/>
              <w:bottom w:val="single" w:sz="4" w:space="0" w:color="auto"/>
              <w:right w:val="single" w:sz="4" w:space="0" w:color="auto"/>
            </w:tcBorders>
            <w:shd w:val="clear" w:color="auto" w:fill="auto"/>
            <w:noWrap/>
            <w:vAlign w:val="bottom"/>
            <w:hideMark/>
          </w:tcPr>
          <w:p w14:paraId="3F19A488" w14:textId="77777777" w:rsidR="00324058" w:rsidRPr="003302EA" w:rsidRDefault="00324058" w:rsidP="0037056B">
            <w:pPr>
              <w:pStyle w:val="TableText"/>
            </w:pPr>
            <w:r>
              <w:t> </w:t>
            </w:r>
          </w:p>
        </w:tc>
      </w:tr>
      <w:tr w:rsidR="00324058" w:rsidRPr="003302EA" w14:paraId="1B9E53D4" w14:textId="77777777"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3C56BC15" w14:textId="77777777" w:rsidR="00324058" w:rsidRPr="003302EA" w:rsidRDefault="00324058" w:rsidP="0037056B">
            <w:pPr>
              <w:pStyle w:val="TableText"/>
            </w:pPr>
            <w:r>
              <w:t>Winnebago County</w:t>
            </w:r>
          </w:p>
        </w:tc>
        <w:tc>
          <w:tcPr>
            <w:tcW w:w="1857" w:type="dxa"/>
            <w:tcBorders>
              <w:top w:val="nil"/>
              <w:left w:val="nil"/>
              <w:bottom w:val="single" w:sz="4" w:space="0" w:color="auto"/>
              <w:right w:val="single" w:sz="4" w:space="0" w:color="auto"/>
            </w:tcBorders>
            <w:shd w:val="clear" w:color="auto" w:fill="auto"/>
            <w:noWrap/>
            <w:vAlign w:val="center"/>
            <w:hideMark/>
          </w:tcPr>
          <w:p w14:paraId="667A44CC" w14:textId="77777777" w:rsidR="00324058" w:rsidRPr="003302EA" w:rsidRDefault="00324058" w:rsidP="0037056B">
            <w:pPr>
              <w:pStyle w:val="TableText"/>
            </w:pPr>
            <w:r>
              <w:t>Knox County</w:t>
            </w:r>
          </w:p>
        </w:tc>
        <w:tc>
          <w:tcPr>
            <w:tcW w:w="1857" w:type="dxa"/>
            <w:tcBorders>
              <w:top w:val="nil"/>
              <w:left w:val="nil"/>
              <w:bottom w:val="single" w:sz="4" w:space="0" w:color="auto"/>
              <w:right w:val="single" w:sz="4" w:space="0" w:color="auto"/>
            </w:tcBorders>
            <w:shd w:val="clear" w:color="auto" w:fill="auto"/>
            <w:noWrap/>
            <w:vAlign w:val="center"/>
            <w:hideMark/>
          </w:tcPr>
          <w:p w14:paraId="7BAE37C6" w14:textId="77777777" w:rsidR="00324058" w:rsidRPr="003302EA" w:rsidRDefault="00324058" w:rsidP="0037056B">
            <w:pPr>
              <w:pStyle w:val="TableText"/>
            </w:pPr>
            <w:r>
              <w:t>Cumberland County</w:t>
            </w:r>
          </w:p>
        </w:tc>
        <w:tc>
          <w:tcPr>
            <w:tcW w:w="1857" w:type="dxa"/>
            <w:tcBorders>
              <w:top w:val="nil"/>
              <w:left w:val="nil"/>
              <w:bottom w:val="single" w:sz="4" w:space="0" w:color="auto"/>
              <w:right w:val="single" w:sz="4" w:space="0" w:color="auto"/>
            </w:tcBorders>
            <w:shd w:val="clear" w:color="auto" w:fill="auto"/>
            <w:noWrap/>
            <w:vAlign w:val="center"/>
            <w:hideMark/>
          </w:tcPr>
          <w:p w14:paraId="659E95D2" w14:textId="77777777" w:rsidR="00324058" w:rsidRPr="003302EA" w:rsidRDefault="00324058" w:rsidP="0037056B">
            <w:pPr>
              <w:pStyle w:val="TableText"/>
            </w:pPr>
            <w:r>
              <w:t>Jefferson County</w:t>
            </w:r>
          </w:p>
        </w:tc>
        <w:tc>
          <w:tcPr>
            <w:tcW w:w="1857" w:type="dxa"/>
            <w:tcBorders>
              <w:top w:val="nil"/>
              <w:left w:val="nil"/>
              <w:bottom w:val="single" w:sz="4" w:space="0" w:color="auto"/>
              <w:right w:val="single" w:sz="4" w:space="0" w:color="auto"/>
            </w:tcBorders>
            <w:shd w:val="clear" w:color="auto" w:fill="auto"/>
            <w:noWrap/>
            <w:vAlign w:val="bottom"/>
            <w:hideMark/>
          </w:tcPr>
          <w:p w14:paraId="0FE692E7" w14:textId="77777777" w:rsidR="00324058" w:rsidRPr="003302EA" w:rsidRDefault="00324058" w:rsidP="0037056B">
            <w:pPr>
              <w:pStyle w:val="TableText"/>
            </w:pPr>
            <w:r>
              <w:t> </w:t>
            </w:r>
          </w:p>
        </w:tc>
      </w:tr>
      <w:tr w:rsidR="00324058" w:rsidRPr="003302EA" w14:paraId="70D53582" w14:textId="77777777"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2402B06D"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16371938" w14:textId="77777777" w:rsidR="00324058" w:rsidRPr="003302EA" w:rsidRDefault="00324058" w:rsidP="0037056B">
            <w:pPr>
              <w:pStyle w:val="TableText"/>
            </w:pPr>
            <w:r>
              <w:t>LaSalle County</w:t>
            </w:r>
          </w:p>
        </w:tc>
        <w:tc>
          <w:tcPr>
            <w:tcW w:w="1857" w:type="dxa"/>
            <w:tcBorders>
              <w:top w:val="nil"/>
              <w:left w:val="nil"/>
              <w:bottom w:val="single" w:sz="4" w:space="0" w:color="auto"/>
              <w:right w:val="single" w:sz="4" w:space="0" w:color="auto"/>
            </w:tcBorders>
            <w:shd w:val="clear" w:color="auto" w:fill="auto"/>
            <w:noWrap/>
            <w:vAlign w:val="center"/>
            <w:hideMark/>
          </w:tcPr>
          <w:p w14:paraId="5ACF4818" w14:textId="77777777" w:rsidR="00324058" w:rsidRPr="003302EA" w:rsidRDefault="00324058" w:rsidP="0037056B">
            <w:pPr>
              <w:pStyle w:val="TableText"/>
            </w:pPr>
            <w:r>
              <w:t>De Witt County</w:t>
            </w:r>
          </w:p>
        </w:tc>
        <w:tc>
          <w:tcPr>
            <w:tcW w:w="1857" w:type="dxa"/>
            <w:tcBorders>
              <w:top w:val="nil"/>
              <w:left w:val="nil"/>
              <w:bottom w:val="single" w:sz="4" w:space="0" w:color="auto"/>
              <w:right w:val="single" w:sz="4" w:space="0" w:color="auto"/>
            </w:tcBorders>
            <w:shd w:val="clear" w:color="auto" w:fill="auto"/>
            <w:noWrap/>
            <w:vAlign w:val="center"/>
            <w:hideMark/>
          </w:tcPr>
          <w:p w14:paraId="5D0D96E3" w14:textId="77777777" w:rsidR="00324058" w:rsidRPr="003302EA" w:rsidRDefault="00324058" w:rsidP="0037056B">
            <w:pPr>
              <w:pStyle w:val="TableText"/>
            </w:pPr>
            <w:r>
              <w:t>Jersey County</w:t>
            </w:r>
          </w:p>
        </w:tc>
        <w:tc>
          <w:tcPr>
            <w:tcW w:w="1857" w:type="dxa"/>
            <w:tcBorders>
              <w:top w:val="nil"/>
              <w:left w:val="nil"/>
              <w:bottom w:val="single" w:sz="4" w:space="0" w:color="auto"/>
              <w:right w:val="single" w:sz="4" w:space="0" w:color="auto"/>
            </w:tcBorders>
            <w:shd w:val="clear" w:color="auto" w:fill="auto"/>
            <w:noWrap/>
            <w:vAlign w:val="bottom"/>
            <w:hideMark/>
          </w:tcPr>
          <w:p w14:paraId="6D6257F5" w14:textId="77777777" w:rsidR="00324058" w:rsidRPr="003302EA" w:rsidRDefault="00324058" w:rsidP="0037056B">
            <w:pPr>
              <w:pStyle w:val="TableText"/>
            </w:pPr>
            <w:r>
              <w:t> </w:t>
            </w:r>
          </w:p>
        </w:tc>
      </w:tr>
      <w:tr w:rsidR="00324058" w:rsidRPr="003302EA" w14:paraId="5791872C" w14:textId="77777777"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3E729E75"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4E35CD70" w14:textId="77777777" w:rsidR="00324058" w:rsidRPr="003302EA" w:rsidRDefault="00324058" w:rsidP="0037056B">
            <w:pPr>
              <w:pStyle w:val="TableText"/>
            </w:pPr>
            <w:r>
              <w:t>Lee County</w:t>
            </w:r>
          </w:p>
        </w:tc>
        <w:tc>
          <w:tcPr>
            <w:tcW w:w="1857" w:type="dxa"/>
            <w:tcBorders>
              <w:top w:val="nil"/>
              <w:left w:val="nil"/>
              <w:bottom w:val="single" w:sz="4" w:space="0" w:color="auto"/>
              <w:right w:val="single" w:sz="4" w:space="0" w:color="auto"/>
            </w:tcBorders>
            <w:shd w:val="clear" w:color="auto" w:fill="auto"/>
            <w:noWrap/>
            <w:vAlign w:val="center"/>
            <w:hideMark/>
          </w:tcPr>
          <w:p w14:paraId="011720DA" w14:textId="77777777" w:rsidR="00324058" w:rsidRPr="003302EA" w:rsidRDefault="00324058" w:rsidP="0037056B">
            <w:pPr>
              <w:pStyle w:val="TableText"/>
            </w:pPr>
            <w:r>
              <w:t>Douglas County</w:t>
            </w:r>
          </w:p>
        </w:tc>
        <w:tc>
          <w:tcPr>
            <w:tcW w:w="1857" w:type="dxa"/>
            <w:tcBorders>
              <w:top w:val="nil"/>
              <w:left w:val="nil"/>
              <w:bottom w:val="single" w:sz="4" w:space="0" w:color="auto"/>
              <w:right w:val="single" w:sz="4" w:space="0" w:color="auto"/>
            </w:tcBorders>
            <w:shd w:val="clear" w:color="auto" w:fill="auto"/>
            <w:noWrap/>
            <w:vAlign w:val="center"/>
            <w:hideMark/>
          </w:tcPr>
          <w:p w14:paraId="6F53F288" w14:textId="77777777" w:rsidR="00324058" w:rsidRPr="003302EA" w:rsidRDefault="00324058" w:rsidP="0037056B">
            <w:pPr>
              <w:pStyle w:val="TableText"/>
            </w:pPr>
            <w:r>
              <w:t>Lawrence County</w:t>
            </w:r>
          </w:p>
        </w:tc>
        <w:tc>
          <w:tcPr>
            <w:tcW w:w="1857" w:type="dxa"/>
            <w:tcBorders>
              <w:top w:val="nil"/>
              <w:left w:val="nil"/>
              <w:bottom w:val="single" w:sz="4" w:space="0" w:color="auto"/>
              <w:right w:val="single" w:sz="4" w:space="0" w:color="auto"/>
            </w:tcBorders>
            <w:shd w:val="clear" w:color="auto" w:fill="auto"/>
            <w:noWrap/>
            <w:vAlign w:val="bottom"/>
            <w:hideMark/>
          </w:tcPr>
          <w:p w14:paraId="028C331D" w14:textId="77777777" w:rsidR="00324058" w:rsidRPr="003302EA" w:rsidRDefault="00324058" w:rsidP="0037056B">
            <w:pPr>
              <w:pStyle w:val="TableText"/>
            </w:pPr>
            <w:r>
              <w:t> </w:t>
            </w:r>
          </w:p>
        </w:tc>
      </w:tr>
      <w:tr w:rsidR="00324058" w:rsidRPr="003302EA" w14:paraId="411F816B" w14:textId="77777777"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04FB8034"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3F71ED82" w14:textId="77777777" w:rsidR="00324058" w:rsidRPr="003302EA" w:rsidRDefault="00324058" w:rsidP="0037056B">
            <w:pPr>
              <w:pStyle w:val="TableText"/>
            </w:pPr>
            <w:r>
              <w:t>Livingston County</w:t>
            </w:r>
          </w:p>
        </w:tc>
        <w:tc>
          <w:tcPr>
            <w:tcW w:w="1857" w:type="dxa"/>
            <w:tcBorders>
              <w:top w:val="nil"/>
              <w:left w:val="nil"/>
              <w:bottom w:val="single" w:sz="4" w:space="0" w:color="auto"/>
              <w:right w:val="single" w:sz="4" w:space="0" w:color="auto"/>
            </w:tcBorders>
            <w:shd w:val="clear" w:color="auto" w:fill="auto"/>
            <w:noWrap/>
            <w:vAlign w:val="center"/>
            <w:hideMark/>
          </w:tcPr>
          <w:p w14:paraId="10B16AEC" w14:textId="77777777" w:rsidR="00324058" w:rsidRPr="003302EA" w:rsidRDefault="00324058" w:rsidP="0037056B">
            <w:pPr>
              <w:pStyle w:val="TableText"/>
            </w:pPr>
            <w:r>
              <w:t>Edgar County</w:t>
            </w:r>
          </w:p>
        </w:tc>
        <w:tc>
          <w:tcPr>
            <w:tcW w:w="1857" w:type="dxa"/>
            <w:tcBorders>
              <w:top w:val="nil"/>
              <w:left w:val="nil"/>
              <w:bottom w:val="single" w:sz="4" w:space="0" w:color="auto"/>
              <w:right w:val="single" w:sz="4" w:space="0" w:color="auto"/>
            </w:tcBorders>
            <w:shd w:val="clear" w:color="auto" w:fill="auto"/>
            <w:noWrap/>
            <w:vAlign w:val="center"/>
            <w:hideMark/>
          </w:tcPr>
          <w:p w14:paraId="015F9949" w14:textId="77777777" w:rsidR="00324058" w:rsidRPr="003302EA" w:rsidRDefault="00324058" w:rsidP="0037056B">
            <w:pPr>
              <w:pStyle w:val="TableText"/>
            </w:pPr>
            <w:r>
              <w:t>Macoupin County</w:t>
            </w:r>
          </w:p>
        </w:tc>
        <w:tc>
          <w:tcPr>
            <w:tcW w:w="1857" w:type="dxa"/>
            <w:tcBorders>
              <w:top w:val="nil"/>
              <w:left w:val="nil"/>
              <w:bottom w:val="single" w:sz="4" w:space="0" w:color="auto"/>
              <w:right w:val="single" w:sz="4" w:space="0" w:color="auto"/>
            </w:tcBorders>
            <w:shd w:val="clear" w:color="auto" w:fill="auto"/>
            <w:noWrap/>
            <w:vAlign w:val="bottom"/>
            <w:hideMark/>
          </w:tcPr>
          <w:p w14:paraId="4B8825D0" w14:textId="77777777" w:rsidR="00324058" w:rsidRPr="003302EA" w:rsidRDefault="00324058" w:rsidP="0037056B">
            <w:pPr>
              <w:pStyle w:val="TableText"/>
            </w:pPr>
            <w:r>
              <w:t> </w:t>
            </w:r>
          </w:p>
        </w:tc>
      </w:tr>
      <w:tr w:rsidR="00324058" w:rsidRPr="003302EA" w14:paraId="24F0EBE6" w14:textId="77777777"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0B4B78A"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5FF228E2" w14:textId="77777777" w:rsidR="00324058" w:rsidRPr="003302EA" w:rsidRDefault="00324058" w:rsidP="0037056B">
            <w:pPr>
              <w:pStyle w:val="TableText"/>
            </w:pPr>
            <w:r>
              <w:t>Marshall County</w:t>
            </w:r>
          </w:p>
        </w:tc>
        <w:tc>
          <w:tcPr>
            <w:tcW w:w="1857" w:type="dxa"/>
            <w:tcBorders>
              <w:top w:val="nil"/>
              <w:left w:val="nil"/>
              <w:bottom w:val="single" w:sz="4" w:space="0" w:color="auto"/>
              <w:right w:val="single" w:sz="4" w:space="0" w:color="auto"/>
            </w:tcBorders>
            <w:shd w:val="clear" w:color="auto" w:fill="auto"/>
            <w:noWrap/>
            <w:vAlign w:val="center"/>
            <w:hideMark/>
          </w:tcPr>
          <w:p w14:paraId="68175AC3" w14:textId="77777777" w:rsidR="00324058" w:rsidRPr="003302EA" w:rsidRDefault="00324058" w:rsidP="0037056B">
            <w:pPr>
              <w:pStyle w:val="TableText"/>
            </w:pPr>
            <w:r>
              <w:t>Effingham County</w:t>
            </w:r>
          </w:p>
        </w:tc>
        <w:tc>
          <w:tcPr>
            <w:tcW w:w="1857" w:type="dxa"/>
            <w:tcBorders>
              <w:top w:val="nil"/>
              <w:left w:val="nil"/>
              <w:bottom w:val="single" w:sz="4" w:space="0" w:color="auto"/>
              <w:right w:val="single" w:sz="4" w:space="0" w:color="auto"/>
            </w:tcBorders>
            <w:shd w:val="clear" w:color="auto" w:fill="auto"/>
            <w:noWrap/>
            <w:vAlign w:val="center"/>
            <w:hideMark/>
          </w:tcPr>
          <w:p w14:paraId="6301E3EC" w14:textId="77777777" w:rsidR="00324058" w:rsidRPr="003302EA" w:rsidRDefault="00324058" w:rsidP="0037056B">
            <w:pPr>
              <w:pStyle w:val="TableText"/>
            </w:pPr>
            <w:r>
              <w:t>Madison County</w:t>
            </w:r>
          </w:p>
        </w:tc>
        <w:tc>
          <w:tcPr>
            <w:tcW w:w="1857" w:type="dxa"/>
            <w:tcBorders>
              <w:top w:val="nil"/>
              <w:left w:val="nil"/>
              <w:bottom w:val="single" w:sz="4" w:space="0" w:color="auto"/>
              <w:right w:val="single" w:sz="4" w:space="0" w:color="auto"/>
            </w:tcBorders>
            <w:shd w:val="clear" w:color="auto" w:fill="auto"/>
            <w:noWrap/>
            <w:vAlign w:val="bottom"/>
            <w:hideMark/>
          </w:tcPr>
          <w:p w14:paraId="5A91C2F4" w14:textId="77777777" w:rsidR="00324058" w:rsidRPr="003302EA" w:rsidRDefault="00324058" w:rsidP="0037056B">
            <w:pPr>
              <w:pStyle w:val="TableText"/>
            </w:pPr>
            <w:r>
              <w:t> </w:t>
            </w:r>
          </w:p>
        </w:tc>
      </w:tr>
      <w:tr w:rsidR="00324058" w:rsidRPr="003302EA" w14:paraId="51EA978C" w14:textId="77777777"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4996A78D"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33A6B3A0" w14:textId="77777777" w:rsidR="00324058" w:rsidRPr="003302EA" w:rsidRDefault="00324058" w:rsidP="0037056B">
            <w:pPr>
              <w:pStyle w:val="TableText"/>
            </w:pPr>
            <w:r>
              <w:t>Mercer County</w:t>
            </w:r>
          </w:p>
        </w:tc>
        <w:tc>
          <w:tcPr>
            <w:tcW w:w="1857" w:type="dxa"/>
            <w:tcBorders>
              <w:top w:val="nil"/>
              <w:left w:val="nil"/>
              <w:bottom w:val="single" w:sz="4" w:space="0" w:color="auto"/>
              <w:right w:val="single" w:sz="4" w:space="0" w:color="auto"/>
            </w:tcBorders>
            <w:shd w:val="clear" w:color="auto" w:fill="auto"/>
            <w:noWrap/>
            <w:vAlign w:val="center"/>
            <w:hideMark/>
          </w:tcPr>
          <w:p w14:paraId="1D45CE14" w14:textId="77777777" w:rsidR="00324058" w:rsidRPr="003302EA" w:rsidRDefault="00324058" w:rsidP="0037056B">
            <w:pPr>
              <w:pStyle w:val="TableText"/>
            </w:pPr>
            <w:r>
              <w:t>Ford County</w:t>
            </w:r>
          </w:p>
        </w:tc>
        <w:tc>
          <w:tcPr>
            <w:tcW w:w="1857" w:type="dxa"/>
            <w:tcBorders>
              <w:top w:val="nil"/>
              <w:left w:val="nil"/>
              <w:bottom w:val="single" w:sz="4" w:space="0" w:color="auto"/>
              <w:right w:val="single" w:sz="4" w:space="0" w:color="auto"/>
            </w:tcBorders>
            <w:shd w:val="clear" w:color="auto" w:fill="auto"/>
            <w:noWrap/>
            <w:vAlign w:val="center"/>
            <w:hideMark/>
          </w:tcPr>
          <w:p w14:paraId="19FF9DA6" w14:textId="77777777" w:rsidR="00324058" w:rsidRPr="003302EA" w:rsidRDefault="00324058" w:rsidP="0037056B">
            <w:pPr>
              <w:pStyle w:val="TableText"/>
            </w:pPr>
            <w:r>
              <w:t>Marion County</w:t>
            </w:r>
          </w:p>
        </w:tc>
        <w:tc>
          <w:tcPr>
            <w:tcW w:w="1857" w:type="dxa"/>
            <w:tcBorders>
              <w:top w:val="nil"/>
              <w:left w:val="nil"/>
              <w:bottom w:val="single" w:sz="4" w:space="0" w:color="auto"/>
              <w:right w:val="single" w:sz="4" w:space="0" w:color="auto"/>
            </w:tcBorders>
            <w:shd w:val="clear" w:color="auto" w:fill="auto"/>
            <w:noWrap/>
            <w:vAlign w:val="bottom"/>
            <w:hideMark/>
          </w:tcPr>
          <w:p w14:paraId="7E4FAE9C" w14:textId="77777777" w:rsidR="00324058" w:rsidRPr="003302EA" w:rsidRDefault="00324058" w:rsidP="0037056B">
            <w:pPr>
              <w:pStyle w:val="TableText"/>
            </w:pPr>
            <w:r>
              <w:t> </w:t>
            </w:r>
          </w:p>
        </w:tc>
      </w:tr>
      <w:tr w:rsidR="00324058" w:rsidRPr="003302EA" w14:paraId="7C6C8595" w14:textId="77777777"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2FC4BFE2"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2A021BC4" w14:textId="77777777" w:rsidR="00324058" w:rsidRPr="003302EA" w:rsidRDefault="00324058" w:rsidP="0037056B">
            <w:pPr>
              <w:pStyle w:val="TableText"/>
            </w:pPr>
            <w:r>
              <w:t>Peoria County</w:t>
            </w:r>
          </w:p>
        </w:tc>
        <w:tc>
          <w:tcPr>
            <w:tcW w:w="1857" w:type="dxa"/>
            <w:tcBorders>
              <w:top w:val="nil"/>
              <w:left w:val="nil"/>
              <w:bottom w:val="single" w:sz="4" w:space="0" w:color="auto"/>
              <w:right w:val="single" w:sz="4" w:space="0" w:color="auto"/>
            </w:tcBorders>
            <w:shd w:val="clear" w:color="auto" w:fill="auto"/>
            <w:noWrap/>
            <w:vAlign w:val="center"/>
            <w:hideMark/>
          </w:tcPr>
          <w:p w14:paraId="2DEFFFCD" w14:textId="77777777" w:rsidR="00324058" w:rsidRPr="003302EA" w:rsidRDefault="00324058" w:rsidP="0037056B">
            <w:pPr>
              <w:pStyle w:val="TableText"/>
            </w:pPr>
            <w:r>
              <w:t>Fulton County</w:t>
            </w:r>
          </w:p>
        </w:tc>
        <w:tc>
          <w:tcPr>
            <w:tcW w:w="1857" w:type="dxa"/>
            <w:tcBorders>
              <w:top w:val="nil"/>
              <w:left w:val="nil"/>
              <w:bottom w:val="single" w:sz="4" w:space="0" w:color="auto"/>
              <w:right w:val="single" w:sz="4" w:space="0" w:color="auto"/>
            </w:tcBorders>
            <w:shd w:val="clear" w:color="auto" w:fill="auto"/>
            <w:noWrap/>
            <w:vAlign w:val="center"/>
            <w:hideMark/>
          </w:tcPr>
          <w:p w14:paraId="6B352DE4" w14:textId="77777777" w:rsidR="00324058" w:rsidRPr="003302EA" w:rsidRDefault="00324058" w:rsidP="0037056B">
            <w:pPr>
              <w:pStyle w:val="TableText"/>
            </w:pPr>
            <w:r>
              <w:t>Monroe County</w:t>
            </w:r>
          </w:p>
        </w:tc>
        <w:tc>
          <w:tcPr>
            <w:tcW w:w="1857" w:type="dxa"/>
            <w:tcBorders>
              <w:top w:val="nil"/>
              <w:left w:val="nil"/>
              <w:bottom w:val="single" w:sz="4" w:space="0" w:color="auto"/>
              <w:right w:val="single" w:sz="4" w:space="0" w:color="auto"/>
            </w:tcBorders>
            <w:shd w:val="clear" w:color="auto" w:fill="auto"/>
            <w:noWrap/>
            <w:vAlign w:val="bottom"/>
            <w:hideMark/>
          </w:tcPr>
          <w:p w14:paraId="722E7C89" w14:textId="77777777" w:rsidR="00324058" w:rsidRPr="003302EA" w:rsidRDefault="00324058" w:rsidP="0037056B">
            <w:pPr>
              <w:pStyle w:val="TableText"/>
            </w:pPr>
            <w:r>
              <w:t> </w:t>
            </w:r>
          </w:p>
        </w:tc>
      </w:tr>
      <w:tr w:rsidR="00324058" w:rsidRPr="003302EA" w14:paraId="567BC82E" w14:textId="77777777"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6A4DA208"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3F4E0551" w14:textId="77777777" w:rsidR="00324058" w:rsidRPr="003302EA" w:rsidRDefault="00324058" w:rsidP="0037056B">
            <w:pPr>
              <w:pStyle w:val="TableText"/>
            </w:pPr>
            <w:r>
              <w:t>Putnam County</w:t>
            </w:r>
          </w:p>
        </w:tc>
        <w:tc>
          <w:tcPr>
            <w:tcW w:w="1857" w:type="dxa"/>
            <w:tcBorders>
              <w:top w:val="nil"/>
              <w:left w:val="nil"/>
              <w:bottom w:val="single" w:sz="4" w:space="0" w:color="auto"/>
              <w:right w:val="single" w:sz="4" w:space="0" w:color="auto"/>
            </w:tcBorders>
            <w:shd w:val="clear" w:color="auto" w:fill="auto"/>
            <w:noWrap/>
            <w:vAlign w:val="center"/>
            <w:hideMark/>
          </w:tcPr>
          <w:p w14:paraId="2F2ECA4C" w14:textId="77777777" w:rsidR="00324058" w:rsidRPr="003302EA" w:rsidRDefault="00324058" w:rsidP="0037056B">
            <w:pPr>
              <w:pStyle w:val="TableText"/>
            </w:pPr>
            <w:r>
              <w:t>Greene County</w:t>
            </w:r>
          </w:p>
        </w:tc>
        <w:tc>
          <w:tcPr>
            <w:tcW w:w="1857" w:type="dxa"/>
            <w:tcBorders>
              <w:top w:val="nil"/>
              <w:left w:val="nil"/>
              <w:bottom w:val="single" w:sz="4" w:space="0" w:color="auto"/>
              <w:right w:val="single" w:sz="4" w:space="0" w:color="auto"/>
            </w:tcBorders>
            <w:shd w:val="clear" w:color="auto" w:fill="auto"/>
            <w:noWrap/>
            <w:vAlign w:val="center"/>
            <w:hideMark/>
          </w:tcPr>
          <w:p w14:paraId="31137F3B" w14:textId="77777777" w:rsidR="00324058" w:rsidRPr="003302EA" w:rsidRDefault="00324058" w:rsidP="0037056B">
            <w:pPr>
              <w:pStyle w:val="TableText"/>
            </w:pPr>
            <w:r>
              <w:t>Montgomery County</w:t>
            </w:r>
          </w:p>
        </w:tc>
        <w:tc>
          <w:tcPr>
            <w:tcW w:w="1857" w:type="dxa"/>
            <w:tcBorders>
              <w:top w:val="nil"/>
              <w:left w:val="nil"/>
              <w:bottom w:val="single" w:sz="4" w:space="0" w:color="auto"/>
              <w:right w:val="single" w:sz="4" w:space="0" w:color="auto"/>
            </w:tcBorders>
            <w:shd w:val="clear" w:color="auto" w:fill="auto"/>
            <w:noWrap/>
            <w:vAlign w:val="bottom"/>
            <w:hideMark/>
          </w:tcPr>
          <w:p w14:paraId="5404C80F" w14:textId="77777777" w:rsidR="00324058" w:rsidRPr="003302EA" w:rsidRDefault="00324058" w:rsidP="0037056B">
            <w:pPr>
              <w:pStyle w:val="TableText"/>
            </w:pPr>
            <w:r>
              <w:t> </w:t>
            </w:r>
          </w:p>
        </w:tc>
      </w:tr>
      <w:tr w:rsidR="00324058" w:rsidRPr="003302EA" w14:paraId="49DC16AF" w14:textId="77777777"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65BB79A8"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6436FFEA" w14:textId="77777777" w:rsidR="00324058" w:rsidRPr="003302EA" w:rsidRDefault="00324058" w:rsidP="0037056B">
            <w:pPr>
              <w:pStyle w:val="TableText"/>
            </w:pPr>
            <w:r>
              <w:t>Rock Island County</w:t>
            </w:r>
          </w:p>
        </w:tc>
        <w:tc>
          <w:tcPr>
            <w:tcW w:w="1857" w:type="dxa"/>
            <w:tcBorders>
              <w:top w:val="nil"/>
              <w:left w:val="nil"/>
              <w:bottom w:val="single" w:sz="4" w:space="0" w:color="auto"/>
              <w:right w:val="single" w:sz="4" w:space="0" w:color="auto"/>
            </w:tcBorders>
            <w:shd w:val="clear" w:color="auto" w:fill="auto"/>
            <w:noWrap/>
            <w:vAlign w:val="center"/>
            <w:hideMark/>
          </w:tcPr>
          <w:p w14:paraId="2D04A4B4" w14:textId="77777777" w:rsidR="00324058" w:rsidRPr="003302EA" w:rsidRDefault="00324058" w:rsidP="0037056B">
            <w:pPr>
              <w:pStyle w:val="TableText"/>
            </w:pPr>
            <w:r>
              <w:t>Hancock County</w:t>
            </w:r>
          </w:p>
        </w:tc>
        <w:tc>
          <w:tcPr>
            <w:tcW w:w="1857" w:type="dxa"/>
            <w:tcBorders>
              <w:top w:val="nil"/>
              <w:left w:val="nil"/>
              <w:bottom w:val="single" w:sz="4" w:space="0" w:color="auto"/>
              <w:right w:val="single" w:sz="4" w:space="0" w:color="auto"/>
            </w:tcBorders>
            <w:shd w:val="clear" w:color="auto" w:fill="auto"/>
            <w:noWrap/>
            <w:vAlign w:val="center"/>
            <w:hideMark/>
          </w:tcPr>
          <w:p w14:paraId="262F4810" w14:textId="77777777" w:rsidR="00324058" w:rsidRPr="003302EA" w:rsidRDefault="00324058" w:rsidP="0037056B">
            <w:pPr>
              <w:pStyle w:val="TableText"/>
            </w:pPr>
            <w:r>
              <w:t>Perry County</w:t>
            </w:r>
          </w:p>
        </w:tc>
        <w:tc>
          <w:tcPr>
            <w:tcW w:w="1857" w:type="dxa"/>
            <w:tcBorders>
              <w:top w:val="nil"/>
              <w:left w:val="nil"/>
              <w:bottom w:val="single" w:sz="4" w:space="0" w:color="auto"/>
              <w:right w:val="single" w:sz="4" w:space="0" w:color="auto"/>
            </w:tcBorders>
            <w:shd w:val="clear" w:color="auto" w:fill="auto"/>
            <w:noWrap/>
            <w:vAlign w:val="bottom"/>
            <w:hideMark/>
          </w:tcPr>
          <w:p w14:paraId="7EEC49E7" w14:textId="77777777" w:rsidR="00324058" w:rsidRPr="003302EA" w:rsidRDefault="00324058" w:rsidP="0037056B">
            <w:pPr>
              <w:pStyle w:val="TableText"/>
            </w:pPr>
            <w:r>
              <w:t> </w:t>
            </w:r>
          </w:p>
        </w:tc>
      </w:tr>
      <w:tr w:rsidR="00324058" w:rsidRPr="003302EA" w14:paraId="2AE84F8B" w14:textId="77777777"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1B5F037B"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2715393C" w14:textId="77777777" w:rsidR="00324058" w:rsidRPr="003302EA" w:rsidRDefault="00324058" w:rsidP="0037056B">
            <w:pPr>
              <w:pStyle w:val="TableText"/>
            </w:pPr>
            <w:r>
              <w:t>Stark County</w:t>
            </w:r>
          </w:p>
        </w:tc>
        <w:tc>
          <w:tcPr>
            <w:tcW w:w="1857" w:type="dxa"/>
            <w:tcBorders>
              <w:top w:val="nil"/>
              <w:left w:val="nil"/>
              <w:bottom w:val="single" w:sz="4" w:space="0" w:color="auto"/>
              <w:right w:val="single" w:sz="4" w:space="0" w:color="auto"/>
            </w:tcBorders>
            <w:shd w:val="clear" w:color="auto" w:fill="auto"/>
            <w:noWrap/>
            <w:vAlign w:val="center"/>
            <w:hideMark/>
          </w:tcPr>
          <w:p w14:paraId="74418B6F" w14:textId="77777777" w:rsidR="00324058" w:rsidRPr="003302EA" w:rsidRDefault="00324058" w:rsidP="0037056B">
            <w:pPr>
              <w:pStyle w:val="TableText"/>
            </w:pPr>
            <w:r>
              <w:t>Jasper County</w:t>
            </w:r>
          </w:p>
        </w:tc>
        <w:tc>
          <w:tcPr>
            <w:tcW w:w="1857" w:type="dxa"/>
            <w:tcBorders>
              <w:top w:val="nil"/>
              <w:left w:val="nil"/>
              <w:bottom w:val="single" w:sz="4" w:space="0" w:color="auto"/>
              <w:right w:val="single" w:sz="4" w:space="0" w:color="auto"/>
            </w:tcBorders>
            <w:shd w:val="clear" w:color="auto" w:fill="auto"/>
            <w:noWrap/>
            <w:vAlign w:val="center"/>
            <w:hideMark/>
          </w:tcPr>
          <w:p w14:paraId="118F1CF6" w14:textId="77777777" w:rsidR="00324058" w:rsidRPr="003302EA" w:rsidRDefault="00324058" w:rsidP="0037056B">
            <w:pPr>
              <w:pStyle w:val="TableText"/>
            </w:pPr>
            <w:r>
              <w:t>Richland County</w:t>
            </w:r>
          </w:p>
        </w:tc>
        <w:tc>
          <w:tcPr>
            <w:tcW w:w="1857" w:type="dxa"/>
            <w:tcBorders>
              <w:top w:val="nil"/>
              <w:left w:val="nil"/>
              <w:bottom w:val="single" w:sz="4" w:space="0" w:color="auto"/>
              <w:right w:val="single" w:sz="4" w:space="0" w:color="auto"/>
            </w:tcBorders>
            <w:shd w:val="clear" w:color="auto" w:fill="auto"/>
            <w:noWrap/>
            <w:vAlign w:val="bottom"/>
            <w:hideMark/>
          </w:tcPr>
          <w:p w14:paraId="3A56B19B" w14:textId="77777777" w:rsidR="00324058" w:rsidRPr="003302EA" w:rsidRDefault="00324058" w:rsidP="0037056B">
            <w:pPr>
              <w:pStyle w:val="TableText"/>
            </w:pPr>
            <w:r>
              <w:t> </w:t>
            </w:r>
          </w:p>
        </w:tc>
      </w:tr>
      <w:tr w:rsidR="00324058" w:rsidRPr="003302EA" w14:paraId="702500A8" w14:textId="77777777"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2D403EDF"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14B8AD68" w14:textId="77777777" w:rsidR="00324058" w:rsidRPr="003302EA" w:rsidRDefault="00324058" w:rsidP="0037056B">
            <w:pPr>
              <w:pStyle w:val="TableText"/>
            </w:pPr>
            <w:r>
              <w:t>Warren County</w:t>
            </w:r>
          </w:p>
        </w:tc>
        <w:tc>
          <w:tcPr>
            <w:tcW w:w="1857" w:type="dxa"/>
            <w:tcBorders>
              <w:top w:val="nil"/>
              <w:left w:val="nil"/>
              <w:bottom w:val="single" w:sz="4" w:space="0" w:color="auto"/>
              <w:right w:val="single" w:sz="4" w:space="0" w:color="auto"/>
            </w:tcBorders>
            <w:shd w:val="clear" w:color="auto" w:fill="auto"/>
            <w:noWrap/>
            <w:vAlign w:val="center"/>
            <w:hideMark/>
          </w:tcPr>
          <w:p w14:paraId="0BE131B2" w14:textId="77777777" w:rsidR="00324058" w:rsidRPr="003302EA" w:rsidRDefault="00324058" w:rsidP="0037056B">
            <w:pPr>
              <w:pStyle w:val="TableText"/>
            </w:pPr>
            <w:r>
              <w:t>Logan County</w:t>
            </w:r>
          </w:p>
        </w:tc>
        <w:tc>
          <w:tcPr>
            <w:tcW w:w="1857" w:type="dxa"/>
            <w:tcBorders>
              <w:top w:val="nil"/>
              <w:left w:val="nil"/>
              <w:bottom w:val="single" w:sz="4" w:space="0" w:color="auto"/>
              <w:right w:val="single" w:sz="4" w:space="0" w:color="auto"/>
            </w:tcBorders>
            <w:shd w:val="clear" w:color="auto" w:fill="auto"/>
            <w:noWrap/>
            <w:vAlign w:val="center"/>
            <w:hideMark/>
          </w:tcPr>
          <w:p w14:paraId="593C3502" w14:textId="77777777" w:rsidR="00324058" w:rsidRPr="003302EA" w:rsidRDefault="00324058" w:rsidP="0037056B">
            <w:pPr>
              <w:pStyle w:val="TableText"/>
            </w:pPr>
            <w:r>
              <w:t>Saline County</w:t>
            </w:r>
          </w:p>
        </w:tc>
        <w:tc>
          <w:tcPr>
            <w:tcW w:w="1857" w:type="dxa"/>
            <w:tcBorders>
              <w:top w:val="nil"/>
              <w:left w:val="nil"/>
              <w:bottom w:val="single" w:sz="4" w:space="0" w:color="auto"/>
              <w:right w:val="single" w:sz="4" w:space="0" w:color="auto"/>
            </w:tcBorders>
            <w:shd w:val="clear" w:color="auto" w:fill="auto"/>
            <w:noWrap/>
            <w:vAlign w:val="bottom"/>
            <w:hideMark/>
          </w:tcPr>
          <w:p w14:paraId="75CA622B" w14:textId="77777777" w:rsidR="00324058" w:rsidRPr="003302EA" w:rsidRDefault="00324058" w:rsidP="0037056B">
            <w:pPr>
              <w:pStyle w:val="TableText"/>
            </w:pPr>
            <w:r>
              <w:t> </w:t>
            </w:r>
          </w:p>
        </w:tc>
      </w:tr>
      <w:tr w:rsidR="00324058" w:rsidRPr="003302EA" w14:paraId="6538A034" w14:textId="77777777"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56972298"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7F16FAE8" w14:textId="77777777" w:rsidR="00324058" w:rsidRPr="003302EA" w:rsidRDefault="00324058" w:rsidP="0037056B">
            <w:pPr>
              <w:pStyle w:val="TableText"/>
            </w:pPr>
            <w:r>
              <w:t>Whiteside County</w:t>
            </w:r>
          </w:p>
        </w:tc>
        <w:tc>
          <w:tcPr>
            <w:tcW w:w="1857" w:type="dxa"/>
            <w:tcBorders>
              <w:top w:val="nil"/>
              <w:left w:val="nil"/>
              <w:bottom w:val="single" w:sz="4" w:space="0" w:color="auto"/>
              <w:right w:val="single" w:sz="4" w:space="0" w:color="auto"/>
            </w:tcBorders>
            <w:shd w:val="clear" w:color="auto" w:fill="auto"/>
            <w:noWrap/>
            <w:vAlign w:val="center"/>
            <w:hideMark/>
          </w:tcPr>
          <w:p w14:paraId="2FA48062" w14:textId="77777777" w:rsidR="00324058" w:rsidRPr="003302EA" w:rsidRDefault="00324058" w:rsidP="0037056B">
            <w:pPr>
              <w:pStyle w:val="TableText"/>
            </w:pPr>
            <w:r>
              <w:t>Macon County</w:t>
            </w:r>
          </w:p>
        </w:tc>
        <w:tc>
          <w:tcPr>
            <w:tcW w:w="1857" w:type="dxa"/>
            <w:tcBorders>
              <w:top w:val="nil"/>
              <w:left w:val="nil"/>
              <w:bottom w:val="single" w:sz="4" w:space="0" w:color="auto"/>
              <w:right w:val="single" w:sz="4" w:space="0" w:color="auto"/>
            </w:tcBorders>
            <w:shd w:val="clear" w:color="auto" w:fill="auto"/>
            <w:noWrap/>
            <w:vAlign w:val="center"/>
            <w:hideMark/>
          </w:tcPr>
          <w:p w14:paraId="54DDEADE" w14:textId="77777777" w:rsidR="00324058" w:rsidRPr="003302EA" w:rsidRDefault="00324058" w:rsidP="0037056B">
            <w:pPr>
              <w:pStyle w:val="TableText"/>
            </w:pPr>
            <w:r>
              <w:t>St. Clair County</w:t>
            </w:r>
          </w:p>
        </w:tc>
        <w:tc>
          <w:tcPr>
            <w:tcW w:w="1857" w:type="dxa"/>
            <w:tcBorders>
              <w:top w:val="nil"/>
              <w:left w:val="nil"/>
              <w:bottom w:val="single" w:sz="4" w:space="0" w:color="auto"/>
              <w:right w:val="single" w:sz="4" w:space="0" w:color="auto"/>
            </w:tcBorders>
            <w:shd w:val="clear" w:color="auto" w:fill="auto"/>
            <w:noWrap/>
            <w:vAlign w:val="bottom"/>
            <w:hideMark/>
          </w:tcPr>
          <w:p w14:paraId="60883A7C" w14:textId="77777777" w:rsidR="00324058" w:rsidRPr="003302EA" w:rsidRDefault="00324058" w:rsidP="0037056B">
            <w:pPr>
              <w:pStyle w:val="TableText"/>
            </w:pPr>
            <w:r>
              <w:t> </w:t>
            </w:r>
          </w:p>
        </w:tc>
      </w:tr>
      <w:tr w:rsidR="00324058" w:rsidRPr="003302EA" w14:paraId="48E0CEFA" w14:textId="77777777"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4866E014"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2DAF3C67" w14:textId="77777777" w:rsidR="00324058" w:rsidRPr="003302EA" w:rsidRDefault="00324058" w:rsidP="0037056B">
            <w:pPr>
              <w:pStyle w:val="TableText"/>
            </w:pPr>
            <w:r>
              <w:t>Will County</w:t>
            </w:r>
          </w:p>
        </w:tc>
        <w:tc>
          <w:tcPr>
            <w:tcW w:w="1857" w:type="dxa"/>
            <w:tcBorders>
              <w:top w:val="nil"/>
              <w:left w:val="nil"/>
              <w:bottom w:val="single" w:sz="4" w:space="0" w:color="auto"/>
              <w:right w:val="single" w:sz="4" w:space="0" w:color="auto"/>
            </w:tcBorders>
            <w:shd w:val="clear" w:color="auto" w:fill="auto"/>
            <w:noWrap/>
            <w:vAlign w:val="center"/>
            <w:hideMark/>
          </w:tcPr>
          <w:p w14:paraId="36AD0CCA" w14:textId="77777777" w:rsidR="00324058" w:rsidRPr="003302EA" w:rsidRDefault="00324058" w:rsidP="0037056B">
            <w:pPr>
              <w:pStyle w:val="TableText"/>
            </w:pPr>
            <w:r>
              <w:t>Mason County</w:t>
            </w:r>
          </w:p>
        </w:tc>
        <w:tc>
          <w:tcPr>
            <w:tcW w:w="1857" w:type="dxa"/>
            <w:tcBorders>
              <w:top w:val="nil"/>
              <w:left w:val="nil"/>
              <w:bottom w:val="single" w:sz="4" w:space="0" w:color="auto"/>
              <w:right w:val="single" w:sz="4" w:space="0" w:color="auto"/>
            </w:tcBorders>
            <w:shd w:val="clear" w:color="auto" w:fill="auto"/>
            <w:noWrap/>
            <w:vAlign w:val="center"/>
            <w:hideMark/>
          </w:tcPr>
          <w:p w14:paraId="27D08544" w14:textId="77777777" w:rsidR="00324058" w:rsidRPr="003302EA" w:rsidRDefault="00324058" w:rsidP="0037056B">
            <w:pPr>
              <w:pStyle w:val="TableText"/>
            </w:pPr>
            <w:r>
              <w:t>Wabash County</w:t>
            </w:r>
          </w:p>
        </w:tc>
        <w:tc>
          <w:tcPr>
            <w:tcW w:w="1857" w:type="dxa"/>
            <w:tcBorders>
              <w:top w:val="nil"/>
              <w:left w:val="nil"/>
              <w:bottom w:val="single" w:sz="4" w:space="0" w:color="auto"/>
              <w:right w:val="single" w:sz="4" w:space="0" w:color="auto"/>
            </w:tcBorders>
            <w:shd w:val="clear" w:color="auto" w:fill="auto"/>
            <w:noWrap/>
            <w:vAlign w:val="bottom"/>
            <w:hideMark/>
          </w:tcPr>
          <w:p w14:paraId="05953A0E" w14:textId="77777777" w:rsidR="00324058" w:rsidRPr="003302EA" w:rsidRDefault="00324058" w:rsidP="0037056B">
            <w:pPr>
              <w:pStyle w:val="TableText"/>
            </w:pPr>
            <w:r>
              <w:t> </w:t>
            </w:r>
          </w:p>
        </w:tc>
      </w:tr>
      <w:tr w:rsidR="00324058" w:rsidRPr="003302EA" w14:paraId="61DDF462" w14:textId="77777777"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37126E2"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56ED92AD" w14:textId="77777777" w:rsidR="00324058" w:rsidRPr="003302EA" w:rsidRDefault="00324058" w:rsidP="0037056B">
            <w:pPr>
              <w:pStyle w:val="TableText"/>
            </w:pPr>
            <w:r>
              <w:t>Woodford County</w:t>
            </w:r>
          </w:p>
        </w:tc>
        <w:tc>
          <w:tcPr>
            <w:tcW w:w="1857" w:type="dxa"/>
            <w:tcBorders>
              <w:top w:val="nil"/>
              <w:left w:val="nil"/>
              <w:bottom w:val="single" w:sz="4" w:space="0" w:color="auto"/>
              <w:right w:val="single" w:sz="4" w:space="0" w:color="auto"/>
            </w:tcBorders>
            <w:shd w:val="clear" w:color="auto" w:fill="auto"/>
            <w:noWrap/>
            <w:vAlign w:val="center"/>
            <w:hideMark/>
          </w:tcPr>
          <w:p w14:paraId="7320EA4F" w14:textId="77777777" w:rsidR="00324058" w:rsidRPr="003302EA" w:rsidRDefault="00324058" w:rsidP="0037056B">
            <w:pPr>
              <w:pStyle w:val="TableText"/>
            </w:pPr>
            <w:r>
              <w:t>McDonough County</w:t>
            </w:r>
          </w:p>
        </w:tc>
        <w:tc>
          <w:tcPr>
            <w:tcW w:w="1857" w:type="dxa"/>
            <w:tcBorders>
              <w:top w:val="nil"/>
              <w:left w:val="nil"/>
              <w:bottom w:val="single" w:sz="4" w:space="0" w:color="auto"/>
              <w:right w:val="single" w:sz="4" w:space="0" w:color="auto"/>
            </w:tcBorders>
            <w:shd w:val="clear" w:color="auto" w:fill="auto"/>
            <w:noWrap/>
            <w:vAlign w:val="center"/>
            <w:hideMark/>
          </w:tcPr>
          <w:p w14:paraId="50C9D561" w14:textId="77777777" w:rsidR="00324058" w:rsidRPr="003302EA" w:rsidRDefault="00324058" w:rsidP="0037056B">
            <w:pPr>
              <w:pStyle w:val="TableText"/>
            </w:pPr>
            <w:r>
              <w:t>Washington County</w:t>
            </w:r>
          </w:p>
        </w:tc>
        <w:tc>
          <w:tcPr>
            <w:tcW w:w="1857" w:type="dxa"/>
            <w:tcBorders>
              <w:top w:val="nil"/>
              <w:left w:val="nil"/>
              <w:bottom w:val="single" w:sz="4" w:space="0" w:color="auto"/>
              <w:right w:val="single" w:sz="4" w:space="0" w:color="auto"/>
            </w:tcBorders>
            <w:shd w:val="clear" w:color="auto" w:fill="auto"/>
            <w:noWrap/>
            <w:vAlign w:val="bottom"/>
            <w:hideMark/>
          </w:tcPr>
          <w:p w14:paraId="6A0BCDAA" w14:textId="77777777" w:rsidR="00324058" w:rsidRPr="003302EA" w:rsidRDefault="00324058" w:rsidP="0037056B">
            <w:pPr>
              <w:pStyle w:val="TableText"/>
            </w:pPr>
            <w:r>
              <w:t> </w:t>
            </w:r>
          </w:p>
        </w:tc>
      </w:tr>
      <w:tr w:rsidR="00324058" w:rsidRPr="003302EA" w14:paraId="743FE533" w14:textId="77777777"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1AF53696"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4C3BC9F2"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2CBF1E42" w14:textId="77777777" w:rsidR="00324058" w:rsidRPr="003302EA" w:rsidRDefault="00324058" w:rsidP="0037056B">
            <w:pPr>
              <w:pStyle w:val="TableText"/>
            </w:pPr>
            <w:r>
              <w:t>McLean County</w:t>
            </w:r>
          </w:p>
        </w:tc>
        <w:tc>
          <w:tcPr>
            <w:tcW w:w="1857" w:type="dxa"/>
            <w:tcBorders>
              <w:top w:val="nil"/>
              <w:left w:val="nil"/>
              <w:bottom w:val="single" w:sz="4" w:space="0" w:color="auto"/>
              <w:right w:val="single" w:sz="4" w:space="0" w:color="auto"/>
            </w:tcBorders>
            <w:shd w:val="clear" w:color="auto" w:fill="auto"/>
            <w:noWrap/>
            <w:vAlign w:val="center"/>
            <w:hideMark/>
          </w:tcPr>
          <w:p w14:paraId="3AF89F8C" w14:textId="77777777" w:rsidR="00324058" w:rsidRPr="003302EA" w:rsidRDefault="00324058" w:rsidP="0037056B">
            <w:pPr>
              <w:pStyle w:val="TableText"/>
            </w:pPr>
            <w:r>
              <w:t>Wayne County</w:t>
            </w:r>
          </w:p>
        </w:tc>
        <w:tc>
          <w:tcPr>
            <w:tcW w:w="1857" w:type="dxa"/>
            <w:tcBorders>
              <w:top w:val="nil"/>
              <w:left w:val="nil"/>
              <w:bottom w:val="single" w:sz="4" w:space="0" w:color="auto"/>
              <w:right w:val="single" w:sz="4" w:space="0" w:color="auto"/>
            </w:tcBorders>
            <w:shd w:val="clear" w:color="auto" w:fill="auto"/>
            <w:noWrap/>
            <w:vAlign w:val="bottom"/>
            <w:hideMark/>
          </w:tcPr>
          <w:p w14:paraId="6F0D81F7" w14:textId="77777777" w:rsidR="00324058" w:rsidRPr="003302EA" w:rsidRDefault="00324058" w:rsidP="0037056B">
            <w:pPr>
              <w:pStyle w:val="TableText"/>
            </w:pPr>
            <w:r>
              <w:t> </w:t>
            </w:r>
          </w:p>
        </w:tc>
      </w:tr>
      <w:tr w:rsidR="00324058" w:rsidRPr="003302EA" w14:paraId="2B3CCFC3" w14:textId="77777777"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5248DB20"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500B2F5E"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582513B2" w14:textId="77777777" w:rsidR="00324058" w:rsidRPr="003302EA" w:rsidRDefault="00324058" w:rsidP="0037056B">
            <w:pPr>
              <w:pStyle w:val="TableText"/>
            </w:pPr>
            <w:r>
              <w:t>Menard County</w:t>
            </w:r>
          </w:p>
        </w:tc>
        <w:tc>
          <w:tcPr>
            <w:tcW w:w="1857" w:type="dxa"/>
            <w:tcBorders>
              <w:top w:val="nil"/>
              <w:left w:val="nil"/>
              <w:bottom w:val="single" w:sz="4" w:space="0" w:color="auto"/>
              <w:right w:val="single" w:sz="4" w:space="0" w:color="auto"/>
            </w:tcBorders>
            <w:shd w:val="clear" w:color="auto" w:fill="auto"/>
            <w:noWrap/>
            <w:vAlign w:val="center"/>
            <w:hideMark/>
          </w:tcPr>
          <w:p w14:paraId="217178BF" w14:textId="77777777" w:rsidR="00324058" w:rsidRPr="003302EA" w:rsidRDefault="00324058" w:rsidP="0037056B">
            <w:pPr>
              <w:pStyle w:val="TableText"/>
            </w:pPr>
            <w:r>
              <w:t>White County</w:t>
            </w:r>
          </w:p>
        </w:tc>
        <w:tc>
          <w:tcPr>
            <w:tcW w:w="1857" w:type="dxa"/>
            <w:tcBorders>
              <w:top w:val="nil"/>
              <w:left w:val="nil"/>
              <w:bottom w:val="single" w:sz="4" w:space="0" w:color="auto"/>
              <w:right w:val="single" w:sz="4" w:space="0" w:color="auto"/>
            </w:tcBorders>
            <w:shd w:val="clear" w:color="auto" w:fill="auto"/>
            <w:noWrap/>
            <w:vAlign w:val="bottom"/>
            <w:hideMark/>
          </w:tcPr>
          <w:p w14:paraId="1931EC24" w14:textId="77777777" w:rsidR="00324058" w:rsidRPr="003302EA" w:rsidRDefault="00324058" w:rsidP="0037056B">
            <w:pPr>
              <w:pStyle w:val="TableText"/>
            </w:pPr>
            <w:r>
              <w:t> </w:t>
            </w:r>
          </w:p>
        </w:tc>
      </w:tr>
      <w:tr w:rsidR="00324058" w:rsidRPr="003302EA" w14:paraId="220D203B" w14:textId="77777777"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56FB2589"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7BDBCD5C"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3A624566" w14:textId="77777777" w:rsidR="00324058" w:rsidRPr="003302EA" w:rsidRDefault="00324058" w:rsidP="0037056B">
            <w:pPr>
              <w:pStyle w:val="TableText"/>
            </w:pPr>
            <w:r>
              <w:t>Morgan County</w:t>
            </w:r>
          </w:p>
        </w:tc>
        <w:tc>
          <w:tcPr>
            <w:tcW w:w="1857" w:type="dxa"/>
            <w:tcBorders>
              <w:top w:val="nil"/>
              <w:left w:val="nil"/>
              <w:bottom w:val="single" w:sz="4" w:space="0" w:color="auto"/>
              <w:right w:val="single" w:sz="4" w:space="0" w:color="auto"/>
            </w:tcBorders>
            <w:shd w:val="clear" w:color="auto" w:fill="auto"/>
            <w:noWrap/>
            <w:vAlign w:val="center"/>
            <w:hideMark/>
          </w:tcPr>
          <w:p w14:paraId="670D2102" w14:textId="77777777" w:rsidR="00324058" w:rsidRPr="003302EA" w:rsidRDefault="00324058" w:rsidP="0037056B">
            <w:pPr>
              <w:pStyle w:val="TableText"/>
            </w:pPr>
            <w:r>
              <w:t>Williamson County</w:t>
            </w:r>
          </w:p>
        </w:tc>
        <w:tc>
          <w:tcPr>
            <w:tcW w:w="1857" w:type="dxa"/>
            <w:tcBorders>
              <w:top w:val="nil"/>
              <w:left w:val="nil"/>
              <w:bottom w:val="single" w:sz="4" w:space="0" w:color="auto"/>
              <w:right w:val="single" w:sz="4" w:space="0" w:color="auto"/>
            </w:tcBorders>
            <w:shd w:val="clear" w:color="auto" w:fill="auto"/>
            <w:noWrap/>
            <w:vAlign w:val="bottom"/>
            <w:hideMark/>
          </w:tcPr>
          <w:p w14:paraId="7DB84A73" w14:textId="77777777" w:rsidR="00324058" w:rsidRPr="003302EA" w:rsidRDefault="00324058" w:rsidP="0037056B">
            <w:pPr>
              <w:pStyle w:val="TableText"/>
            </w:pPr>
            <w:r>
              <w:t> </w:t>
            </w:r>
          </w:p>
        </w:tc>
      </w:tr>
      <w:tr w:rsidR="00324058" w:rsidRPr="003302EA" w14:paraId="61F91730" w14:textId="77777777"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6C9A340C"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72CBAE89"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0AF3B97B" w14:textId="77777777" w:rsidR="00324058" w:rsidRPr="003302EA" w:rsidRDefault="00324058" w:rsidP="0037056B">
            <w:pPr>
              <w:pStyle w:val="TableText"/>
            </w:pPr>
            <w:r>
              <w:t>Moultrie County</w:t>
            </w:r>
          </w:p>
        </w:tc>
        <w:tc>
          <w:tcPr>
            <w:tcW w:w="1857" w:type="dxa"/>
            <w:tcBorders>
              <w:top w:val="nil"/>
              <w:left w:val="nil"/>
              <w:bottom w:val="single" w:sz="4" w:space="0" w:color="auto"/>
              <w:right w:val="single" w:sz="4" w:space="0" w:color="auto"/>
            </w:tcBorders>
            <w:shd w:val="clear" w:color="auto" w:fill="auto"/>
            <w:noWrap/>
            <w:vAlign w:val="bottom"/>
            <w:hideMark/>
          </w:tcPr>
          <w:p w14:paraId="431F52F7"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23BE98D0" w14:textId="77777777" w:rsidR="00324058" w:rsidRPr="003302EA" w:rsidRDefault="00324058" w:rsidP="0037056B">
            <w:pPr>
              <w:pStyle w:val="TableText"/>
            </w:pPr>
            <w:r>
              <w:t> </w:t>
            </w:r>
          </w:p>
        </w:tc>
      </w:tr>
      <w:tr w:rsidR="00324058" w:rsidRPr="003302EA" w14:paraId="0639E889" w14:textId="77777777"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2BFB6C0C"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676CD981"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55E11F33" w14:textId="77777777" w:rsidR="00324058" w:rsidRPr="003302EA" w:rsidRDefault="00324058" w:rsidP="0037056B">
            <w:pPr>
              <w:pStyle w:val="TableText"/>
            </w:pPr>
            <w:r>
              <w:t>Piatt County</w:t>
            </w:r>
          </w:p>
        </w:tc>
        <w:tc>
          <w:tcPr>
            <w:tcW w:w="1857" w:type="dxa"/>
            <w:tcBorders>
              <w:top w:val="nil"/>
              <w:left w:val="nil"/>
              <w:bottom w:val="single" w:sz="4" w:space="0" w:color="auto"/>
              <w:right w:val="single" w:sz="4" w:space="0" w:color="auto"/>
            </w:tcBorders>
            <w:shd w:val="clear" w:color="auto" w:fill="auto"/>
            <w:noWrap/>
            <w:vAlign w:val="bottom"/>
            <w:hideMark/>
          </w:tcPr>
          <w:p w14:paraId="3876D29A"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417A2713" w14:textId="77777777" w:rsidR="00324058" w:rsidRPr="003302EA" w:rsidRDefault="00324058" w:rsidP="0037056B">
            <w:pPr>
              <w:pStyle w:val="TableText"/>
            </w:pPr>
            <w:r>
              <w:t> </w:t>
            </w:r>
          </w:p>
        </w:tc>
      </w:tr>
      <w:tr w:rsidR="00324058" w:rsidRPr="003302EA" w14:paraId="2652763F" w14:textId="77777777"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69A8112"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20567D50"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31121D96" w14:textId="77777777" w:rsidR="00324058" w:rsidRPr="003302EA" w:rsidRDefault="00324058" w:rsidP="0037056B">
            <w:pPr>
              <w:pStyle w:val="TableText"/>
            </w:pPr>
            <w:r>
              <w:t>Pike County</w:t>
            </w:r>
          </w:p>
        </w:tc>
        <w:tc>
          <w:tcPr>
            <w:tcW w:w="1857" w:type="dxa"/>
            <w:tcBorders>
              <w:top w:val="nil"/>
              <w:left w:val="nil"/>
              <w:bottom w:val="single" w:sz="4" w:space="0" w:color="auto"/>
              <w:right w:val="single" w:sz="4" w:space="0" w:color="auto"/>
            </w:tcBorders>
            <w:shd w:val="clear" w:color="auto" w:fill="auto"/>
            <w:noWrap/>
            <w:vAlign w:val="bottom"/>
            <w:hideMark/>
          </w:tcPr>
          <w:p w14:paraId="1F05CDD3"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3CB5D252" w14:textId="77777777" w:rsidR="00324058" w:rsidRPr="003302EA" w:rsidRDefault="00324058" w:rsidP="0037056B">
            <w:pPr>
              <w:pStyle w:val="TableText"/>
            </w:pPr>
            <w:r>
              <w:t> </w:t>
            </w:r>
          </w:p>
        </w:tc>
      </w:tr>
      <w:tr w:rsidR="00324058" w:rsidRPr="003302EA" w14:paraId="6DE9DEBA" w14:textId="77777777"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448F1C4A"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413D0EB6"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5E6A2F10" w14:textId="77777777" w:rsidR="00324058" w:rsidRPr="003302EA" w:rsidRDefault="00324058" w:rsidP="0037056B">
            <w:pPr>
              <w:pStyle w:val="TableText"/>
            </w:pPr>
            <w:r>
              <w:t>Sangamon County</w:t>
            </w:r>
          </w:p>
        </w:tc>
        <w:tc>
          <w:tcPr>
            <w:tcW w:w="1857" w:type="dxa"/>
            <w:tcBorders>
              <w:top w:val="nil"/>
              <w:left w:val="nil"/>
              <w:bottom w:val="single" w:sz="4" w:space="0" w:color="auto"/>
              <w:right w:val="single" w:sz="4" w:space="0" w:color="auto"/>
            </w:tcBorders>
            <w:shd w:val="clear" w:color="auto" w:fill="auto"/>
            <w:noWrap/>
            <w:vAlign w:val="bottom"/>
            <w:hideMark/>
          </w:tcPr>
          <w:p w14:paraId="2A9C5593"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4A8BBD4C" w14:textId="77777777" w:rsidR="00324058" w:rsidRPr="003302EA" w:rsidRDefault="00324058" w:rsidP="0037056B">
            <w:pPr>
              <w:pStyle w:val="TableText"/>
            </w:pPr>
            <w:r>
              <w:t> </w:t>
            </w:r>
          </w:p>
        </w:tc>
      </w:tr>
      <w:tr w:rsidR="00324058" w:rsidRPr="003302EA" w14:paraId="51EE80EF" w14:textId="77777777"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401288C5"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2215C981"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38E02ED5" w14:textId="77777777" w:rsidR="00324058" w:rsidRPr="003302EA" w:rsidRDefault="00324058" w:rsidP="0037056B">
            <w:pPr>
              <w:pStyle w:val="TableText"/>
            </w:pPr>
            <w:r>
              <w:t>Schuyler County</w:t>
            </w:r>
          </w:p>
        </w:tc>
        <w:tc>
          <w:tcPr>
            <w:tcW w:w="1857" w:type="dxa"/>
            <w:tcBorders>
              <w:top w:val="nil"/>
              <w:left w:val="nil"/>
              <w:bottom w:val="single" w:sz="4" w:space="0" w:color="auto"/>
              <w:right w:val="single" w:sz="4" w:space="0" w:color="auto"/>
            </w:tcBorders>
            <w:shd w:val="clear" w:color="auto" w:fill="auto"/>
            <w:noWrap/>
            <w:vAlign w:val="bottom"/>
            <w:hideMark/>
          </w:tcPr>
          <w:p w14:paraId="0B717A79"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1B742650" w14:textId="77777777" w:rsidR="00324058" w:rsidRPr="003302EA" w:rsidRDefault="00324058" w:rsidP="0037056B">
            <w:pPr>
              <w:pStyle w:val="TableText"/>
            </w:pPr>
            <w:r>
              <w:t> </w:t>
            </w:r>
          </w:p>
        </w:tc>
      </w:tr>
      <w:tr w:rsidR="00324058" w:rsidRPr="003302EA" w14:paraId="0B3A688A" w14:textId="77777777"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45D541AB"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214505BB"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6FF98AC8" w14:textId="77777777" w:rsidR="00324058" w:rsidRPr="003302EA" w:rsidRDefault="00324058" w:rsidP="0037056B">
            <w:pPr>
              <w:pStyle w:val="TableText"/>
            </w:pPr>
            <w:r>
              <w:t>Scott County</w:t>
            </w:r>
          </w:p>
        </w:tc>
        <w:tc>
          <w:tcPr>
            <w:tcW w:w="1857" w:type="dxa"/>
            <w:tcBorders>
              <w:top w:val="nil"/>
              <w:left w:val="nil"/>
              <w:bottom w:val="single" w:sz="4" w:space="0" w:color="auto"/>
              <w:right w:val="single" w:sz="4" w:space="0" w:color="auto"/>
            </w:tcBorders>
            <w:shd w:val="clear" w:color="auto" w:fill="auto"/>
            <w:noWrap/>
            <w:vAlign w:val="bottom"/>
            <w:hideMark/>
          </w:tcPr>
          <w:p w14:paraId="534E0F2B"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74A8CFD7" w14:textId="77777777" w:rsidR="00324058" w:rsidRPr="003302EA" w:rsidRDefault="00324058" w:rsidP="0037056B">
            <w:pPr>
              <w:pStyle w:val="TableText"/>
            </w:pPr>
            <w:r>
              <w:t> </w:t>
            </w:r>
          </w:p>
        </w:tc>
      </w:tr>
      <w:tr w:rsidR="00324058" w:rsidRPr="003302EA" w14:paraId="14095724" w14:textId="77777777"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5AC92C28"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72AFD2F2"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5E3C74A4" w14:textId="77777777" w:rsidR="00324058" w:rsidRPr="003302EA" w:rsidRDefault="00324058" w:rsidP="0037056B">
            <w:pPr>
              <w:pStyle w:val="TableText"/>
            </w:pPr>
            <w:r>
              <w:t>Shelby County</w:t>
            </w:r>
          </w:p>
        </w:tc>
        <w:tc>
          <w:tcPr>
            <w:tcW w:w="1857" w:type="dxa"/>
            <w:tcBorders>
              <w:top w:val="nil"/>
              <w:left w:val="nil"/>
              <w:bottom w:val="single" w:sz="4" w:space="0" w:color="auto"/>
              <w:right w:val="single" w:sz="4" w:space="0" w:color="auto"/>
            </w:tcBorders>
            <w:shd w:val="clear" w:color="auto" w:fill="auto"/>
            <w:noWrap/>
            <w:vAlign w:val="bottom"/>
            <w:hideMark/>
          </w:tcPr>
          <w:p w14:paraId="5053929E"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312C857A" w14:textId="77777777" w:rsidR="00324058" w:rsidRPr="003302EA" w:rsidRDefault="00324058" w:rsidP="0037056B">
            <w:pPr>
              <w:pStyle w:val="TableText"/>
            </w:pPr>
            <w:r>
              <w:t> </w:t>
            </w:r>
          </w:p>
        </w:tc>
      </w:tr>
      <w:tr w:rsidR="00324058" w:rsidRPr="003302EA" w14:paraId="7E4CDD7B" w14:textId="77777777"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4560ADEF"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28FD89F5"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21A25792" w14:textId="77777777" w:rsidR="00324058" w:rsidRPr="003302EA" w:rsidRDefault="00324058" w:rsidP="0037056B">
            <w:pPr>
              <w:pStyle w:val="TableText"/>
            </w:pPr>
            <w:r>
              <w:t>Tazewell County</w:t>
            </w:r>
          </w:p>
        </w:tc>
        <w:tc>
          <w:tcPr>
            <w:tcW w:w="1857" w:type="dxa"/>
            <w:tcBorders>
              <w:top w:val="nil"/>
              <w:left w:val="nil"/>
              <w:bottom w:val="single" w:sz="4" w:space="0" w:color="auto"/>
              <w:right w:val="single" w:sz="4" w:space="0" w:color="auto"/>
            </w:tcBorders>
            <w:shd w:val="clear" w:color="auto" w:fill="auto"/>
            <w:noWrap/>
            <w:vAlign w:val="bottom"/>
            <w:hideMark/>
          </w:tcPr>
          <w:p w14:paraId="6C062E2A"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4425EEF4" w14:textId="77777777" w:rsidR="00324058" w:rsidRPr="003302EA" w:rsidRDefault="00324058" w:rsidP="0037056B">
            <w:pPr>
              <w:pStyle w:val="TableText"/>
            </w:pPr>
            <w:r>
              <w:t> </w:t>
            </w:r>
          </w:p>
        </w:tc>
      </w:tr>
      <w:tr w:rsidR="00324058" w:rsidRPr="003302EA" w14:paraId="6061DE14" w14:textId="77777777" w:rsidTr="0037056B">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65D9A587"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69B010D2"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22822DE5" w14:textId="77777777" w:rsidR="00324058" w:rsidRPr="003302EA" w:rsidRDefault="00324058" w:rsidP="0037056B">
            <w:pPr>
              <w:pStyle w:val="TableText"/>
            </w:pPr>
            <w:r>
              <w:t>Vermilion County</w:t>
            </w:r>
          </w:p>
        </w:tc>
        <w:tc>
          <w:tcPr>
            <w:tcW w:w="1857" w:type="dxa"/>
            <w:tcBorders>
              <w:top w:val="nil"/>
              <w:left w:val="nil"/>
              <w:bottom w:val="single" w:sz="4" w:space="0" w:color="auto"/>
              <w:right w:val="single" w:sz="4" w:space="0" w:color="auto"/>
            </w:tcBorders>
            <w:shd w:val="clear" w:color="auto" w:fill="auto"/>
            <w:noWrap/>
            <w:vAlign w:val="bottom"/>
            <w:hideMark/>
          </w:tcPr>
          <w:p w14:paraId="7727695A" w14:textId="77777777" w:rsidR="00324058" w:rsidRPr="003302EA" w:rsidRDefault="00324058" w:rsidP="0037056B">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3E01A69E" w14:textId="77777777" w:rsidR="00324058" w:rsidRPr="003302EA" w:rsidRDefault="00324058" w:rsidP="0037056B">
            <w:pPr>
              <w:pStyle w:val="TableText"/>
            </w:pPr>
            <w:r>
              <w:t> </w:t>
            </w:r>
          </w:p>
        </w:tc>
      </w:tr>
    </w:tbl>
    <w:p w14:paraId="25918793" w14:textId="77777777" w:rsidR="00324058" w:rsidRDefault="00324058" w:rsidP="00324058"/>
    <w:p w14:paraId="5B0AD1DE" w14:textId="77777777" w:rsidR="00324058" w:rsidRDefault="00324058" w:rsidP="00324058"/>
    <w:p w14:paraId="492205B8" w14:textId="77777777" w:rsidR="00324058" w:rsidRPr="006D7664" w:rsidRDefault="00324058" w:rsidP="00324058"/>
    <w:p w14:paraId="3942360A" w14:textId="77777777" w:rsidR="00324058" w:rsidRDefault="00324058" w:rsidP="00324058">
      <w:pPr>
        <w:widowControl/>
        <w:spacing w:after="200" w:line="276" w:lineRule="auto"/>
        <w:jc w:val="left"/>
        <w:rPr>
          <w:rFonts w:ascii="Calibri" w:hAnsi="Calibri" w:cs="Arial"/>
          <w:bCs/>
          <w:iCs/>
          <w:sz w:val="28"/>
          <w:szCs w:val="28"/>
        </w:rPr>
      </w:pPr>
      <w:bookmarkStart w:id="2292" w:name="_Toc315354086"/>
      <w:bookmarkStart w:id="2293" w:name="_Toc319585412"/>
      <w:bookmarkStart w:id="2294" w:name="_Toc333218999"/>
      <w:r>
        <w:br w:type="page"/>
      </w:r>
    </w:p>
    <w:p w14:paraId="3C200170" w14:textId="77777777" w:rsidR="00324058" w:rsidRDefault="00324058" w:rsidP="00324058">
      <w:pPr>
        <w:pStyle w:val="Heading2"/>
      </w:pPr>
      <w:bookmarkStart w:id="2295" w:name="_Toc411593408"/>
      <w:r>
        <w:lastRenderedPageBreak/>
        <w:t>Measure Incremental Cost Definition</w:t>
      </w:r>
    </w:p>
    <w:p w14:paraId="32E3FD6E" w14:textId="77777777" w:rsidR="00324058" w:rsidRDefault="00324058" w:rsidP="00FA0B87">
      <w:pPr>
        <w:spacing w:after="240"/>
      </w:pPr>
      <w:r w:rsidRPr="00FA0B87">
        <w:rPr>
          <w:rFonts w:ascii="Calibri" w:hAnsi="Calibri"/>
          <w:color w:val="1F497D" w:themeColor="text2"/>
        </w:rPr>
        <w:br/>
      </w:r>
      <w:r w:rsidRPr="00FA0B87">
        <w:t xml:space="preserve">Incremental Costs means the difference between the cost of the efficient Measure and the cost of the most relevant baseline measure that would have been installed (if any) in the absence of the efficiency Program. Installation costs (material and labor) and Operations and Maintenance (O&amp;M) costs shall be included if there is a difference between the efficient Measure and the baseline measure. In cases where the efficient Measure has a significantly shorter or longer life than the relevant baseline measure (e.g., LEDs versus halogens), the avoided baseline replacement measure costs should be accounted for in the TRC analysis. The Customer’s value of service lost, the Customer’s value of their lost amenity, and the Customer’s transaction costs shall be included in the TRC analysis where a reasonable estimate or proxy of such costs can be easily obtained (e.g., Program Administrator payment to a Customer to reduce load during a demand response event, Program Administrator payment to a Customer as an inducement to give up duplicative functioning equipment). This Incremental Cost input in the TRC analysis is not reduced by the amount of any Incentives (any Financial Incentives Paid to Customers or Incentives Paid to Third Parties by a Program Administrator that is intended to reduce the price of the efficient Measure to the Customer). Incremental Cost calculations will vary depending on the type of efficient Measure being implemented, as outlined in the examples provided below and as set forth in the IL-TRM. </w:t>
      </w:r>
      <w:r w:rsidRPr="00FA0B87">
        <w:br/>
      </w:r>
      <w:r w:rsidRPr="00FA0B87">
        <w:br/>
        <w:t>Examples of Incremental Cost calculations include:</w:t>
      </w:r>
    </w:p>
    <w:p w14:paraId="6F7E3355" w14:textId="77777777" w:rsidR="00324058" w:rsidRDefault="00324058" w:rsidP="00FA0B87">
      <w:pPr>
        <w:pStyle w:val="ListParagraph"/>
        <w:numPr>
          <w:ilvl w:val="0"/>
          <w:numId w:val="187"/>
        </w:numPr>
        <w:spacing w:after="240"/>
      </w:pPr>
      <w:r w:rsidRPr="00FA0B87">
        <w:t>The Incremental Cost for an efficient Measure that is installed in new construction or is being purchased at the time of natural installation, investment, or replacement is the additional cost incurred to purchase an efficient Measure over and above the cost of the baseline/standard (i.e., less efficient) measure (including any incremental installation, replacement, or O&amp;M costs if there is a difference between the efficient Measure and baseline measure).</w:t>
      </w:r>
    </w:p>
    <w:p w14:paraId="578443EE" w14:textId="77777777" w:rsidR="00324058" w:rsidRDefault="00324058" w:rsidP="00FA0B87">
      <w:pPr>
        <w:pStyle w:val="ListParagraph"/>
        <w:numPr>
          <w:ilvl w:val="0"/>
          <w:numId w:val="187"/>
        </w:numPr>
        <w:spacing w:after="240"/>
      </w:pPr>
      <w:r w:rsidRPr="00FA0B87">
        <w:t>For a retrofit Measure where the efficiency Program caused the Customer to update their existing equipment, facility, or processes (e.g., air sealing, insulation, tank wrap, controls), where the Customer would not have otherwise made a purchase, the appropriate baseline is zero expenditure, and the Incremental Cost is the full cost of the new retrofit Measure (including installation costs).</w:t>
      </w:r>
    </w:p>
    <w:p w14:paraId="082EEBA3" w14:textId="77777777" w:rsidR="00324058" w:rsidRDefault="00324058" w:rsidP="00FA0B87">
      <w:pPr>
        <w:pStyle w:val="ListParagraph"/>
        <w:numPr>
          <w:ilvl w:val="0"/>
          <w:numId w:val="187"/>
        </w:numPr>
        <w:spacing w:after="240"/>
      </w:pPr>
      <w:r w:rsidRPr="00FA0B87">
        <w:t>For the early replacement of a functioning measure with a new efficient Measure, where the Customer would not have otherwise made a purchase for a number of years, the appropriate baseline is a dual baseline that begins as the existing measure and shifts to the new standard measure after the expected remaining useful life of the existing measure ends. Thus, the Incremental Cost is the full cost of the new efficient Measure (including installation costs) being purchased to replace a still-functioning measure less the present value of the assumed deferred replacement cost of replacing the existing measure with a new baseline measure at the end of the existing measure’s life</w:t>
      </w:r>
      <w:r>
        <w:t xml:space="preserve"> (described in section 3.9)</w:t>
      </w:r>
      <w:r w:rsidRPr="00FA0B87">
        <w:t>. This deferred credit may not be necessary when the lifetime of the measure is short, the costs are very low, or for other reasons (e.g., certain Direct Install Measures, Measures provided in Kits to Customers).</w:t>
      </w:r>
    </w:p>
    <w:p w14:paraId="0B128E74" w14:textId="77777777" w:rsidR="00324058" w:rsidRDefault="00324058" w:rsidP="00FA0B87">
      <w:pPr>
        <w:pStyle w:val="ListParagraph"/>
        <w:numPr>
          <w:ilvl w:val="0"/>
          <w:numId w:val="187"/>
        </w:numPr>
        <w:spacing w:after="240"/>
      </w:pPr>
      <w:r w:rsidRPr="00FA0B87">
        <w:t xml:space="preserve">For study-based services (e.g., facility energy audits, energy surveys, </w:t>
      </w:r>
      <w:proofErr w:type="gramStart"/>
      <w:r w:rsidRPr="00FA0B87">
        <w:t>energy</w:t>
      </w:r>
      <w:proofErr w:type="gramEnd"/>
      <w:r w:rsidRPr="00FA0B87">
        <w:t xml:space="preserve"> assessments, retro-commissioning) that are truly necessary for a Customer to implement efficient Measures, as opposed to being principally intended to be a form of marketing, the Incremental Cost is the full cost of the study-based service. Even if the study-based service is performed entirely by a Program Administrator’s implementation contractor, the full cost of the study-based service charged by the implementation contractor is the Incremental Cost, because this is assumed to be the cost of the study-based service that would have been incurred by the Customer if the Customer were to have the study-based service performed in the absence of the efficiency Program. If the Customer implements efficient Measures as a result of the study-based service provided by the efficiency Program, the Incremental Cost for those efficient Measures should also be classified as Incremental Costs in the TRC analysis.</w:t>
      </w:r>
    </w:p>
    <w:p w14:paraId="61EFC17E" w14:textId="77777777" w:rsidR="00324058" w:rsidRPr="00324058" w:rsidRDefault="00324058" w:rsidP="00FA0B87">
      <w:pPr>
        <w:pStyle w:val="ListParagraph"/>
        <w:numPr>
          <w:ilvl w:val="0"/>
          <w:numId w:val="187"/>
        </w:numPr>
        <w:spacing w:after="240"/>
      </w:pPr>
      <w:r w:rsidRPr="00FA0B87">
        <w:t xml:space="preserve">For the early retirement of duplicative functioning equipment before its expected life is over (e.g., appliance recycling Programs), the Incremental Costs are composed of the Customer’s value placed on their lost amenity, any Customer transaction costs, and the pickup and recycling cost. The Incremental Costs include the actual cost of the pickup and recycling of the equipment (often paid for by a Program Administrator to an implementation contractor) because this is assumed to be the cost of recycling the </w:t>
      </w:r>
      <w:r w:rsidRPr="00FA0B87">
        <w:lastRenderedPageBreak/>
        <w:t>equipment that would have been incurred by the Customer if the Customer were to recycle the equipment on their own in the absence of the efficiency Program. The payment a Program Administrator makes to the Customer serves as a proxy for the value the Customer places on their lost amenity and any Customer transaction costs. </w:t>
      </w:r>
    </w:p>
    <w:p w14:paraId="45DEF84F" w14:textId="77777777" w:rsidR="00324058" w:rsidRDefault="00324058" w:rsidP="00324058">
      <w:pPr>
        <w:pStyle w:val="Heading2"/>
      </w:pPr>
      <w:r>
        <w:t>O&amp;M Costs and the Weighted Average Cost of Capital (WACC)</w:t>
      </w:r>
      <w:bookmarkEnd w:id="2292"/>
      <w:bookmarkEnd w:id="2293"/>
      <w:bookmarkEnd w:id="2294"/>
      <w:bookmarkEnd w:id="2295"/>
    </w:p>
    <w:p w14:paraId="15E8BA01" w14:textId="77777777" w:rsidR="00324058" w:rsidRPr="00AA7271" w:rsidRDefault="00324058" w:rsidP="00324058"/>
    <w:p w14:paraId="1C3480E5" w14:textId="77777777" w:rsidR="00324058" w:rsidRDefault="00324058" w:rsidP="00324058">
      <w:pPr>
        <w:spacing w:after="240"/>
      </w:pPr>
      <w:bookmarkStart w:id="2296" w:name="_Toc315354087"/>
      <w:bookmarkStart w:id="2297" w:name="_Toc319585413"/>
      <w:r>
        <w:t>Some measures specify an operations and maintenance (O&amp;M) parameter that describes the incremental O&amp;M cost savings that can be expected over the measure’s lifetime.  When estimating the cost effectiveness of these measures, it is necessary to calculate the net present value (NPV) of O&amp;M costs over the life of the measure, which requires an appropriate discount rate.  The utility’s weighted average cost of capital (WACC) is the most commonly used discount rate that is used in this context.</w:t>
      </w:r>
    </w:p>
    <w:p w14:paraId="2541A470" w14:textId="77777777" w:rsidR="00324058" w:rsidRDefault="00324058" w:rsidP="00324058">
      <w:pPr>
        <w:spacing w:after="240"/>
      </w:pPr>
      <w:r>
        <w:t>Each utility has a unique WACC that will vary over time.  As a result, the TRM</w:t>
      </w:r>
      <w:r w:rsidRPr="00692DAA">
        <w:t xml:space="preserve"> </w:t>
      </w:r>
      <w:r>
        <w:t>does not specify the NPV of the O&amp;M costs.  Instead, the necessary information required to calculate the NPV is included.  An example is provided below to demonstrate how to calculate the NPV of O&amp;M costs.</w:t>
      </w:r>
    </w:p>
    <w:p w14:paraId="624E2EF5" w14:textId="77777777" w:rsidR="00324058" w:rsidRDefault="00324058" w:rsidP="00324058">
      <w:pPr>
        <w:spacing w:after="240"/>
      </w:pPr>
      <w:r>
        <w:rPr>
          <w:rFonts w:cs="Calibri"/>
          <w:noProof/>
          <w:szCs w:val="20"/>
        </w:rPr>
        <mc:AlternateContent>
          <mc:Choice Requires="wps">
            <w:drawing>
              <wp:inline distT="0" distB="0" distL="0" distR="0" wp14:anchorId="5C86413F" wp14:editId="2581FC42">
                <wp:extent cx="5995670" cy="776177"/>
                <wp:effectExtent l="0" t="0" r="24130" b="24130"/>
                <wp:docPr id="294" name="Text Box 2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5670" cy="776177"/>
                        </a:xfrm>
                        <a:prstGeom prst="rect">
                          <a:avLst/>
                        </a:prstGeom>
                        <a:solidFill>
                          <a:srgbClr val="FFFFFF"/>
                        </a:solidFill>
                        <a:ln w="9525">
                          <a:solidFill>
                            <a:srgbClr val="000000"/>
                          </a:solidFill>
                          <a:miter lim="800000"/>
                          <a:headEnd/>
                          <a:tailEnd/>
                        </a:ln>
                      </wps:spPr>
                      <wps:txbx>
                        <w:txbxContent>
                          <w:p w14:paraId="0674F91D" w14:textId="77777777" w:rsidR="00E17825" w:rsidRPr="0047702A" w:rsidRDefault="00E17825" w:rsidP="00324058">
                            <w:pPr>
                              <w:rPr>
                                <w:rStyle w:val="BookTitle"/>
                              </w:rPr>
                            </w:pPr>
                            <w:r w:rsidRPr="0047702A">
                              <w:rPr>
                                <w:rStyle w:val="BookTitle"/>
                              </w:rPr>
                              <w:t>EXAMPLE</w:t>
                            </w:r>
                          </w:p>
                          <w:p w14:paraId="508577CB" w14:textId="77777777" w:rsidR="00E17825" w:rsidRDefault="00E17825" w:rsidP="00324058">
                            <w:r>
                              <w:t xml:space="preserve">Baseline Case:  </w:t>
                            </w:r>
                            <w:r>
                              <w:tab/>
                              <w:t>O&amp;M costs equal $150 every two years.</w:t>
                            </w:r>
                          </w:p>
                          <w:p w14:paraId="2B5191AC" w14:textId="77777777" w:rsidR="00E17825" w:rsidRDefault="00E17825" w:rsidP="00324058">
                            <w:r>
                              <w:t>Efficient Case:</w:t>
                            </w:r>
                            <w:r>
                              <w:tab/>
                              <w:t>O&amp;M costs equal $50 every five years.</w:t>
                            </w:r>
                          </w:p>
                          <w:p w14:paraId="734E2EAD" w14:textId="77777777" w:rsidR="00E17825" w:rsidRDefault="00E17825" w:rsidP="00324058">
                            <w:pPr>
                              <w:ind w:left="720"/>
                            </w:pPr>
                          </w:p>
                        </w:txbxContent>
                      </wps:txbx>
                      <wps:bodyPr rot="0" vert="horz" wrap="square" lIns="91440" tIns="45720" rIns="91440" bIns="45720" anchor="t" anchorCtr="0" upright="1">
                        <a:noAutofit/>
                      </wps:bodyPr>
                    </wps:wsp>
                  </a:graphicData>
                </a:graphic>
              </wp:inline>
            </w:drawing>
          </mc:Choice>
          <mc:Fallback>
            <w:pict>
              <v:shape id="Text Box 294" o:spid="_x0000_s1028" type="#_x0000_t202" style="width:472.1pt;height:61.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">
                <v:textbox>
                  <w:txbxContent>
                    <w:p w14:paraId="0674F91D" w14:textId="77777777" w:rsidR="00E17825" w:rsidRPr="0047702A" w:rsidRDefault="00E17825" w:rsidP="00324058">
                      <w:pPr>
                        <w:rPr>
                          <w:rStyle w:val="BookTitle"/>
                        </w:rPr>
                      </w:pPr>
                      <w:r w:rsidRPr="0047702A">
                        <w:rPr>
                          <w:rStyle w:val="BookTitle"/>
                        </w:rPr>
                        <w:t>EXAMPLE</w:t>
                      </w:r>
                    </w:p>
                    <w:p w14:paraId="508577CB" w14:textId="77777777" w:rsidR="00E17825" w:rsidRDefault="00E17825" w:rsidP="00324058">
                      <w:r>
                        <w:t xml:space="preserve">Baseline Case:  </w:t>
                      </w:r>
                      <w:r>
                        <w:tab/>
                        <w:t>O&amp;M costs equal $150 every two years.</w:t>
                      </w:r>
                    </w:p>
                    <w:p w14:paraId="2B5191AC" w14:textId="77777777" w:rsidR="00E17825" w:rsidRDefault="00E17825" w:rsidP="00324058">
                      <w:r>
                        <w:t>Efficient Case:</w:t>
                      </w:r>
                      <w:r>
                        <w:tab/>
                        <w:t>O&amp;M costs equal $50 every five years.</w:t>
                      </w:r>
                    </w:p>
                    <w:p w14:paraId="734E2EAD" w14:textId="77777777" w:rsidR="00E17825" w:rsidRDefault="00E17825" w:rsidP="00324058">
                      <w:pPr>
                        <w:ind w:left="720"/>
                      </w:pPr>
                    </w:p>
                  </w:txbxContent>
                </v:textbox>
                <w10:anchorlock/>
              </v:shape>
            </w:pict>
          </mc:Fallback>
        </mc:AlternateContent>
      </w:r>
    </w:p>
    <w:p w14:paraId="6C6C57C6" w14:textId="77777777" w:rsidR="00324058" w:rsidRDefault="00324058" w:rsidP="00324058">
      <w:pPr>
        <w:spacing w:after="240"/>
      </w:pPr>
      <w:r>
        <w:t>Given this information, the incremental O&amp;M costs can be determined by discounting the cash flows in the Baseline Case and the Efficient Case separately using the applicable WACC.  Then the NPV of the incremental O&amp;M costs is calculated by subtracting one NPV from the other.  This value is then used in each utility’s cost-effectiveness screening process.</w:t>
      </w:r>
    </w:p>
    <w:p w14:paraId="137040EA" w14:textId="77777777" w:rsidR="00324058" w:rsidRDefault="00324058" w:rsidP="00324058">
      <w:pPr>
        <w:spacing w:after="240"/>
      </w:pPr>
      <w:r>
        <w:t xml:space="preserve">Those measures that include baseline shifts that result in multiple component costs and lifetimes cannot be calculated by this standard method. In only these cases, the O&amp;M costs are presented both as Annual </w:t>
      </w:r>
      <w:proofErr w:type="spellStart"/>
      <w:r>
        <w:t>Levelized</w:t>
      </w:r>
      <w:proofErr w:type="spellEnd"/>
      <w:r>
        <w:t xml:space="preserve"> equivalent cost (i.e., the annual payment that results in an equivalent NPV to the actual stream of O&amp;M costs) and as NPVs using a statewide average</w:t>
      </w:r>
      <w:r w:rsidRPr="00AF2C4A">
        <w:t xml:space="preserve"> real discount rate of 5.23%</w:t>
      </w:r>
      <w:r>
        <w:t>.</w:t>
      </w:r>
    </w:p>
    <w:p w14:paraId="54771FC2" w14:textId="77777777" w:rsidR="00324058" w:rsidRDefault="00324058" w:rsidP="00324058">
      <w:pPr>
        <w:widowControl/>
        <w:jc w:val="left"/>
        <w:rPr>
          <w:rFonts w:ascii="Calibri" w:hAnsi="Calibri" w:cs="Arial"/>
          <w:bCs/>
          <w:iCs/>
          <w:sz w:val="28"/>
          <w:szCs w:val="28"/>
        </w:rPr>
      </w:pPr>
      <w:r>
        <w:br w:type="page"/>
      </w:r>
    </w:p>
    <w:p w14:paraId="790A2BA4" w14:textId="77777777" w:rsidR="00324058" w:rsidRDefault="00324058" w:rsidP="00324058">
      <w:pPr>
        <w:pStyle w:val="Heading2"/>
      </w:pPr>
      <w:bookmarkStart w:id="2298" w:name="_Toc333219000"/>
      <w:bookmarkStart w:id="2299" w:name="_Toc411593409"/>
      <w:r>
        <w:lastRenderedPageBreak/>
        <w:t>Interactive Effects</w:t>
      </w:r>
      <w:bookmarkEnd w:id="2296"/>
      <w:bookmarkEnd w:id="2297"/>
      <w:bookmarkEnd w:id="2298"/>
      <w:bookmarkEnd w:id="2299"/>
    </w:p>
    <w:p w14:paraId="16392E70" w14:textId="77777777" w:rsidR="00324058" w:rsidRPr="0047124E" w:rsidRDefault="00324058" w:rsidP="00324058"/>
    <w:p w14:paraId="2AB73BE8" w14:textId="77777777" w:rsidR="00324058" w:rsidRDefault="00324058" w:rsidP="00324058">
      <w:r>
        <w:t>T</w:t>
      </w:r>
      <w:r w:rsidRPr="00F117B2">
        <w:t>he TRM presents engineerin</w:t>
      </w:r>
      <w:r>
        <w:t xml:space="preserve">g equations for most measures.  This approach is </w:t>
      </w:r>
      <w:r w:rsidRPr="00F117B2">
        <w:t xml:space="preserve">desirable because </w:t>
      </w:r>
      <w:r>
        <w:t>it</w:t>
      </w:r>
      <w:r w:rsidRPr="00F117B2">
        <w:t xml:space="preserve"> convey</w:t>
      </w:r>
      <w:r>
        <w:t>s</w:t>
      </w:r>
      <w:r w:rsidRPr="00F117B2">
        <w:t xml:space="preserve"> information clearly and transparently, and </w:t>
      </w:r>
      <w:r>
        <w:t>is</w:t>
      </w:r>
      <w:r w:rsidRPr="00F117B2">
        <w:t xml:space="preserve"> widely accepted in the industry.  Unlike simulation model results, </w:t>
      </w:r>
      <w:r>
        <w:t xml:space="preserve">engineering equations </w:t>
      </w:r>
      <w:r w:rsidRPr="00F117B2">
        <w:t xml:space="preserve">also provide flexibility and </w:t>
      </w:r>
      <w:r>
        <w:t xml:space="preserve">the </w:t>
      </w:r>
      <w:r w:rsidRPr="00F117B2">
        <w:t>opportunity for users to substitute local</w:t>
      </w:r>
      <w:r>
        <w:t xml:space="preserve">, </w:t>
      </w:r>
      <w:r w:rsidRPr="00F117B2">
        <w:t xml:space="preserve">specific information </w:t>
      </w:r>
      <w:r>
        <w:t>for specific input values.  Furthermore, the</w:t>
      </w:r>
      <w:r w:rsidRPr="00F117B2">
        <w:t xml:space="preserve"> parameters </w:t>
      </w:r>
      <w:r>
        <w:t>can be changed in TRM updates to be applied in future years as better information becomes available</w:t>
      </w:r>
      <w:r w:rsidRPr="00F117B2">
        <w:t xml:space="preserve">. </w:t>
      </w:r>
      <w:r>
        <w:t xml:space="preserve"> </w:t>
      </w:r>
    </w:p>
    <w:p w14:paraId="5281F61E" w14:textId="77777777" w:rsidR="00324058" w:rsidRDefault="00324058" w:rsidP="00324058">
      <w:r w:rsidRPr="00F117B2">
        <w:t xml:space="preserve">One limitation is that </w:t>
      </w:r>
      <w:r>
        <w:t>some</w:t>
      </w:r>
      <w:r w:rsidRPr="00F117B2">
        <w:t xml:space="preserve"> intera</w:t>
      </w:r>
      <w:r>
        <w:t xml:space="preserve">ctive effects between measures </w:t>
      </w:r>
      <w:r w:rsidRPr="00F117B2">
        <w:t xml:space="preserve">are not </w:t>
      </w:r>
      <w:r>
        <w:t xml:space="preserve">automatically captured.  Because we cannot know what measures will be implemented at the same time with the same customer, we cannot always capture the interactions between multiple measures within individual measure characterizations.  </w:t>
      </w:r>
      <w:r w:rsidRPr="00D473F9">
        <w:t xml:space="preserve">However, interactive effects with different </w:t>
      </w:r>
      <w:r>
        <w:t>end-use</w:t>
      </w:r>
      <w:r w:rsidRPr="00D473F9">
        <w:t>s are included in individual measure characterization</w:t>
      </w:r>
      <w:r>
        <w:t>s</w:t>
      </w:r>
      <w:r w:rsidRPr="00D473F9">
        <w:t xml:space="preserve"> whenever possible</w:t>
      </w:r>
      <w:r w:rsidRPr="00D473F9">
        <w:rPr>
          <w:rStyle w:val="FootnoteReference"/>
        </w:rPr>
        <w:footnoteReference w:id="34"/>
      </w:r>
      <w:r>
        <w:t>.</w:t>
      </w:r>
      <w:r w:rsidRPr="00D473F9">
        <w:t xml:space="preserve">  For instance, waste heat factors are included in the lighting characterizations to capture the interaction between mo</w:t>
      </w:r>
      <w:r>
        <w:t xml:space="preserve">re-efficient lighting measures and the amount of heating and/or cooling that is subsequently needed in the building.  </w:t>
      </w:r>
    </w:p>
    <w:bookmarkEnd w:id="1997"/>
    <w:p w14:paraId="5ECBB7A3" w14:textId="77777777" w:rsidR="00324058" w:rsidRPr="00A10B43" w:rsidRDefault="00324058" w:rsidP="00324058">
      <w:r>
        <w:t xml:space="preserve">By contrast, no effort is made to account for interactive effects between an efficient air conditioning measure and an efficient lighting measure, because it is impossible to know the specifics of the other measure in advance of its installation.  For custom measures and projects where a bundle of measures is being implemented at the same time, these kinds of interactive effects should be estimated. </w:t>
      </w:r>
    </w:p>
    <w:p w14:paraId="4850C0C8" w14:textId="77777777" w:rsidR="00324058" w:rsidRDefault="00324058" w:rsidP="00324058">
      <w:pPr>
        <w:widowControl/>
        <w:jc w:val="left"/>
        <w:sectPr w:rsidR="00324058" w:rsidSect="0037056B">
          <w:headerReference w:type="even" r:id="rId27"/>
          <w:headerReference w:type="default" r:id="rId28"/>
          <w:footerReference w:type="default" r:id="rId29"/>
          <w:headerReference w:type="first" r:id="rId30"/>
          <w:footerReference w:type="first" r:id="rId31"/>
          <w:pgSz w:w="12240" w:h="15840" w:code="1"/>
          <w:pgMar w:top="1440" w:right="1440" w:bottom="1440" w:left="1440" w:header="720" w:footer="720" w:gutter="0"/>
          <w:cols w:space="720"/>
          <w:docGrid w:linePitch="272"/>
        </w:sectPr>
      </w:pPr>
      <w:r>
        <w:br w:type="page"/>
      </w:r>
    </w:p>
    <w:p w14:paraId="5D0086F4" w14:textId="77777777" w:rsidR="00D5281E" w:rsidRDefault="00D5281E"/>
    <w:sectPr w:rsidR="00D5281E">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181" w:author="Samuel Dent" w:date="2015-12-03T10:33:00Z" w:initials="SD">
    <w:p w14:paraId="784637B9" w14:textId="77777777" w:rsidR="00E17825" w:rsidRDefault="00E17825">
      <w:pPr>
        <w:pStyle w:val="CommentText"/>
      </w:pPr>
      <w:r>
        <w:rPr>
          <w:rStyle w:val="CommentReference"/>
        </w:rPr>
        <w:annotationRef/>
      </w:r>
      <w:r>
        <w:t>AND CHANGE MEASURE NUMBER?</w:t>
      </w:r>
    </w:p>
  </w:comment>
  <w:comment w:id="2247" w:author="Morris, Jennifer" w:date="2015-12-04T06:58:00Z" w:initials="MJ">
    <w:p w14:paraId="38D4A26D" w14:textId="77777777" w:rsidR="00AD701A" w:rsidRDefault="00AD701A" w:rsidP="00AD701A">
      <w:pPr>
        <w:pStyle w:val="CommentText"/>
      </w:pPr>
      <w:r>
        <w:rPr>
          <w:rStyle w:val="CommentReference"/>
        </w:rPr>
        <w:annotationRef/>
      </w:r>
      <w:r>
        <w:t>Added reference to new section.</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22CB1A" w14:textId="77777777" w:rsidR="00FA0B87" w:rsidRDefault="00FA0B87" w:rsidP="00324058">
      <w:pPr>
        <w:spacing w:after="0"/>
      </w:pPr>
      <w:r>
        <w:separator/>
      </w:r>
    </w:p>
  </w:endnote>
  <w:endnote w:type="continuationSeparator" w:id="0">
    <w:p w14:paraId="5AD0E47F" w14:textId="77777777" w:rsidR="00FA0B87" w:rsidRDefault="00FA0B87" w:rsidP="00324058">
      <w:pPr>
        <w:spacing w:after="0"/>
      </w:pPr>
      <w:r>
        <w:continuationSeparator/>
      </w:r>
    </w:p>
  </w:endnote>
  <w:endnote w:type="continuationNotice" w:id="1">
    <w:p w14:paraId="1421FE6C" w14:textId="77777777" w:rsidR="00FA0B87" w:rsidRDefault="00FA0B8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SymbolMT">
    <w:altName w:val="Times New Roman"/>
    <w:panose1 w:val="00000000000000000000"/>
    <w:charset w:val="A1"/>
    <w:family w:val="auto"/>
    <w:notTrueType/>
    <w:pitch w:val="default"/>
    <w:sig w:usb0="00000081" w:usb1="00000000" w:usb2="00000000" w:usb3="00000000" w:csb0="00000008"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00000287" w:usb1="00000000" w:usb2="00000000" w:usb3="00000000" w:csb0="0000009F" w:csb1="00000000"/>
  </w:font>
  <w:font w:name="HelveticaNeueLT Std">
    <w:panose1 w:val="00000000000000000000"/>
    <w:charset w:val="00"/>
    <w:family w:val="swiss"/>
    <w:notTrueType/>
    <w:pitch w:val="variable"/>
    <w:sig w:usb0="800000AF" w:usb1="4000204A" w:usb2="00000000" w:usb3="00000000" w:csb0="00000001" w:csb1="00000000"/>
  </w:font>
  <w:font w:name="HelveticaNeueLT Std Med">
    <w:altName w:val="HelveticaNeueLT Std Med"/>
    <w:panose1 w:val="00000000000000000000"/>
    <w:charset w:val="00"/>
    <w:family w:val="swiss"/>
    <w:notTrueType/>
    <w:pitch w:val="default"/>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6931683"/>
      <w:docPartObj>
        <w:docPartGallery w:val="Page Numbers (Top of Page)"/>
        <w:docPartUnique/>
      </w:docPartObj>
    </w:sdtPr>
    <w:sdtEndPr/>
    <w:sdtContent>
      <w:p w14:paraId="5C3CE879" w14:textId="77777777" w:rsidR="00E17825" w:rsidRDefault="00E17825" w:rsidP="0037056B">
        <w:pPr>
          <w:pStyle w:val="Footer"/>
          <w:jc w:val="center"/>
        </w:pPr>
      </w:p>
      <w:p w14:paraId="27AF58C7" w14:textId="40BF3DCC" w:rsidR="00E17825" w:rsidRDefault="00E17825" w:rsidP="0037056B">
        <w:pPr>
          <w:pStyle w:val="Footer"/>
          <w:pBdr>
            <w:top w:val="single" w:sz="4" w:space="1" w:color="auto"/>
          </w:pBd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9E7098">
          <w:rPr>
            <w:b/>
            <w:bCs/>
            <w:noProof/>
          </w:rPr>
          <w:t>32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9E7098">
          <w:rPr>
            <w:b/>
            <w:bCs/>
            <w:noProof/>
          </w:rPr>
          <w:t>62</w:t>
        </w:r>
        <w:r>
          <w:rPr>
            <w:b/>
            <w:bCs/>
            <w:sz w:val="24"/>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2499598"/>
      <w:docPartObj>
        <w:docPartGallery w:val="Page Numbers (Bottom of Page)"/>
        <w:docPartUnique/>
      </w:docPartObj>
    </w:sdtPr>
    <w:sdtEndPr/>
    <w:sdtContent>
      <w:sdt>
        <w:sdtPr>
          <w:id w:val="976881141"/>
          <w:docPartObj>
            <w:docPartGallery w:val="Page Numbers (Top of Page)"/>
            <w:docPartUnique/>
          </w:docPartObj>
        </w:sdtPr>
        <w:sdtEndPr/>
        <w:sdtContent>
          <w:p w14:paraId="651D4919" w14:textId="77777777" w:rsidR="00E17825" w:rsidRDefault="00E17825" w:rsidP="0037056B">
            <w:pPr>
              <w:pStyle w:val="Footer"/>
              <w:jc w:val="center"/>
            </w:pPr>
          </w:p>
          <w:p w14:paraId="2F8A409D" w14:textId="03B29494" w:rsidR="00E17825" w:rsidRDefault="00E17825" w:rsidP="0037056B">
            <w:pPr>
              <w:pStyle w:val="Footer"/>
              <w:pBdr>
                <w:top w:val="single" w:sz="4" w:space="1" w:color="auto"/>
              </w:pBd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9E7098">
              <w:rPr>
                <w:b/>
                <w:bCs/>
                <w:noProof/>
              </w:rPr>
              <w:t>54</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9E7098">
              <w:rPr>
                <w:b/>
                <w:bCs/>
                <w:noProof/>
              </w:rPr>
              <w:t>62</w:t>
            </w:r>
            <w:r>
              <w:rPr>
                <w:b/>
                <w:bCs/>
                <w:sz w:val="24"/>
                <w:szCs w:val="24"/>
              </w:rPr>
              <w:fldChar w:fldCharType="end"/>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1460262"/>
      <w:docPartObj>
        <w:docPartGallery w:val="Page Numbers (Bottom of Page)"/>
        <w:docPartUnique/>
      </w:docPartObj>
    </w:sdtPr>
    <w:sdtEndPr/>
    <w:sdtContent>
      <w:sdt>
        <w:sdtPr>
          <w:id w:val="-1517922177"/>
          <w:docPartObj>
            <w:docPartGallery w:val="Page Numbers (Top of Page)"/>
            <w:docPartUnique/>
          </w:docPartObj>
        </w:sdtPr>
        <w:sdtEndPr/>
        <w:sdtContent>
          <w:p w14:paraId="52863437" w14:textId="77777777" w:rsidR="00E17825" w:rsidRDefault="00E17825" w:rsidP="0037056B">
            <w:pPr>
              <w:pStyle w:val="Footer"/>
              <w:jc w:val="center"/>
            </w:pPr>
          </w:p>
          <w:p w14:paraId="018E112E" w14:textId="77777777" w:rsidR="00E17825" w:rsidRDefault="00E17825" w:rsidP="0037056B">
            <w:pPr>
              <w:pStyle w:val="Footer"/>
              <w:pBdr>
                <w:top w:val="single" w:sz="4" w:space="1" w:color="auto"/>
              </w:pBdr>
              <w:jc w:val="center"/>
            </w:pPr>
            <w:r>
              <w:t xml:space="preserve">Page </w:t>
            </w:r>
            <w:r>
              <w:rPr>
                <w:sz w:val="24"/>
              </w:rPr>
              <w:fldChar w:fldCharType="begin"/>
            </w:r>
            <w:r>
              <w:instrText xml:space="preserve"> PAGE </w:instrText>
            </w:r>
            <w:r>
              <w:rPr>
                <w:sz w:val="24"/>
              </w:rPr>
              <w:fldChar w:fldCharType="separate"/>
            </w:r>
            <w:r>
              <w:rPr>
                <w:noProof/>
              </w:rPr>
              <w:t>3</w:t>
            </w:r>
            <w:r>
              <w:rPr>
                <w:sz w:val="24"/>
              </w:rPr>
              <w:fldChar w:fldCharType="end"/>
            </w:r>
            <w:r>
              <w:t xml:space="preserve"> of </w:t>
            </w:r>
            <w:fldSimple w:instr=" NUMPAGES  ">
              <w:r>
                <w:rPr>
                  <w:noProof/>
                </w:rPr>
                <w:t>801</w:t>
              </w:r>
            </w:fldSimple>
          </w:p>
        </w:sdtContent>
      </w:sdt>
    </w:sdtContent>
  </w:sdt>
  <w:p w14:paraId="4235B41A" w14:textId="77777777" w:rsidR="00E17825" w:rsidRDefault="00E1782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1F2E29" w14:textId="77777777" w:rsidR="00FA0B87" w:rsidRDefault="00FA0B87" w:rsidP="00324058">
      <w:pPr>
        <w:spacing w:after="0"/>
      </w:pPr>
      <w:r>
        <w:separator/>
      </w:r>
    </w:p>
  </w:footnote>
  <w:footnote w:type="continuationSeparator" w:id="0">
    <w:p w14:paraId="278C1CE4" w14:textId="77777777" w:rsidR="00FA0B87" w:rsidRDefault="00FA0B87" w:rsidP="00324058">
      <w:pPr>
        <w:spacing w:after="0"/>
      </w:pPr>
      <w:r>
        <w:continuationSeparator/>
      </w:r>
    </w:p>
  </w:footnote>
  <w:footnote w:type="continuationNotice" w:id="1">
    <w:p w14:paraId="5D4F761F" w14:textId="77777777" w:rsidR="00FA0B87" w:rsidRDefault="00FA0B87">
      <w:pPr>
        <w:spacing w:after="0"/>
      </w:pPr>
    </w:p>
  </w:footnote>
  <w:footnote w:id="2">
    <w:p w14:paraId="506810EE" w14:textId="77777777" w:rsidR="00E17825" w:rsidRPr="007A07C8" w:rsidRDefault="00E17825" w:rsidP="00324058">
      <w:pPr>
        <w:pStyle w:val="Footnote"/>
        <w:rPr>
          <w:szCs w:val="18"/>
        </w:rPr>
      </w:pPr>
      <w:r w:rsidRPr="00225B09">
        <w:rPr>
          <w:rStyle w:val="FootnoteReference"/>
          <w:rFonts w:asciiTheme="minorHAnsi" w:hAnsiTheme="minorHAnsi"/>
          <w:sz w:val="18"/>
          <w:szCs w:val="18"/>
        </w:rPr>
        <w:footnoteRef/>
      </w:r>
      <w:r w:rsidRPr="007A07C8">
        <w:rPr>
          <w:szCs w:val="18"/>
        </w:rPr>
        <w:t xml:space="preserve"> Being an open forum, this list of SAG stakeholders and participants may change at any time.</w:t>
      </w:r>
    </w:p>
  </w:footnote>
  <w:footnote w:id="3">
    <w:p w14:paraId="435E526D" w14:textId="77777777" w:rsidR="00E17825" w:rsidRPr="00FF0879" w:rsidRDefault="00E17825" w:rsidP="00324058">
      <w:pPr>
        <w:pStyle w:val="Footnote"/>
        <w:rPr>
          <w:szCs w:val="18"/>
        </w:rPr>
      </w:pPr>
      <w:r w:rsidRPr="009C362B">
        <w:rPr>
          <w:rStyle w:val="FootnoteReference"/>
          <w:rFonts w:asciiTheme="minorHAnsi" w:hAnsiTheme="minorHAnsi"/>
          <w:sz w:val="18"/>
          <w:szCs w:val="18"/>
        </w:rPr>
        <w:footnoteRef/>
      </w:r>
      <w:r w:rsidRPr="00225B09">
        <w:rPr>
          <w:szCs w:val="18"/>
        </w:rPr>
        <w:t xml:space="preserve"> </w:t>
      </w:r>
      <w:proofErr w:type="gramStart"/>
      <w:r w:rsidRPr="00225B09">
        <w:rPr>
          <w:szCs w:val="18"/>
        </w:rPr>
        <w:t>220 ILCS 5/8-103</w:t>
      </w:r>
      <w:r w:rsidRPr="007A07C8">
        <w:rPr>
          <w:szCs w:val="18"/>
        </w:rPr>
        <w:t>, 220 ILCS 5/16-111.5B</w:t>
      </w:r>
      <w:r w:rsidRPr="005D0D50">
        <w:rPr>
          <w:szCs w:val="18"/>
        </w:rPr>
        <w:t xml:space="preserve"> and 220 ILCS 5/8-104.</w:t>
      </w:r>
      <w:proofErr w:type="gramEnd"/>
    </w:p>
  </w:footnote>
  <w:footnote w:id="4">
    <w:p w14:paraId="148D02E1" w14:textId="77777777" w:rsidR="00E17825" w:rsidRPr="001163A6" w:rsidRDefault="00E17825" w:rsidP="00324058">
      <w:pPr>
        <w:pStyle w:val="Footnote"/>
        <w:rPr>
          <w:szCs w:val="18"/>
        </w:rPr>
      </w:pPr>
      <w:r w:rsidRPr="00D649AD">
        <w:rPr>
          <w:szCs w:val="18"/>
          <w:vertAlign w:val="superscript"/>
        </w:rPr>
        <w:footnoteRef/>
      </w:r>
      <w:r w:rsidRPr="0075793C">
        <w:rPr>
          <w:szCs w:val="18"/>
        </w:rPr>
        <w:t xml:space="preserve"> In addition to DCEO, the Program Administrators include: Ameren Illinois, ComEd, Peoples Gas, North Shore Gas, and </w:t>
      </w:r>
      <w:proofErr w:type="spellStart"/>
      <w:r w:rsidRPr="0075793C">
        <w:rPr>
          <w:szCs w:val="18"/>
        </w:rPr>
        <w:t>Nicor</w:t>
      </w:r>
      <w:proofErr w:type="spellEnd"/>
      <w:r w:rsidRPr="0075793C">
        <w:rPr>
          <w:szCs w:val="18"/>
        </w:rPr>
        <w:t xml:space="preserve"> Gas (collectively, the Utilities).</w:t>
      </w:r>
    </w:p>
  </w:footnote>
  <w:footnote w:id="5">
    <w:p w14:paraId="00B43F12" w14:textId="77777777" w:rsidR="00E17825" w:rsidRPr="007A07C8" w:rsidRDefault="00E17825" w:rsidP="00324058">
      <w:pPr>
        <w:pStyle w:val="Footnote"/>
        <w:rPr>
          <w:szCs w:val="18"/>
        </w:rPr>
      </w:pPr>
      <w:r w:rsidRPr="009C362B">
        <w:rPr>
          <w:rStyle w:val="FootnoteReference"/>
          <w:rFonts w:asciiTheme="minorHAnsi" w:hAnsiTheme="minorHAnsi"/>
          <w:sz w:val="18"/>
          <w:szCs w:val="18"/>
        </w:rPr>
        <w:footnoteRef/>
      </w:r>
      <w:r w:rsidRPr="00225B09">
        <w:rPr>
          <w:szCs w:val="18"/>
        </w:rPr>
        <w:t xml:space="preserve"> The Illinois TRC test is defined in 220 ILCS 5/8-104(b) and 20 ILCS 3855/1-10.</w:t>
      </w:r>
    </w:p>
  </w:footnote>
  <w:footnote w:id="6">
    <w:p w14:paraId="1DE4340A" w14:textId="77777777" w:rsidR="00E17825" w:rsidRPr="009C362B" w:rsidRDefault="00E17825" w:rsidP="00324058">
      <w:pPr>
        <w:pStyle w:val="Footnote"/>
        <w:rPr>
          <w:szCs w:val="18"/>
        </w:rPr>
      </w:pPr>
      <w:r w:rsidRPr="009C362B">
        <w:rPr>
          <w:rStyle w:val="FootnoteReference"/>
          <w:rFonts w:asciiTheme="minorHAnsi" w:hAnsiTheme="minorHAnsi"/>
          <w:sz w:val="18"/>
          <w:szCs w:val="18"/>
        </w:rPr>
        <w:footnoteRef/>
      </w:r>
      <w:r w:rsidRPr="009C362B">
        <w:rPr>
          <w:szCs w:val="18"/>
        </w:rPr>
        <w:t xml:space="preserve"> Illinois Statewide Technical Reference Manual Request for Proposals, August 22, 2011, pages 3-4, </w:t>
      </w:r>
      <w:hyperlink r:id="rId1" w:history="1">
        <w:r w:rsidRPr="009C362B">
          <w:rPr>
            <w:rStyle w:val="Hyperlink"/>
            <w:szCs w:val="18"/>
          </w:rPr>
          <w:t>http://ilsag.org/yahoo_site_admin/assets/docs/TRM_RFP_Final_part_1.230214520.pdf</w:t>
        </w:r>
      </w:hyperlink>
    </w:p>
  </w:footnote>
  <w:footnote w:id="7">
    <w:p w14:paraId="56AD1456" w14:textId="45F722B5" w:rsidR="00E17825" w:rsidRPr="009C362B" w:rsidRDefault="00E17825" w:rsidP="00324058">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The Illinois Utilities subject to this TRM include: Ameren Illinois Company d/b/a Ameren Illinois (Ameren), Commonwealth Edison Company (ComEd), The Peoples Gas Light and Coke Company and North Shore Gas Company</w:t>
      </w:r>
      <w:del w:id="2000" w:author="Samuel Dent" w:date="2015-12-16T08:49:00Z">
        <w:r w:rsidR="0037056B" w:rsidRPr="009C362B">
          <w:rPr>
            <w:szCs w:val="18"/>
          </w:rPr>
          <w:delText xml:space="preserve"> (Integrys),</w:delText>
        </w:r>
      </w:del>
      <w:ins w:id="2001" w:author="Samuel Dent" w:date="2015-12-16T08:49:00Z">
        <w:r w:rsidRPr="009C362B">
          <w:rPr>
            <w:szCs w:val="18"/>
          </w:rPr>
          <w:t>,</w:t>
        </w:r>
      </w:ins>
      <w:r w:rsidRPr="009C362B">
        <w:rPr>
          <w:szCs w:val="18"/>
        </w:rPr>
        <w:t xml:space="preserve"> and Northern Illinois Gas Company d/b/a </w:t>
      </w:r>
      <w:proofErr w:type="spellStart"/>
      <w:r w:rsidRPr="009C362B">
        <w:rPr>
          <w:szCs w:val="18"/>
        </w:rPr>
        <w:t>Nicor</w:t>
      </w:r>
      <w:proofErr w:type="spellEnd"/>
      <w:r w:rsidRPr="009C362B">
        <w:rPr>
          <w:szCs w:val="18"/>
        </w:rPr>
        <w:t xml:space="preserve"> Gas.</w:t>
      </w:r>
    </w:p>
  </w:footnote>
  <w:footnote w:id="8">
    <w:p w14:paraId="48F20F21" w14:textId="77777777" w:rsidR="00E17825" w:rsidRPr="009C362B" w:rsidRDefault="00E17825" w:rsidP="00324058">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w:t>
      </w:r>
      <w:hyperlink r:id="rId2" w:history="1">
        <w:r w:rsidRPr="009C362B">
          <w:rPr>
            <w:rStyle w:val="Hyperlink"/>
            <w:rFonts w:cstheme="minorHAnsi"/>
            <w:szCs w:val="18"/>
          </w:rPr>
          <w:t>http://www.icc.illinois.gov/docket/files.aspx?no=10-0570&amp;docId=159809</w:t>
        </w:r>
      </w:hyperlink>
    </w:p>
  </w:footnote>
  <w:footnote w:id="9">
    <w:p w14:paraId="093B4C18" w14:textId="77777777" w:rsidR="00E17825" w:rsidRPr="009C362B" w:rsidRDefault="00E17825" w:rsidP="00324058">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w:t>
      </w:r>
      <w:hyperlink r:id="rId3" w:history="1">
        <w:r w:rsidRPr="009C362B">
          <w:rPr>
            <w:rStyle w:val="Hyperlink"/>
            <w:rFonts w:cstheme="minorHAnsi"/>
            <w:szCs w:val="18"/>
          </w:rPr>
          <w:t>http://www.icc.illinois.gov/docket/files.aspx?no=10-0568&amp;docId=167031</w:t>
        </w:r>
      </w:hyperlink>
    </w:p>
  </w:footnote>
  <w:footnote w:id="10">
    <w:p w14:paraId="42E2E5CC" w14:textId="77777777" w:rsidR="00E17825" w:rsidRPr="009C362B" w:rsidRDefault="00E17825" w:rsidP="00324058">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w:t>
      </w:r>
      <w:hyperlink r:id="rId4" w:history="1">
        <w:r w:rsidRPr="009C362B">
          <w:rPr>
            <w:rStyle w:val="Hyperlink"/>
            <w:rFonts w:cstheme="minorHAnsi"/>
            <w:szCs w:val="18"/>
          </w:rPr>
          <w:t>http://www.icc.illinois.gov/docket/files.aspx?no=10-0564&amp;docId=167023</w:t>
        </w:r>
      </w:hyperlink>
    </w:p>
  </w:footnote>
  <w:footnote w:id="11">
    <w:p w14:paraId="15969BFA" w14:textId="77777777" w:rsidR="00E17825" w:rsidRPr="009C362B" w:rsidRDefault="00E17825" w:rsidP="00324058">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w:t>
      </w:r>
      <w:hyperlink r:id="rId5" w:history="1">
        <w:r w:rsidRPr="009C362B">
          <w:rPr>
            <w:rStyle w:val="Hyperlink"/>
            <w:rFonts w:cstheme="minorHAnsi"/>
            <w:szCs w:val="18"/>
          </w:rPr>
          <w:t>http://www.icc.illinois.gov/docket/files.aspx?no=10-0562&amp;docId=167027</w:t>
        </w:r>
      </w:hyperlink>
    </w:p>
  </w:footnote>
  <w:footnote w:id="12">
    <w:p w14:paraId="4DEA89A1" w14:textId="77777777" w:rsidR="00E17825" w:rsidRPr="009C362B" w:rsidRDefault="00E17825" w:rsidP="00324058">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w:t>
      </w:r>
      <w:hyperlink r:id="rId6" w:history="1">
        <w:r w:rsidRPr="009C362B">
          <w:rPr>
            <w:rStyle w:val="Hyperlink"/>
            <w:rFonts w:cstheme="minorHAnsi"/>
            <w:szCs w:val="18"/>
          </w:rPr>
          <w:t>http://www.icc.illinois.gov/docket/files.aspx?no=12-0528&amp;docId=187554</w:t>
        </w:r>
      </w:hyperlink>
      <w:r w:rsidRPr="009C362B">
        <w:rPr>
          <w:szCs w:val="18"/>
        </w:rPr>
        <w:t xml:space="preserve"> </w:t>
      </w:r>
    </w:p>
  </w:footnote>
  <w:footnote w:id="13">
    <w:p w14:paraId="39AECE17" w14:textId="77777777" w:rsidR="00E17825" w:rsidRPr="009C362B" w:rsidRDefault="00E17825" w:rsidP="00324058">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w:t>
      </w:r>
      <w:hyperlink r:id="rId7" w:history="1">
        <w:r w:rsidRPr="009C362B">
          <w:rPr>
            <w:rStyle w:val="Hyperlink"/>
            <w:rFonts w:cstheme="minorHAnsi"/>
            <w:szCs w:val="18"/>
          </w:rPr>
          <w:t>http://www.icc.illinois.gov/docket/files.aspx?no=13-0437&amp;docId=200492</w:t>
        </w:r>
      </w:hyperlink>
      <w:r w:rsidRPr="009C362B">
        <w:rPr>
          <w:szCs w:val="18"/>
        </w:rPr>
        <w:t xml:space="preserve"> </w:t>
      </w:r>
    </w:p>
  </w:footnote>
  <w:footnote w:id="14">
    <w:p w14:paraId="022511B7" w14:textId="77777777" w:rsidR="00E17825" w:rsidRPr="009C362B" w:rsidRDefault="00E17825" w:rsidP="00324058">
      <w:pPr>
        <w:pStyle w:val="Footnote"/>
        <w:rPr>
          <w:szCs w:val="18"/>
        </w:rPr>
      </w:pPr>
      <w:r w:rsidRPr="009C362B">
        <w:rPr>
          <w:rStyle w:val="FootnoteReference"/>
          <w:rFonts w:asciiTheme="minorHAnsi" w:hAnsiTheme="minorHAnsi" w:cstheme="minorHAnsi"/>
          <w:sz w:val="18"/>
          <w:szCs w:val="18"/>
        </w:rPr>
        <w:footnoteRef/>
      </w:r>
      <w:hyperlink r:id="rId8" w:history="1">
        <w:r w:rsidRPr="009C362B">
          <w:rPr>
            <w:rStyle w:val="Hyperlink"/>
            <w:rFonts w:cstheme="minorHAnsi"/>
            <w:szCs w:val="18"/>
          </w:rPr>
          <w:t>http://www.icc.illinois.gov/docket/files.aspx?no=13-0077&amp;docId=203903</w:t>
        </w:r>
      </w:hyperlink>
      <w:r w:rsidRPr="009C362B">
        <w:rPr>
          <w:szCs w:val="18"/>
        </w:rPr>
        <w:t xml:space="preserve">; </w:t>
      </w:r>
      <w:hyperlink r:id="rId9" w:history="1">
        <w:r w:rsidRPr="009C362B">
          <w:rPr>
            <w:rStyle w:val="Hyperlink"/>
            <w:rFonts w:cstheme="minorHAnsi"/>
            <w:szCs w:val="18"/>
          </w:rPr>
          <w:t>http://www.icc.illinois.gov/docket/files.aspx?no=13-0077&amp;docId=195913</w:t>
        </w:r>
      </w:hyperlink>
      <w:r w:rsidRPr="009C362B">
        <w:rPr>
          <w:szCs w:val="18"/>
        </w:rPr>
        <w:t xml:space="preserve">; </w:t>
      </w:r>
      <w:hyperlink r:id="rId10" w:history="1">
        <w:r w:rsidRPr="009C362B">
          <w:rPr>
            <w:rStyle w:val="Hyperlink"/>
            <w:rFonts w:cstheme="minorHAnsi"/>
            <w:szCs w:val="18"/>
          </w:rPr>
          <w:t>http://www.icc.illinois.gov/downloads/public/edocket/339744.pdf</w:t>
        </w:r>
      </w:hyperlink>
      <w:r w:rsidRPr="009C362B">
        <w:rPr>
          <w:szCs w:val="18"/>
        </w:rPr>
        <w:t xml:space="preserve"> </w:t>
      </w:r>
    </w:p>
  </w:footnote>
  <w:footnote w:id="15">
    <w:p w14:paraId="63254649" w14:textId="77777777" w:rsidR="00E17825" w:rsidRPr="0074386F" w:rsidRDefault="00E17825" w:rsidP="00324058">
      <w:pPr>
        <w:spacing w:after="0"/>
        <w:rPr>
          <w:sz w:val="18"/>
          <w:szCs w:val="18"/>
        </w:rPr>
      </w:pPr>
      <w:r w:rsidRPr="009C362B">
        <w:rPr>
          <w:rStyle w:val="FootnoteReference"/>
          <w:rFonts w:asciiTheme="minorHAnsi" w:hAnsiTheme="minorHAnsi"/>
          <w:sz w:val="18"/>
          <w:szCs w:val="18"/>
        </w:rPr>
        <w:footnoteRef/>
      </w:r>
      <w:r w:rsidRPr="0074386F">
        <w:rPr>
          <w:sz w:val="18"/>
          <w:szCs w:val="18"/>
        </w:rPr>
        <w:t xml:space="preserve"> ICC Docket No. 14-0588, </w:t>
      </w:r>
      <w:hyperlink r:id="rId11" w:history="1">
        <w:r w:rsidRPr="0074386F">
          <w:rPr>
            <w:rStyle w:val="Hyperlink"/>
            <w:rFonts w:cstheme="minorBidi"/>
            <w:sz w:val="18"/>
            <w:szCs w:val="18"/>
          </w:rPr>
          <w:t>Final Order</w:t>
        </w:r>
      </w:hyperlink>
      <w:r w:rsidRPr="0074386F">
        <w:rPr>
          <w:sz w:val="18"/>
          <w:szCs w:val="18"/>
        </w:rPr>
        <w:t xml:space="preserve"> at 227, December 17, 2014. </w:t>
      </w:r>
    </w:p>
    <w:p w14:paraId="28065031" w14:textId="77777777" w:rsidR="00E17825" w:rsidRPr="0074386F" w:rsidRDefault="00E17825" w:rsidP="00324058">
      <w:pPr>
        <w:spacing w:after="0"/>
        <w:rPr>
          <w:sz w:val="18"/>
          <w:szCs w:val="18"/>
        </w:rPr>
      </w:pPr>
      <w:r w:rsidRPr="0074386F">
        <w:rPr>
          <w:sz w:val="18"/>
          <w:szCs w:val="18"/>
        </w:rPr>
        <w:t xml:space="preserve">The adopted </w:t>
      </w:r>
      <w:hyperlink r:id="rId12" w:history="1">
        <w:r w:rsidRPr="0074386F">
          <w:rPr>
            <w:rStyle w:val="Hyperlink"/>
            <w:sz w:val="18"/>
            <w:szCs w:val="18"/>
          </w:rPr>
          <w:t>consensus language</w:t>
        </w:r>
      </w:hyperlink>
      <w:r w:rsidRPr="0074386F">
        <w:rPr>
          <w:sz w:val="18"/>
          <w:szCs w:val="18"/>
        </w:rPr>
        <w:t xml:space="preserve"> concerning the IL-TRM and its applicability to future Section 16-111.5B energy efficiency programs can be accessed from the following link:</w:t>
      </w:r>
    </w:p>
    <w:p w14:paraId="153F20F9" w14:textId="77777777" w:rsidR="00E17825" w:rsidRPr="009C362B" w:rsidRDefault="00E17825" w:rsidP="00324058">
      <w:pPr>
        <w:spacing w:after="0"/>
        <w:rPr>
          <w:sz w:val="18"/>
          <w:szCs w:val="18"/>
        </w:rPr>
      </w:pPr>
      <w:r w:rsidRPr="0074386F">
        <w:rPr>
          <w:sz w:val="18"/>
          <w:szCs w:val="18"/>
        </w:rPr>
        <w:t>http://www.icc.illinois.gov/downloads/public/June%2018%202014%20Consensus%20Language%20for%20Section%2016-111.5B%20Oversight%20and%20Evaluation%20Responsibility%20Energy%20Efficiency%20Issues.pdf</w:t>
      </w:r>
    </w:p>
  </w:footnote>
  <w:footnote w:id="16">
    <w:p w14:paraId="31E0BAA3" w14:textId="77777777" w:rsidR="00E17825" w:rsidRPr="009C362B" w:rsidRDefault="00E17825" w:rsidP="00324058">
      <w:pPr>
        <w:pStyle w:val="Footnote"/>
        <w:rPr>
          <w:szCs w:val="18"/>
        </w:rPr>
      </w:pPr>
      <w:r w:rsidRPr="00225B09">
        <w:rPr>
          <w:rStyle w:val="FootnoteReference"/>
          <w:rFonts w:asciiTheme="minorHAnsi" w:hAnsiTheme="minorHAnsi" w:cstheme="minorHAnsi"/>
          <w:sz w:val="18"/>
          <w:szCs w:val="18"/>
        </w:rPr>
        <w:footnoteRef/>
      </w:r>
      <w:r w:rsidRPr="007A07C8">
        <w:rPr>
          <w:szCs w:val="18"/>
        </w:rPr>
        <w:t xml:space="preserve"> </w:t>
      </w:r>
      <w:hyperlink r:id="rId13" w:history="1">
        <w:r w:rsidRPr="009C362B">
          <w:rPr>
            <w:rStyle w:val="Hyperlink"/>
            <w:rFonts w:cstheme="minorHAnsi"/>
            <w:szCs w:val="18"/>
          </w:rPr>
          <w:t>http://www.icc.illinois.gov/docket/files.aspx?no=14-0189&amp;docId=210478</w:t>
        </w:r>
      </w:hyperlink>
      <w:r w:rsidRPr="009C362B">
        <w:rPr>
          <w:szCs w:val="18"/>
        </w:rPr>
        <w:t xml:space="preserve"> </w:t>
      </w:r>
      <w:hyperlink r:id="rId14" w:history="1">
        <w:r w:rsidRPr="009C362B">
          <w:rPr>
            <w:rStyle w:val="Hyperlink"/>
            <w:rFonts w:cstheme="minorHAnsi"/>
            <w:szCs w:val="18"/>
          </w:rPr>
          <w:t>http://www.icc.illinois.gov/downloads/public/Illinois_Statewide_TRM_Effective_060114_Version_3.0_022414_Clean.pdf</w:t>
        </w:r>
      </w:hyperlink>
      <w:r w:rsidRPr="009C362B">
        <w:rPr>
          <w:szCs w:val="18"/>
        </w:rPr>
        <w:t xml:space="preserve"> </w:t>
      </w:r>
      <w:r w:rsidRPr="009C362B">
        <w:rPr>
          <w:rStyle w:val="Hyperlink"/>
          <w:rFonts w:cstheme="minorHAnsi"/>
          <w:szCs w:val="18"/>
        </w:rPr>
        <w:t xml:space="preserve"> </w:t>
      </w:r>
      <w:r w:rsidRPr="009C362B">
        <w:rPr>
          <w:szCs w:val="18"/>
        </w:rPr>
        <w:t xml:space="preserve"> </w:t>
      </w:r>
    </w:p>
  </w:footnote>
  <w:footnote w:id="17">
    <w:p w14:paraId="1564D250" w14:textId="77777777" w:rsidR="00E17825" w:rsidRPr="00E221B6" w:rsidRDefault="00E17825" w:rsidP="00E17825">
      <w:pPr>
        <w:pStyle w:val="FootnoteText"/>
        <w:spacing w:after="0"/>
        <w:jc w:val="left"/>
        <w:rPr>
          <w:ins w:id="2008" w:author="Samuel Dent" w:date="2015-12-16T08:49:00Z"/>
          <w:sz w:val="18"/>
          <w:szCs w:val="18"/>
        </w:rPr>
      </w:pPr>
      <w:ins w:id="2009" w:author="Samuel Dent" w:date="2015-12-16T08:49:00Z">
        <w:r>
          <w:rPr>
            <w:rStyle w:val="FootnoteReference"/>
          </w:rPr>
          <w:footnoteRef/>
        </w:r>
        <w:r>
          <w:t xml:space="preserve"> </w:t>
        </w:r>
        <w:r>
          <w:fldChar w:fldCharType="begin"/>
        </w:r>
        <w:r>
          <w:instrText xml:space="preserve"> HYPERLINK "</w:instrText>
        </w:r>
        <w:r w:rsidRPr="00E221B6">
          <w:instrText>http://www.icc.illinois.gov/docket/files.aspx?no=15-0187&amp;docId=226161</w:instrText>
        </w:r>
        <w:r>
          <w:instrText xml:space="preserve">" </w:instrText>
        </w:r>
        <w:r>
          <w:fldChar w:fldCharType="separate"/>
        </w:r>
        <w:r w:rsidRPr="00AB0FED">
          <w:rPr>
            <w:rStyle w:val="Hyperlink"/>
          </w:rPr>
          <w:t>http://www.icc.illinois.gov/docket/files.aspx?no=15-0187&amp;docId=226161</w:t>
        </w:r>
        <w:r>
          <w:fldChar w:fldCharType="end"/>
        </w:r>
        <w:r>
          <w:t xml:space="preserve"> </w:t>
        </w:r>
        <w:r>
          <w:fldChar w:fldCharType="begin"/>
        </w:r>
        <w:r>
          <w:instrText xml:space="preserve"> HYPERLINK "</w:instrText>
        </w:r>
        <w:r w:rsidRPr="00E221B6">
          <w:instrText>http://www.icc.illinois.gov/downloads/public/Illinois_Statewide_TRM_Effective_060115_Final_022415_Clean.pdf</w:instrText>
        </w:r>
        <w:r>
          <w:instrText xml:space="preserve">" </w:instrText>
        </w:r>
        <w:r>
          <w:fldChar w:fldCharType="separate"/>
        </w:r>
        <w:r w:rsidRPr="00AB0FED">
          <w:rPr>
            <w:rStyle w:val="Hyperlink"/>
          </w:rPr>
          <w:t>http://www.icc.illinois.gov/downloads/public/Illinois_Statewide_TRM_Effective_060115_Final_022415_Clean.pdf</w:t>
        </w:r>
        <w:r>
          <w:fldChar w:fldCharType="end"/>
        </w:r>
        <w:r>
          <w:t xml:space="preserve"> </w:t>
        </w:r>
      </w:ins>
    </w:p>
  </w:footnote>
  <w:footnote w:id="18">
    <w:p w14:paraId="57E50B65" w14:textId="73169FA3" w:rsidR="00E17825" w:rsidRPr="009C362B" w:rsidRDefault="00E17825" w:rsidP="00324058">
      <w:pPr>
        <w:pStyle w:val="Footnote"/>
        <w:rPr>
          <w:szCs w:val="18"/>
        </w:rPr>
      </w:pPr>
      <w:r w:rsidRPr="0075793C">
        <w:rPr>
          <w:rStyle w:val="FootnoteReference"/>
          <w:rFonts w:asciiTheme="minorHAnsi" w:hAnsiTheme="minorHAnsi" w:cstheme="minorHAnsi"/>
          <w:sz w:val="18"/>
          <w:szCs w:val="18"/>
        </w:rPr>
        <w:footnoteRef/>
      </w:r>
      <w:r w:rsidRPr="0075793C">
        <w:rPr>
          <w:szCs w:val="18"/>
        </w:rPr>
        <w:t xml:space="preserve"> Errata as well as links to the official IL-TRM documents, dockets, and policy documents are available on the following ICC webpage:</w:t>
      </w:r>
      <w:r w:rsidRPr="00E17825">
        <w:rPr>
          <w:szCs w:val="18"/>
        </w:rPr>
        <w:t xml:space="preserve"> </w:t>
      </w:r>
      <w:del w:id="2012" w:author="Samuel Dent" w:date="2015-12-16T08:49:00Z">
        <w:r w:rsidR="00FA0B87">
          <w:fldChar w:fldCharType="begin"/>
        </w:r>
        <w:r w:rsidR="00FA0B87">
          <w:delInstrText xml:space="preserve"> HYPERLINK "http://www.icc.illinois.gov/electricity/TRM.aspx" </w:delInstrText>
        </w:r>
        <w:r w:rsidR="00FA0B87">
          <w:fldChar w:fldCharType="separate"/>
        </w:r>
        <w:r w:rsidR="0037056B" w:rsidRPr="009C362B">
          <w:rPr>
            <w:rStyle w:val="Hyperlink"/>
            <w:rFonts w:cstheme="minorHAnsi"/>
            <w:szCs w:val="18"/>
          </w:rPr>
          <w:delText>http://www.icc.illinois.gov/electricity/TRM.aspx</w:delText>
        </w:r>
        <w:r w:rsidR="00FA0B87">
          <w:rPr>
            <w:rStyle w:val="Hyperlink"/>
            <w:rFonts w:cstheme="minorHAnsi"/>
            <w:szCs w:val="18"/>
          </w:rPr>
          <w:fldChar w:fldCharType="end"/>
        </w:r>
        <w:r w:rsidR="0037056B" w:rsidRPr="009C362B">
          <w:rPr>
            <w:szCs w:val="18"/>
          </w:rPr>
          <w:delText xml:space="preserve"> </w:delText>
        </w:r>
      </w:del>
      <w:ins w:id="2013" w:author="Samuel Dent" w:date="2015-12-16T08:49:00Z">
        <w:r w:rsidRPr="005C7A75">
          <w:rPr>
            <w:szCs w:val="18"/>
          </w:rPr>
          <w:t>http://www.icc.illinois.gov/Electricity/programs/TRM.aspx</w:t>
        </w:r>
        <w:r w:rsidRPr="009C362B">
          <w:rPr>
            <w:szCs w:val="18"/>
          </w:rPr>
          <w:t xml:space="preserve"> </w:t>
        </w:r>
      </w:ins>
    </w:p>
  </w:footnote>
  <w:footnote w:id="19">
    <w:p w14:paraId="08F314B6" w14:textId="77777777" w:rsidR="00E17825" w:rsidRPr="009C362B" w:rsidRDefault="00E17825" w:rsidP="00324058">
      <w:pPr>
        <w:pStyle w:val="Footnote"/>
        <w:rPr>
          <w:szCs w:val="18"/>
        </w:rPr>
      </w:pPr>
      <w:r w:rsidRPr="009C362B">
        <w:rPr>
          <w:rStyle w:val="FootnoteReference"/>
          <w:rFonts w:asciiTheme="minorHAnsi" w:hAnsiTheme="minorHAnsi" w:cstheme="minorHAnsi"/>
          <w:sz w:val="18"/>
          <w:szCs w:val="18"/>
        </w:rPr>
        <w:footnoteRef/>
      </w:r>
      <w:r w:rsidRPr="009C362B">
        <w:rPr>
          <w:szCs w:val="18"/>
          <w:vertAlign w:val="superscript"/>
        </w:rPr>
        <w:t xml:space="preserve"> </w:t>
      </w:r>
      <w:r w:rsidRPr="009C362B">
        <w:rPr>
          <w:szCs w:val="18"/>
        </w:rPr>
        <w:t>Emphasis has been added to denote the difference between a “deemed value” and a “deemed savings estimate”.  A deemed value refers to a single input value to an algorithm, while a deemed savings estimate is the result of calculating the end result of all of the values in the savings algorithm.</w:t>
      </w:r>
    </w:p>
  </w:footnote>
  <w:footnote w:id="20">
    <w:p w14:paraId="706E369F" w14:textId="77777777" w:rsidR="00E17825" w:rsidRPr="009C362B" w:rsidRDefault="00E17825" w:rsidP="00324058">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Note that the Public sector buildings and low income measures that DCEO administers are not listed as a separate Market Sector.  The Public building type is one of a series of building types that are included in the appropriate measures in the Commercial and Industrial Sector.</w:t>
      </w:r>
    </w:p>
  </w:footnote>
  <w:footnote w:id="21">
    <w:p w14:paraId="4F326DEB" w14:textId="77777777" w:rsidR="00E17825" w:rsidRPr="009C362B" w:rsidRDefault="00E17825" w:rsidP="00324058">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Please note that this is not an exhaustive list of end-uses and that others may be included in future versions of the TRM.</w:t>
      </w:r>
    </w:p>
  </w:footnote>
  <w:footnote w:id="22">
    <w:p w14:paraId="5CAFA976" w14:textId="5729A11C" w:rsidR="00E17825" w:rsidRPr="009C362B" w:rsidRDefault="00E17825" w:rsidP="00324058">
      <w:pPr>
        <w:pStyle w:val="Footnote"/>
        <w:rPr>
          <w:szCs w:val="18"/>
        </w:rPr>
      </w:pPr>
      <w:r w:rsidRPr="009C362B">
        <w:rPr>
          <w:rStyle w:val="FootnoteReference"/>
          <w:rFonts w:asciiTheme="minorHAnsi" w:hAnsiTheme="minorHAnsi"/>
          <w:sz w:val="18"/>
          <w:szCs w:val="18"/>
        </w:rPr>
        <w:footnoteRef/>
      </w:r>
      <w:r w:rsidRPr="009C362B">
        <w:rPr>
          <w:szCs w:val="18"/>
        </w:rPr>
        <w:t xml:space="preserve"> To gain access to the SharePoint web site, please contact the TRM Administrator</w:t>
      </w:r>
      <w:del w:id="2058" w:author="Samuel Dent" w:date="2015-12-16T08:49:00Z">
        <w:r w:rsidR="0037056B" w:rsidRPr="009C362B">
          <w:rPr>
            <w:szCs w:val="18"/>
          </w:rPr>
          <w:delText>, Nikki Clace</w:delText>
        </w:r>
      </w:del>
      <w:r w:rsidRPr="009C362B">
        <w:rPr>
          <w:szCs w:val="18"/>
        </w:rPr>
        <w:t xml:space="preserve"> at </w:t>
      </w:r>
      <w:hyperlink r:id="rId15" w:history="1">
        <w:r w:rsidRPr="009C362B">
          <w:rPr>
            <w:rStyle w:val="Hyperlink"/>
            <w:szCs w:val="18"/>
          </w:rPr>
          <w:t>iltrmadministrator@veic.org</w:t>
        </w:r>
      </w:hyperlink>
      <w:r w:rsidRPr="009C362B">
        <w:rPr>
          <w:szCs w:val="18"/>
        </w:rPr>
        <w:t xml:space="preserve">. </w:t>
      </w:r>
    </w:p>
  </w:footnote>
  <w:footnote w:id="23">
    <w:p w14:paraId="70AFEB1E" w14:textId="77777777" w:rsidR="0037056B" w:rsidRPr="009C362B" w:rsidRDefault="0037056B" w:rsidP="00324058">
      <w:pPr>
        <w:pStyle w:val="Footnote"/>
        <w:rPr>
          <w:del w:id="2095" w:author="Samuel Dent" w:date="2015-12-16T08:49:00Z"/>
          <w:szCs w:val="18"/>
        </w:rPr>
      </w:pPr>
      <w:del w:id="2096" w:author="Samuel Dent" w:date="2015-12-16T08:49:00Z">
        <w:r w:rsidRPr="009C362B">
          <w:rPr>
            <w:rStyle w:val="FootnoteReference"/>
            <w:rFonts w:asciiTheme="minorHAnsi" w:hAnsiTheme="minorHAnsi"/>
            <w:sz w:val="18"/>
            <w:szCs w:val="18"/>
          </w:rPr>
          <w:footnoteRef/>
        </w:r>
        <w:r w:rsidRPr="009C362B">
          <w:rPr>
            <w:szCs w:val="18"/>
          </w:rPr>
          <w:delText xml:space="preserve"> These criteria were documented in a memo entitled, “Early Replacement Measure Issue Summary_0409.docx.”</w:delText>
        </w:r>
      </w:del>
    </w:p>
  </w:footnote>
  <w:footnote w:id="24">
    <w:p w14:paraId="5A04EC95" w14:textId="77777777" w:rsidR="00AD701A" w:rsidRDefault="00AD701A" w:rsidP="00AD701A">
      <w:pPr>
        <w:pStyle w:val="FootnoteText"/>
        <w:rPr>
          <w:ins w:id="2102" w:author="Samuel Dent" w:date="2015-12-16T08:49:00Z"/>
        </w:rPr>
      </w:pPr>
      <w:ins w:id="2103" w:author="Samuel Dent" w:date="2015-12-16T08:49:00Z">
        <w:r>
          <w:rPr>
            <w:rStyle w:val="FootnoteReference"/>
            <w:rFonts w:eastAsiaTheme="minorEastAsia"/>
          </w:rPr>
          <w:footnoteRef/>
        </w:r>
        <w:r>
          <w:t xml:space="preserve"> The Technical Advisory Committee agreed that if the cost of repair is less than 20% of the new baseline replacement cost it can be considered early replacement.</w:t>
        </w:r>
      </w:ins>
    </w:p>
  </w:footnote>
  <w:footnote w:id="25">
    <w:p w14:paraId="141C9CA1" w14:textId="77777777" w:rsidR="00E17825" w:rsidRPr="009C362B" w:rsidRDefault="00E17825" w:rsidP="00324058">
      <w:pPr>
        <w:pStyle w:val="Footnote"/>
        <w:rPr>
          <w:szCs w:val="18"/>
        </w:rPr>
      </w:pPr>
      <w:r w:rsidRPr="009C362B">
        <w:rPr>
          <w:rStyle w:val="FootnoteReference"/>
          <w:rFonts w:asciiTheme="minorHAnsi" w:hAnsiTheme="minorHAnsi"/>
          <w:sz w:val="18"/>
          <w:szCs w:val="18"/>
        </w:rPr>
        <w:footnoteRef/>
      </w:r>
      <w:r w:rsidRPr="009C362B">
        <w:rPr>
          <w:szCs w:val="18"/>
        </w:rPr>
        <w:t xml:space="preserve"> Appliance Standards Awareness Project, </w:t>
      </w:r>
      <w:hyperlink r:id="rId16" w:history="1">
        <w:r w:rsidRPr="009C362B">
          <w:rPr>
            <w:rStyle w:val="Hyperlink"/>
            <w:szCs w:val="18"/>
          </w:rPr>
          <w:t>http://www.appliance-standards.org/product/furnaces</w:t>
        </w:r>
      </w:hyperlink>
      <w:r w:rsidRPr="009C362B">
        <w:rPr>
          <w:szCs w:val="18"/>
        </w:rPr>
        <w:t xml:space="preserve"> </w:t>
      </w:r>
    </w:p>
  </w:footnote>
  <w:footnote w:id="26">
    <w:p w14:paraId="28B19518" w14:textId="1D41F0A8" w:rsidR="00E17825" w:rsidRPr="009C362B" w:rsidRDefault="00E17825" w:rsidP="00324058">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Source: US EPA, </w:t>
      </w:r>
      <w:r w:rsidRPr="00FA0B87">
        <w:t>www.energystar.gov</w:t>
      </w:r>
      <w:r w:rsidRPr="009C362B">
        <w:rPr>
          <w:szCs w:val="18"/>
        </w:rPr>
        <w:t>, Space Type Definitions</w:t>
      </w:r>
    </w:p>
  </w:footnote>
  <w:footnote w:id="27">
    <w:p w14:paraId="3FB193EF" w14:textId="77777777" w:rsidR="00E17825" w:rsidRPr="009C362B" w:rsidRDefault="00E17825" w:rsidP="00324058">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Measures that apply to the multifamily and public housing building types describe how to handle tenant versus master metered buildings.</w:t>
      </w:r>
    </w:p>
  </w:footnote>
  <w:footnote w:id="28">
    <w:p w14:paraId="1A8505FA" w14:textId="77777777" w:rsidR="00E17825" w:rsidRPr="009C362B" w:rsidRDefault="00E17825" w:rsidP="00324058">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ICC Docket No. 07-0540, Final Order at 32-33, February 6, 2008.</w:t>
      </w:r>
    </w:p>
    <w:p w14:paraId="7C430C9A" w14:textId="77777777" w:rsidR="00E17825" w:rsidRPr="009C362B" w:rsidRDefault="009E7098" w:rsidP="00324058">
      <w:pPr>
        <w:pStyle w:val="Footnote"/>
        <w:rPr>
          <w:szCs w:val="18"/>
        </w:rPr>
      </w:pPr>
      <w:hyperlink r:id="rId17" w:history="1">
        <w:r w:rsidR="00E17825" w:rsidRPr="009C362B">
          <w:rPr>
            <w:rStyle w:val="Hyperlink"/>
            <w:rFonts w:cstheme="minorHAnsi"/>
            <w:szCs w:val="18"/>
          </w:rPr>
          <w:t>http://www.icc.illinois.gov/downloads/public/edocket/215193.pdf</w:t>
        </w:r>
      </w:hyperlink>
      <w:r w:rsidR="00E17825" w:rsidRPr="009C362B">
        <w:rPr>
          <w:szCs w:val="18"/>
        </w:rPr>
        <w:t xml:space="preserve"> </w:t>
      </w:r>
    </w:p>
  </w:footnote>
  <w:footnote w:id="29">
    <w:p w14:paraId="33476668" w14:textId="77777777" w:rsidR="00E17825" w:rsidRPr="009C362B" w:rsidRDefault="00E17825" w:rsidP="00324058">
      <w:pPr>
        <w:pStyle w:val="Footnote"/>
        <w:rPr>
          <w:szCs w:val="18"/>
        </w:rPr>
      </w:pPr>
      <w:r w:rsidRPr="009C362B">
        <w:rPr>
          <w:rStyle w:val="FootnoteReference"/>
          <w:rFonts w:asciiTheme="minorHAnsi" w:hAnsiTheme="minorHAnsi"/>
          <w:sz w:val="18"/>
          <w:szCs w:val="18"/>
        </w:rPr>
        <w:footnoteRef/>
      </w:r>
      <w:r w:rsidRPr="009C362B">
        <w:rPr>
          <w:szCs w:val="18"/>
        </w:rPr>
        <w:t xml:space="preserve"> All </w:t>
      </w:r>
      <w:proofErr w:type="spellStart"/>
      <w:r w:rsidRPr="009C362B">
        <w:rPr>
          <w:szCs w:val="18"/>
        </w:rPr>
        <w:t>loadshape</w:t>
      </w:r>
      <w:proofErr w:type="spellEnd"/>
      <w:r w:rsidRPr="009C362B">
        <w:rPr>
          <w:szCs w:val="18"/>
        </w:rPr>
        <w:t xml:space="preserve"> information has been posted to the VEIC </w:t>
      </w:r>
      <w:proofErr w:type="spellStart"/>
      <w:r w:rsidRPr="009C362B">
        <w:rPr>
          <w:szCs w:val="18"/>
        </w:rPr>
        <w:t>Sharepoint</w:t>
      </w:r>
      <w:proofErr w:type="spellEnd"/>
      <w:r w:rsidRPr="009C362B">
        <w:rPr>
          <w:szCs w:val="18"/>
        </w:rPr>
        <w:t xml:space="preserve"> site, and is publically accessible through the Stakeholder Advisory Group’s web site.  </w:t>
      </w:r>
      <w:hyperlink r:id="rId18" w:history="1">
        <w:r w:rsidRPr="009C362B">
          <w:rPr>
            <w:rStyle w:val="Hyperlink"/>
            <w:rFonts w:cstheme="minorHAnsi"/>
            <w:szCs w:val="18"/>
          </w:rPr>
          <w:t>http://www.ilsag.info/technical-reference-manual.html</w:t>
        </w:r>
      </w:hyperlink>
      <w:r w:rsidRPr="009C362B">
        <w:rPr>
          <w:szCs w:val="18"/>
        </w:rPr>
        <w:t xml:space="preserve"> </w:t>
      </w:r>
    </w:p>
    <w:p w14:paraId="5530845D" w14:textId="77777777" w:rsidR="00E17825" w:rsidRPr="009C362B" w:rsidRDefault="009E7098" w:rsidP="00324058">
      <w:pPr>
        <w:pStyle w:val="Footnote"/>
        <w:rPr>
          <w:szCs w:val="18"/>
        </w:rPr>
      </w:pPr>
      <w:hyperlink r:id="rId19" w:history="1">
        <w:r w:rsidR="00E17825" w:rsidRPr="009C362B">
          <w:rPr>
            <w:rStyle w:val="Hyperlink"/>
            <w:rFonts w:cstheme="minorHAnsi"/>
            <w:szCs w:val="18"/>
          </w:rPr>
          <w:t>http://ilsagfiles.org/SAG_files/Technical_Reference_Manual/Residential_Loadshapes_References.zip</w:t>
        </w:r>
      </w:hyperlink>
    </w:p>
    <w:p w14:paraId="4152C2CB" w14:textId="77777777" w:rsidR="00E17825" w:rsidRPr="009C362B" w:rsidRDefault="009E7098" w:rsidP="00324058">
      <w:pPr>
        <w:pStyle w:val="Footnote"/>
        <w:rPr>
          <w:szCs w:val="18"/>
        </w:rPr>
      </w:pPr>
      <w:hyperlink r:id="rId20" w:history="1">
        <w:r w:rsidR="00E17825" w:rsidRPr="009C362B">
          <w:rPr>
            <w:rStyle w:val="Hyperlink"/>
            <w:rFonts w:cstheme="minorHAnsi"/>
            <w:szCs w:val="18"/>
          </w:rPr>
          <w:t>http://ilsagfiles.org/SAG_files/Technical_Reference_Manual/Commercial_Loadshapes_References.zip</w:t>
        </w:r>
      </w:hyperlink>
    </w:p>
    <w:p w14:paraId="1F07CBE0" w14:textId="77777777" w:rsidR="00E17825" w:rsidRPr="009C362B" w:rsidRDefault="009E7098" w:rsidP="00324058">
      <w:pPr>
        <w:pStyle w:val="Footnote"/>
        <w:rPr>
          <w:szCs w:val="18"/>
        </w:rPr>
      </w:pPr>
      <w:hyperlink r:id="rId21" w:history="1">
        <w:r w:rsidR="00E17825" w:rsidRPr="009C362B">
          <w:rPr>
            <w:rStyle w:val="Hyperlink"/>
            <w:rFonts w:cstheme="minorHAnsi"/>
            <w:szCs w:val="18"/>
          </w:rPr>
          <w:t>http://ilsagfiles.org/SAG_files/Technical_Reference_Manual/Version_3/Final_Draft/Sources%20and%20References%20-%20Loadshapes/TRM_Version_3_Loadshapes_2.24.zip</w:t>
        </w:r>
      </w:hyperlink>
    </w:p>
  </w:footnote>
  <w:footnote w:id="30">
    <w:p w14:paraId="092519F5" w14:textId="77777777" w:rsidR="00E17825" w:rsidRPr="009C362B" w:rsidRDefault="00E17825" w:rsidP="00324058">
      <w:pPr>
        <w:pStyle w:val="Footnote"/>
        <w:rPr>
          <w:szCs w:val="18"/>
        </w:rPr>
      </w:pPr>
      <w:r w:rsidRPr="009C362B">
        <w:rPr>
          <w:rStyle w:val="FootnoteReference"/>
          <w:rFonts w:asciiTheme="minorHAnsi" w:hAnsiTheme="minorHAnsi"/>
          <w:sz w:val="18"/>
          <w:szCs w:val="18"/>
        </w:rPr>
        <w:footnoteRef/>
      </w:r>
      <w:r w:rsidRPr="009C362B">
        <w:rPr>
          <w:szCs w:val="18"/>
        </w:rPr>
        <w:t xml:space="preserve"> 30-year </w:t>
      </w:r>
      <w:proofErr w:type="spellStart"/>
      <w:r w:rsidRPr="009C362B">
        <w:rPr>
          <w:szCs w:val="18"/>
        </w:rPr>
        <w:t>normals</w:t>
      </w:r>
      <w:proofErr w:type="spellEnd"/>
      <w:r w:rsidRPr="009C362B">
        <w:rPr>
          <w:szCs w:val="18"/>
        </w:rPr>
        <w:t xml:space="preserve"> have been used instead of Typical Meteorological Year (TMY) data due to the fact that few of the measures in the TRM are significantly affected by solar insolation, which is one of the primary benefits of using the TMY approach.</w:t>
      </w:r>
    </w:p>
  </w:footnote>
  <w:footnote w:id="31">
    <w:p w14:paraId="6F618DB7" w14:textId="77777777" w:rsidR="00E17825" w:rsidRPr="009C362B" w:rsidRDefault="00E17825" w:rsidP="00324058">
      <w:pPr>
        <w:pStyle w:val="Footnote"/>
        <w:rPr>
          <w:szCs w:val="18"/>
        </w:rPr>
      </w:pPr>
      <w:r w:rsidRPr="009C362B">
        <w:rPr>
          <w:rStyle w:val="FootnoteReference"/>
          <w:rFonts w:asciiTheme="minorHAnsi" w:hAnsiTheme="minorHAnsi"/>
          <w:sz w:val="18"/>
          <w:szCs w:val="18"/>
        </w:rPr>
        <w:footnoteRef/>
      </w:r>
      <w:r w:rsidRPr="009C362B">
        <w:rPr>
          <w:szCs w:val="18"/>
        </w:rPr>
        <w:t xml:space="preserve"> </w:t>
      </w:r>
      <w:proofErr w:type="spellStart"/>
      <w:proofErr w:type="gramStart"/>
      <w:r w:rsidRPr="009C362B">
        <w:rPr>
          <w:szCs w:val="18"/>
        </w:rPr>
        <w:t>Belzer</w:t>
      </w:r>
      <w:proofErr w:type="spellEnd"/>
      <w:r w:rsidRPr="009C362B">
        <w:rPr>
          <w:szCs w:val="18"/>
        </w:rPr>
        <w:t xml:space="preserve"> and </w:t>
      </w:r>
      <w:proofErr w:type="spellStart"/>
      <w:r w:rsidRPr="009C362B">
        <w:rPr>
          <w:szCs w:val="18"/>
        </w:rPr>
        <w:t>Cort</w:t>
      </w:r>
      <w:proofErr w:type="spellEnd"/>
      <w:r w:rsidRPr="009C362B">
        <w:rPr>
          <w:szCs w:val="18"/>
        </w:rPr>
        <w:t>, Pacific Northwest National Laboratory in “Statistical Analysis of Historical State-Level Residential Energy Consumption Trends,” 2004.</w:t>
      </w:r>
      <w:proofErr w:type="gramEnd"/>
    </w:p>
  </w:footnote>
  <w:footnote w:id="32">
    <w:p w14:paraId="0C868AC9" w14:textId="77777777" w:rsidR="00E17825" w:rsidRPr="009C362B" w:rsidRDefault="00E17825" w:rsidP="00324058">
      <w:pPr>
        <w:pStyle w:val="Footnote"/>
        <w:rPr>
          <w:szCs w:val="18"/>
        </w:rPr>
      </w:pPr>
      <w:r w:rsidRPr="009C362B">
        <w:rPr>
          <w:rStyle w:val="FootnoteReference"/>
          <w:rFonts w:asciiTheme="minorHAnsi" w:hAnsiTheme="minorHAnsi"/>
          <w:sz w:val="18"/>
          <w:szCs w:val="18"/>
        </w:rPr>
        <w:footnoteRef/>
      </w:r>
      <w:r w:rsidRPr="009C362B">
        <w:rPr>
          <w:szCs w:val="18"/>
        </w:rPr>
        <w:t xml:space="preserve"> </w:t>
      </w:r>
      <w:proofErr w:type="gramStart"/>
      <w:r w:rsidRPr="009C362B">
        <w:rPr>
          <w:szCs w:val="18"/>
        </w:rPr>
        <w:t>Energy Center of Wisconsin, May 2008 metering study; “Central Air Conditioning in Wisconsin, A Compilation of Recent Field Research”, p. 32 (amended in 2010).</w:t>
      </w:r>
      <w:proofErr w:type="gramEnd"/>
    </w:p>
  </w:footnote>
  <w:footnote w:id="33">
    <w:p w14:paraId="20870AAD" w14:textId="77777777" w:rsidR="00E17825" w:rsidRPr="009C362B" w:rsidRDefault="00E17825" w:rsidP="00324058">
      <w:pPr>
        <w:pStyle w:val="Footnote"/>
        <w:rPr>
          <w:szCs w:val="18"/>
        </w:rPr>
      </w:pPr>
      <w:r w:rsidRPr="009C362B">
        <w:rPr>
          <w:rStyle w:val="FootnoteReference"/>
          <w:rFonts w:asciiTheme="minorHAnsi" w:hAnsiTheme="minorHAnsi"/>
          <w:sz w:val="18"/>
          <w:szCs w:val="18"/>
        </w:rPr>
        <w:footnoteRef/>
      </w:r>
      <w:r w:rsidRPr="009C362B">
        <w:rPr>
          <w:szCs w:val="18"/>
        </w:rPr>
        <w:t xml:space="preserve"> This value is based upon experience, and it is preferable to use building-specific base temperatures when available.</w:t>
      </w:r>
    </w:p>
  </w:footnote>
  <w:footnote w:id="34">
    <w:p w14:paraId="77B15786" w14:textId="568C15B5" w:rsidR="00E17825" w:rsidRPr="009C362B" w:rsidRDefault="00E17825" w:rsidP="00324058">
      <w:pPr>
        <w:pStyle w:val="Footnote"/>
        <w:rPr>
          <w:szCs w:val="18"/>
        </w:rPr>
      </w:pPr>
      <w:r w:rsidRPr="009C362B">
        <w:rPr>
          <w:rStyle w:val="FootnoteReference"/>
          <w:rFonts w:asciiTheme="minorHAnsi" w:hAnsiTheme="minorHAnsi"/>
          <w:sz w:val="18"/>
          <w:szCs w:val="18"/>
        </w:rPr>
        <w:footnoteRef/>
      </w:r>
      <w:r w:rsidRPr="009C362B">
        <w:rPr>
          <w:szCs w:val="18"/>
        </w:rPr>
        <w:t xml:space="preserve"> For more information, please refer to the document, ‘Dealing with interactive Effects </w:t>
      </w:r>
      <w:proofErr w:type="gramStart"/>
      <w:r w:rsidRPr="009C362B">
        <w:rPr>
          <w:szCs w:val="18"/>
        </w:rPr>
        <w:t>During</w:t>
      </w:r>
      <w:proofErr w:type="gramEnd"/>
      <w:r w:rsidRPr="009C362B">
        <w:rPr>
          <w:szCs w:val="18"/>
        </w:rPr>
        <w:t xml:space="preserve"> Measure Characterization” Memo to the Stakeholder Advisory Group dated 12/</w:t>
      </w:r>
      <w:del w:id="2300" w:author="Samuel Dent" w:date="2015-12-16T08:49:00Z">
        <w:r w:rsidR="0037056B" w:rsidRPr="009C362B">
          <w:rPr>
            <w:szCs w:val="18"/>
          </w:rPr>
          <w:delText>9/11.</w:delText>
        </w:r>
      </w:del>
      <w:ins w:id="2301" w:author="Samuel Dent" w:date="2015-12-16T08:49:00Z">
        <w:r w:rsidR="003D1E66">
          <w:rPr>
            <w:szCs w:val="18"/>
          </w:rPr>
          <w:t>13</w:t>
        </w:r>
        <w:r w:rsidRPr="009C362B">
          <w:rPr>
            <w:szCs w:val="18"/>
          </w:rPr>
          <w:t>/11.</w:t>
        </w:r>
        <w:r w:rsidR="003D1E66">
          <w:rPr>
            <w:szCs w:val="18"/>
          </w:rPr>
          <w:t xml:space="preserve"> </w:t>
        </w:r>
        <w:r w:rsidR="003D1E66" w:rsidRPr="003D1E66">
          <w:rPr>
            <w:szCs w:val="18"/>
          </w:rPr>
          <w:t>http://portal.veic.org/projects/illinoistrm/Shared%20Documents/Memos/Interactive_Effects_Memo_121311.docx</w:t>
        </w:r>
      </w:ins>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77B739" w14:textId="77777777" w:rsidR="00E17825" w:rsidRPr="00C07E28" w:rsidRDefault="00E17825" w:rsidP="0037056B">
    <w:pPr>
      <w:pStyle w:val="HeaderIL"/>
      <w:rPr>
        <w:b/>
      </w:rPr>
    </w:pPr>
    <w:r w:rsidRPr="00C07E28">
      <w:rPr>
        <w:b/>
      </w:rPr>
      <w:t>Illinois Statewide Technical Reference Manual</w:t>
    </w:r>
    <w:r>
      <w:rPr>
        <w:b/>
      </w:rPr>
      <w:t xml:space="preserve"> </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030260" w14:textId="77777777" w:rsidR="00E17825" w:rsidRDefault="00E17825" w:rsidP="0037056B">
    <w:pPr>
      <w:pStyle w:val="HeaderIL"/>
    </w:pPr>
    <w:r>
      <w:t>I</w:t>
    </w:r>
    <w:r w:rsidRPr="00AB4D81">
      <w:t>llinois Statewide Technical Reference Manual</w:t>
    </w:r>
    <w:r>
      <w:t xml:space="preserve"> – </w:t>
    </w:r>
    <w:r>
      <w:fldChar w:fldCharType="begin"/>
    </w:r>
    <w:r>
      <w:instrText xml:space="preserve"> REF _Ref350150594 \h  \* MERGEFORMAT </w:instrText>
    </w:r>
    <w:r>
      <w:fldChar w:fldCharType="separate"/>
    </w:r>
    <w:r>
      <w:t>Assumptions</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CACA8D" w14:textId="77777777" w:rsidR="00E17825" w:rsidRDefault="00E17825" w:rsidP="0037056B">
    <w:pPr>
      <w:pBdr>
        <w:bottom w:val="single" w:sz="4" w:space="1" w:color="auto"/>
      </w:pBdr>
      <w:jc w:val="left"/>
    </w:pPr>
    <w:r w:rsidRPr="00D541FE">
      <w:t>2012 Illinois Technical Reference Manual</w:t>
    </w:r>
    <w:r>
      <w:t xml:space="preserve"> - </w:t>
    </w:r>
    <w:r>
      <w:fldChar w:fldCharType="begin"/>
    </w:r>
    <w:r>
      <w:instrText xml:space="preserve"> REF _Ref325523274 \w \h </w:instrText>
    </w:r>
    <w:r>
      <w:fldChar w:fldCharType="separate"/>
    </w:r>
    <w:r>
      <w:t>4.1.1</w:t>
    </w:r>
    <w:r>
      <w:fldChar w:fldCharType="end"/>
    </w:r>
    <w:r>
      <w:t xml:space="preserve"> </w:t>
    </w:r>
    <w:r>
      <w:fldChar w:fldCharType="begin"/>
    </w:r>
    <w:r>
      <w:instrText xml:space="preserve"> REF _Ref325523299 \h </w:instrText>
    </w:r>
    <w:r>
      <w:fldChar w:fldCharType="separate"/>
    </w:r>
    <w:r>
      <w:t>Engine Block Timer for Agricultural Equipment</w:t>
    </w:r>
    <w:r>
      <w:fldChar w:fldCharType="end"/>
    </w: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B6356F" w14:textId="77777777" w:rsidR="00E17825" w:rsidRDefault="00E17825" w:rsidP="0037056B">
    <w:pPr>
      <w:pStyle w:val="HeaderIL"/>
    </w:pPr>
    <w:r>
      <w:t>I</w:t>
    </w:r>
    <w:r w:rsidRPr="00AB4D81">
      <w:t>llinois Statewide Technical Reference Manual</w:t>
    </w:r>
    <w:r>
      <w:t xml:space="preserve"> –Table of Contents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1D4B90" w14:textId="77777777" w:rsidR="00E17825" w:rsidRDefault="00E17825" w:rsidP="0037056B">
    <w:pPr>
      <w:pStyle w:val="HeaderIL"/>
    </w:pPr>
    <w:r>
      <w:t>I</w:t>
    </w:r>
    <w:r w:rsidRPr="00AB4D81">
      <w:t>llinois Statewide Technical Reference Manual</w:t>
    </w:r>
    <w:r>
      <w:t xml:space="preserve"> – Acknowledgements</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B4926A" w14:textId="77777777" w:rsidR="00E17825" w:rsidRDefault="00E17825" w:rsidP="0037056B">
    <w:pPr>
      <w:pStyle w:val="HeaderIL"/>
    </w:pPr>
    <w:r>
      <w:t>I</w:t>
    </w:r>
    <w:r w:rsidRPr="00AB4D81">
      <w:t>llinois Statewide Technical Reference Manual</w:t>
    </w:r>
    <w:r>
      <w:t xml:space="preserve"> – Revision History &amp; Summary of Measure Revisions</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FFDF1D" w14:textId="77777777" w:rsidR="00E17825" w:rsidRDefault="00E17825" w:rsidP="0037056B">
    <w:pPr>
      <w:pStyle w:val="HeaderIL"/>
    </w:pPr>
    <w:r>
      <w:t>I</w:t>
    </w:r>
    <w:r w:rsidRPr="00AB4D81">
      <w:t>llinois Statewide Technical Reference Manual</w:t>
    </w:r>
    <w:r>
      <w:t xml:space="preserve"> – </w:t>
    </w:r>
    <w:r>
      <w:fldChar w:fldCharType="begin"/>
    </w:r>
    <w:r>
      <w:instrText xml:space="preserve"> REF _Ref326053118 \h </w:instrText>
    </w:r>
    <w:r>
      <w:fldChar w:fldCharType="separate"/>
    </w:r>
    <w:r>
      <w:t>Purpose of the TRM</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2A173A" w14:textId="77777777" w:rsidR="00E17825" w:rsidRDefault="00E17825" w:rsidP="0037056B">
    <w:pPr>
      <w:pStyle w:val="HeaderIL"/>
    </w:pPr>
    <w:r>
      <w:t>I</w:t>
    </w:r>
    <w:r w:rsidRPr="00AB4D81">
      <w:t>llinois Statewide Technical Reference Manual</w:t>
    </w:r>
    <w:r>
      <w:t xml:space="preserve"> –</w:t>
    </w:r>
    <w:r>
      <w:fldChar w:fldCharType="begin"/>
    </w:r>
    <w:r>
      <w:instrText xml:space="preserve"> REF _Ref409689628 \h </w:instrText>
    </w:r>
    <w:r>
      <w:fldChar w:fldCharType="separate"/>
    </w:r>
    <w:r w:rsidRPr="00727245">
      <w:t>Organizational Structure</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BC33D7" w14:textId="77777777" w:rsidR="00E17825" w:rsidRDefault="00E17825" w:rsidP="0037056B">
    <w:pPr>
      <w:pStyle w:val="HeaderIL"/>
    </w:pPr>
    <w:r>
      <w:t>I</w:t>
    </w:r>
    <w:r w:rsidRPr="00AB4D81">
      <w:t>llinois Statewide Technical Reference Manual</w:t>
    </w:r>
    <w:r>
      <w:t xml:space="preserve"> – </w:t>
    </w:r>
    <w:r>
      <w:fldChar w:fldCharType="begin"/>
    </w:r>
    <w:r>
      <w:instrText xml:space="preserve"> REF _Ref350150594 \h </w:instrText>
    </w:r>
    <w:r>
      <w:fldChar w:fldCharType="separate"/>
    </w:r>
    <w:r>
      <w:t>Assumptions</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817918" w14:textId="77777777" w:rsidR="00E17825" w:rsidRDefault="00E17825" w:rsidP="0037056B">
    <w:pPr>
      <w:pStyle w:val="HeaderIL"/>
    </w:pPr>
    <w:r>
      <w:t>I</w:t>
    </w:r>
    <w:r w:rsidRPr="00AB4D81">
      <w:t>llinois Statewide Technical Reference Manual</w:t>
    </w:r>
    <w:r>
      <w:t xml:space="preserve"> – </w:t>
    </w:r>
    <w:r>
      <w:fldChar w:fldCharType="begin"/>
    </w:r>
    <w:r>
      <w:instrText xml:space="preserve"> REF _Ref350150594 \h </w:instrText>
    </w:r>
    <w:r>
      <w:fldChar w:fldCharType="separate"/>
    </w:r>
    <w:r>
      <w:t>Assumptions</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2C6648" w14:textId="77777777" w:rsidR="00E17825" w:rsidRDefault="00E1782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D2A73E0"/>
    <w:lvl w:ilvl="0">
      <w:start w:val="1"/>
      <w:numFmt w:val="bullet"/>
      <w:lvlText w:val=""/>
      <w:lvlJc w:val="left"/>
      <w:pPr>
        <w:tabs>
          <w:tab w:val="num" w:pos="360"/>
        </w:tabs>
        <w:ind w:left="360" w:hanging="360"/>
      </w:pPr>
      <w:rPr>
        <w:rFonts w:ascii="Symbol" w:hAnsi="Symbol" w:hint="default"/>
      </w:rPr>
    </w:lvl>
  </w:abstractNum>
  <w:abstractNum w:abstractNumId="1">
    <w:nsid w:val="FFFFFFFE"/>
    <w:multiLevelType w:val="singleLevel"/>
    <w:tmpl w:val="3B7ECE48"/>
    <w:lvl w:ilvl="0">
      <w:numFmt w:val="bullet"/>
      <w:lvlText w:val="*"/>
      <w:lvlJc w:val="left"/>
      <w:pPr>
        <w:ind w:left="0" w:firstLine="0"/>
      </w:pPr>
    </w:lvl>
  </w:abstractNum>
  <w:abstractNum w:abstractNumId="2">
    <w:nsid w:val="008F2B7F"/>
    <w:multiLevelType w:val="hybridMultilevel"/>
    <w:tmpl w:val="E6249E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1275E63"/>
    <w:multiLevelType w:val="hybridMultilevel"/>
    <w:tmpl w:val="B54A81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15F4171"/>
    <w:multiLevelType w:val="hybridMultilevel"/>
    <w:tmpl w:val="B45CAD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018B613B"/>
    <w:multiLevelType w:val="hybridMultilevel"/>
    <w:tmpl w:val="DB5E34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03EE61CD"/>
    <w:multiLevelType w:val="hybridMultilevel"/>
    <w:tmpl w:val="76668852"/>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4ED22F9"/>
    <w:multiLevelType w:val="hybridMultilevel"/>
    <w:tmpl w:val="D43691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051E71F6"/>
    <w:multiLevelType w:val="hybridMultilevel"/>
    <w:tmpl w:val="D5B03A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5635B51"/>
    <w:multiLevelType w:val="hybridMultilevel"/>
    <w:tmpl w:val="08120B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7CE1AB3"/>
    <w:multiLevelType w:val="hybridMultilevel"/>
    <w:tmpl w:val="0A2ECF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08083E16"/>
    <w:multiLevelType w:val="hybridMultilevel"/>
    <w:tmpl w:val="48DEE8E2"/>
    <w:lvl w:ilvl="0" w:tplc="66D68EE0">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A0A5B33"/>
    <w:multiLevelType w:val="hybridMultilevel"/>
    <w:tmpl w:val="17940C3C"/>
    <w:lvl w:ilvl="0" w:tplc="3278A9B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A51679D"/>
    <w:multiLevelType w:val="hybridMultilevel"/>
    <w:tmpl w:val="07E89036"/>
    <w:lvl w:ilvl="0" w:tplc="0F6E346E">
      <w:start w:val="1"/>
      <w:numFmt w:val="bullet"/>
      <w:pStyle w:val="Bulletlevel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0A575537"/>
    <w:multiLevelType w:val="hybridMultilevel"/>
    <w:tmpl w:val="D05E4E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AEB06B6"/>
    <w:multiLevelType w:val="hybridMultilevel"/>
    <w:tmpl w:val="C86EAC96"/>
    <w:lvl w:ilvl="0" w:tplc="65BC67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0AF7602A"/>
    <w:multiLevelType w:val="hybridMultilevel"/>
    <w:tmpl w:val="FCEA63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0B7116CA"/>
    <w:multiLevelType w:val="multilevel"/>
    <w:tmpl w:val="EB12D28E"/>
    <w:lvl w:ilvl="0">
      <w:start w:val="4"/>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0BBA7D45"/>
    <w:multiLevelType w:val="hybridMultilevel"/>
    <w:tmpl w:val="CF1C0D16"/>
    <w:lvl w:ilvl="0" w:tplc="561E590A">
      <w:start w:val="1"/>
      <w:numFmt w:val="decimal"/>
      <w:pStyle w:val="List2"/>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9">
    <w:nsid w:val="0C8C7D85"/>
    <w:multiLevelType w:val="multilevel"/>
    <w:tmpl w:val="0C6E2102"/>
    <w:lvl w:ilvl="0">
      <w:start w:val="1"/>
      <w:numFmt w:val="decimal"/>
      <w:pStyle w:val="Heading1"/>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0">
    <w:nsid w:val="0F777AE2"/>
    <w:multiLevelType w:val="hybridMultilevel"/>
    <w:tmpl w:val="E02A404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10750A4E"/>
    <w:multiLevelType w:val="hybridMultilevel"/>
    <w:tmpl w:val="246E137A"/>
    <w:lvl w:ilvl="0" w:tplc="B6EE42F8">
      <w:start w:val="1"/>
      <w:numFmt w:val="bullet"/>
      <w:lvlText w:val="•"/>
      <w:lvlJc w:val="left"/>
      <w:pPr>
        <w:tabs>
          <w:tab w:val="num" w:pos="720"/>
        </w:tabs>
        <w:ind w:left="720" w:hanging="360"/>
      </w:pPr>
      <w:rPr>
        <w:rFonts w:ascii="Arial" w:hAnsi="Arial" w:hint="default"/>
      </w:rPr>
    </w:lvl>
    <w:lvl w:ilvl="1" w:tplc="781AF6AC" w:tentative="1">
      <w:start w:val="1"/>
      <w:numFmt w:val="bullet"/>
      <w:lvlText w:val="•"/>
      <w:lvlJc w:val="left"/>
      <w:pPr>
        <w:tabs>
          <w:tab w:val="num" w:pos="1440"/>
        </w:tabs>
        <w:ind w:left="1440" w:hanging="360"/>
      </w:pPr>
      <w:rPr>
        <w:rFonts w:ascii="Arial" w:hAnsi="Arial" w:hint="default"/>
      </w:rPr>
    </w:lvl>
    <w:lvl w:ilvl="2" w:tplc="C382D51A" w:tentative="1">
      <w:start w:val="1"/>
      <w:numFmt w:val="bullet"/>
      <w:lvlText w:val="•"/>
      <w:lvlJc w:val="left"/>
      <w:pPr>
        <w:tabs>
          <w:tab w:val="num" w:pos="2160"/>
        </w:tabs>
        <w:ind w:left="2160" w:hanging="360"/>
      </w:pPr>
      <w:rPr>
        <w:rFonts w:ascii="Arial" w:hAnsi="Arial" w:hint="default"/>
      </w:rPr>
    </w:lvl>
    <w:lvl w:ilvl="3" w:tplc="C11A828C" w:tentative="1">
      <w:start w:val="1"/>
      <w:numFmt w:val="bullet"/>
      <w:lvlText w:val="•"/>
      <w:lvlJc w:val="left"/>
      <w:pPr>
        <w:tabs>
          <w:tab w:val="num" w:pos="2880"/>
        </w:tabs>
        <w:ind w:left="2880" w:hanging="360"/>
      </w:pPr>
      <w:rPr>
        <w:rFonts w:ascii="Arial" w:hAnsi="Arial" w:hint="default"/>
      </w:rPr>
    </w:lvl>
    <w:lvl w:ilvl="4" w:tplc="C81C5488" w:tentative="1">
      <w:start w:val="1"/>
      <w:numFmt w:val="bullet"/>
      <w:lvlText w:val="•"/>
      <w:lvlJc w:val="left"/>
      <w:pPr>
        <w:tabs>
          <w:tab w:val="num" w:pos="3600"/>
        </w:tabs>
        <w:ind w:left="3600" w:hanging="360"/>
      </w:pPr>
      <w:rPr>
        <w:rFonts w:ascii="Arial" w:hAnsi="Arial" w:hint="default"/>
      </w:rPr>
    </w:lvl>
    <w:lvl w:ilvl="5" w:tplc="4E269A28" w:tentative="1">
      <w:start w:val="1"/>
      <w:numFmt w:val="bullet"/>
      <w:lvlText w:val="•"/>
      <w:lvlJc w:val="left"/>
      <w:pPr>
        <w:tabs>
          <w:tab w:val="num" w:pos="4320"/>
        </w:tabs>
        <w:ind w:left="4320" w:hanging="360"/>
      </w:pPr>
      <w:rPr>
        <w:rFonts w:ascii="Arial" w:hAnsi="Arial" w:hint="default"/>
      </w:rPr>
    </w:lvl>
    <w:lvl w:ilvl="6" w:tplc="7430CA18" w:tentative="1">
      <w:start w:val="1"/>
      <w:numFmt w:val="bullet"/>
      <w:lvlText w:val="•"/>
      <w:lvlJc w:val="left"/>
      <w:pPr>
        <w:tabs>
          <w:tab w:val="num" w:pos="5040"/>
        </w:tabs>
        <w:ind w:left="5040" w:hanging="360"/>
      </w:pPr>
      <w:rPr>
        <w:rFonts w:ascii="Arial" w:hAnsi="Arial" w:hint="default"/>
      </w:rPr>
    </w:lvl>
    <w:lvl w:ilvl="7" w:tplc="9A4E4752" w:tentative="1">
      <w:start w:val="1"/>
      <w:numFmt w:val="bullet"/>
      <w:lvlText w:val="•"/>
      <w:lvlJc w:val="left"/>
      <w:pPr>
        <w:tabs>
          <w:tab w:val="num" w:pos="5760"/>
        </w:tabs>
        <w:ind w:left="5760" w:hanging="360"/>
      </w:pPr>
      <w:rPr>
        <w:rFonts w:ascii="Arial" w:hAnsi="Arial" w:hint="default"/>
      </w:rPr>
    </w:lvl>
    <w:lvl w:ilvl="8" w:tplc="79481CFA" w:tentative="1">
      <w:start w:val="1"/>
      <w:numFmt w:val="bullet"/>
      <w:lvlText w:val="•"/>
      <w:lvlJc w:val="left"/>
      <w:pPr>
        <w:tabs>
          <w:tab w:val="num" w:pos="6480"/>
        </w:tabs>
        <w:ind w:left="6480" w:hanging="360"/>
      </w:pPr>
      <w:rPr>
        <w:rFonts w:ascii="Arial" w:hAnsi="Arial" w:hint="default"/>
      </w:rPr>
    </w:lvl>
  </w:abstractNum>
  <w:abstractNum w:abstractNumId="22">
    <w:nsid w:val="110072B2"/>
    <w:multiLevelType w:val="hybridMultilevel"/>
    <w:tmpl w:val="FA4AB1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110F0EB9"/>
    <w:multiLevelType w:val="hybridMultilevel"/>
    <w:tmpl w:val="26C6BEBA"/>
    <w:lvl w:ilvl="0" w:tplc="9FF85FC4">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1121C12"/>
    <w:multiLevelType w:val="hybridMultilevel"/>
    <w:tmpl w:val="38988F90"/>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114775EC"/>
    <w:multiLevelType w:val="multilevel"/>
    <w:tmpl w:val="EAE281DA"/>
    <w:lvl w:ilvl="0">
      <w:start w:val="5"/>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12C37892"/>
    <w:multiLevelType w:val="hybridMultilevel"/>
    <w:tmpl w:val="A6E6759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7">
    <w:nsid w:val="148B3F81"/>
    <w:multiLevelType w:val="hybridMultilevel"/>
    <w:tmpl w:val="02D27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15C14E56"/>
    <w:multiLevelType w:val="hybridMultilevel"/>
    <w:tmpl w:val="4462C4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nsid w:val="16462300"/>
    <w:multiLevelType w:val="hybridMultilevel"/>
    <w:tmpl w:val="45DA47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165915ED"/>
    <w:multiLevelType w:val="multilevel"/>
    <w:tmpl w:val="76C4CB8C"/>
    <w:lvl w:ilvl="0">
      <w:start w:val="1"/>
      <w:numFmt w:val="bullet"/>
      <w:pStyle w:val="Bullet1"/>
      <w:lvlText w:val=""/>
      <w:lvlJc w:val="left"/>
      <w:pPr>
        <w:ind w:left="720" w:hanging="360"/>
      </w:pPr>
      <w:rPr>
        <w:rFonts w:ascii="Wingdings" w:hAnsi="Wingdings" w:hint="default"/>
        <w:color w:val="053572"/>
        <w:sz w:val="22"/>
      </w:rPr>
    </w:lvl>
    <w:lvl w:ilvl="1">
      <w:start w:val="1"/>
      <w:numFmt w:val="bullet"/>
      <w:lvlText w:val=""/>
      <w:lvlJc w:val="left"/>
      <w:pPr>
        <w:ind w:left="1080" w:hanging="360"/>
      </w:pPr>
      <w:rPr>
        <w:rFonts w:ascii="Wingdings" w:hAnsi="Wingdings" w:hint="default"/>
        <w:color w:val="1295D8"/>
        <w:sz w:val="22"/>
      </w:rPr>
    </w:lvl>
    <w:lvl w:ilvl="2">
      <w:start w:val="1"/>
      <w:numFmt w:val="bullet"/>
      <w:lvlRestart w:val="0"/>
      <w:lvlText w:val=""/>
      <w:lvlJc w:val="left"/>
      <w:pPr>
        <w:tabs>
          <w:tab w:val="num" w:pos="1080"/>
        </w:tabs>
        <w:ind w:left="1440" w:hanging="360"/>
      </w:pPr>
      <w:rPr>
        <w:rFonts w:ascii="Wingdings" w:hAnsi="Wingdings" w:hint="default"/>
        <w:color w:val="4D4D4F"/>
        <w:sz w:val="22"/>
      </w:rPr>
    </w:lvl>
    <w:lvl w:ilvl="3">
      <w:start w:val="1"/>
      <w:numFmt w:val="bullet"/>
      <w:lvlText w:val=""/>
      <w:lvlJc w:val="left"/>
      <w:pPr>
        <w:ind w:left="2160" w:hanging="432"/>
      </w:pPr>
      <w:rPr>
        <w:rFonts w:ascii="Wingdings" w:hAnsi="Wingdings" w:cs="Times New Roman" w:hint="default"/>
        <w:b w:val="0"/>
        <w:bCs w:val="0"/>
        <w:i w:val="0"/>
        <w:iCs w:val="0"/>
        <w:caps w:val="0"/>
        <w:smallCaps w:val="0"/>
        <w:strike w:val="0"/>
        <w:dstrike w:val="0"/>
        <w:noProof w:val="0"/>
        <w:vanish w:val="0"/>
        <w:color w:val="0069B6"/>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ind w:left="3600" w:hanging="360"/>
      </w:pPr>
      <w:rPr>
        <w:rFonts w:ascii="Wingdings" w:hAnsi="Wingdings" w:hint="default"/>
        <w:color w:val="64B3E8"/>
      </w:rPr>
    </w:lvl>
    <w:lvl w:ilvl="5">
      <w:start w:val="1"/>
      <w:numFmt w:val="bullet"/>
      <w:lvlText w:val=""/>
      <w:lvlJc w:val="left"/>
      <w:pPr>
        <w:ind w:left="4320" w:hanging="360"/>
      </w:pPr>
      <w:rPr>
        <w:rFonts w:ascii="Wingdings" w:hAnsi="Wingdings" w:hint="default"/>
        <w:color w:val="696969"/>
      </w:rPr>
    </w:lvl>
    <w:lvl w:ilvl="6">
      <w:start w:val="1"/>
      <w:numFmt w:val="bullet"/>
      <w:lvlText w:val=""/>
      <w:lvlJc w:val="left"/>
      <w:pPr>
        <w:ind w:left="5040" w:hanging="360"/>
      </w:pPr>
      <w:rPr>
        <w:rFonts w:ascii="Wingdings" w:hAnsi="Wingdings" w:hint="default"/>
        <w:color w:val="4F81BD" w:themeColor="accent1"/>
      </w:rPr>
    </w:lvl>
    <w:lvl w:ilvl="7">
      <w:start w:val="1"/>
      <w:numFmt w:val="bullet"/>
      <w:lvlText w:val=""/>
      <w:lvlJc w:val="left"/>
      <w:pPr>
        <w:ind w:left="5760" w:hanging="360"/>
      </w:pPr>
      <w:rPr>
        <w:rFonts w:ascii="Wingdings" w:hAnsi="Wingdings" w:hint="default"/>
        <w:color w:val="C0504D" w:themeColor="accent2"/>
      </w:rPr>
    </w:lvl>
    <w:lvl w:ilvl="8">
      <w:start w:val="1"/>
      <w:numFmt w:val="bullet"/>
      <w:lvlText w:val=""/>
      <w:lvlJc w:val="left"/>
      <w:pPr>
        <w:ind w:left="6480" w:hanging="360"/>
      </w:pPr>
      <w:rPr>
        <w:rFonts w:ascii="Wingdings" w:hAnsi="Wingdings" w:hint="default"/>
        <w:color w:val="9BBB59" w:themeColor="accent3"/>
      </w:rPr>
    </w:lvl>
  </w:abstractNum>
  <w:abstractNum w:abstractNumId="31">
    <w:nsid w:val="16712883"/>
    <w:multiLevelType w:val="multilevel"/>
    <w:tmpl w:val="04090027"/>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32">
    <w:nsid w:val="16905A73"/>
    <w:multiLevelType w:val="hybridMultilevel"/>
    <w:tmpl w:val="D43691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3">
    <w:nsid w:val="175F3D17"/>
    <w:multiLevelType w:val="hybridMultilevel"/>
    <w:tmpl w:val="F91061AE"/>
    <w:lvl w:ilvl="0" w:tplc="540CE0F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183C6F9E"/>
    <w:multiLevelType w:val="hybridMultilevel"/>
    <w:tmpl w:val="4C663EF2"/>
    <w:lvl w:ilvl="0" w:tplc="F5D236DE">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18774943"/>
    <w:multiLevelType w:val="hybridMultilevel"/>
    <w:tmpl w:val="88B65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18AD510F"/>
    <w:multiLevelType w:val="multilevel"/>
    <w:tmpl w:val="BF98C7AC"/>
    <w:lvl w:ilvl="0">
      <w:start w:val="5"/>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1B3A3ABD"/>
    <w:multiLevelType w:val="hybridMultilevel"/>
    <w:tmpl w:val="E6249E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1E2404FC"/>
    <w:multiLevelType w:val="hybridMultilevel"/>
    <w:tmpl w:val="B694E8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1EE15E21"/>
    <w:multiLevelType w:val="hybridMultilevel"/>
    <w:tmpl w:val="B88AFBD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1EF850BC"/>
    <w:multiLevelType w:val="hybridMultilevel"/>
    <w:tmpl w:val="D2D4C3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nsid w:val="1EFF48A6"/>
    <w:multiLevelType w:val="hybridMultilevel"/>
    <w:tmpl w:val="BB3A597A"/>
    <w:lvl w:ilvl="0" w:tplc="A9C0C9B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1F1B1456"/>
    <w:multiLevelType w:val="hybridMultilevel"/>
    <w:tmpl w:val="91284DA4"/>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3">
    <w:nsid w:val="1FC02F2A"/>
    <w:multiLevelType w:val="hybridMultilevel"/>
    <w:tmpl w:val="541AE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202D2046"/>
    <w:multiLevelType w:val="hybridMultilevel"/>
    <w:tmpl w:val="90C0AEF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1CC4F17"/>
    <w:multiLevelType w:val="hybridMultilevel"/>
    <w:tmpl w:val="624803AA"/>
    <w:lvl w:ilvl="0" w:tplc="04090001">
      <w:start w:val="1"/>
      <w:numFmt w:val="bullet"/>
      <w:lvlText w:val=""/>
      <w:lvlJc w:val="left"/>
      <w:pPr>
        <w:ind w:left="1440" w:hanging="360"/>
      </w:pPr>
      <w:rPr>
        <w:rFonts w:ascii="Symbol" w:hAnsi="Symbol" w:hint="default"/>
      </w:rPr>
    </w:lvl>
    <w:lvl w:ilvl="1" w:tplc="04090001">
      <w:start w:val="1"/>
      <w:numFmt w:val="bullet"/>
      <w:lvlText w:val=""/>
      <w:lvlJc w:val="left"/>
      <w:pPr>
        <w:ind w:left="2160" w:hanging="360"/>
      </w:pPr>
      <w:rPr>
        <w:rFonts w:ascii="Symbol" w:hAnsi="Symbol"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nsid w:val="24BA3CE9"/>
    <w:multiLevelType w:val="hybridMultilevel"/>
    <w:tmpl w:val="E348EAC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7">
    <w:nsid w:val="24FD2F23"/>
    <w:multiLevelType w:val="multilevel"/>
    <w:tmpl w:val="2C2E3F56"/>
    <w:lvl w:ilvl="0">
      <w:start w:val="5"/>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nsid w:val="25E174ED"/>
    <w:multiLevelType w:val="hybridMultilevel"/>
    <w:tmpl w:val="C802A924"/>
    <w:lvl w:ilvl="0" w:tplc="04090003">
      <w:start w:val="1"/>
      <w:numFmt w:val="bullet"/>
      <w:lvlText w:val="o"/>
      <w:lvlJc w:val="left"/>
      <w:pPr>
        <w:ind w:left="3600" w:hanging="360"/>
      </w:pPr>
      <w:rPr>
        <w:rFonts w:ascii="Courier New" w:hAnsi="Courier New" w:cs="Courier New" w:hint="default"/>
      </w:rPr>
    </w:lvl>
    <w:lvl w:ilvl="1" w:tplc="04090003">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49">
    <w:nsid w:val="26E015EB"/>
    <w:multiLevelType w:val="multilevel"/>
    <w:tmpl w:val="2D5465FC"/>
    <w:lvl w:ilvl="0">
      <w:start w:val="1"/>
      <w:numFmt w:val="decimal"/>
      <w:lvlText w:val="%1."/>
      <w:lvlJc w:val="left"/>
      <w:pPr>
        <w:ind w:left="720" w:hanging="360"/>
      </w:pPr>
    </w:lvl>
    <w:lvl w:ilvl="1">
      <w:start w:val="4"/>
      <w:numFmt w:val="decimal"/>
      <w:isLgl/>
      <w:lvlText w:val="%1.%2"/>
      <w:lvlJc w:val="left"/>
      <w:pPr>
        <w:ind w:left="960" w:hanging="600"/>
      </w:pPr>
      <w:rPr>
        <w:rFonts w:hint="default"/>
      </w:rPr>
    </w:lvl>
    <w:lvl w:ilvl="2">
      <w:start w:val="1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0">
    <w:nsid w:val="27A17D14"/>
    <w:multiLevelType w:val="hybridMultilevel"/>
    <w:tmpl w:val="5ABEA28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51">
    <w:nsid w:val="27C97A5D"/>
    <w:multiLevelType w:val="hybridMultilevel"/>
    <w:tmpl w:val="A94098EE"/>
    <w:lvl w:ilvl="0" w:tplc="B8CC1922">
      <w:start w:val="1"/>
      <w:numFmt w:val="decimal"/>
      <w:lvlText w:val="%1."/>
      <w:lvlJc w:val="left"/>
      <w:pPr>
        <w:ind w:left="1164" w:hanging="84"/>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2">
    <w:nsid w:val="27FE789D"/>
    <w:multiLevelType w:val="multilevel"/>
    <w:tmpl w:val="1E2A879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3">
    <w:nsid w:val="283B1075"/>
    <w:multiLevelType w:val="hybridMultilevel"/>
    <w:tmpl w:val="FD4840BE"/>
    <w:lvl w:ilvl="0" w:tplc="209E9AD6">
      <w:start w:val="1"/>
      <w:numFmt w:val="bullet"/>
      <w:lvlText w:val="•"/>
      <w:lvlJc w:val="left"/>
      <w:pPr>
        <w:tabs>
          <w:tab w:val="num" w:pos="720"/>
        </w:tabs>
        <w:ind w:left="720" w:hanging="360"/>
      </w:pPr>
      <w:rPr>
        <w:rFonts w:ascii="Arial" w:hAnsi="Arial" w:hint="default"/>
      </w:rPr>
    </w:lvl>
    <w:lvl w:ilvl="1" w:tplc="7F765E2C" w:tentative="1">
      <w:start w:val="1"/>
      <w:numFmt w:val="bullet"/>
      <w:lvlText w:val="•"/>
      <w:lvlJc w:val="left"/>
      <w:pPr>
        <w:tabs>
          <w:tab w:val="num" w:pos="1440"/>
        </w:tabs>
        <w:ind w:left="1440" w:hanging="360"/>
      </w:pPr>
      <w:rPr>
        <w:rFonts w:ascii="Arial" w:hAnsi="Arial" w:hint="default"/>
      </w:rPr>
    </w:lvl>
    <w:lvl w:ilvl="2" w:tplc="46E4F4BA">
      <w:start w:val="1"/>
      <w:numFmt w:val="bullet"/>
      <w:lvlText w:val="•"/>
      <w:lvlJc w:val="left"/>
      <w:pPr>
        <w:tabs>
          <w:tab w:val="num" w:pos="2160"/>
        </w:tabs>
        <w:ind w:left="2160" w:hanging="360"/>
      </w:pPr>
      <w:rPr>
        <w:rFonts w:ascii="Arial" w:hAnsi="Arial" w:hint="default"/>
      </w:rPr>
    </w:lvl>
    <w:lvl w:ilvl="3" w:tplc="2800026C" w:tentative="1">
      <w:start w:val="1"/>
      <w:numFmt w:val="bullet"/>
      <w:lvlText w:val="•"/>
      <w:lvlJc w:val="left"/>
      <w:pPr>
        <w:tabs>
          <w:tab w:val="num" w:pos="2880"/>
        </w:tabs>
        <w:ind w:left="2880" w:hanging="360"/>
      </w:pPr>
      <w:rPr>
        <w:rFonts w:ascii="Arial" w:hAnsi="Arial" w:hint="default"/>
      </w:rPr>
    </w:lvl>
    <w:lvl w:ilvl="4" w:tplc="5E44E294" w:tentative="1">
      <w:start w:val="1"/>
      <w:numFmt w:val="bullet"/>
      <w:lvlText w:val="•"/>
      <w:lvlJc w:val="left"/>
      <w:pPr>
        <w:tabs>
          <w:tab w:val="num" w:pos="3600"/>
        </w:tabs>
        <w:ind w:left="3600" w:hanging="360"/>
      </w:pPr>
      <w:rPr>
        <w:rFonts w:ascii="Arial" w:hAnsi="Arial" w:hint="default"/>
      </w:rPr>
    </w:lvl>
    <w:lvl w:ilvl="5" w:tplc="D750BCDC" w:tentative="1">
      <w:start w:val="1"/>
      <w:numFmt w:val="bullet"/>
      <w:lvlText w:val="•"/>
      <w:lvlJc w:val="left"/>
      <w:pPr>
        <w:tabs>
          <w:tab w:val="num" w:pos="4320"/>
        </w:tabs>
        <w:ind w:left="4320" w:hanging="360"/>
      </w:pPr>
      <w:rPr>
        <w:rFonts w:ascii="Arial" w:hAnsi="Arial" w:hint="default"/>
      </w:rPr>
    </w:lvl>
    <w:lvl w:ilvl="6" w:tplc="F7D2FB92" w:tentative="1">
      <w:start w:val="1"/>
      <w:numFmt w:val="bullet"/>
      <w:lvlText w:val="•"/>
      <w:lvlJc w:val="left"/>
      <w:pPr>
        <w:tabs>
          <w:tab w:val="num" w:pos="5040"/>
        </w:tabs>
        <w:ind w:left="5040" w:hanging="360"/>
      </w:pPr>
      <w:rPr>
        <w:rFonts w:ascii="Arial" w:hAnsi="Arial" w:hint="default"/>
      </w:rPr>
    </w:lvl>
    <w:lvl w:ilvl="7" w:tplc="C0B6B96C" w:tentative="1">
      <w:start w:val="1"/>
      <w:numFmt w:val="bullet"/>
      <w:lvlText w:val="•"/>
      <w:lvlJc w:val="left"/>
      <w:pPr>
        <w:tabs>
          <w:tab w:val="num" w:pos="5760"/>
        </w:tabs>
        <w:ind w:left="5760" w:hanging="360"/>
      </w:pPr>
      <w:rPr>
        <w:rFonts w:ascii="Arial" w:hAnsi="Arial" w:hint="default"/>
      </w:rPr>
    </w:lvl>
    <w:lvl w:ilvl="8" w:tplc="19621D86" w:tentative="1">
      <w:start w:val="1"/>
      <w:numFmt w:val="bullet"/>
      <w:lvlText w:val="•"/>
      <w:lvlJc w:val="left"/>
      <w:pPr>
        <w:tabs>
          <w:tab w:val="num" w:pos="6480"/>
        </w:tabs>
        <w:ind w:left="6480" w:hanging="360"/>
      </w:pPr>
      <w:rPr>
        <w:rFonts w:ascii="Arial" w:hAnsi="Arial" w:hint="default"/>
      </w:rPr>
    </w:lvl>
  </w:abstractNum>
  <w:abstractNum w:abstractNumId="54">
    <w:nsid w:val="29124910"/>
    <w:multiLevelType w:val="hybridMultilevel"/>
    <w:tmpl w:val="4B00B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293A560C"/>
    <w:multiLevelType w:val="hybridMultilevel"/>
    <w:tmpl w:val="84DA3CC2"/>
    <w:lvl w:ilvl="0" w:tplc="04090001">
      <w:start w:val="1"/>
      <w:numFmt w:val="bullet"/>
      <w:lvlText w:val=""/>
      <w:lvlJc w:val="left"/>
      <w:pPr>
        <w:ind w:left="815" w:hanging="360"/>
      </w:pPr>
      <w:rPr>
        <w:rFonts w:ascii="Symbol" w:hAnsi="Symbol" w:hint="default"/>
      </w:rPr>
    </w:lvl>
    <w:lvl w:ilvl="1" w:tplc="04090003">
      <w:start w:val="1"/>
      <w:numFmt w:val="bullet"/>
      <w:lvlText w:val="o"/>
      <w:lvlJc w:val="left"/>
      <w:pPr>
        <w:ind w:left="1535" w:hanging="360"/>
      </w:pPr>
      <w:rPr>
        <w:rFonts w:ascii="Courier New" w:hAnsi="Courier New" w:cs="Courier New" w:hint="default"/>
      </w:rPr>
    </w:lvl>
    <w:lvl w:ilvl="2" w:tplc="04090005" w:tentative="1">
      <w:start w:val="1"/>
      <w:numFmt w:val="bullet"/>
      <w:lvlText w:val=""/>
      <w:lvlJc w:val="left"/>
      <w:pPr>
        <w:ind w:left="2255" w:hanging="360"/>
      </w:pPr>
      <w:rPr>
        <w:rFonts w:ascii="Wingdings" w:hAnsi="Wingdings" w:hint="default"/>
      </w:rPr>
    </w:lvl>
    <w:lvl w:ilvl="3" w:tplc="04090001" w:tentative="1">
      <w:start w:val="1"/>
      <w:numFmt w:val="bullet"/>
      <w:lvlText w:val=""/>
      <w:lvlJc w:val="left"/>
      <w:pPr>
        <w:ind w:left="2975" w:hanging="360"/>
      </w:pPr>
      <w:rPr>
        <w:rFonts w:ascii="Symbol" w:hAnsi="Symbol" w:hint="default"/>
      </w:rPr>
    </w:lvl>
    <w:lvl w:ilvl="4" w:tplc="04090003" w:tentative="1">
      <w:start w:val="1"/>
      <w:numFmt w:val="bullet"/>
      <w:lvlText w:val="o"/>
      <w:lvlJc w:val="left"/>
      <w:pPr>
        <w:ind w:left="3695" w:hanging="360"/>
      </w:pPr>
      <w:rPr>
        <w:rFonts w:ascii="Courier New" w:hAnsi="Courier New" w:cs="Courier New" w:hint="default"/>
      </w:rPr>
    </w:lvl>
    <w:lvl w:ilvl="5" w:tplc="04090005" w:tentative="1">
      <w:start w:val="1"/>
      <w:numFmt w:val="bullet"/>
      <w:lvlText w:val=""/>
      <w:lvlJc w:val="left"/>
      <w:pPr>
        <w:ind w:left="4415" w:hanging="360"/>
      </w:pPr>
      <w:rPr>
        <w:rFonts w:ascii="Wingdings" w:hAnsi="Wingdings" w:hint="default"/>
      </w:rPr>
    </w:lvl>
    <w:lvl w:ilvl="6" w:tplc="04090001" w:tentative="1">
      <w:start w:val="1"/>
      <w:numFmt w:val="bullet"/>
      <w:lvlText w:val=""/>
      <w:lvlJc w:val="left"/>
      <w:pPr>
        <w:ind w:left="5135" w:hanging="360"/>
      </w:pPr>
      <w:rPr>
        <w:rFonts w:ascii="Symbol" w:hAnsi="Symbol" w:hint="default"/>
      </w:rPr>
    </w:lvl>
    <w:lvl w:ilvl="7" w:tplc="04090003" w:tentative="1">
      <w:start w:val="1"/>
      <w:numFmt w:val="bullet"/>
      <w:lvlText w:val="o"/>
      <w:lvlJc w:val="left"/>
      <w:pPr>
        <w:ind w:left="5855" w:hanging="360"/>
      </w:pPr>
      <w:rPr>
        <w:rFonts w:ascii="Courier New" w:hAnsi="Courier New" w:cs="Courier New" w:hint="default"/>
      </w:rPr>
    </w:lvl>
    <w:lvl w:ilvl="8" w:tplc="04090005" w:tentative="1">
      <w:start w:val="1"/>
      <w:numFmt w:val="bullet"/>
      <w:lvlText w:val=""/>
      <w:lvlJc w:val="left"/>
      <w:pPr>
        <w:ind w:left="6575" w:hanging="360"/>
      </w:pPr>
      <w:rPr>
        <w:rFonts w:ascii="Wingdings" w:hAnsi="Wingdings" w:hint="default"/>
      </w:rPr>
    </w:lvl>
  </w:abstractNum>
  <w:abstractNum w:abstractNumId="56">
    <w:nsid w:val="2A5537BB"/>
    <w:multiLevelType w:val="hybridMultilevel"/>
    <w:tmpl w:val="7E8EA60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2A873CC1"/>
    <w:multiLevelType w:val="multilevel"/>
    <w:tmpl w:val="922C3DF6"/>
    <w:lvl w:ilvl="0">
      <w:start w:val="1"/>
      <w:numFmt w:val="upperLetter"/>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lowerRoman"/>
      <w:lvlText w:val="(%4)"/>
      <w:lvlJc w:val="left"/>
      <w:pPr>
        <w:ind w:left="1440" w:hanging="360"/>
      </w:pPr>
    </w:lvl>
    <w:lvl w:ilvl="4">
      <w:start w:val="1"/>
      <w:numFmt w:val="decimal"/>
      <w:lvlText w:val="(%5)"/>
      <w:lvlJc w:val="left"/>
      <w:pPr>
        <w:ind w:left="1800" w:hanging="360"/>
      </w:pPr>
    </w:lvl>
    <w:lvl w:ilvl="5">
      <w:start w:val="1"/>
      <w:numFmt w:val="lowerLetter"/>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8">
    <w:nsid w:val="2AE9621D"/>
    <w:multiLevelType w:val="hybridMultilevel"/>
    <w:tmpl w:val="57A02378"/>
    <w:lvl w:ilvl="0" w:tplc="A9C0C9B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9">
    <w:nsid w:val="2BA46040"/>
    <w:multiLevelType w:val="hybridMultilevel"/>
    <w:tmpl w:val="741CD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2D7A4B7D"/>
    <w:multiLevelType w:val="hybridMultilevel"/>
    <w:tmpl w:val="60EEF8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1">
    <w:nsid w:val="2D92649E"/>
    <w:multiLevelType w:val="hybridMultilevel"/>
    <w:tmpl w:val="919C7488"/>
    <w:lvl w:ilvl="0" w:tplc="5B982EB8">
      <w:start w:val="16"/>
      <w:numFmt w:val="decimal"/>
      <w:lvlText w:val="(%1)"/>
      <w:lvlJc w:val="left"/>
      <w:pPr>
        <w:ind w:left="1080" w:hanging="360"/>
      </w:pPr>
      <w:rPr>
        <w:rFonts w:cs="Arial"/>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62">
    <w:nsid w:val="2FFD3A99"/>
    <w:multiLevelType w:val="hybridMultilevel"/>
    <w:tmpl w:val="7C38FD2E"/>
    <w:lvl w:ilvl="0" w:tplc="8D36CB86">
      <w:start w:val="1"/>
      <w:numFmt w:val="decimal"/>
      <w:lvlText w:val="%1."/>
      <w:lvlJc w:val="left"/>
      <w:pPr>
        <w:ind w:left="720" w:hanging="360"/>
      </w:pPr>
      <w:rPr>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3">
    <w:nsid w:val="309A354C"/>
    <w:multiLevelType w:val="hybridMultilevel"/>
    <w:tmpl w:val="04E625B8"/>
    <w:lvl w:ilvl="0" w:tplc="58D42E9C">
      <w:start w:val="1"/>
      <w:numFmt w:val="lowerRoman"/>
      <w:lvlText w:val="%1."/>
      <w:lvlJc w:val="left"/>
      <w:pPr>
        <w:ind w:left="360" w:hanging="360"/>
      </w:pPr>
      <w:rPr>
        <w:rFonts w:ascii="Garamond" w:eastAsia="Times New Roman" w:hAnsi="Garamond" w:cs="Times New Roman"/>
      </w:rPr>
    </w:lvl>
    <w:lvl w:ilvl="1" w:tplc="04090003">
      <w:start w:val="1"/>
      <w:numFmt w:val="decimal"/>
      <w:lvlText w:val="%2."/>
      <w:lvlJc w:val="left"/>
      <w:pPr>
        <w:tabs>
          <w:tab w:val="num" w:pos="1080"/>
        </w:tabs>
        <w:ind w:left="1080" w:hanging="360"/>
      </w:p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64">
    <w:nsid w:val="322751A2"/>
    <w:multiLevelType w:val="hybridMultilevel"/>
    <w:tmpl w:val="B44C5F1A"/>
    <w:lvl w:ilvl="0" w:tplc="D35E4FE8">
      <w:start w:val="1"/>
      <w:numFmt w:val="bullet"/>
      <w:lvlText w:val=""/>
      <w:lvlJc w:val="left"/>
      <w:pPr>
        <w:ind w:left="720" w:hanging="360"/>
      </w:pPr>
      <w:rPr>
        <w:rFonts w:ascii="Symbol" w:hAnsi="Symbol" w:hint="default"/>
        <w:b/>
        <w:i w:val="0"/>
        <w:color w:val="auto"/>
        <w:spacing w:val="0"/>
        <w:w w:val="100"/>
        <w:kern w:val="16"/>
        <w:position w:val="0"/>
        <w:sz w:val="20"/>
        <w:szCs w:val="28"/>
      </w:rPr>
    </w:lvl>
    <w:lvl w:ilvl="1" w:tplc="31B67098">
      <w:start w:val="1"/>
      <w:numFmt w:val="bullet"/>
      <w:lvlText w:val="o"/>
      <w:lvlJc w:val="left"/>
      <w:pPr>
        <w:tabs>
          <w:tab w:val="num" w:pos="360"/>
        </w:tabs>
        <w:ind w:left="360" w:hanging="360"/>
      </w:pPr>
      <w:rPr>
        <w:rFonts w:ascii="Courier New" w:hAnsi="Courier New" w:cs="Courier New" w:hint="default"/>
      </w:rPr>
    </w:lvl>
    <w:lvl w:ilvl="2" w:tplc="F3602BEA">
      <w:start w:val="1"/>
      <w:numFmt w:val="bullet"/>
      <w:lvlText w:val=""/>
      <w:lvlJc w:val="left"/>
      <w:pPr>
        <w:tabs>
          <w:tab w:val="num" w:pos="1080"/>
        </w:tabs>
        <w:ind w:left="1080" w:hanging="360"/>
      </w:pPr>
      <w:rPr>
        <w:rFonts w:ascii="Wingdings" w:hAnsi="Wingdings" w:hint="default"/>
      </w:rPr>
    </w:lvl>
    <w:lvl w:ilvl="3" w:tplc="3F90CDE0">
      <w:start w:val="1"/>
      <w:numFmt w:val="bullet"/>
      <w:lvlText w:val=""/>
      <w:lvlJc w:val="left"/>
      <w:pPr>
        <w:tabs>
          <w:tab w:val="num" w:pos="1800"/>
        </w:tabs>
        <w:ind w:left="1800" w:hanging="360"/>
      </w:pPr>
      <w:rPr>
        <w:rFonts w:ascii="Symbol" w:hAnsi="Symbol" w:hint="default"/>
      </w:rPr>
    </w:lvl>
    <w:lvl w:ilvl="4" w:tplc="908E1E4E">
      <w:start w:val="1"/>
      <w:numFmt w:val="bullet"/>
      <w:lvlText w:val="o"/>
      <w:lvlJc w:val="left"/>
      <w:pPr>
        <w:tabs>
          <w:tab w:val="num" w:pos="2520"/>
        </w:tabs>
        <w:ind w:left="2520" w:hanging="360"/>
      </w:pPr>
      <w:rPr>
        <w:rFonts w:ascii="Courier New" w:hAnsi="Courier New" w:cs="Courier New" w:hint="default"/>
      </w:rPr>
    </w:lvl>
    <w:lvl w:ilvl="5" w:tplc="03DA10E4">
      <w:start w:val="1"/>
      <w:numFmt w:val="bullet"/>
      <w:lvlText w:val=""/>
      <w:lvlJc w:val="left"/>
      <w:pPr>
        <w:tabs>
          <w:tab w:val="num" w:pos="3240"/>
        </w:tabs>
        <w:ind w:left="3240" w:hanging="360"/>
      </w:pPr>
      <w:rPr>
        <w:rFonts w:ascii="Wingdings" w:hAnsi="Wingdings" w:hint="default"/>
      </w:rPr>
    </w:lvl>
    <w:lvl w:ilvl="6" w:tplc="669C0286">
      <w:start w:val="1"/>
      <w:numFmt w:val="bullet"/>
      <w:lvlText w:val=""/>
      <w:lvlJc w:val="left"/>
      <w:pPr>
        <w:tabs>
          <w:tab w:val="num" w:pos="3960"/>
        </w:tabs>
        <w:ind w:left="3960" w:hanging="360"/>
      </w:pPr>
      <w:rPr>
        <w:rFonts w:ascii="Symbol" w:hAnsi="Symbol" w:hint="default"/>
      </w:rPr>
    </w:lvl>
    <w:lvl w:ilvl="7" w:tplc="10AAB30E">
      <w:start w:val="1"/>
      <w:numFmt w:val="bullet"/>
      <w:lvlText w:val="o"/>
      <w:lvlJc w:val="left"/>
      <w:pPr>
        <w:tabs>
          <w:tab w:val="num" w:pos="4680"/>
        </w:tabs>
        <w:ind w:left="4680" w:hanging="360"/>
      </w:pPr>
      <w:rPr>
        <w:rFonts w:ascii="Courier New" w:hAnsi="Courier New" w:cs="Courier New" w:hint="default"/>
      </w:rPr>
    </w:lvl>
    <w:lvl w:ilvl="8" w:tplc="9BFA5836">
      <w:start w:val="1"/>
      <w:numFmt w:val="bullet"/>
      <w:lvlText w:val=""/>
      <w:lvlJc w:val="left"/>
      <w:pPr>
        <w:tabs>
          <w:tab w:val="num" w:pos="5400"/>
        </w:tabs>
        <w:ind w:left="5400" w:hanging="360"/>
      </w:pPr>
      <w:rPr>
        <w:rFonts w:ascii="Wingdings" w:hAnsi="Wingdings" w:hint="default"/>
      </w:rPr>
    </w:lvl>
  </w:abstractNum>
  <w:abstractNum w:abstractNumId="65">
    <w:nsid w:val="34E6257B"/>
    <w:multiLevelType w:val="hybridMultilevel"/>
    <w:tmpl w:val="344471A6"/>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6">
    <w:nsid w:val="36DD045A"/>
    <w:multiLevelType w:val="hybridMultilevel"/>
    <w:tmpl w:val="34DA014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7">
    <w:nsid w:val="37015B42"/>
    <w:multiLevelType w:val="hybridMultilevel"/>
    <w:tmpl w:val="BEF0905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379B79E9"/>
    <w:multiLevelType w:val="multilevel"/>
    <w:tmpl w:val="8AB2455C"/>
    <w:lvl w:ilvl="0">
      <w:start w:val="1"/>
      <w:numFmt w:val="decimal"/>
      <w:lvlText w:val="%1."/>
      <w:lvlJc w:val="left"/>
      <w:pPr>
        <w:ind w:left="360" w:hanging="360"/>
      </w:pPr>
      <w:rPr>
        <w:rFonts w:hint="default"/>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69">
    <w:nsid w:val="381A7457"/>
    <w:multiLevelType w:val="multilevel"/>
    <w:tmpl w:val="B35EB4D8"/>
    <w:lvl w:ilvl="0">
      <w:start w:val="1"/>
      <w:numFmt w:val="upperRoman"/>
      <w:lvlText w:val="%1."/>
      <w:lvlJc w:val="right"/>
      <w:pPr>
        <w:ind w:left="360" w:hanging="360"/>
      </w:pPr>
      <w:rPr>
        <w:rFonts w:hint="default"/>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70">
    <w:nsid w:val="38BD7D0B"/>
    <w:multiLevelType w:val="hybridMultilevel"/>
    <w:tmpl w:val="C17895F0"/>
    <w:lvl w:ilvl="0" w:tplc="9A286254">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39430DFD"/>
    <w:multiLevelType w:val="hybridMultilevel"/>
    <w:tmpl w:val="3338653A"/>
    <w:lvl w:ilvl="0" w:tplc="04090001">
      <w:start w:val="1"/>
      <w:numFmt w:val="bullet"/>
      <w:lvlText w:val=""/>
      <w:lvlJc w:val="left"/>
      <w:pPr>
        <w:tabs>
          <w:tab w:val="num" w:pos="720"/>
        </w:tabs>
        <w:ind w:left="720" w:hanging="360"/>
      </w:pPr>
      <w:rPr>
        <w:rFonts w:ascii="Symbol" w:hAnsi="Symbol" w:hint="default"/>
      </w:rPr>
    </w:lvl>
    <w:lvl w:ilvl="1" w:tplc="BB9A8BEE">
      <w:numFmt w:val="bullet"/>
      <w:lvlText w:val="–"/>
      <w:lvlJc w:val="left"/>
      <w:pPr>
        <w:tabs>
          <w:tab w:val="num" w:pos="1440"/>
        </w:tabs>
        <w:ind w:left="1440" w:hanging="360"/>
      </w:pPr>
      <w:rPr>
        <w:rFonts w:ascii="Times New Roman" w:eastAsia="Times New Roman" w:hAnsi="Times New Roman"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2">
    <w:nsid w:val="3A940DA9"/>
    <w:multiLevelType w:val="multilevel"/>
    <w:tmpl w:val="FAFA0192"/>
    <w:lvl w:ilvl="0">
      <w:start w:val="5"/>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3">
    <w:nsid w:val="3F030AC2"/>
    <w:multiLevelType w:val="hybridMultilevel"/>
    <w:tmpl w:val="BA4C9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3FA67774"/>
    <w:multiLevelType w:val="hybridMultilevel"/>
    <w:tmpl w:val="BF0CD5A0"/>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75">
    <w:nsid w:val="40D74124"/>
    <w:multiLevelType w:val="multilevel"/>
    <w:tmpl w:val="8B38495E"/>
    <w:lvl w:ilvl="0">
      <w:start w:val="4"/>
      <w:numFmt w:val="decimal"/>
      <w:lvlText w:val="%1"/>
      <w:lvlJc w:val="left"/>
      <w:pPr>
        <w:ind w:left="600" w:hanging="600"/>
      </w:pPr>
    </w:lvl>
    <w:lvl w:ilvl="1">
      <w:start w:val="4"/>
      <w:numFmt w:val="decimal"/>
      <w:lvlText w:val="%1.%2"/>
      <w:lvlJc w:val="left"/>
      <w:pPr>
        <w:ind w:left="600" w:hanging="600"/>
      </w:pPr>
    </w:lvl>
    <w:lvl w:ilvl="2">
      <w:start w:val="18"/>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6">
    <w:nsid w:val="416864EB"/>
    <w:multiLevelType w:val="hybridMultilevel"/>
    <w:tmpl w:val="5F641978"/>
    <w:lvl w:ilvl="0" w:tplc="30685DD0">
      <w:start w:val="3"/>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77">
    <w:nsid w:val="42922022"/>
    <w:multiLevelType w:val="hybridMultilevel"/>
    <w:tmpl w:val="7666885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3BA73AC"/>
    <w:multiLevelType w:val="hybridMultilevel"/>
    <w:tmpl w:val="782A7FD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9">
    <w:nsid w:val="455C1D02"/>
    <w:multiLevelType w:val="hybridMultilevel"/>
    <w:tmpl w:val="FE3845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0">
    <w:nsid w:val="456D1907"/>
    <w:multiLevelType w:val="hybridMultilevel"/>
    <w:tmpl w:val="C98A67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460E42AE"/>
    <w:multiLevelType w:val="hybridMultilevel"/>
    <w:tmpl w:val="9878D1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2">
    <w:nsid w:val="462F4F37"/>
    <w:multiLevelType w:val="hybridMultilevel"/>
    <w:tmpl w:val="8658740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472B6E6B"/>
    <w:multiLevelType w:val="hybridMultilevel"/>
    <w:tmpl w:val="7F0A3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485B016A"/>
    <w:multiLevelType w:val="hybridMultilevel"/>
    <w:tmpl w:val="C04A68A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5">
    <w:nsid w:val="495510AB"/>
    <w:multiLevelType w:val="hybridMultilevel"/>
    <w:tmpl w:val="6582B91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01">
      <w:start w:val="1"/>
      <w:numFmt w:val="bullet"/>
      <w:lvlText w:val=""/>
      <w:lvlJc w:val="left"/>
      <w:pPr>
        <w:ind w:left="3600" w:hanging="360"/>
      </w:pPr>
      <w:rPr>
        <w:rFonts w:ascii="Symbol" w:hAnsi="Symbol"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nsid w:val="498942E8"/>
    <w:multiLevelType w:val="hybridMultilevel"/>
    <w:tmpl w:val="4C70B852"/>
    <w:lvl w:ilvl="0" w:tplc="995A9E52">
      <w:start w:val="1"/>
      <w:numFmt w:val="decimal"/>
      <w:lvlText w:val="%1."/>
      <w:lvlJc w:val="left"/>
      <w:pPr>
        <w:ind w:left="720" w:hanging="360"/>
      </w:pPr>
      <w:rPr>
        <w:rFonts w:asciiTheme="minorHAnsi" w:eastAsia="Times New Roman" w:hAnsiTheme="minorHAnsi" w:cs="Times New Roman" w:hint="default"/>
      </w:rPr>
    </w:lvl>
    <w:lvl w:ilvl="1" w:tplc="04090003">
      <w:start w:val="1"/>
      <w:numFmt w:val="bullet"/>
      <w:lvlText w:val="o"/>
      <w:lvlJc w:val="left"/>
      <w:pPr>
        <w:ind w:left="1440" w:hanging="360"/>
      </w:pPr>
      <w:rPr>
        <w:rFonts w:ascii="Courier New" w:hAnsi="Courier New" w:hint="default"/>
      </w:rPr>
    </w:lvl>
    <w:lvl w:ilvl="2" w:tplc="4A68F180">
      <w:start w:val="1"/>
      <w:numFmt w:val="upp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nsid w:val="49C128B8"/>
    <w:multiLevelType w:val="hybridMultilevel"/>
    <w:tmpl w:val="A574D9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nsid w:val="4AFD0CCC"/>
    <w:multiLevelType w:val="hybridMultilevel"/>
    <w:tmpl w:val="BEF0905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4BF827CC"/>
    <w:multiLevelType w:val="hybridMultilevel"/>
    <w:tmpl w:val="ECF8A94A"/>
    <w:lvl w:ilvl="0" w:tplc="F7F6200E">
      <w:start w:val="1"/>
      <w:numFmt w:val="bullet"/>
      <w:lvlText w:val="•"/>
      <w:lvlJc w:val="left"/>
      <w:pPr>
        <w:tabs>
          <w:tab w:val="num" w:pos="720"/>
        </w:tabs>
        <w:ind w:left="720" w:hanging="360"/>
      </w:pPr>
      <w:rPr>
        <w:rFonts w:ascii="Arial" w:hAnsi="Arial" w:hint="default"/>
      </w:rPr>
    </w:lvl>
    <w:lvl w:ilvl="1" w:tplc="3EC6AB6A" w:tentative="1">
      <w:start w:val="1"/>
      <w:numFmt w:val="bullet"/>
      <w:lvlText w:val="•"/>
      <w:lvlJc w:val="left"/>
      <w:pPr>
        <w:tabs>
          <w:tab w:val="num" w:pos="1440"/>
        </w:tabs>
        <w:ind w:left="1440" w:hanging="360"/>
      </w:pPr>
      <w:rPr>
        <w:rFonts w:ascii="Arial" w:hAnsi="Arial" w:hint="default"/>
      </w:rPr>
    </w:lvl>
    <w:lvl w:ilvl="2" w:tplc="8E806022">
      <w:start w:val="1"/>
      <w:numFmt w:val="bullet"/>
      <w:lvlText w:val="•"/>
      <w:lvlJc w:val="left"/>
      <w:pPr>
        <w:tabs>
          <w:tab w:val="num" w:pos="2160"/>
        </w:tabs>
        <w:ind w:left="2160" w:hanging="360"/>
      </w:pPr>
      <w:rPr>
        <w:rFonts w:ascii="Arial" w:hAnsi="Arial" w:hint="default"/>
      </w:rPr>
    </w:lvl>
    <w:lvl w:ilvl="3" w:tplc="92DCA6CC" w:tentative="1">
      <w:start w:val="1"/>
      <w:numFmt w:val="bullet"/>
      <w:lvlText w:val="•"/>
      <w:lvlJc w:val="left"/>
      <w:pPr>
        <w:tabs>
          <w:tab w:val="num" w:pos="2880"/>
        </w:tabs>
        <w:ind w:left="2880" w:hanging="360"/>
      </w:pPr>
      <w:rPr>
        <w:rFonts w:ascii="Arial" w:hAnsi="Arial" w:hint="default"/>
      </w:rPr>
    </w:lvl>
    <w:lvl w:ilvl="4" w:tplc="59A6BE80" w:tentative="1">
      <w:start w:val="1"/>
      <w:numFmt w:val="bullet"/>
      <w:lvlText w:val="•"/>
      <w:lvlJc w:val="left"/>
      <w:pPr>
        <w:tabs>
          <w:tab w:val="num" w:pos="3600"/>
        </w:tabs>
        <w:ind w:left="3600" w:hanging="360"/>
      </w:pPr>
      <w:rPr>
        <w:rFonts w:ascii="Arial" w:hAnsi="Arial" w:hint="default"/>
      </w:rPr>
    </w:lvl>
    <w:lvl w:ilvl="5" w:tplc="B3A2C9AA" w:tentative="1">
      <w:start w:val="1"/>
      <w:numFmt w:val="bullet"/>
      <w:lvlText w:val="•"/>
      <w:lvlJc w:val="left"/>
      <w:pPr>
        <w:tabs>
          <w:tab w:val="num" w:pos="4320"/>
        </w:tabs>
        <w:ind w:left="4320" w:hanging="360"/>
      </w:pPr>
      <w:rPr>
        <w:rFonts w:ascii="Arial" w:hAnsi="Arial" w:hint="default"/>
      </w:rPr>
    </w:lvl>
    <w:lvl w:ilvl="6" w:tplc="102E2E1E" w:tentative="1">
      <w:start w:val="1"/>
      <w:numFmt w:val="bullet"/>
      <w:lvlText w:val="•"/>
      <w:lvlJc w:val="left"/>
      <w:pPr>
        <w:tabs>
          <w:tab w:val="num" w:pos="5040"/>
        </w:tabs>
        <w:ind w:left="5040" w:hanging="360"/>
      </w:pPr>
      <w:rPr>
        <w:rFonts w:ascii="Arial" w:hAnsi="Arial" w:hint="default"/>
      </w:rPr>
    </w:lvl>
    <w:lvl w:ilvl="7" w:tplc="8CB6CD92" w:tentative="1">
      <w:start w:val="1"/>
      <w:numFmt w:val="bullet"/>
      <w:lvlText w:val="•"/>
      <w:lvlJc w:val="left"/>
      <w:pPr>
        <w:tabs>
          <w:tab w:val="num" w:pos="5760"/>
        </w:tabs>
        <w:ind w:left="5760" w:hanging="360"/>
      </w:pPr>
      <w:rPr>
        <w:rFonts w:ascii="Arial" w:hAnsi="Arial" w:hint="default"/>
      </w:rPr>
    </w:lvl>
    <w:lvl w:ilvl="8" w:tplc="074A0876" w:tentative="1">
      <w:start w:val="1"/>
      <w:numFmt w:val="bullet"/>
      <w:lvlText w:val="•"/>
      <w:lvlJc w:val="left"/>
      <w:pPr>
        <w:tabs>
          <w:tab w:val="num" w:pos="6480"/>
        </w:tabs>
        <w:ind w:left="6480" w:hanging="360"/>
      </w:pPr>
      <w:rPr>
        <w:rFonts w:ascii="Arial" w:hAnsi="Arial" w:hint="default"/>
      </w:rPr>
    </w:lvl>
  </w:abstractNum>
  <w:abstractNum w:abstractNumId="90">
    <w:nsid w:val="4C105450"/>
    <w:multiLevelType w:val="hybridMultilevel"/>
    <w:tmpl w:val="76668852"/>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nsid w:val="4D1B4E44"/>
    <w:multiLevelType w:val="hybridMultilevel"/>
    <w:tmpl w:val="8B0495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nsid w:val="4ED92D68"/>
    <w:multiLevelType w:val="multilevel"/>
    <w:tmpl w:val="6324CDD2"/>
    <w:lvl w:ilvl="0">
      <w:start w:val="4"/>
      <w:numFmt w:val="decimal"/>
      <w:lvlText w:val="%1"/>
      <w:lvlJc w:val="left"/>
      <w:pPr>
        <w:ind w:left="480" w:hanging="480"/>
      </w:pPr>
    </w:lvl>
    <w:lvl w:ilvl="1">
      <w:start w:val="3"/>
      <w:numFmt w:val="decimal"/>
      <w:lvlText w:val="%1.%2"/>
      <w:lvlJc w:val="left"/>
      <w:pPr>
        <w:ind w:left="750" w:hanging="480"/>
      </w:pPr>
    </w:lvl>
    <w:lvl w:ilvl="2">
      <w:start w:val="2"/>
      <w:numFmt w:val="decimal"/>
      <w:lvlText w:val="%1.%2.%3"/>
      <w:lvlJc w:val="left"/>
      <w:pPr>
        <w:ind w:left="1260" w:hanging="720"/>
      </w:pPr>
    </w:lvl>
    <w:lvl w:ilvl="3">
      <w:start w:val="1"/>
      <w:numFmt w:val="decimal"/>
      <w:lvlText w:val="%1.%2.%3.%4"/>
      <w:lvlJc w:val="left"/>
      <w:pPr>
        <w:ind w:left="1530" w:hanging="720"/>
      </w:pPr>
    </w:lvl>
    <w:lvl w:ilvl="4">
      <w:start w:val="1"/>
      <w:numFmt w:val="decimal"/>
      <w:lvlText w:val="%1.%2.%3.%4.%5"/>
      <w:lvlJc w:val="left"/>
      <w:pPr>
        <w:ind w:left="2160" w:hanging="1080"/>
      </w:pPr>
    </w:lvl>
    <w:lvl w:ilvl="5">
      <w:start w:val="1"/>
      <w:numFmt w:val="decimal"/>
      <w:lvlText w:val="%1.%2.%3.%4.%5.%6"/>
      <w:lvlJc w:val="left"/>
      <w:pPr>
        <w:ind w:left="2430" w:hanging="1080"/>
      </w:pPr>
    </w:lvl>
    <w:lvl w:ilvl="6">
      <w:start w:val="1"/>
      <w:numFmt w:val="decimal"/>
      <w:lvlText w:val="%1.%2.%3.%4.%5.%6.%7"/>
      <w:lvlJc w:val="left"/>
      <w:pPr>
        <w:ind w:left="3060" w:hanging="1440"/>
      </w:pPr>
    </w:lvl>
    <w:lvl w:ilvl="7">
      <w:start w:val="1"/>
      <w:numFmt w:val="decimal"/>
      <w:lvlText w:val="%1.%2.%3.%4.%5.%6.%7.%8"/>
      <w:lvlJc w:val="left"/>
      <w:pPr>
        <w:ind w:left="3330" w:hanging="1440"/>
      </w:pPr>
    </w:lvl>
    <w:lvl w:ilvl="8">
      <w:start w:val="1"/>
      <w:numFmt w:val="decimal"/>
      <w:lvlText w:val="%1.%2.%3.%4.%5.%6.%7.%8.%9"/>
      <w:lvlJc w:val="left"/>
      <w:pPr>
        <w:ind w:left="3960" w:hanging="1800"/>
      </w:pPr>
    </w:lvl>
  </w:abstractNum>
  <w:abstractNum w:abstractNumId="93">
    <w:nsid w:val="50366CFC"/>
    <w:multiLevelType w:val="hybridMultilevel"/>
    <w:tmpl w:val="9D30C254"/>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94">
    <w:nsid w:val="50D11C59"/>
    <w:multiLevelType w:val="hybridMultilevel"/>
    <w:tmpl w:val="D03C0974"/>
    <w:lvl w:ilvl="0" w:tplc="9A286254">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5">
    <w:nsid w:val="51C372AA"/>
    <w:multiLevelType w:val="hybridMultilevel"/>
    <w:tmpl w:val="F418DC8C"/>
    <w:lvl w:ilvl="0" w:tplc="7A4AE1A6">
      <w:start w:val="1"/>
      <w:numFmt w:val="bullet"/>
      <w:pStyle w:val="ResumeBullet"/>
      <w:lvlText w:val="»"/>
      <w:lvlJc w:val="left"/>
      <w:pPr>
        <w:tabs>
          <w:tab w:val="num" w:pos="2790"/>
        </w:tabs>
        <w:ind w:left="2718" w:hanging="288"/>
      </w:pPr>
      <w:rPr>
        <w:rFonts w:ascii="Palatino Linotype" w:hAnsi="Palatino Linotype"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6">
    <w:nsid w:val="52D90BC7"/>
    <w:multiLevelType w:val="hybridMultilevel"/>
    <w:tmpl w:val="CDCE16C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7">
    <w:nsid w:val="53721070"/>
    <w:multiLevelType w:val="hybridMultilevel"/>
    <w:tmpl w:val="F88480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53DD09E2"/>
    <w:multiLevelType w:val="hybridMultilevel"/>
    <w:tmpl w:val="C99ACE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nsid w:val="56C17705"/>
    <w:multiLevelType w:val="hybridMultilevel"/>
    <w:tmpl w:val="4BAC561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0">
    <w:nsid w:val="570F1FB3"/>
    <w:multiLevelType w:val="hybridMultilevel"/>
    <w:tmpl w:val="BEF0905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nsid w:val="579A71B1"/>
    <w:multiLevelType w:val="hybridMultilevel"/>
    <w:tmpl w:val="E35E1B04"/>
    <w:lvl w:ilvl="0" w:tplc="04090001">
      <w:start w:val="1"/>
      <w:numFmt w:val="bullet"/>
      <w:lvlText w:val=""/>
      <w:lvlJc w:val="left"/>
      <w:pPr>
        <w:ind w:left="-1710" w:hanging="360"/>
      </w:pPr>
      <w:rPr>
        <w:rFonts w:ascii="Symbol" w:hAnsi="Symbol" w:hint="default"/>
      </w:rPr>
    </w:lvl>
    <w:lvl w:ilvl="1" w:tplc="04090003">
      <w:start w:val="1"/>
      <w:numFmt w:val="bullet"/>
      <w:lvlText w:val="o"/>
      <w:lvlJc w:val="left"/>
      <w:pPr>
        <w:ind w:left="-990" w:hanging="360"/>
      </w:pPr>
      <w:rPr>
        <w:rFonts w:ascii="Courier New" w:hAnsi="Courier New" w:hint="default"/>
      </w:rPr>
    </w:lvl>
    <w:lvl w:ilvl="2" w:tplc="04090005">
      <w:start w:val="1"/>
      <w:numFmt w:val="bullet"/>
      <w:lvlText w:val=""/>
      <w:lvlJc w:val="left"/>
      <w:pPr>
        <w:ind w:left="-270" w:hanging="360"/>
      </w:pPr>
      <w:rPr>
        <w:rFonts w:ascii="Wingdings" w:hAnsi="Wingdings" w:hint="default"/>
      </w:rPr>
    </w:lvl>
    <w:lvl w:ilvl="3" w:tplc="04090001">
      <w:start w:val="1"/>
      <w:numFmt w:val="bullet"/>
      <w:lvlText w:val=""/>
      <w:lvlJc w:val="left"/>
      <w:pPr>
        <w:ind w:left="450" w:hanging="360"/>
      </w:pPr>
      <w:rPr>
        <w:rFonts w:ascii="Symbol" w:hAnsi="Symbol" w:hint="default"/>
      </w:rPr>
    </w:lvl>
    <w:lvl w:ilvl="4" w:tplc="04090003">
      <w:start w:val="1"/>
      <w:numFmt w:val="bullet"/>
      <w:lvlText w:val="o"/>
      <w:lvlJc w:val="left"/>
      <w:pPr>
        <w:ind w:left="1170" w:hanging="360"/>
      </w:pPr>
      <w:rPr>
        <w:rFonts w:ascii="Courier New" w:hAnsi="Courier New" w:hint="default"/>
      </w:rPr>
    </w:lvl>
    <w:lvl w:ilvl="5" w:tplc="04090005">
      <w:start w:val="1"/>
      <w:numFmt w:val="bullet"/>
      <w:lvlText w:val=""/>
      <w:lvlJc w:val="left"/>
      <w:pPr>
        <w:ind w:left="1890" w:hanging="360"/>
      </w:pPr>
      <w:rPr>
        <w:rFonts w:ascii="Wingdings" w:hAnsi="Wingdings" w:hint="default"/>
      </w:rPr>
    </w:lvl>
    <w:lvl w:ilvl="6" w:tplc="04090001" w:tentative="1">
      <w:start w:val="1"/>
      <w:numFmt w:val="bullet"/>
      <w:lvlText w:val=""/>
      <w:lvlJc w:val="left"/>
      <w:pPr>
        <w:ind w:left="2610" w:hanging="360"/>
      </w:pPr>
      <w:rPr>
        <w:rFonts w:ascii="Symbol" w:hAnsi="Symbol" w:hint="default"/>
      </w:rPr>
    </w:lvl>
    <w:lvl w:ilvl="7" w:tplc="04090003" w:tentative="1">
      <w:start w:val="1"/>
      <w:numFmt w:val="bullet"/>
      <w:lvlText w:val="o"/>
      <w:lvlJc w:val="left"/>
      <w:pPr>
        <w:ind w:left="3330" w:hanging="360"/>
      </w:pPr>
      <w:rPr>
        <w:rFonts w:ascii="Courier New" w:hAnsi="Courier New" w:hint="default"/>
      </w:rPr>
    </w:lvl>
    <w:lvl w:ilvl="8" w:tplc="04090005" w:tentative="1">
      <w:start w:val="1"/>
      <w:numFmt w:val="bullet"/>
      <w:lvlText w:val=""/>
      <w:lvlJc w:val="left"/>
      <w:pPr>
        <w:ind w:left="4050" w:hanging="360"/>
      </w:pPr>
      <w:rPr>
        <w:rFonts w:ascii="Wingdings" w:hAnsi="Wingdings" w:hint="default"/>
      </w:rPr>
    </w:lvl>
  </w:abstractNum>
  <w:abstractNum w:abstractNumId="102">
    <w:nsid w:val="5A9F4112"/>
    <w:multiLevelType w:val="hybridMultilevel"/>
    <w:tmpl w:val="96F6E4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nsid w:val="5BAC20FA"/>
    <w:multiLevelType w:val="multilevel"/>
    <w:tmpl w:val="3B0482DC"/>
    <w:lvl w:ilvl="0">
      <w:start w:val="4"/>
      <w:numFmt w:val="decimal"/>
      <w:lvlText w:val="%1"/>
      <w:lvlJc w:val="left"/>
      <w:pPr>
        <w:ind w:left="480" w:hanging="480"/>
      </w:pPr>
    </w:lvl>
    <w:lvl w:ilvl="1">
      <w:start w:val="4"/>
      <w:numFmt w:val="decimal"/>
      <w:lvlText w:val="%1.%2"/>
      <w:lvlJc w:val="left"/>
      <w:pPr>
        <w:ind w:left="570" w:hanging="480"/>
      </w:pPr>
    </w:lvl>
    <w:lvl w:ilvl="2">
      <w:start w:val="9"/>
      <w:numFmt w:val="decimal"/>
      <w:lvlText w:val="%1.%2.%3"/>
      <w:lvlJc w:val="left"/>
      <w:pPr>
        <w:ind w:left="900" w:hanging="720"/>
      </w:pPr>
    </w:lvl>
    <w:lvl w:ilvl="3">
      <w:start w:val="1"/>
      <w:numFmt w:val="decimal"/>
      <w:lvlText w:val="%1.%2.%3.%4"/>
      <w:lvlJc w:val="left"/>
      <w:pPr>
        <w:ind w:left="990" w:hanging="720"/>
      </w:pPr>
    </w:lvl>
    <w:lvl w:ilvl="4">
      <w:start w:val="1"/>
      <w:numFmt w:val="decimal"/>
      <w:lvlText w:val="%1.%2.%3.%4.%5"/>
      <w:lvlJc w:val="left"/>
      <w:pPr>
        <w:ind w:left="1440" w:hanging="1080"/>
      </w:pPr>
    </w:lvl>
    <w:lvl w:ilvl="5">
      <w:start w:val="1"/>
      <w:numFmt w:val="decimal"/>
      <w:lvlText w:val="%1.%2.%3.%4.%5.%6"/>
      <w:lvlJc w:val="left"/>
      <w:pPr>
        <w:ind w:left="1530" w:hanging="1080"/>
      </w:pPr>
    </w:lvl>
    <w:lvl w:ilvl="6">
      <w:start w:val="1"/>
      <w:numFmt w:val="decimal"/>
      <w:lvlText w:val="%1.%2.%3.%4.%5.%6.%7"/>
      <w:lvlJc w:val="left"/>
      <w:pPr>
        <w:ind w:left="1980" w:hanging="1440"/>
      </w:pPr>
    </w:lvl>
    <w:lvl w:ilvl="7">
      <w:start w:val="1"/>
      <w:numFmt w:val="decimal"/>
      <w:lvlText w:val="%1.%2.%3.%4.%5.%6.%7.%8"/>
      <w:lvlJc w:val="left"/>
      <w:pPr>
        <w:ind w:left="2070" w:hanging="1440"/>
      </w:pPr>
    </w:lvl>
    <w:lvl w:ilvl="8">
      <w:start w:val="1"/>
      <w:numFmt w:val="decimal"/>
      <w:lvlText w:val="%1.%2.%3.%4.%5.%6.%7.%8.%9"/>
      <w:lvlJc w:val="left"/>
      <w:pPr>
        <w:ind w:left="2520" w:hanging="1800"/>
      </w:pPr>
    </w:lvl>
  </w:abstractNum>
  <w:abstractNum w:abstractNumId="104">
    <w:nsid w:val="5BFD426F"/>
    <w:multiLevelType w:val="hybridMultilevel"/>
    <w:tmpl w:val="CCAA1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5D1234F4"/>
    <w:multiLevelType w:val="multilevel"/>
    <w:tmpl w:val="780A9722"/>
    <w:lvl w:ilvl="0">
      <w:start w:val="4"/>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nsid w:val="5D391F2B"/>
    <w:multiLevelType w:val="multilevel"/>
    <w:tmpl w:val="DC24C92A"/>
    <w:lvl w:ilvl="0">
      <w:start w:val="5"/>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nsid w:val="5D456CDF"/>
    <w:multiLevelType w:val="hybridMultilevel"/>
    <w:tmpl w:val="76668852"/>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nsid w:val="5DFD70D0"/>
    <w:multiLevelType w:val="multilevel"/>
    <w:tmpl w:val="3670E0BA"/>
    <w:lvl w:ilvl="0">
      <w:start w:val="5"/>
      <w:numFmt w:val="decimal"/>
      <w:lvlText w:val="%1"/>
      <w:lvlJc w:val="left"/>
      <w:pPr>
        <w:ind w:left="480" w:hanging="480"/>
      </w:pPr>
    </w:lvl>
    <w:lvl w:ilvl="1">
      <w:start w:val="4"/>
      <w:numFmt w:val="decimal"/>
      <w:lvlText w:val="%1.%2"/>
      <w:lvlJc w:val="left"/>
      <w:pPr>
        <w:ind w:left="480" w:hanging="480"/>
      </w:pPr>
    </w:lvl>
    <w:lvl w:ilvl="2">
      <w:start w:val="2"/>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9">
    <w:nsid w:val="5E9412E0"/>
    <w:multiLevelType w:val="hybridMultilevel"/>
    <w:tmpl w:val="8B445A18"/>
    <w:lvl w:ilvl="0" w:tplc="04090001">
      <w:start w:val="1"/>
      <w:numFmt w:val="bullet"/>
      <w:lvlText w:val=""/>
      <w:lvlJc w:val="left"/>
      <w:pPr>
        <w:ind w:left="2880" w:hanging="360"/>
      </w:pPr>
      <w:rPr>
        <w:rFonts w:ascii="Symbol" w:hAnsi="Symbol" w:hint="default"/>
      </w:rPr>
    </w:lvl>
    <w:lvl w:ilvl="1" w:tplc="04090003">
      <w:start w:val="1"/>
      <w:numFmt w:val="bullet"/>
      <w:lvlText w:val="o"/>
      <w:lvlJc w:val="left"/>
      <w:pPr>
        <w:ind w:left="3600" w:hanging="360"/>
      </w:pPr>
      <w:rPr>
        <w:rFonts w:ascii="Courier New" w:hAnsi="Courier New" w:cs="Courier New" w:hint="default"/>
      </w:rPr>
    </w:lvl>
    <w:lvl w:ilvl="2" w:tplc="04090005">
      <w:start w:val="1"/>
      <w:numFmt w:val="bullet"/>
      <w:lvlText w:val=""/>
      <w:lvlJc w:val="left"/>
      <w:pPr>
        <w:ind w:left="4320" w:hanging="360"/>
      </w:pPr>
      <w:rPr>
        <w:rFonts w:ascii="Wingdings" w:hAnsi="Wingdings" w:hint="default"/>
      </w:rPr>
    </w:lvl>
    <w:lvl w:ilvl="3" w:tplc="04090001">
      <w:start w:val="1"/>
      <w:numFmt w:val="bullet"/>
      <w:lvlText w:val=""/>
      <w:lvlJc w:val="left"/>
      <w:pPr>
        <w:ind w:left="5040" w:hanging="360"/>
      </w:pPr>
      <w:rPr>
        <w:rFonts w:ascii="Symbol" w:hAnsi="Symbol" w:hint="default"/>
      </w:rPr>
    </w:lvl>
    <w:lvl w:ilvl="4" w:tplc="04090003">
      <w:start w:val="1"/>
      <w:numFmt w:val="bullet"/>
      <w:lvlText w:val="o"/>
      <w:lvlJc w:val="left"/>
      <w:pPr>
        <w:ind w:left="5760" w:hanging="360"/>
      </w:pPr>
      <w:rPr>
        <w:rFonts w:ascii="Courier New" w:hAnsi="Courier New" w:cs="Courier New" w:hint="default"/>
      </w:rPr>
    </w:lvl>
    <w:lvl w:ilvl="5" w:tplc="04090005">
      <w:start w:val="1"/>
      <w:numFmt w:val="bullet"/>
      <w:lvlText w:val=""/>
      <w:lvlJc w:val="left"/>
      <w:pPr>
        <w:ind w:left="6480" w:hanging="360"/>
      </w:pPr>
      <w:rPr>
        <w:rFonts w:ascii="Wingdings" w:hAnsi="Wingdings" w:hint="default"/>
      </w:rPr>
    </w:lvl>
    <w:lvl w:ilvl="6" w:tplc="04090001">
      <w:start w:val="1"/>
      <w:numFmt w:val="bullet"/>
      <w:lvlText w:val=""/>
      <w:lvlJc w:val="left"/>
      <w:pPr>
        <w:ind w:left="7200" w:hanging="360"/>
      </w:pPr>
      <w:rPr>
        <w:rFonts w:ascii="Symbol" w:hAnsi="Symbol" w:hint="default"/>
      </w:rPr>
    </w:lvl>
    <w:lvl w:ilvl="7" w:tplc="04090003">
      <w:start w:val="1"/>
      <w:numFmt w:val="bullet"/>
      <w:lvlText w:val="o"/>
      <w:lvlJc w:val="left"/>
      <w:pPr>
        <w:ind w:left="7920" w:hanging="360"/>
      </w:pPr>
      <w:rPr>
        <w:rFonts w:ascii="Courier New" w:hAnsi="Courier New" w:cs="Courier New" w:hint="default"/>
      </w:rPr>
    </w:lvl>
    <w:lvl w:ilvl="8" w:tplc="04090005">
      <w:start w:val="1"/>
      <w:numFmt w:val="bullet"/>
      <w:lvlText w:val=""/>
      <w:lvlJc w:val="left"/>
      <w:pPr>
        <w:ind w:left="8640" w:hanging="360"/>
      </w:pPr>
      <w:rPr>
        <w:rFonts w:ascii="Wingdings" w:hAnsi="Wingdings" w:hint="default"/>
      </w:rPr>
    </w:lvl>
  </w:abstractNum>
  <w:abstractNum w:abstractNumId="110">
    <w:nsid w:val="5F3245A2"/>
    <w:multiLevelType w:val="multilevel"/>
    <w:tmpl w:val="807807C8"/>
    <w:lvl w:ilvl="0">
      <w:start w:val="1"/>
      <w:numFmt w:val="decimal"/>
      <w:lvlText w:val="%1."/>
      <w:lvlJc w:val="left"/>
      <w:pPr>
        <w:ind w:left="360" w:hanging="360"/>
      </w:pPr>
      <w:rPr>
        <w:rFonts w:ascii="Arial" w:eastAsia="Times New Roman" w:hAnsi="Arial" w:cs="Arial"/>
      </w:r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11">
    <w:nsid w:val="5F883E63"/>
    <w:multiLevelType w:val="hybridMultilevel"/>
    <w:tmpl w:val="5ABEA28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12">
    <w:nsid w:val="5FA20D0D"/>
    <w:multiLevelType w:val="hybridMultilevel"/>
    <w:tmpl w:val="7666885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nsid w:val="5FB4576F"/>
    <w:multiLevelType w:val="hybridMultilevel"/>
    <w:tmpl w:val="D43691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4">
    <w:nsid w:val="642B000F"/>
    <w:multiLevelType w:val="multilevel"/>
    <w:tmpl w:val="C9AE8B06"/>
    <w:lvl w:ilvl="0">
      <w:start w:val="5"/>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5">
    <w:nsid w:val="65926BE1"/>
    <w:multiLevelType w:val="multilevel"/>
    <w:tmpl w:val="EC0E6C8A"/>
    <w:lvl w:ilvl="0">
      <w:start w:val="4"/>
      <w:numFmt w:val="decimal"/>
      <w:lvlText w:val="%1"/>
      <w:lvlJc w:val="left"/>
      <w:pPr>
        <w:ind w:left="600" w:hanging="600"/>
      </w:pPr>
    </w:lvl>
    <w:lvl w:ilvl="1">
      <w:start w:val="4"/>
      <w:numFmt w:val="decimal"/>
      <w:lvlText w:val="%1.%2"/>
      <w:lvlJc w:val="left"/>
      <w:pPr>
        <w:ind w:left="600" w:hanging="600"/>
      </w:pPr>
    </w:lvl>
    <w:lvl w:ilvl="2">
      <w:start w:val="17"/>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6">
    <w:nsid w:val="66B8695B"/>
    <w:multiLevelType w:val="hybridMultilevel"/>
    <w:tmpl w:val="6A42CB76"/>
    <w:lvl w:ilvl="0" w:tplc="401621B4">
      <w:start w:val="1"/>
      <w:numFmt w:val="lowerLetter"/>
      <w:lvlText w:val="%1)"/>
      <w:lvlJc w:val="left"/>
      <w:pPr>
        <w:ind w:left="1665" w:hanging="94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7">
    <w:nsid w:val="67056D2E"/>
    <w:multiLevelType w:val="hybridMultilevel"/>
    <w:tmpl w:val="929E1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nsid w:val="686F3882"/>
    <w:multiLevelType w:val="hybridMultilevel"/>
    <w:tmpl w:val="12FED8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19">
    <w:nsid w:val="69A10241"/>
    <w:multiLevelType w:val="hybridMultilevel"/>
    <w:tmpl w:val="BEF0905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nsid w:val="6ADF2A2C"/>
    <w:multiLevelType w:val="multilevel"/>
    <w:tmpl w:val="A1C80AA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1">
    <w:nsid w:val="6AF93343"/>
    <w:multiLevelType w:val="hybridMultilevel"/>
    <w:tmpl w:val="83C832DC"/>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2">
    <w:nsid w:val="6B654753"/>
    <w:multiLevelType w:val="hybridMultilevel"/>
    <w:tmpl w:val="EFA8C7E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3">
    <w:nsid w:val="6B666DA8"/>
    <w:multiLevelType w:val="hybridMultilevel"/>
    <w:tmpl w:val="C234C71E"/>
    <w:lvl w:ilvl="0" w:tplc="B6569140">
      <w:numFmt w:val="bullet"/>
      <w:lvlText w:val="•"/>
      <w:lvlJc w:val="left"/>
      <w:pPr>
        <w:ind w:left="720" w:hanging="360"/>
      </w:pPr>
      <w:rPr>
        <w:rFonts w:ascii="SymbolMT" w:eastAsia="SymbolMT" w:hAnsiTheme="minorHAnsi" w:cs="SymbolMT"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nsid w:val="6C1F2A9F"/>
    <w:multiLevelType w:val="hybridMultilevel"/>
    <w:tmpl w:val="76668852"/>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nsid w:val="6CD57A1C"/>
    <w:multiLevelType w:val="multilevel"/>
    <w:tmpl w:val="AD68E0B2"/>
    <w:lvl w:ilvl="0">
      <w:start w:val="5"/>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D093710"/>
    <w:multiLevelType w:val="hybridMultilevel"/>
    <w:tmpl w:val="BEF0905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nsid w:val="6D6F135E"/>
    <w:multiLevelType w:val="hybridMultilevel"/>
    <w:tmpl w:val="861E8B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nsid w:val="70733F8F"/>
    <w:multiLevelType w:val="multilevel"/>
    <w:tmpl w:val="0BCC0F92"/>
    <w:lvl w:ilvl="0">
      <w:start w:val="1"/>
      <w:numFmt w:val="upperRoman"/>
      <w:lvlText w:val="%1."/>
      <w:lvlJc w:val="left"/>
      <w:pPr>
        <w:ind w:left="0" w:firstLine="0"/>
      </w:pPr>
    </w:lvl>
    <w:lvl w:ilvl="1">
      <w:start w:val="1"/>
      <w:numFmt w:val="upperLetter"/>
      <w:lvlText w:val="%2."/>
      <w:lvlJc w:val="left"/>
      <w:pPr>
        <w:ind w:left="720" w:firstLine="0"/>
      </w:pPr>
    </w:lvl>
    <w:lvl w:ilvl="2">
      <w:start w:val="1"/>
      <w:numFmt w:val="bullet"/>
      <w:lvlText w:val=""/>
      <w:lvlJc w:val="left"/>
      <w:pPr>
        <w:ind w:left="1440" w:firstLine="0"/>
      </w:pPr>
      <w:rPr>
        <w:rFonts w:ascii="Symbol" w:hAnsi="Symbol" w:hint="default"/>
      </w:r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29">
    <w:nsid w:val="70762468"/>
    <w:multiLevelType w:val="hybridMultilevel"/>
    <w:tmpl w:val="ADB0ED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0">
    <w:nsid w:val="70AA6B2E"/>
    <w:multiLevelType w:val="hybridMultilevel"/>
    <w:tmpl w:val="0ED8EA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1">
    <w:nsid w:val="73EF70DB"/>
    <w:multiLevelType w:val="hybridMultilevel"/>
    <w:tmpl w:val="F32C76E6"/>
    <w:lvl w:ilvl="0" w:tplc="F666293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2">
    <w:nsid w:val="74967F77"/>
    <w:multiLevelType w:val="hybridMultilevel"/>
    <w:tmpl w:val="8F7615A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nsid w:val="749829F2"/>
    <w:multiLevelType w:val="hybridMultilevel"/>
    <w:tmpl w:val="A9C2F758"/>
    <w:lvl w:ilvl="0" w:tplc="0409001B">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nsid w:val="74E660D2"/>
    <w:multiLevelType w:val="multilevel"/>
    <w:tmpl w:val="3CBECF2E"/>
    <w:lvl w:ilvl="0">
      <w:start w:val="5"/>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5">
    <w:nsid w:val="76154C76"/>
    <w:multiLevelType w:val="hybridMultilevel"/>
    <w:tmpl w:val="013CD96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nsid w:val="787E5A0A"/>
    <w:multiLevelType w:val="multilevel"/>
    <w:tmpl w:val="D6B6A94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7">
    <w:nsid w:val="7A5C0169"/>
    <w:multiLevelType w:val="hybridMultilevel"/>
    <w:tmpl w:val="7402E89E"/>
    <w:lvl w:ilvl="0" w:tplc="B6569140">
      <w:numFmt w:val="bullet"/>
      <w:lvlText w:val="•"/>
      <w:lvlJc w:val="left"/>
      <w:pPr>
        <w:ind w:left="720" w:hanging="360"/>
      </w:pPr>
      <w:rPr>
        <w:rFonts w:ascii="SymbolMT" w:eastAsia="SymbolMT" w:hAnsiTheme="minorHAnsi" w:cs="SymbolMT"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nsid w:val="7B95630C"/>
    <w:multiLevelType w:val="hybridMultilevel"/>
    <w:tmpl w:val="CD6C1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7BC21323"/>
    <w:multiLevelType w:val="multilevel"/>
    <w:tmpl w:val="D450BA6C"/>
    <w:lvl w:ilvl="0">
      <w:start w:val="4"/>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1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0">
    <w:nsid w:val="7BED0308"/>
    <w:multiLevelType w:val="multilevel"/>
    <w:tmpl w:val="E78CA5C8"/>
    <w:lvl w:ilvl="0">
      <w:start w:val="4"/>
      <w:numFmt w:val="decimal"/>
      <w:lvlText w:val="%1"/>
      <w:lvlJc w:val="left"/>
      <w:pPr>
        <w:ind w:left="600" w:hanging="600"/>
      </w:pPr>
    </w:lvl>
    <w:lvl w:ilvl="1">
      <w:start w:val="4"/>
      <w:numFmt w:val="decimal"/>
      <w:lvlText w:val="%1.%2"/>
      <w:lvlJc w:val="left"/>
      <w:pPr>
        <w:ind w:left="600" w:hanging="600"/>
      </w:pPr>
    </w:lvl>
    <w:lvl w:ilvl="2">
      <w:start w:val="15"/>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1">
    <w:nsid w:val="7D4F1A80"/>
    <w:multiLevelType w:val="hybridMultilevel"/>
    <w:tmpl w:val="B308BE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
    <w:nsid w:val="7D660815"/>
    <w:multiLevelType w:val="hybridMultilevel"/>
    <w:tmpl w:val="E6249E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nsid w:val="7DEC2CB7"/>
    <w:multiLevelType w:val="hybridMultilevel"/>
    <w:tmpl w:val="08B67EBC"/>
    <w:lvl w:ilvl="0" w:tplc="5DCE03E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nsid w:val="7FC62DE8"/>
    <w:multiLevelType w:val="hybridMultilevel"/>
    <w:tmpl w:val="A0823C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6"/>
  </w:num>
  <w:num w:numId="2">
    <w:abstractNumId w:val="19"/>
  </w:num>
  <w:num w:numId="3">
    <w:abstractNumId w:val="11"/>
  </w:num>
  <w:num w:numId="4">
    <w:abstractNumId w:val="3"/>
  </w:num>
  <w:num w:numId="5">
    <w:abstractNumId w:val="49"/>
  </w:num>
  <w:num w:numId="6">
    <w:abstractNumId w:val="20"/>
  </w:num>
  <w:num w:numId="7">
    <w:abstractNumId w:val="34"/>
  </w:num>
  <w:num w:numId="8">
    <w:abstractNumId w:val="117"/>
  </w:num>
  <w:num w:numId="9">
    <w:abstractNumId w:val="59"/>
  </w:num>
  <w:num w:numId="10">
    <w:abstractNumId w:val="33"/>
  </w:num>
  <w:num w:numId="11">
    <w:abstractNumId w:val="67"/>
  </w:num>
  <w:num w:numId="12">
    <w:abstractNumId w:val="79"/>
  </w:num>
  <w:num w:numId="13">
    <w:abstractNumId w:val="46"/>
  </w:num>
  <w:num w:numId="14">
    <w:abstractNumId w:val="144"/>
  </w:num>
  <w:num w:numId="15">
    <w:abstractNumId w:val="44"/>
  </w:num>
  <w:num w:numId="16">
    <w:abstractNumId w:val="14"/>
  </w:num>
  <w:num w:numId="17">
    <w:abstractNumId w:val="15"/>
  </w:num>
  <w:num w:numId="18">
    <w:abstractNumId w:val="123"/>
  </w:num>
  <w:num w:numId="19">
    <w:abstractNumId w:val="91"/>
  </w:num>
  <w:num w:numId="20">
    <w:abstractNumId w:val="100"/>
  </w:num>
  <w:num w:numId="21">
    <w:abstractNumId w:val="126"/>
  </w:num>
  <w:num w:numId="22">
    <w:abstractNumId w:val="88"/>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9"/>
  </w:num>
  <w:num w:numId="25">
    <w:abstractNumId w:val="122"/>
  </w:num>
  <w:num w:numId="26">
    <w:abstractNumId w:val="52"/>
  </w:num>
  <w:num w:numId="27">
    <w:abstractNumId w:val="38"/>
  </w:num>
  <w:num w:numId="28">
    <w:abstractNumId w:val="99"/>
  </w:num>
  <w:num w:numId="29">
    <w:abstractNumId w:val="55"/>
  </w:num>
  <w:num w:numId="30">
    <w:abstractNumId w:val="116"/>
  </w:num>
  <w:num w:numId="31">
    <w:abstractNumId w:val="58"/>
  </w:num>
  <w:num w:numId="32">
    <w:abstractNumId w:val="41"/>
  </w:num>
  <w:num w:numId="33">
    <w:abstractNumId w:val="71"/>
  </w:num>
  <w:num w:numId="34">
    <w:abstractNumId w:val="43"/>
  </w:num>
  <w:num w:numId="35">
    <w:abstractNumId w:val="23"/>
  </w:num>
  <w:num w:numId="36">
    <w:abstractNumId w:val="19"/>
    <w:lvlOverride w:ilvl="0">
      <w:startOverride w:val="4"/>
    </w:lvlOverride>
    <w:lvlOverride w:ilvl="1">
      <w:startOverride w:val="4"/>
    </w:lvlOverride>
    <w:lvlOverride w:ilvl="2">
      <w:startOverride w:val="1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lvlOverride w:ilvl="0">
      <w:startOverride w:val="4"/>
    </w:lvlOverride>
    <w:lvlOverride w:ilvl="1">
      <w:startOverride w:val="4"/>
    </w:lvlOverride>
    <w:lvlOverride w:ilvl="2">
      <w:startOverride w:val="1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
    <w:lvlOverride w:ilvl="0">
      <w:lvl w:ilvl="0">
        <w:numFmt w:val="bullet"/>
        <w:lvlText w:val="•"/>
        <w:legacy w:legacy="1" w:legacySpace="0" w:legacyIndent="0"/>
        <w:lvlJc w:val="left"/>
        <w:pPr>
          <w:ind w:left="0" w:firstLine="0"/>
        </w:pPr>
        <w:rPr>
          <w:rFonts w:ascii="Arial" w:hAnsi="Arial" w:cs="Arial" w:hint="default"/>
          <w:sz w:val="36"/>
        </w:rPr>
      </w:lvl>
    </w:lvlOverride>
  </w:num>
  <w:num w:numId="40">
    <w:abstractNumId w:val="104"/>
  </w:num>
  <w:num w:numId="4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92"/>
    <w:lvlOverride w:ilvl="0">
      <w:startOverride w:val="4"/>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0"/>
  </w:num>
  <w:num w:numId="47">
    <w:abstractNumId w:val="19"/>
    <w:lvlOverride w:ilvl="0">
      <w:startOverride w:val="5"/>
    </w:lvlOverride>
    <w:lvlOverride w:ilvl="1">
      <w:startOverride w:val="4"/>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08"/>
  </w:num>
  <w:num w:numId="49">
    <w:abstractNumId w:val="125"/>
  </w:num>
  <w:num w:numId="50">
    <w:abstractNumId w:val="114"/>
  </w:num>
  <w:num w:numId="51">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9"/>
    <w:lvlOverride w:ilvl="0">
      <w:startOverride w:val="4"/>
    </w:lvlOverride>
    <w:lvlOverride w:ilvl="1">
      <w:startOverride w:val="4"/>
    </w:lvlOverride>
    <w:lvlOverride w:ilvl="2">
      <w:startOverride w:val="18"/>
    </w:lvlOverride>
  </w:num>
  <w:num w:numId="54">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40"/>
    <w:lvlOverride w:ilvl="0">
      <w:startOverride w:val="4"/>
    </w:lvlOverride>
    <w:lvlOverride w:ilvl="1">
      <w:startOverride w:val="4"/>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15"/>
    <w:lvlOverride w:ilvl="0">
      <w:startOverride w:val="4"/>
    </w:lvlOverride>
    <w:lvlOverride w:ilvl="1">
      <w:startOverride w:val="4"/>
    </w:lvlOverride>
    <w:lvlOverride w:ilvl="2">
      <w:startOverride w:val="1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3"/>
    <w:lvlOverride w:ilvl="0">
      <w:startOverride w:val="4"/>
    </w:lvlOverride>
    <w:lvlOverride w:ilvl="1">
      <w:startOverride w:val="4"/>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86"/>
    <w:lvlOverride w:ilvl="0">
      <w:startOverride w:val="1"/>
    </w:lvlOverride>
    <w:lvlOverride w:ilvl="1"/>
    <w:lvlOverride w:ilvl="2">
      <w:startOverride w:val="1"/>
    </w:lvlOverride>
    <w:lvlOverride w:ilvl="3"/>
    <w:lvlOverride w:ilvl="4"/>
    <w:lvlOverride w:ilvl="5"/>
    <w:lvlOverride w:ilvl="6"/>
    <w:lvlOverride w:ilvl="7"/>
    <w:lvlOverride w:ilvl="8"/>
  </w:num>
  <w:num w:numId="6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14"/>
    <w:lvlOverride w:ilvl="0">
      <w:startOverride w:val="5"/>
    </w:lvlOverride>
    <w:lvlOverride w:ilvl="1">
      <w:startOverride w:val="6"/>
    </w:lvlOverride>
    <w:lvlOverride w:ilvl="2">
      <w:startOverride w:val="2"/>
    </w:lvlOverride>
  </w:num>
  <w:num w:numId="64">
    <w:abstractNumId w:val="25"/>
  </w:num>
  <w:num w:numId="65">
    <w:abstractNumId w:val="114"/>
    <w:lvlOverride w:ilvl="0">
      <w:startOverride w:val="5"/>
    </w:lvlOverride>
    <w:lvlOverride w:ilvl="1">
      <w:startOverride w:val="5"/>
    </w:lvlOverride>
    <w:lvlOverride w:ilvl="2">
      <w:startOverride w:val="8"/>
    </w:lvlOverride>
  </w:num>
  <w:num w:numId="6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9"/>
    <w:lvlOverride w:ilvl="0">
      <w:startOverride w:val="5"/>
    </w:lvlOverride>
    <w:lvlOverride w:ilvl="1">
      <w:startOverride w:val="1"/>
    </w:lvlOverride>
    <w:lvlOverride w:ilvl="2">
      <w:startOverride w:val="2"/>
    </w:lvlOverride>
  </w:num>
  <w:num w:numId="68">
    <w:abstractNumId w:val="106"/>
  </w:num>
  <w:num w:numId="69">
    <w:abstractNumId w:val="75"/>
  </w:num>
  <w:num w:numId="70">
    <w:abstractNumId w:val="75"/>
    <w:lvlOverride w:ilvl="0">
      <w:startOverride w:val="4"/>
    </w:lvlOverride>
    <w:lvlOverride w:ilvl="1">
      <w:startOverride w:val="4"/>
    </w:lvlOverride>
    <w:lvlOverride w:ilvl="2">
      <w:startOverride w:val="1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09"/>
  </w:num>
  <w:num w:numId="72">
    <w:abstractNumId w:val="72"/>
  </w:num>
  <w:num w:numId="73">
    <w:abstractNumId w:val="72"/>
    <w:lvlOverride w:ilvl="0">
      <w:startOverride w:val="5"/>
    </w:lvlOverride>
    <w:lvlOverride w:ilvl="1">
      <w:startOverride w:val="6"/>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9"/>
    <w:lvlOverride w:ilvl="0">
      <w:startOverride w:val="4"/>
    </w:lvlOverride>
    <w:lvlOverride w:ilvl="1">
      <w:startOverride w:val="4"/>
    </w:lvlOverride>
    <w:lvlOverride w:ilvl="2">
      <w:startOverride w:val="1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39"/>
  </w:num>
  <w:num w:numId="76">
    <w:abstractNumId w:val="19"/>
    <w:lvlOverride w:ilvl="0">
      <w:startOverride w:val="4"/>
    </w:lvlOverride>
    <w:lvlOverride w:ilvl="1">
      <w:startOverride w:val="4"/>
    </w:lvlOverride>
    <w:lvlOverride w:ilvl="2">
      <w:startOverride w:val="24"/>
    </w:lvlOverride>
  </w:num>
  <w:num w:numId="77">
    <w:abstractNumId w:val="19"/>
    <w:lvlOverride w:ilvl="0">
      <w:startOverride w:val="4"/>
    </w:lvlOverride>
    <w:lvlOverride w:ilvl="1">
      <w:startOverride w:val="4"/>
    </w:lvlOverride>
    <w:lvlOverride w:ilvl="2">
      <w:startOverride w:val="24"/>
    </w:lvlOverride>
  </w:num>
  <w:num w:numId="78">
    <w:abstractNumId w:val="19"/>
    <w:lvlOverride w:ilvl="0">
      <w:startOverride w:val="4"/>
    </w:lvlOverride>
    <w:lvlOverride w:ilvl="1">
      <w:startOverride w:val="4"/>
    </w:lvlOverride>
    <w:lvlOverride w:ilvl="2">
      <w:startOverride w:val="24"/>
    </w:lvlOverride>
  </w:num>
  <w:num w:numId="79">
    <w:abstractNumId w:val="17"/>
  </w:num>
  <w:num w:numId="80">
    <w:abstractNumId w:val="19"/>
    <w:lvlOverride w:ilvl="0">
      <w:startOverride w:val="5"/>
    </w:lvlOverride>
    <w:lvlOverride w:ilvl="1">
      <w:startOverride w:val="1"/>
    </w:lvlOverride>
    <w:lvlOverride w:ilvl="2">
      <w:startOverride w:val="8"/>
    </w:lvlOverride>
  </w:num>
  <w:num w:numId="81">
    <w:abstractNumId w:val="35"/>
  </w:num>
  <w:num w:numId="82">
    <w:abstractNumId w:val="108"/>
    <w:lvlOverride w:ilvl="0">
      <w:startOverride w:val="5"/>
    </w:lvlOverride>
    <w:lvlOverride w:ilvl="1">
      <w:startOverride w:val="4"/>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120"/>
  </w:num>
  <w:num w:numId="84">
    <w:abstractNumId w:val="47"/>
  </w:num>
  <w:num w:numId="85">
    <w:abstractNumId w:val="131"/>
  </w:num>
  <w:num w:numId="86">
    <w:abstractNumId w:val="24"/>
  </w:num>
  <w:num w:numId="87">
    <w:abstractNumId w:val="19"/>
    <w:lvlOverride w:ilvl="0">
      <w:startOverride w:val="4"/>
    </w:lvlOverride>
    <w:lvlOverride w:ilvl="1">
      <w:startOverride w:val="4"/>
    </w:lvlOverride>
    <w:lvlOverride w:ilvl="2">
      <w:startOverride w:val="3"/>
    </w:lvlOverride>
  </w:num>
  <w:num w:numId="88">
    <w:abstractNumId w:val="19"/>
    <w:lvlOverride w:ilvl="0">
      <w:startOverride w:val="4"/>
    </w:lvlOverride>
    <w:lvlOverride w:ilvl="1">
      <w:startOverride w:val="4"/>
    </w:lvlOverride>
    <w:lvlOverride w:ilvl="2">
      <w:startOverride w:val="3"/>
    </w:lvlOverride>
  </w:num>
  <w:num w:numId="89">
    <w:abstractNumId w:val="136"/>
  </w:num>
  <w:num w:numId="90">
    <w:abstractNumId w:val="29"/>
  </w:num>
  <w:num w:numId="91">
    <w:abstractNumId w:val="105"/>
  </w:num>
  <w:num w:numId="92">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21"/>
  </w:num>
  <w:num w:numId="94">
    <w:abstractNumId w:val="134"/>
  </w:num>
  <w:num w:numId="95">
    <w:abstractNumId w:val="36"/>
  </w:num>
  <w:num w:numId="96">
    <w:abstractNumId w:val="19"/>
    <w:lvlOverride w:ilvl="0">
      <w:startOverride w:val="30"/>
    </w:lvlOverride>
  </w:num>
  <w:num w:numId="97">
    <w:abstractNumId w:val="19"/>
    <w:lvlOverride w:ilvl="0">
      <w:startOverride w:val="4"/>
    </w:lvlOverride>
    <w:lvlOverride w:ilvl="1">
      <w:startOverride w:val="3"/>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129"/>
  </w:num>
  <w:num w:numId="99">
    <w:abstractNumId w:val="42"/>
  </w:num>
  <w:num w:numId="100">
    <w:abstractNumId w:val="141"/>
  </w:num>
  <w:num w:numId="101">
    <w:abstractNumId w:val="101"/>
  </w:num>
  <w:num w:numId="102">
    <w:abstractNumId w:val="9"/>
  </w:num>
  <w:num w:numId="103">
    <w:abstractNumId w:val="6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63"/>
  </w:num>
  <w:num w:numId="105">
    <w:abstractNumId w:val="31"/>
  </w:num>
  <w:num w:numId="106">
    <w:abstractNumId w:val="98"/>
  </w:num>
  <w:num w:numId="107">
    <w:abstractNumId w:val="107"/>
  </w:num>
  <w:num w:numId="108">
    <w:abstractNumId w:val="112"/>
  </w:num>
  <w:num w:numId="109">
    <w:abstractNumId w:val="90"/>
  </w:num>
  <w:num w:numId="110">
    <w:abstractNumId w:val="77"/>
  </w:num>
  <w:num w:numId="111">
    <w:abstractNumId w:val="6"/>
  </w:num>
  <w:num w:numId="112">
    <w:abstractNumId w:val="124"/>
  </w:num>
  <w:num w:numId="113">
    <w:abstractNumId w:val="8"/>
  </w:num>
  <w:num w:numId="114">
    <w:abstractNumId w:val="135"/>
  </w:num>
  <w:num w:numId="115">
    <w:abstractNumId w:val="10"/>
  </w:num>
  <w:num w:numId="116">
    <w:abstractNumId w:val="27"/>
  </w:num>
  <w:num w:numId="117">
    <w:abstractNumId w:val="121"/>
  </w:num>
  <w:num w:numId="1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80"/>
  </w:num>
  <w:num w:numId="121">
    <w:abstractNumId w:val="133"/>
  </w:num>
  <w:num w:numId="122">
    <w:abstractNumId w:val="95"/>
  </w:num>
  <w:num w:numId="123">
    <w:abstractNumId w:val="22"/>
  </w:num>
  <w:num w:numId="124">
    <w:abstractNumId w:val="19"/>
    <w:lvlOverride w:ilvl="0">
      <w:startOverride w:val="4"/>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43"/>
  </w:num>
  <w:num w:numId="126">
    <w:abstractNumId w:val="66"/>
  </w:num>
  <w:num w:numId="127">
    <w:abstractNumId w:val="87"/>
  </w:num>
  <w:num w:numId="128">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70"/>
  </w:num>
  <w:num w:numId="130">
    <w:abstractNumId w:val="94"/>
  </w:num>
  <w:num w:numId="131">
    <w:abstractNumId w:val="1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2"/>
  </w:num>
  <w:num w:numId="133">
    <w:abstractNumId w:val="69"/>
  </w:num>
  <w:num w:numId="134">
    <w:abstractNumId w:val="7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61"/>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132"/>
  </w:num>
  <w:num w:numId="138">
    <w:abstractNumId w:val="142"/>
  </w:num>
  <w:num w:numId="139">
    <w:abstractNumId w:val="37"/>
  </w:num>
  <w:num w:numId="140">
    <w:abstractNumId w:val="85"/>
  </w:num>
  <w:num w:numId="141">
    <w:abstractNumId w:val="48"/>
  </w:num>
  <w:num w:numId="142">
    <w:abstractNumId w:val="54"/>
  </w:num>
  <w:num w:numId="143">
    <w:abstractNumId w:val="128"/>
  </w:num>
  <w:num w:numId="144">
    <w:abstractNumId w:val="4"/>
  </w:num>
  <w:num w:numId="145">
    <w:abstractNumId w:val="83"/>
  </w:num>
  <w:num w:numId="146">
    <w:abstractNumId w:val="93"/>
  </w:num>
  <w:num w:numId="147">
    <w:abstractNumId w:val="138"/>
  </w:num>
  <w:num w:numId="148">
    <w:abstractNumId w:val="82"/>
  </w:num>
  <w:num w:numId="149">
    <w:abstractNumId w:val="45"/>
  </w:num>
  <w:num w:numId="150">
    <w:abstractNumId w:val="16"/>
  </w:num>
  <w:num w:numId="151">
    <w:abstractNumId w:val="26"/>
  </w:num>
  <w:num w:numId="152">
    <w:abstractNumId w:val="65"/>
  </w:num>
  <w:num w:numId="153">
    <w:abstractNumId w:val="51"/>
  </w:num>
  <w:num w:numId="154">
    <w:abstractNumId w:val="30"/>
  </w:num>
  <w:num w:numId="155">
    <w:abstractNumId w:val="39"/>
  </w:num>
  <w:num w:numId="156">
    <w:abstractNumId w:val="102"/>
  </w:num>
  <w:num w:numId="157">
    <w:abstractNumId w:val="73"/>
  </w:num>
  <w:num w:numId="158">
    <w:abstractNumId w:val="130"/>
  </w:num>
  <w:num w:numId="15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abstractNumId w:val="13"/>
  </w:num>
  <w:num w:numId="161">
    <w:abstractNumId w:val="64"/>
  </w:num>
  <w:num w:numId="1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81"/>
  </w:num>
  <w:num w:numId="16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abstractNumId w:val="84"/>
  </w:num>
  <w:num w:numId="167">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0">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abstractNumId w:val="12"/>
  </w:num>
  <w:num w:numId="177">
    <w:abstractNumId w:val="5"/>
  </w:num>
  <w:num w:numId="178">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9">
    <w:abstractNumId w:val="69"/>
    <w:lvlOverride w:ilvl="0">
      <w:startOverride w:val="1"/>
    </w:lvlOverride>
    <w:lvlOverride w:ilvl="1">
      <w:startOverride w:val="1"/>
    </w:lvlOverride>
    <w:lvlOverride w:ilvl="2">
      <w:startOverride w:val="1"/>
    </w:lvlOverride>
    <w:lvlOverride w:ilvl="3">
      <w:startOverride w:val="2"/>
    </w:lvlOverride>
  </w:num>
  <w:num w:numId="180">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1">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2">
    <w:abstractNumId w:val="97"/>
  </w:num>
  <w:num w:numId="183">
    <w:abstractNumId w:val="127"/>
  </w:num>
  <w:num w:numId="184">
    <w:abstractNumId w:val="6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5">
    <w:abstractNumId w:val="68"/>
  </w:num>
  <w:num w:numId="186">
    <w:abstractNumId w:val="137"/>
  </w:num>
  <w:num w:numId="187">
    <w:abstractNumId w:val="56"/>
  </w:num>
  <w:num w:numId="188">
    <w:abstractNumId w:val="53"/>
  </w:num>
  <w:num w:numId="189">
    <w:abstractNumId w:val="89"/>
  </w:num>
  <w:numIdMacAtCleanup w:val="1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058"/>
    <w:rsid w:val="00047FF0"/>
    <w:rsid w:val="00071B06"/>
    <w:rsid w:val="00191384"/>
    <w:rsid w:val="0028234A"/>
    <w:rsid w:val="002B7D5F"/>
    <w:rsid w:val="00324058"/>
    <w:rsid w:val="0035491C"/>
    <w:rsid w:val="0037056B"/>
    <w:rsid w:val="00372C9F"/>
    <w:rsid w:val="003A7007"/>
    <w:rsid w:val="003D1E66"/>
    <w:rsid w:val="00434368"/>
    <w:rsid w:val="00447FD7"/>
    <w:rsid w:val="00652A5A"/>
    <w:rsid w:val="00705C81"/>
    <w:rsid w:val="007D288E"/>
    <w:rsid w:val="00917E2A"/>
    <w:rsid w:val="009C518E"/>
    <w:rsid w:val="009E7098"/>
    <w:rsid w:val="00A60094"/>
    <w:rsid w:val="00AD701A"/>
    <w:rsid w:val="00B11E17"/>
    <w:rsid w:val="00BF3A0F"/>
    <w:rsid w:val="00D5281E"/>
    <w:rsid w:val="00DF135A"/>
    <w:rsid w:val="00E17825"/>
    <w:rsid w:val="00FA0B87"/>
    <w:rsid w:val="00FB63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caption" w:uiPriority="35" w:qFormat="1"/>
    <w:lsdException w:name="footnote reference" w:qFormat="1"/>
    <w:lsdException w:name="annotation reference" w:uiPriority="0"/>
    <w:lsdException w:name="endnote reference" w:uiPriority="0"/>
    <w:lsdException w:name="List 2"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rsid w:val="00324058"/>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324058"/>
    <w:pPr>
      <w:keepNext/>
      <w:numPr>
        <w:numId w:val="2"/>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324058"/>
    <w:pPr>
      <w:keepNext/>
      <w:widowControl/>
      <w:numPr>
        <w:ilvl w:val="1"/>
        <w:numId w:val="2"/>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324058"/>
    <w:pPr>
      <w:numPr>
        <w:ilvl w:val="2"/>
        <w:numId w:val="2"/>
      </w:numPr>
      <w:spacing w:line="276" w:lineRule="auto"/>
      <w:ind w:right="-2880"/>
      <w:jc w:val="left"/>
      <w:outlineLvl w:val="2"/>
    </w:pPr>
    <w:rPr>
      <w:rFonts w:ascii="Calibri" w:eastAsiaTheme="minorEastAsia" w:hAnsi="Calibri"/>
      <w:bCs/>
      <w:sz w:val="24"/>
      <w:szCs w:val="24"/>
    </w:rPr>
  </w:style>
  <w:style w:type="paragraph" w:styleId="Heading4">
    <w:name w:val="heading 4"/>
    <w:basedOn w:val="Heading3"/>
    <w:next w:val="Normal"/>
    <w:link w:val="Heading4Char"/>
    <w:autoRedefine/>
    <w:uiPriority w:val="99"/>
    <w:qFormat/>
    <w:rsid w:val="00324058"/>
    <w:pPr>
      <w:keepNext/>
      <w:numPr>
        <w:ilvl w:val="3"/>
      </w:numPr>
      <w:outlineLvl w:val="3"/>
    </w:pPr>
    <w:rPr>
      <w:rFonts w:cs="Arial"/>
      <w:i/>
      <w:noProof/>
      <w:sz w:val="22"/>
      <w:szCs w:val="22"/>
    </w:rPr>
  </w:style>
  <w:style w:type="paragraph" w:styleId="Heading5">
    <w:name w:val="heading 5"/>
    <w:basedOn w:val="Normal"/>
    <w:next w:val="Normal"/>
    <w:link w:val="Heading5Char"/>
    <w:autoRedefine/>
    <w:uiPriority w:val="99"/>
    <w:qFormat/>
    <w:rsid w:val="00324058"/>
    <w:pPr>
      <w:keepNext/>
      <w:keepLines/>
      <w:numPr>
        <w:ilvl w:val="4"/>
        <w:numId w:val="2"/>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324058"/>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324058"/>
    <w:pPr>
      <w:keepNext/>
      <w:keepLines/>
      <w:numPr>
        <w:ilvl w:val="6"/>
        <w:numId w:val="2"/>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324058"/>
    <w:pPr>
      <w:keepNext/>
      <w:keepLines/>
      <w:numPr>
        <w:ilvl w:val="7"/>
        <w:numId w:val="2"/>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324058"/>
    <w:pPr>
      <w:keepNext/>
      <w:keepLines/>
      <w:numPr>
        <w:ilvl w:val="8"/>
        <w:numId w:val="2"/>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324058"/>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324058"/>
    <w:rPr>
      <w:rFonts w:ascii="Calibri" w:eastAsia="Times New Roman" w:hAnsi="Calibri" w:cs="Arial"/>
      <w:bCs/>
      <w:iCs/>
      <w:sz w:val="28"/>
      <w:szCs w:val="28"/>
    </w:rPr>
  </w:style>
  <w:style w:type="character" w:customStyle="1" w:styleId="Heading3Char">
    <w:name w:val="Heading 3 Char"/>
    <w:aliases w:val="Heading 3 Char2 Char Char,Heading 3 Char Char1 Char Char,Heading 3 Char2 Char Char Char1 Char,Heading 3 Char Char1 Char Char Char Char,Heading 3 Char2 Char Char Char1 Char Char Char,Heading 3 Char Char1 Char Char Char Char Char Char"/>
    <w:basedOn w:val="DefaultParagraphFont"/>
    <w:uiPriority w:val="99"/>
    <w:rsid w:val="00324058"/>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324058"/>
    <w:rPr>
      <w:rFonts w:ascii="Calibri" w:eastAsiaTheme="minorEastAsia" w:hAnsi="Calibri" w:cs="Arial"/>
      <w:bCs/>
      <w:i/>
      <w:noProof/>
    </w:rPr>
  </w:style>
  <w:style w:type="character" w:customStyle="1" w:styleId="Heading5Char">
    <w:name w:val="Heading 5 Char"/>
    <w:basedOn w:val="DefaultParagraphFont"/>
    <w:link w:val="Heading5"/>
    <w:uiPriority w:val="99"/>
    <w:rsid w:val="00324058"/>
    <w:rPr>
      <w:rFonts w:ascii="Calibri" w:eastAsia="Times New Roman" w:hAnsi="Calibri" w:cs="Times New Roman"/>
      <w:sz w:val="20"/>
    </w:rPr>
  </w:style>
  <w:style w:type="character" w:customStyle="1" w:styleId="Heading6Char">
    <w:name w:val="Heading 6 Char"/>
    <w:basedOn w:val="DefaultParagraphFont"/>
    <w:link w:val="Heading6"/>
    <w:uiPriority w:val="9"/>
    <w:rsid w:val="00324058"/>
    <w:rPr>
      <w:rFonts w:eastAsia="Times New Roman" w:cs="Calibri"/>
      <w:b/>
      <w:smallCaps/>
    </w:rPr>
  </w:style>
  <w:style w:type="character" w:customStyle="1" w:styleId="Heading7Char">
    <w:name w:val="Heading 7 Char"/>
    <w:basedOn w:val="DefaultParagraphFont"/>
    <w:link w:val="Heading7"/>
    <w:uiPriority w:val="99"/>
    <w:rsid w:val="00324058"/>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324058"/>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324058"/>
    <w:rPr>
      <w:rFonts w:ascii="Cambria" w:eastAsia="Times New Roman" w:hAnsi="Cambria" w:cs="Times New Roman"/>
      <w:i/>
      <w:iCs/>
      <w:color w:val="404040"/>
      <w:sz w:val="20"/>
    </w:rPr>
  </w:style>
  <w:style w:type="character" w:customStyle="1" w:styleId="Heading3Char1">
    <w:name w:val="Heading 3 Char1"/>
    <w:aliases w:val="Heading 3 Char2 Char Char1,Heading 3 Char Char1 Char Char1,Heading 3 Char2 Char Char Char1 Char1,Heading 3 Char Char1 Char Char Char Char1,Heading 3 Char2 Char Char Char1 Char Char Char1,Heading 3 Char2 Char2 Char"/>
    <w:link w:val="Heading3"/>
    <w:uiPriority w:val="99"/>
    <w:locked/>
    <w:rsid w:val="00324058"/>
    <w:rPr>
      <w:rFonts w:ascii="Calibri" w:eastAsiaTheme="minorEastAsia" w:hAnsi="Calibri" w:cs="Times New Roman"/>
      <w:bCs/>
      <w:sz w:val="24"/>
      <w:szCs w:val="24"/>
    </w:rPr>
  </w:style>
  <w:style w:type="paragraph" w:styleId="Header">
    <w:name w:val="header"/>
    <w:basedOn w:val="Normal"/>
    <w:link w:val="HeaderChar"/>
    <w:uiPriority w:val="99"/>
    <w:rsid w:val="00324058"/>
    <w:pPr>
      <w:tabs>
        <w:tab w:val="center" w:pos="4320"/>
        <w:tab w:val="right" w:pos="8640"/>
      </w:tabs>
    </w:pPr>
  </w:style>
  <w:style w:type="character" w:customStyle="1" w:styleId="HeaderChar">
    <w:name w:val="Header Char"/>
    <w:basedOn w:val="DefaultParagraphFont"/>
    <w:link w:val="Header"/>
    <w:uiPriority w:val="99"/>
    <w:rsid w:val="00324058"/>
    <w:rPr>
      <w:rFonts w:eastAsia="Times New Roman" w:cs="Times New Roman"/>
      <w:sz w:val="20"/>
    </w:rPr>
  </w:style>
  <w:style w:type="paragraph" w:styleId="Footer">
    <w:name w:val="footer"/>
    <w:basedOn w:val="Normal"/>
    <w:link w:val="FooterChar1"/>
    <w:uiPriority w:val="99"/>
    <w:rsid w:val="00324058"/>
    <w:pPr>
      <w:tabs>
        <w:tab w:val="center" w:pos="4320"/>
        <w:tab w:val="right" w:pos="8640"/>
      </w:tabs>
    </w:pPr>
  </w:style>
  <w:style w:type="character" w:customStyle="1" w:styleId="FooterChar">
    <w:name w:val="Footer Char"/>
    <w:basedOn w:val="DefaultParagraphFont"/>
    <w:uiPriority w:val="99"/>
    <w:rsid w:val="00324058"/>
    <w:rPr>
      <w:rFonts w:eastAsia="Times New Roman" w:cs="Times New Roman"/>
      <w:sz w:val="20"/>
    </w:rPr>
  </w:style>
  <w:style w:type="character" w:customStyle="1" w:styleId="FooterChar1">
    <w:name w:val="Footer Char1"/>
    <w:link w:val="Footer"/>
    <w:uiPriority w:val="99"/>
    <w:locked/>
    <w:rsid w:val="00324058"/>
    <w:rPr>
      <w:rFonts w:eastAsia="Times New Roman" w:cs="Times New Roman"/>
      <w:sz w:val="20"/>
    </w:rPr>
  </w:style>
  <w:style w:type="paragraph" w:styleId="BodyText">
    <w:name w:val="Body Text"/>
    <w:basedOn w:val="Normal"/>
    <w:link w:val="BodyTextChar"/>
    <w:uiPriority w:val="99"/>
    <w:rsid w:val="00324058"/>
    <w:rPr>
      <w:sz w:val="28"/>
    </w:rPr>
  </w:style>
  <w:style w:type="character" w:customStyle="1" w:styleId="BodyTextChar">
    <w:name w:val="Body Text Char"/>
    <w:basedOn w:val="DefaultParagraphFont"/>
    <w:link w:val="BodyText"/>
    <w:uiPriority w:val="99"/>
    <w:rsid w:val="00324058"/>
    <w:rPr>
      <w:rFonts w:eastAsia="Times New Roman" w:cs="Times New Roman"/>
      <w:sz w:val="28"/>
    </w:rPr>
  </w:style>
  <w:style w:type="paragraph" w:customStyle="1" w:styleId="Style0">
    <w:name w:val="Style0"/>
    <w:uiPriority w:val="99"/>
    <w:rsid w:val="00324058"/>
    <w:pPr>
      <w:spacing w:after="0" w:line="240" w:lineRule="auto"/>
    </w:pPr>
    <w:rPr>
      <w:rFonts w:ascii="Arial" w:eastAsia="Times New Roman" w:hAnsi="Arial" w:cs="Times New Roman"/>
      <w:sz w:val="24"/>
      <w:szCs w:val="20"/>
    </w:rPr>
  </w:style>
  <w:style w:type="table" w:styleId="TableGrid">
    <w:name w:val="Table Grid"/>
    <w:basedOn w:val="TableNormal"/>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Footnote Text1 Char,Footnote Text Char Ch,Footnote Text Char Ch Char Char Char,Footnote Text Char Ch Char Char,Footnote Text1 Char Char Char,Footnote Text Char Ch Char,ft Char,ft,DFSListFootnote,EMI Footnote Text,ALTS FOOTNOTE,fn,FOOTNOTE"/>
    <w:basedOn w:val="Normal"/>
    <w:link w:val="FootnoteTextChar"/>
    <w:uiPriority w:val="99"/>
    <w:qFormat/>
    <w:rsid w:val="00324058"/>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fn Char"/>
    <w:basedOn w:val="DefaultParagraphFont"/>
    <w:link w:val="FootnoteText"/>
    <w:uiPriority w:val="99"/>
    <w:rsid w:val="00324058"/>
    <w:rPr>
      <w:rFonts w:eastAsia="Times New Roman" w:cs="Times New Roman"/>
      <w:sz w:val="20"/>
    </w:rPr>
  </w:style>
  <w:style w:type="character" w:styleId="FootnoteReference">
    <w:name w:val="footnote reference"/>
    <w:aliases w:val="Footnote_Reference,o,fr"/>
    <w:uiPriority w:val="99"/>
    <w:qFormat/>
    <w:rsid w:val="00324058"/>
    <w:rPr>
      <w:rFonts w:ascii="Arial" w:hAnsi="Arial" w:cs="Times New Roman"/>
      <w:sz w:val="20"/>
      <w:vertAlign w:val="superscript"/>
    </w:rPr>
  </w:style>
  <w:style w:type="character" w:styleId="PageNumber">
    <w:name w:val="page number"/>
    <w:uiPriority w:val="99"/>
    <w:rsid w:val="00324058"/>
    <w:rPr>
      <w:rFonts w:cs="Times New Roman"/>
    </w:rPr>
  </w:style>
  <w:style w:type="paragraph" w:customStyle="1" w:styleId="PresentedBy">
    <w:name w:val="Presented By"/>
    <w:basedOn w:val="Normal"/>
    <w:link w:val="PresentedByChar"/>
    <w:uiPriority w:val="99"/>
    <w:rsid w:val="00324058"/>
    <w:pPr>
      <w:tabs>
        <w:tab w:val="left" w:pos="360"/>
        <w:tab w:val="left" w:pos="720"/>
        <w:tab w:val="left" w:pos="1080"/>
        <w:tab w:val="left" w:pos="1440"/>
      </w:tabs>
    </w:pPr>
    <w:rPr>
      <w:rFonts w:ascii="Palatino Linotype" w:hAnsi="Palatino Linotype"/>
      <w:color w:val="6F6754"/>
    </w:rPr>
  </w:style>
  <w:style w:type="character" w:customStyle="1" w:styleId="PresentedByChar">
    <w:name w:val="Presented By Char"/>
    <w:link w:val="PresentedBy"/>
    <w:uiPriority w:val="99"/>
    <w:locked/>
    <w:rsid w:val="00324058"/>
    <w:rPr>
      <w:rFonts w:ascii="Palatino Linotype" w:eastAsia="Times New Roman" w:hAnsi="Palatino Linotype" w:cs="Times New Roman"/>
      <w:color w:val="6F6754"/>
      <w:sz w:val="20"/>
    </w:rPr>
  </w:style>
  <w:style w:type="character" w:styleId="Hyperlink">
    <w:name w:val="Hyperlink"/>
    <w:uiPriority w:val="99"/>
    <w:rsid w:val="00324058"/>
    <w:rPr>
      <w:rFonts w:cs="Times New Roman"/>
      <w:color w:val="0000FF"/>
      <w:u w:val="single"/>
    </w:rPr>
  </w:style>
  <w:style w:type="paragraph" w:styleId="TOC1">
    <w:name w:val="toc 1"/>
    <w:basedOn w:val="Normal"/>
    <w:next w:val="Normal"/>
    <w:autoRedefine/>
    <w:uiPriority w:val="39"/>
    <w:rsid w:val="00324058"/>
    <w:pPr>
      <w:tabs>
        <w:tab w:val="left" w:pos="480"/>
        <w:tab w:val="right" w:leader="dot" w:pos="9350"/>
      </w:tabs>
    </w:pPr>
    <w:rPr>
      <w:rFonts w:asciiTheme="majorHAnsi" w:hAnsiTheme="majorHAnsi"/>
      <w:b/>
      <w:bCs/>
      <w:caps/>
      <w:noProof/>
      <w:color w:val="FFFFFF" w:themeColor="background1"/>
    </w:rPr>
  </w:style>
  <w:style w:type="paragraph" w:styleId="TOC2">
    <w:name w:val="toc 2"/>
    <w:basedOn w:val="Normal"/>
    <w:next w:val="Normal"/>
    <w:autoRedefine/>
    <w:uiPriority w:val="39"/>
    <w:rsid w:val="00324058"/>
    <w:pPr>
      <w:spacing w:before="240"/>
    </w:pPr>
    <w:rPr>
      <w:rFonts w:cstheme="minorHAnsi"/>
      <w:b/>
      <w:bCs/>
      <w:szCs w:val="20"/>
    </w:rPr>
  </w:style>
  <w:style w:type="paragraph" w:styleId="CommentText">
    <w:name w:val="annotation text"/>
    <w:basedOn w:val="Normal"/>
    <w:link w:val="CommentTextChar"/>
    <w:rsid w:val="00324058"/>
  </w:style>
  <w:style w:type="character" w:customStyle="1" w:styleId="CommentTextChar">
    <w:name w:val="Comment Text Char"/>
    <w:basedOn w:val="DefaultParagraphFont"/>
    <w:link w:val="CommentText"/>
    <w:rsid w:val="00324058"/>
    <w:rPr>
      <w:rFonts w:eastAsia="Times New Roman" w:cs="Times New Roman"/>
      <w:sz w:val="20"/>
    </w:rPr>
  </w:style>
  <w:style w:type="character" w:customStyle="1" w:styleId="CommentSubjectChar">
    <w:name w:val="Comment Subject Char"/>
    <w:basedOn w:val="CommentTextChar"/>
    <w:link w:val="CommentSubject"/>
    <w:uiPriority w:val="99"/>
    <w:semiHidden/>
    <w:rsid w:val="00324058"/>
    <w:rPr>
      <w:rFonts w:eastAsia="Times New Roman" w:cs="Times New Roman"/>
      <w:b/>
      <w:bCs/>
      <w:sz w:val="20"/>
    </w:rPr>
  </w:style>
  <w:style w:type="paragraph" w:styleId="CommentSubject">
    <w:name w:val="annotation subject"/>
    <w:basedOn w:val="CommentText"/>
    <w:next w:val="CommentText"/>
    <w:link w:val="CommentSubjectChar"/>
    <w:uiPriority w:val="99"/>
    <w:semiHidden/>
    <w:rsid w:val="00324058"/>
    <w:rPr>
      <w:b/>
      <w:bCs/>
    </w:rPr>
  </w:style>
  <w:style w:type="character" w:customStyle="1" w:styleId="CommentSubjectChar1">
    <w:name w:val="Comment Subject Char1"/>
    <w:basedOn w:val="CommentTextChar"/>
    <w:uiPriority w:val="99"/>
    <w:semiHidden/>
    <w:rsid w:val="00324058"/>
    <w:rPr>
      <w:rFonts w:eastAsia="Times New Roman" w:cs="Times New Roman"/>
      <w:b/>
      <w:bCs/>
      <w:sz w:val="20"/>
    </w:rPr>
  </w:style>
  <w:style w:type="paragraph" w:styleId="BalloonText">
    <w:name w:val="Balloon Text"/>
    <w:basedOn w:val="Normal"/>
    <w:link w:val="BalloonTextChar"/>
    <w:uiPriority w:val="99"/>
    <w:semiHidden/>
    <w:rsid w:val="00324058"/>
    <w:rPr>
      <w:rFonts w:ascii="Tahoma" w:hAnsi="Tahoma" w:cs="Tahoma"/>
      <w:sz w:val="16"/>
      <w:szCs w:val="16"/>
    </w:rPr>
  </w:style>
  <w:style w:type="character" w:customStyle="1" w:styleId="BalloonTextChar">
    <w:name w:val="Balloon Text Char"/>
    <w:basedOn w:val="DefaultParagraphFont"/>
    <w:link w:val="BalloonText"/>
    <w:uiPriority w:val="99"/>
    <w:semiHidden/>
    <w:rsid w:val="00324058"/>
    <w:rPr>
      <w:rFonts w:ascii="Tahoma" w:eastAsia="Times New Roman" w:hAnsi="Tahoma" w:cs="Tahoma"/>
      <w:sz w:val="16"/>
      <w:szCs w:val="16"/>
    </w:rPr>
  </w:style>
  <w:style w:type="paragraph" w:styleId="NoSpacing">
    <w:name w:val="No Spacing"/>
    <w:uiPriority w:val="1"/>
    <w:qFormat/>
    <w:rsid w:val="00324058"/>
    <w:pPr>
      <w:spacing w:after="0" w:line="240" w:lineRule="auto"/>
    </w:pPr>
    <w:rPr>
      <w:rFonts w:ascii="Times New Roman" w:eastAsia="Times New Roman" w:hAnsi="Times New Roman" w:cs="Times New Roman"/>
      <w:sz w:val="20"/>
      <w:szCs w:val="20"/>
    </w:rPr>
  </w:style>
  <w:style w:type="paragraph" w:styleId="ListParagraph">
    <w:name w:val="List Paragraph"/>
    <w:aliases w:val="TT - List Paragraph"/>
    <w:basedOn w:val="Normal"/>
    <w:link w:val="ListParagraphChar"/>
    <w:uiPriority w:val="34"/>
    <w:qFormat/>
    <w:rsid w:val="00324058"/>
    <w:pPr>
      <w:ind w:left="720"/>
      <w:contextualSpacing/>
    </w:pPr>
  </w:style>
  <w:style w:type="character" w:styleId="BookTitle">
    <w:name w:val="Book Title"/>
    <w:uiPriority w:val="99"/>
    <w:qFormat/>
    <w:rsid w:val="00324058"/>
    <w:rPr>
      <w:b/>
      <w:bCs/>
      <w:smallCaps/>
      <w:spacing w:val="5"/>
    </w:rPr>
  </w:style>
  <w:style w:type="paragraph" w:styleId="Title">
    <w:name w:val="Title"/>
    <w:basedOn w:val="Normal"/>
    <w:next w:val="Normal"/>
    <w:link w:val="TitleChar"/>
    <w:qFormat/>
    <w:rsid w:val="00324058"/>
    <w:pPr>
      <w:pBdr>
        <w:bottom w:val="single" w:sz="8" w:space="4" w:color="DDDDDD"/>
      </w:pBdr>
      <w:spacing w:after="300"/>
      <w:contextualSpacing/>
    </w:pPr>
    <w:rPr>
      <w:rFonts w:ascii="Cambria" w:hAnsi="Cambria"/>
      <w:color w:val="000000"/>
      <w:spacing w:val="5"/>
      <w:kern w:val="28"/>
      <w:sz w:val="52"/>
      <w:szCs w:val="52"/>
    </w:rPr>
  </w:style>
  <w:style w:type="character" w:customStyle="1" w:styleId="TitleChar">
    <w:name w:val="Title Char"/>
    <w:basedOn w:val="DefaultParagraphFont"/>
    <w:link w:val="Title"/>
    <w:rsid w:val="00324058"/>
    <w:rPr>
      <w:rFonts w:ascii="Cambria" w:eastAsia="Times New Roman" w:hAnsi="Cambria" w:cs="Times New Roman"/>
      <w:color w:val="000000"/>
      <w:spacing w:val="5"/>
      <w:kern w:val="28"/>
      <w:sz w:val="52"/>
      <w:szCs w:val="52"/>
    </w:rPr>
  </w:style>
  <w:style w:type="paragraph" w:customStyle="1" w:styleId="Tableleftbold">
    <w:name w:val="Table left bold"/>
    <w:basedOn w:val="Normal"/>
    <w:uiPriority w:val="99"/>
    <w:rsid w:val="00324058"/>
    <w:pPr>
      <w:keepLines/>
      <w:spacing w:before="80" w:after="40"/>
    </w:pPr>
    <w:rPr>
      <w:b/>
      <w:noProof/>
      <w:sz w:val="18"/>
    </w:rPr>
  </w:style>
  <w:style w:type="paragraph" w:customStyle="1" w:styleId="Tablecentered">
    <w:name w:val="Table centered"/>
    <w:basedOn w:val="Normal"/>
    <w:link w:val="TablecenteredChar"/>
    <w:autoRedefine/>
    <w:uiPriority w:val="99"/>
    <w:qFormat/>
    <w:rsid w:val="00324058"/>
    <w:pPr>
      <w:keepLines/>
      <w:tabs>
        <w:tab w:val="left" w:pos="6750"/>
      </w:tabs>
      <w:spacing w:before="80" w:after="80"/>
      <w:jc w:val="center"/>
    </w:pPr>
    <w:rPr>
      <w:noProof/>
      <w:sz w:val="18"/>
      <w:szCs w:val="18"/>
    </w:rPr>
  </w:style>
  <w:style w:type="character" w:customStyle="1" w:styleId="TablecenteredChar">
    <w:name w:val="Table centered Char"/>
    <w:basedOn w:val="DefaultParagraphFont"/>
    <w:link w:val="Tablecentered"/>
    <w:uiPriority w:val="99"/>
    <w:rsid w:val="00324058"/>
    <w:rPr>
      <w:rFonts w:eastAsia="Times New Roman" w:cs="Times New Roman"/>
      <w:noProof/>
      <w:sz w:val="18"/>
      <w:szCs w:val="18"/>
    </w:rPr>
  </w:style>
  <w:style w:type="paragraph" w:customStyle="1" w:styleId="Tablecenteredbold">
    <w:name w:val="Table centered bold"/>
    <w:basedOn w:val="Tablecentered"/>
    <w:autoRedefine/>
    <w:uiPriority w:val="99"/>
    <w:rsid w:val="00324058"/>
    <w:rPr>
      <w:b/>
    </w:rPr>
  </w:style>
  <w:style w:type="paragraph" w:customStyle="1" w:styleId="Heading31">
    <w:name w:val="Heading 3.1"/>
    <w:basedOn w:val="Heading3"/>
    <w:link w:val="Heading31Char"/>
    <w:uiPriority w:val="99"/>
    <w:rsid w:val="00324058"/>
    <w:pPr>
      <w:tabs>
        <w:tab w:val="num" w:pos="0"/>
        <w:tab w:val="num" w:pos="2160"/>
      </w:tabs>
      <w:spacing w:before="240" w:line="240" w:lineRule="auto"/>
      <w:ind w:left="2160" w:hanging="180"/>
    </w:pPr>
    <w:rPr>
      <w:rFonts w:cs="Calibri"/>
    </w:rPr>
  </w:style>
  <w:style w:type="character" w:customStyle="1" w:styleId="Heading31Char">
    <w:name w:val="Heading 3.1 Char"/>
    <w:link w:val="Heading31"/>
    <w:uiPriority w:val="99"/>
    <w:locked/>
    <w:rsid w:val="00324058"/>
    <w:rPr>
      <w:rFonts w:ascii="Calibri" w:eastAsiaTheme="minorEastAsia" w:hAnsi="Calibri" w:cs="Calibri"/>
      <w:bCs/>
      <w:sz w:val="24"/>
      <w:szCs w:val="24"/>
    </w:rPr>
  </w:style>
  <w:style w:type="paragraph" w:customStyle="1" w:styleId="Usernotes">
    <w:name w:val="User notes"/>
    <w:basedOn w:val="Normal"/>
    <w:next w:val="AnalystText"/>
    <w:link w:val="UsernotesChar"/>
    <w:uiPriority w:val="99"/>
    <w:rsid w:val="00324058"/>
    <w:pPr>
      <w:spacing w:after="200" w:line="276" w:lineRule="auto"/>
    </w:pPr>
    <w:rPr>
      <w:rFonts w:ascii="Comic Sans MS" w:hAnsi="Comic Sans MS"/>
      <w:sz w:val="18"/>
      <w:szCs w:val="18"/>
    </w:rPr>
  </w:style>
  <w:style w:type="paragraph" w:customStyle="1" w:styleId="AnalystText">
    <w:name w:val="Analyst Text"/>
    <w:basedOn w:val="Normal"/>
    <w:link w:val="AnalystTextChar"/>
    <w:uiPriority w:val="99"/>
    <w:rsid w:val="00324058"/>
    <w:pPr>
      <w:spacing w:after="200" w:line="276" w:lineRule="auto"/>
    </w:pPr>
  </w:style>
  <w:style w:type="character" w:customStyle="1" w:styleId="AnalystTextChar">
    <w:name w:val="Analyst Text Char"/>
    <w:link w:val="AnalystText"/>
    <w:uiPriority w:val="99"/>
    <w:locked/>
    <w:rsid w:val="00324058"/>
    <w:rPr>
      <w:rFonts w:eastAsia="Times New Roman" w:cs="Times New Roman"/>
      <w:sz w:val="20"/>
    </w:rPr>
  </w:style>
  <w:style w:type="character" w:customStyle="1" w:styleId="UsernotesChar">
    <w:name w:val="User notes Char"/>
    <w:link w:val="Usernotes"/>
    <w:uiPriority w:val="99"/>
    <w:locked/>
    <w:rsid w:val="00324058"/>
    <w:rPr>
      <w:rFonts w:ascii="Comic Sans MS" w:eastAsia="Times New Roman" w:hAnsi="Comic Sans MS" w:cs="Times New Roman"/>
      <w:sz w:val="18"/>
      <w:szCs w:val="18"/>
    </w:rPr>
  </w:style>
  <w:style w:type="paragraph" w:styleId="Caption">
    <w:name w:val="caption"/>
    <w:aliases w:val="Footnotes,Table Caption,Char"/>
    <w:basedOn w:val="Normal"/>
    <w:next w:val="Normal"/>
    <w:link w:val="CaptionChar"/>
    <w:autoRedefine/>
    <w:uiPriority w:val="35"/>
    <w:qFormat/>
    <w:rsid w:val="00324058"/>
    <w:pPr>
      <w:keepNext/>
      <w:tabs>
        <w:tab w:val="left" w:pos="1152"/>
      </w:tabs>
      <w:jc w:val="center"/>
    </w:pPr>
    <w:rPr>
      <w:rFonts w:cstheme="minorHAnsi"/>
      <w:b/>
      <w:szCs w:val="24"/>
    </w:rPr>
  </w:style>
  <w:style w:type="character" w:customStyle="1" w:styleId="CaptionChar">
    <w:name w:val="Caption Char"/>
    <w:aliases w:val="Footnotes Char,Table Caption Char,Char Char2"/>
    <w:link w:val="Caption"/>
    <w:uiPriority w:val="35"/>
    <w:locked/>
    <w:rsid w:val="00324058"/>
    <w:rPr>
      <w:rFonts w:eastAsia="Times New Roman" w:cstheme="minorHAnsi"/>
      <w:b/>
      <w:sz w:val="20"/>
      <w:szCs w:val="24"/>
    </w:rPr>
  </w:style>
  <w:style w:type="paragraph" w:styleId="List">
    <w:name w:val="List"/>
    <w:basedOn w:val="Normal"/>
    <w:uiPriority w:val="99"/>
    <w:rsid w:val="00324058"/>
    <w:pPr>
      <w:ind w:left="360" w:hanging="360"/>
    </w:pPr>
  </w:style>
  <w:style w:type="character" w:customStyle="1" w:styleId="Heading3CharChar">
    <w:name w:val="Heading 3 Char Char"/>
    <w:aliases w:val="Heading 3 Char2 Char Char2,Heading 3 Char Char1 Char Char2,Heading 3 Char2 Char Char Char1 Char2,Heading 3 Char Char1 Char Char Char Char2,Heading 3 Char2 Char Char Char1 Char Char Char2"/>
    <w:uiPriority w:val="99"/>
    <w:rsid w:val="00324058"/>
    <w:rPr>
      <w:rFonts w:cs="Times New Roman"/>
      <w:b/>
      <w:sz w:val="32"/>
      <w:lang w:val="en-US" w:eastAsia="en-US" w:bidi="ar-SA"/>
    </w:rPr>
  </w:style>
  <w:style w:type="character" w:customStyle="1" w:styleId="MacroTextChar">
    <w:name w:val="Macro Text Char"/>
    <w:basedOn w:val="DefaultParagraphFont"/>
    <w:link w:val="MacroText"/>
    <w:uiPriority w:val="99"/>
    <w:semiHidden/>
    <w:rsid w:val="00324058"/>
    <w:rPr>
      <w:rFonts w:ascii="Arial" w:eastAsia="Times New Roman" w:hAnsi="Arial" w:cs="Times New Roman"/>
      <w:sz w:val="20"/>
      <w:szCs w:val="20"/>
    </w:rPr>
  </w:style>
  <w:style w:type="paragraph" w:styleId="MacroText">
    <w:name w:val="macro"/>
    <w:link w:val="MacroTextChar"/>
    <w:uiPriority w:val="99"/>
    <w:semiHidden/>
    <w:rsid w:val="00324058"/>
    <w:pPr>
      <w:tabs>
        <w:tab w:val="left" w:pos="480"/>
        <w:tab w:val="left" w:pos="960"/>
        <w:tab w:val="left" w:pos="1440"/>
        <w:tab w:val="left" w:pos="1920"/>
        <w:tab w:val="left" w:pos="2400"/>
        <w:tab w:val="left" w:pos="2880"/>
        <w:tab w:val="left" w:pos="3360"/>
        <w:tab w:val="left" w:pos="3840"/>
        <w:tab w:val="left" w:pos="4320"/>
      </w:tabs>
      <w:spacing w:after="0" w:line="260" w:lineRule="atLeast"/>
    </w:pPr>
    <w:rPr>
      <w:rFonts w:ascii="Arial" w:eastAsia="Times New Roman" w:hAnsi="Arial" w:cs="Times New Roman"/>
      <w:sz w:val="20"/>
      <w:szCs w:val="20"/>
    </w:rPr>
  </w:style>
  <w:style w:type="character" w:customStyle="1" w:styleId="MacroTextChar1">
    <w:name w:val="Macro Text Char1"/>
    <w:basedOn w:val="DefaultParagraphFont"/>
    <w:uiPriority w:val="99"/>
    <w:semiHidden/>
    <w:rsid w:val="00324058"/>
    <w:rPr>
      <w:rFonts w:ascii="Consolas" w:eastAsia="Times New Roman" w:hAnsi="Consolas" w:cs="Consolas"/>
      <w:sz w:val="20"/>
      <w:szCs w:val="20"/>
    </w:rPr>
  </w:style>
  <w:style w:type="paragraph" w:styleId="BodyTextIndent2">
    <w:name w:val="Body Text Indent 2"/>
    <w:basedOn w:val="Normal"/>
    <w:link w:val="BodyTextIndent2Char"/>
    <w:uiPriority w:val="99"/>
    <w:rsid w:val="00324058"/>
    <w:pPr>
      <w:ind w:left="720"/>
    </w:pPr>
  </w:style>
  <w:style w:type="character" w:customStyle="1" w:styleId="BodyTextIndent2Char">
    <w:name w:val="Body Text Indent 2 Char"/>
    <w:basedOn w:val="DefaultParagraphFont"/>
    <w:link w:val="BodyTextIndent2"/>
    <w:uiPriority w:val="99"/>
    <w:rsid w:val="00324058"/>
    <w:rPr>
      <w:rFonts w:eastAsia="Times New Roman" w:cs="Times New Roman"/>
      <w:sz w:val="20"/>
    </w:rPr>
  </w:style>
  <w:style w:type="character" w:styleId="FollowedHyperlink">
    <w:name w:val="FollowedHyperlink"/>
    <w:uiPriority w:val="99"/>
    <w:rsid w:val="00324058"/>
    <w:rPr>
      <w:rFonts w:cs="Times New Roman"/>
      <w:color w:val="800080"/>
      <w:u w:val="single"/>
    </w:rPr>
  </w:style>
  <w:style w:type="paragraph" w:customStyle="1" w:styleId="Default">
    <w:name w:val="Default"/>
    <w:rsid w:val="00324058"/>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CharChar8">
    <w:name w:val="Char Char8"/>
    <w:uiPriority w:val="99"/>
    <w:rsid w:val="00324058"/>
    <w:rPr>
      <w:rFonts w:cs="Times New Roman"/>
      <w:sz w:val="24"/>
      <w:lang w:val="en-US" w:eastAsia="en-US" w:bidi="ar-SA"/>
    </w:rPr>
  </w:style>
  <w:style w:type="paragraph" w:styleId="TOC3">
    <w:name w:val="toc 3"/>
    <w:basedOn w:val="Normal"/>
    <w:next w:val="Normal"/>
    <w:autoRedefine/>
    <w:uiPriority w:val="39"/>
    <w:rsid w:val="00324058"/>
    <w:pPr>
      <w:ind w:left="240"/>
    </w:pPr>
    <w:rPr>
      <w:rFonts w:cstheme="minorHAnsi"/>
      <w:szCs w:val="20"/>
    </w:rPr>
  </w:style>
  <w:style w:type="character" w:customStyle="1" w:styleId="CharChar11">
    <w:name w:val="Char Char11"/>
    <w:uiPriority w:val="99"/>
    <w:locked/>
    <w:rsid w:val="00324058"/>
    <w:rPr>
      <w:rFonts w:ascii="Cambria" w:hAnsi="Cambria" w:cs="Times New Roman"/>
      <w:b/>
      <w:bCs/>
      <w:sz w:val="28"/>
      <w:szCs w:val="28"/>
      <w:lang w:val="en-US" w:eastAsia="en-US" w:bidi="ar-SA"/>
    </w:rPr>
  </w:style>
  <w:style w:type="character" w:customStyle="1" w:styleId="CharChar10">
    <w:name w:val="Char Char10"/>
    <w:uiPriority w:val="99"/>
    <w:locked/>
    <w:rsid w:val="00324058"/>
    <w:rPr>
      <w:rFonts w:ascii="Cambria" w:hAnsi="Cambria" w:cs="Times New Roman"/>
      <w:b/>
      <w:bCs/>
      <w:sz w:val="26"/>
      <w:szCs w:val="26"/>
      <w:lang w:val="en-US" w:eastAsia="en-US" w:bidi="ar-SA"/>
    </w:rPr>
  </w:style>
  <w:style w:type="character" w:customStyle="1" w:styleId="CharChar9">
    <w:name w:val="Char Char9"/>
    <w:uiPriority w:val="99"/>
    <w:locked/>
    <w:rsid w:val="00324058"/>
    <w:rPr>
      <w:rFonts w:ascii="Cambria" w:hAnsi="Cambria" w:cs="Times New Roman"/>
      <w:b/>
      <w:bCs/>
      <w:sz w:val="22"/>
      <w:szCs w:val="22"/>
      <w:lang w:val="en-US" w:eastAsia="en-US" w:bidi="ar-SA"/>
    </w:rPr>
  </w:style>
  <w:style w:type="character" w:customStyle="1" w:styleId="CharChar7">
    <w:name w:val="Char Char7"/>
    <w:uiPriority w:val="99"/>
    <w:locked/>
    <w:rsid w:val="00324058"/>
    <w:rPr>
      <w:rFonts w:ascii="Cambria" w:hAnsi="Cambria" w:cs="Times New Roman"/>
      <w:sz w:val="22"/>
      <w:szCs w:val="22"/>
      <w:lang w:val="en-US" w:eastAsia="en-US" w:bidi="ar-SA"/>
    </w:rPr>
  </w:style>
  <w:style w:type="character" w:customStyle="1" w:styleId="CharChar1">
    <w:name w:val="Char Char1"/>
    <w:uiPriority w:val="99"/>
    <w:locked/>
    <w:rsid w:val="00324058"/>
    <w:rPr>
      <w:rFonts w:ascii="Cambria" w:hAnsi="Cambria" w:cs="Times New Roman"/>
      <w:color w:val="000000"/>
      <w:spacing w:val="5"/>
      <w:kern w:val="28"/>
      <w:sz w:val="52"/>
      <w:szCs w:val="52"/>
      <w:lang w:val="en-US" w:eastAsia="en-US" w:bidi="ar-SA"/>
    </w:rPr>
  </w:style>
  <w:style w:type="paragraph" w:customStyle="1" w:styleId="OptimalLists">
    <w:name w:val="Optimal Lists"/>
    <w:basedOn w:val="Normal"/>
    <w:uiPriority w:val="99"/>
    <w:rsid w:val="00324058"/>
    <w:pPr>
      <w:tabs>
        <w:tab w:val="num" w:pos="720"/>
      </w:tabs>
      <w:ind w:left="720" w:hanging="360"/>
    </w:pPr>
  </w:style>
  <w:style w:type="character" w:customStyle="1" w:styleId="bodytext0">
    <w:name w:val="bodytext"/>
    <w:uiPriority w:val="99"/>
    <w:rsid w:val="00324058"/>
    <w:rPr>
      <w:rFonts w:cs="Times New Roman"/>
    </w:rPr>
  </w:style>
  <w:style w:type="character" w:customStyle="1" w:styleId="StyleBold">
    <w:name w:val="Style Bold"/>
    <w:uiPriority w:val="99"/>
    <w:rsid w:val="00324058"/>
    <w:rPr>
      <w:rFonts w:cs="Times New Roman"/>
      <w:b/>
      <w:bCs/>
      <w:sz w:val="20"/>
    </w:rPr>
  </w:style>
  <w:style w:type="character" w:customStyle="1" w:styleId="DocumentMapChar">
    <w:name w:val="Document Map Char"/>
    <w:basedOn w:val="DefaultParagraphFont"/>
    <w:link w:val="DocumentMap"/>
    <w:uiPriority w:val="99"/>
    <w:semiHidden/>
    <w:rsid w:val="00324058"/>
    <w:rPr>
      <w:rFonts w:ascii="Tahoma" w:eastAsia="Times New Roman" w:hAnsi="Tahoma" w:cs="Tahoma"/>
      <w:sz w:val="20"/>
      <w:shd w:val="clear" w:color="auto" w:fill="000080"/>
    </w:rPr>
  </w:style>
  <w:style w:type="paragraph" w:styleId="DocumentMap">
    <w:name w:val="Document Map"/>
    <w:basedOn w:val="Normal"/>
    <w:link w:val="DocumentMapChar"/>
    <w:uiPriority w:val="99"/>
    <w:semiHidden/>
    <w:rsid w:val="00324058"/>
    <w:pPr>
      <w:shd w:val="clear" w:color="auto" w:fill="000080"/>
    </w:pPr>
    <w:rPr>
      <w:rFonts w:ascii="Tahoma" w:hAnsi="Tahoma" w:cs="Tahoma"/>
    </w:rPr>
  </w:style>
  <w:style w:type="character" w:customStyle="1" w:styleId="DocumentMapChar1">
    <w:name w:val="Document Map Char1"/>
    <w:basedOn w:val="DefaultParagraphFont"/>
    <w:uiPriority w:val="99"/>
    <w:semiHidden/>
    <w:rsid w:val="00324058"/>
    <w:rPr>
      <w:rFonts w:ascii="Tahoma" w:eastAsia="Times New Roman" w:hAnsi="Tahoma" w:cs="Tahoma"/>
      <w:sz w:val="16"/>
      <w:szCs w:val="16"/>
    </w:rPr>
  </w:style>
  <w:style w:type="character" w:styleId="CommentReference">
    <w:name w:val="annotation reference"/>
    <w:rsid w:val="00324058"/>
    <w:rPr>
      <w:rFonts w:cs="Times New Roman"/>
      <w:sz w:val="16"/>
      <w:szCs w:val="16"/>
    </w:rPr>
  </w:style>
  <w:style w:type="character" w:customStyle="1" w:styleId="apple-style-span">
    <w:name w:val="apple-style-span"/>
    <w:uiPriority w:val="99"/>
    <w:rsid w:val="00324058"/>
    <w:rPr>
      <w:rFonts w:cs="Times New Roman"/>
    </w:rPr>
  </w:style>
  <w:style w:type="paragraph" w:styleId="BodyTextIndent3">
    <w:name w:val="Body Text Indent 3"/>
    <w:basedOn w:val="Normal"/>
    <w:link w:val="BodyTextIndent3Char"/>
    <w:uiPriority w:val="99"/>
    <w:rsid w:val="00324058"/>
    <w:pPr>
      <w:ind w:left="360"/>
    </w:pPr>
    <w:rPr>
      <w:sz w:val="16"/>
      <w:szCs w:val="16"/>
    </w:rPr>
  </w:style>
  <w:style w:type="character" w:customStyle="1" w:styleId="BodyTextIndent3Char">
    <w:name w:val="Body Text Indent 3 Char"/>
    <w:basedOn w:val="DefaultParagraphFont"/>
    <w:link w:val="BodyTextIndent3"/>
    <w:uiPriority w:val="99"/>
    <w:rsid w:val="00324058"/>
    <w:rPr>
      <w:rFonts w:eastAsia="Times New Roman" w:cs="Times New Roman"/>
      <w:sz w:val="16"/>
      <w:szCs w:val="16"/>
    </w:rPr>
  </w:style>
  <w:style w:type="paragraph" w:styleId="ListBullet">
    <w:name w:val="List Bullet"/>
    <w:basedOn w:val="Normal"/>
    <w:uiPriority w:val="99"/>
    <w:rsid w:val="00324058"/>
    <w:pPr>
      <w:tabs>
        <w:tab w:val="num" w:pos="1080"/>
      </w:tabs>
      <w:ind w:left="360" w:hanging="360"/>
    </w:pPr>
  </w:style>
  <w:style w:type="paragraph" w:customStyle="1" w:styleId="xl25">
    <w:name w:val="xl25"/>
    <w:basedOn w:val="Normal"/>
    <w:uiPriority w:val="99"/>
    <w:rsid w:val="00324058"/>
    <w:pPr>
      <w:spacing w:before="100" w:beforeAutospacing="1" w:after="100" w:afterAutospacing="1"/>
    </w:pPr>
    <w:rPr>
      <w:rFonts w:ascii="Arial" w:eastAsia="Arial Unicode MS" w:hAnsi="Arial" w:cs="Arial"/>
    </w:rPr>
  </w:style>
  <w:style w:type="character" w:styleId="HTMLCite">
    <w:name w:val="HTML Cite"/>
    <w:uiPriority w:val="99"/>
    <w:rsid w:val="00324058"/>
    <w:rPr>
      <w:rFonts w:cs="Times New Roman"/>
      <w:i/>
      <w:iCs/>
    </w:rPr>
  </w:style>
  <w:style w:type="character" w:customStyle="1" w:styleId="apple-converted-space">
    <w:name w:val="apple-converted-space"/>
    <w:rsid w:val="00324058"/>
    <w:rPr>
      <w:rFonts w:cs="Times New Roman"/>
    </w:rPr>
  </w:style>
  <w:style w:type="paragraph" w:styleId="TOC4">
    <w:name w:val="toc 4"/>
    <w:basedOn w:val="Normal"/>
    <w:next w:val="Normal"/>
    <w:autoRedefine/>
    <w:uiPriority w:val="39"/>
    <w:rsid w:val="00324058"/>
    <w:pPr>
      <w:ind w:left="480"/>
    </w:pPr>
    <w:rPr>
      <w:rFonts w:cstheme="minorHAnsi"/>
      <w:szCs w:val="20"/>
    </w:rPr>
  </w:style>
  <w:style w:type="paragraph" w:styleId="TOC5">
    <w:name w:val="toc 5"/>
    <w:basedOn w:val="Normal"/>
    <w:next w:val="Normal"/>
    <w:autoRedefine/>
    <w:uiPriority w:val="39"/>
    <w:rsid w:val="00324058"/>
    <w:pPr>
      <w:ind w:left="720"/>
    </w:pPr>
    <w:rPr>
      <w:rFonts w:cstheme="minorHAnsi"/>
      <w:szCs w:val="20"/>
    </w:rPr>
  </w:style>
  <w:style w:type="paragraph" w:styleId="TOC6">
    <w:name w:val="toc 6"/>
    <w:basedOn w:val="Normal"/>
    <w:next w:val="Normal"/>
    <w:autoRedefine/>
    <w:uiPriority w:val="39"/>
    <w:rsid w:val="00324058"/>
    <w:pPr>
      <w:ind w:left="960"/>
    </w:pPr>
    <w:rPr>
      <w:rFonts w:cstheme="minorHAnsi"/>
      <w:szCs w:val="20"/>
    </w:rPr>
  </w:style>
  <w:style w:type="paragraph" w:styleId="TOC7">
    <w:name w:val="toc 7"/>
    <w:basedOn w:val="Normal"/>
    <w:next w:val="Normal"/>
    <w:autoRedefine/>
    <w:uiPriority w:val="39"/>
    <w:rsid w:val="00324058"/>
    <w:pPr>
      <w:ind w:left="1200"/>
    </w:pPr>
    <w:rPr>
      <w:rFonts w:cstheme="minorHAnsi"/>
      <w:szCs w:val="20"/>
    </w:rPr>
  </w:style>
  <w:style w:type="paragraph" w:styleId="TOC8">
    <w:name w:val="toc 8"/>
    <w:basedOn w:val="Normal"/>
    <w:next w:val="Normal"/>
    <w:autoRedefine/>
    <w:uiPriority w:val="39"/>
    <w:rsid w:val="00324058"/>
    <w:pPr>
      <w:ind w:left="1440"/>
    </w:pPr>
    <w:rPr>
      <w:rFonts w:cstheme="minorHAnsi"/>
      <w:szCs w:val="20"/>
    </w:rPr>
  </w:style>
  <w:style w:type="paragraph" w:styleId="TOC9">
    <w:name w:val="toc 9"/>
    <w:basedOn w:val="Normal"/>
    <w:next w:val="Normal"/>
    <w:autoRedefine/>
    <w:uiPriority w:val="39"/>
    <w:rsid w:val="00324058"/>
    <w:pPr>
      <w:ind w:left="1680"/>
    </w:pPr>
    <w:rPr>
      <w:rFonts w:cstheme="minorHAnsi"/>
      <w:szCs w:val="20"/>
    </w:rPr>
  </w:style>
  <w:style w:type="character" w:customStyle="1" w:styleId="CharChar">
    <w:name w:val="Char Char"/>
    <w:uiPriority w:val="99"/>
    <w:rsid w:val="00324058"/>
    <w:rPr>
      <w:rFonts w:cs="Times New Roman"/>
      <w:lang w:val="en-US" w:eastAsia="en-US" w:bidi="ar-SA"/>
    </w:rPr>
  </w:style>
  <w:style w:type="character" w:customStyle="1" w:styleId="CharChar4">
    <w:name w:val="Char Char4"/>
    <w:uiPriority w:val="99"/>
    <w:rsid w:val="00324058"/>
    <w:rPr>
      <w:rFonts w:cs="Times New Roman"/>
      <w:lang w:val="en-US" w:eastAsia="en-US" w:bidi="ar-SA"/>
    </w:rPr>
  </w:style>
  <w:style w:type="character" w:customStyle="1" w:styleId="CharChar81">
    <w:name w:val="Char Char81"/>
    <w:uiPriority w:val="99"/>
    <w:rsid w:val="00324058"/>
    <w:rPr>
      <w:rFonts w:cs="Times New Roman"/>
      <w:sz w:val="24"/>
      <w:lang w:val="en-US" w:eastAsia="en-US" w:bidi="ar-SA"/>
    </w:rPr>
  </w:style>
  <w:style w:type="character" w:customStyle="1" w:styleId="CharChar111">
    <w:name w:val="Char Char111"/>
    <w:uiPriority w:val="99"/>
    <w:locked/>
    <w:rsid w:val="00324058"/>
    <w:rPr>
      <w:rFonts w:ascii="Cambria" w:hAnsi="Cambria" w:cs="Times New Roman"/>
      <w:b/>
      <w:bCs/>
      <w:sz w:val="28"/>
      <w:szCs w:val="28"/>
      <w:lang w:val="en-US" w:eastAsia="en-US" w:bidi="ar-SA"/>
    </w:rPr>
  </w:style>
  <w:style w:type="character" w:customStyle="1" w:styleId="CharChar101">
    <w:name w:val="Char Char101"/>
    <w:uiPriority w:val="99"/>
    <w:locked/>
    <w:rsid w:val="00324058"/>
    <w:rPr>
      <w:rFonts w:ascii="Cambria" w:hAnsi="Cambria" w:cs="Times New Roman"/>
      <w:b/>
      <w:bCs/>
      <w:sz w:val="26"/>
      <w:szCs w:val="26"/>
      <w:lang w:val="en-US" w:eastAsia="en-US" w:bidi="ar-SA"/>
    </w:rPr>
  </w:style>
  <w:style w:type="character" w:customStyle="1" w:styleId="CharChar91">
    <w:name w:val="Char Char91"/>
    <w:uiPriority w:val="99"/>
    <w:locked/>
    <w:rsid w:val="00324058"/>
    <w:rPr>
      <w:rFonts w:ascii="Cambria" w:hAnsi="Cambria" w:cs="Times New Roman"/>
      <w:b/>
      <w:bCs/>
      <w:sz w:val="22"/>
      <w:szCs w:val="22"/>
      <w:lang w:val="en-US" w:eastAsia="en-US" w:bidi="ar-SA"/>
    </w:rPr>
  </w:style>
  <w:style w:type="character" w:customStyle="1" w:styleId="CharChar71">
    <w:name w:val="Char Char71"/>
    <w:uiPriority w:val="99"/>
    <w:locked/>
    <w:rsid w:val="00324058"/>
    <w:rPr>
      <w:rFonts w:ascii="Cambria" w:hAnsi="Cambria" w:cs="Times New Roman"/>
      <w:sz w:val="22"/>
      <w:szCs w:val="22"/>
      <w:lang w:val="en-US" w:eastAsia="en-US" w:bidi="ar-SA"/>
    </w:rPr>
  </w:style>
  <w:style w:type="character" w:customStyle="1" w:styleId="CharChar12">
    <w:name w:val="Char Char12"/>
    <w:uiPriority w:val="99"/>
    <w:locked/>
    <w:rsid w:val="00324058"/>
    <w:rPr>
      <w:rFonts w:ascii="Cambria" w:hAnsi="Cambria" w:cs="Times New Roman"/>
      <w:color w:val="000000"/>
      <w:spacing w:val="5"/>
      <w:kern w:val="28"/>
      <w:sz w:val="52"/>
      <w:szCs w:val="52"/>
      <w:lang w:val="en-US" w:eastAsia="en-US" w:bidi="ar-SA"/>
    </w:rPr>
  </w:style>
  <w:style w:type="paragraph" w:styleId="TOCHeading">
    <w:name w:val="TOC Heading"/>
    <w:basedOn w:val="Heading1"/>
    <w:next w:val="Normal"/>
    <w:uiPriority w:val="39"/>
    <w:qFormat/>
    <w:rsid w:val="00324058"/>
    <w:pPr>
      <w:keepLines/>
      <w:spacing w:before="480" w:line="276" w:lineRule="auto"/>
      <w:outlineLvl w:val="9"/>
    </w:pPr>
    <w:rPr>
      <w:rFonts w:cs="Times New Roman"/>
      <w:b/>
      <w:color w:val="365F91"/>
      <w:kern w:val="0"/>
      <w:sz w:val="28"/>
      <w:szCs w:val="28"/>
      <w:lang w:eastAsia="ja-JP"/>
    </w:rPr>
  </w:style>
  <w:style w:type="character" w:styleId="Strong">
    <w:name w:val="Strong"/>
    <w:basedOn w:val="DefaultParagraphFont"/>
    <w:uiPriority w:val="22"/>
    <w:qFormat/>
    <w:rsid w:val="00324058"/>
    <w:rPr>
      <w:b/>
      <w:bCs/>
    </w:rPr>
  </w:style>
  <w:style w:type="paragraph" w:customStyle="1" w:styleId="TableText">
    <w:name w:val="Table Text"/>
    <w:basedOn w:val="Normal"/>
    <w:autoRedefine/>
    <w:qFormat/>
    <w:rsid w:val="00324058"/>
    <w:pPr>
      <w:jc w:val="left"/>
    </w:pPr>
    <w:rPr>
      <w:rFonts w:ascii="Calibri" w:hAnsi="Calibri" w:cs="Arial"/>
      <w:noProof/>
      <w:szCs w:val="18"/>
      <w:lang w:val="en"/>
    </w:rPr>
  </w:style>
  <w:style w:type="paragraph" w:customStyle="1" w:styleId="NormalTRM">
    <w:name w:val="Normal TRM"/>
    <w:basedOn w:val="Normal"/>
    <w:link w:val="NormalTRMChar"/>
    <w:rsid w:val="00324058"/>
  </w:style>
  <w:style w:type="character" w:customStyle="1" w:styleId="NormalTRMChar">
    <w:name w:val="Normal TRM Char"/>
    <w:basedOn w:val="DefaultParagraphFont"/>
    <w:link w:val="NormalTRM"/>
    <w:rsid w:val="00324058"/>
    <w:rPr>
      <w:rFonts w:eastAsia="Times New Roman" w:cs="Times New Roman"/>
      <w:sz w:val="20"/>
    </w:rPr>
  </w:style>
  <w:style w:type="paragraph" w:styleId="EndnoteText">
    <w:name w:val="endnote text"/>
    <w:basedOn w:val="Normal"/>
    <w:link w:val="EndnoteTextChar"/>
    <w:uiPriority w:val="99"/>
    <w:unhideWhenUsed/>
    <w:rsid w:val="00324058"/>
    <w:rPr>
      <w:rFonts w:ascii="Calibri" w:hAnsi="Calibri"/>
      <w:szCs w:val="20"/>
    </w:rPr>
  </w:style>
  <w:style w:type="character" w:customStyle="1" w:styleId="EndnoteTextChar">
    <w:name w:val="Endnote Text Char"/>
    <w:basedOn w:val="DefaultParagraphFont"/>
    <w:link w:val="EndnoteText"/>
    <w:uiPriority w:val="99"/>
    <w:rsid w:val="00324058"/>
    <w:rPr>
      <w:rFonts w:ascii="Calibri" w:eastAsia="Times New Roman" w:hAnsi="Calibri" w:cs="Times New Roman"/>
      <w:sz w:val="20"/>
      <w:szCs w:val="20"/>
    </w:rPr>
  </w:style>
  <w:style w:type="character" w:customStyle="1" w:styleId="FootnoteChar">
    <w:name w:val="Footnote Char"/>
    <w:basedOn w:val="footnoteChar0"/>
    <w:link w:val="Footnote"/>
    <w:rsid w:val="00324058"/>
    <w:rPr>
      <w:rFonts w:eastAsiaTheme="minorEastAsia" w:cstheme="minorHAnsi"/>
      <w:sz w:val="18"/>
      <w:szCs w:val="20"/>
    </w:rPr>
  </w:style>
  <w:style w:type="character" w:customStyle="1" w:styleId="footnoteChar0">
    <w:name w:val="footnote Char"/>
    <w:basedOn w:val="FootnoteTextChar"/>
    <w:link w:val="footnote0"/>
    <w:rsid w:val="00324058"/>
    <w:rPr>
      <w:rFonts w:eastAsia="Times New Roman" w:cs="Times New Roman"/>
      <w:sz w:val="18"/>
      <w:szCs w:val="24"/>
    </w:rPr>
  </w:style>
  <w:style w:type="paragraph" w:customStyle="1" w:styleId="footnote0">
    <w:name w:val="footnote"/>
    <w:basedOn w:val="FootnoteText"/>
    <w:link w:val="footnoteChar0"/>
    <w:rsid w:val="00324058"/>
    <w:pPr>
      <w:spacing w:after="0"/>
      <w:jc w:val="left"/>
    </w:pPr>
    <w:rPr>
      <w:sz w:val="18"/>
      <w:szCs w:val="24"/>
    </w:rPr>
  </w:style>
  <w:style w:type="paragraph" w:styleId="TableofFigures">
    <w:name w:val="table of figures"/>
    <w:basedOn w:val="Normal"/>
    <w:next w:val="Normal"/>
    <w:uiPriority w:val="99"/>
    <w:unhideWhenUsed/>
    <w:rsid w:val="00324058"/>
  </w:style>
  <w:style w:type="table" w:customStyle="1" w:styleId="TableGrid1">
    <w:name w:val="Table Grid1"/>
    <w:basedOn w:val="TableNormal"/>
    <w:next w:val="TableGrid"/>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chnicalTableChar">
    <w:name w:val="Technical Table Char"/>
    <w:basedOn w:val="DefaultParagraphFont"/>
    <w:link w:val="TechnicalTable"/>
    <w:rsid w:val="00324058"/>
    <w:rPr>
      <w:rFonts w:ascii="Times New Roman" w:eastAsia="Times New Roman" w:hAnsi="Times New Roman" w:cstheme="minorHAnsi"/>
      <w:sz w:val="20"/>
      <w:szCs w:val="20"/>
    </w:rPr>
  </w:style>
  <w:style w:type="paragraph" w:customStyle="1" w:styleId="AlgorithmHeading">
    <w:name w:val="Algorithm Heading"/>
    <w:basedOn w:val="Normal"/>
    <w:link w:val="AlgorithmHeadingChar"/>
    <w:qFormat/>
    <w:rsid w:val="00324058"/>
    <w:pPr>
      <w:pBdr>
        <w:top w:val="double" w:sz="4" w:space="1" w:color="auto"/>
        <w:bottom w:val="double" w:sz="4" w:space="1" w:color="auto"/>
      </w:pBdr>
      <w:jc w:val="center"/>
    </w:pPr>
    <w:rPr>
      <w:rFonts w:cstheme="minorHAnsi"/>
      <w:b/>
      <w:szCs w:val="20"/>
    </w:rPr>
  </w:style>
  <w:style w:type="character" w:customStyle="1" w:styleId="AlgorithmHeadingChar">
    <w:name w:val="Algorithm Heading Char"/>
    <w:basedOn w:val="DefaultParagraphFont"/>
    <w:link w:val="AlgorithmHeading"/>
    <w:rsid w:val="00324058"/>
    <w:rPr>
      <w:rFonts w:eastAsia="Times New Roman" w:cstheme="minorHAnsi"/>
      <w:b/>
      <w:sz w:val="20"/>
      <w:szCs w:val="20"/>
    </w:rPr>
  </w:style>
  <w:style w:type="paragraph" w:customStyle="1" w:styleId="Captions">
    <w:name w:val="Captions"/>
    <w:basedOn w:val="Title"/>
    <w:link w:val="CaptionsChar"/>
    <w:autoRedefine/>
    <w:qFormat/>
    <w:rsid w:val="00324058"/>
    <w:pPr>
      <w:pBdr>
        <w:bottom w:val="none" w:sz="0" w:space="0" w:color="auto"/>
      </w:pBdr>
      <w:spacing w:after="120"/>
      <w:jc w:val="center"/>
    </w:pPr>
    <w:rPr>
      <w:rFonts w:ascii="Calibri" w:hAnsi="Calibri" w:cs="Calibri"/>
      <w:b/>
      <w:sz w:val="20"/>
      <w:szCs w:val="20"/>
    </w:rPr>
  </w:style>
  <w:style w:type="character" w:customStyle="1" w:styleId="CaptionsChar">
    <w:name w:val="Captions Char"/>
    <w:basedOn w:val="TitleChar"/>
    <w:link w:val="Captions"/>
    <w:rsid w:val="00324058"/>
    <w:rPr>
      <w:rFonts w:ascii="Calibri" w:eastAsia="Times New Roman" w:hAnsi="Calibri" w:cs="Calibri"/>
      <w:b/>
      <w:color w:val="000000"/>
      <w:spacing w:val="5"/>
      <w:kern w:val="28"/>
      <w:sz w:val="20"/>
      <w:szCs w:val="20"/>
    </w:rPr>
  </w:style>
  <w:style w:type="paragraph" w:customStyle="1" w:styleId="FormH2">
    <w:name w:val="Form H2"/>
    <w:basedOn w:val="NormalWeb"/>
    <w:link w:val="FormH2Char"/>
    <w:qFormat/>
    <w:rsid w:val="00324058"/>
    <w:pPr>
      <w:ind w:left="1440"/>
    </w:pPr>
    <w:rPr>
      <w:rFonts w:ascii="Calibri" w:hAnsi="Calibri" w:cs="Arial"/>
    </w:rPr>
  </w:style>
  <w:style w:type="paragraph" w:styleId="NormalWeb">
    <w:name w:val="Normal (Web)"/>
    <w:basedOn w:val="Normal"/>
    <w:uiPriority w:val="99"/>
    <w:unhideWhenUsed/>
    <w:rsid w:val="00324058"/>
    <w:rPr>
      <w:rFonts w:ascii="Times New Roman" w:hAnsi="Times New Roman"/>
      <w:sz w:val="24"/>
      <w:szCs w:val="24"/>
    </w:rPr>
  </w:style>
  <w:style w:type="character" w:customStyle="1" w:styleId="FormH2Char">
    <w:name w:val="Form H2 Char"/>
    <w:basedOn w:val="Heading2Char"/>
    <w:link w:val="FormH2"/>
    <w:rsid w:val="00324058"/>
    <w:rPr>
      <w:rFonts w:ascii="Calibri" w:eastAsia="Times New Roman" w:hAnsi="Calibri" w:cs="Arial"/>
      <w:bCs w:val="0"/>
      <w:iCs w:val="0"/>
      <w:sz w:val="24"/>
      <w:szCs w:val="24"/>
    </w:rPr>
  </w:style>
  <w:style w:type="paragraph" w:customStyle="1" w:styleId="Form">
    <w:name w:val="Form"/>
    <w:basedOn w:val="NormalWeb"/>
    <w:next w:val="Normal"/>
    <w:link w:val="FormChar"/>
    <w:qFormat/>
    <w:rsid w:val="00324058"/>
    <w:rPr>
      <w:rFonts w:ascii="Calibri" w:hAnsi="Calibri" w:cs="Arial"/>
    </w:rPr>
  </w:style>
  <w:style w:type="character" w:customStyle="1" w:styleId="FormChar">
    <w:name w:val="Form Char"/>
    <w:basedOn w:val="Heading2Char"/>
    <w:link w:val="Form"/>
    <w:rsid w:val="00324058"/>
    <w:rPr>
      <w:rFonts w:ascii="Calibri" w:eastAsia="Times New Roman" w:hAnsi="Calibri" w:cs="Arial"/>
      <w:bCs w:val="0"/>
      <w:iCs w:val="0"/>
      <w:sz w:val="24"/>
      <w:szCs w:val="24"/>
    </w:rPr>
  </w:style>
  <w:style w:type="paragraph" w:customStyle="1" w:styleId="FormH4">
    <w:name w:val="Form H4"/>
    <w:basedOn w:val="FormH2"/>
    <w:link w:val="FormH4Char"/>
    <w:qFormat/>
    <w:rsid w:val="00324058"/>
    <w:pPr>
      <w:keepNext/>
      <w:keepLines/>
      <w:spacing w:before="200" w:line="276" w:lineRule="auto"/>
      <w:ind w:left="1800"/>
      <w:jc w:val="left"/>
      <w:outlineLvl w:val="1"/>
    </w:pPr>
    <w:rPr>
      <w:bCs/>
      <w:iCs/>
      <w:sz w:val="28"/>
      <w:szCs w:val="28"/>
    </w:rPr>
  </w:style>
  <w:style w:type="character" w:customStyle="1" w:styleId="FormH4Char">
    <w:name w:val="Form H4 Char"/>
    <w:basedOn w:val="FormH2Char"/>
    <w:link w:val="FormH4"/>
    <w:rsid w:val="00324058"/>
    <w:rPr>
      <w:rFonts w:ascii="Calibri" w:eastAsia="Times New Roman" w:hAnsi="Calibri" w:cs="Arial"/>
      <w:bCs/>
      <w:iCs/>
      <w:sz w:val="28"/>
      <w:szCs w:val="28"/>
    </w:rPr>
  </w:style>
  <w:style w:type="paragraph" w:customStyle="1" w:styleId="Normal1">
    <w:name w:val="Normal1"/>
    <w:basedOn w:val="Normal"/>
    <w:uiPriority w:val="99"/>
    <w:rsid w:val="00324058"/>
    <w:pPr>
      <w:autoSpaceDE w:val="0"/>
      <w:autoSpaceDN w:val="0"/>
      <w:jc w:val="left"/>
    </w:pPr>
    <w:rPr>
      <w:rFonts w:ascii="Arial" w:hAnsi="Arial" w:cs="Arial"/>
      <w:sz w:val="24"/>
      <w:szCs w:val="24"/>
    </w:rPr>
  </w:style>
  <w:style w:type="paragraph" w:customStyle="1" w:styleId="whs2">
    <w:name w:val="whs2"/>
    <w:basedOn w:val="Normal"/>
    <w:uiPriority w:val="99"/>
    <w:rsid w:val="00324058"/>
    <w:pPr>
      <w:jc w:val="left"/>
    </w:pPr>
    <w:rPr>
      <w:rFonts w:ascii="Arial" w:hAnsi="Arial" w:cs="Arial"/>
      <w:szCs w:val="20"/>
    </w:rPr>
  </w:style>
  <w:style w:type="paragraph" w:customStyle="1" w:styleId="font5">
    <w:name w:val="font5"/>
    <w:basedOn w:val="Normal"/>
    <w:uiPriority w:val="99"/>
    <w:rsid w:val="00324058"/>
    <w:pPr>
      <w:spacing w:before="100" w:beforeAutospacing="1" w:after="100" w:afterAutospacing="1"/>
      <w:jc w:val="left"/>
    </w:pPr>
    <w:rPr>
      <w:rFonts w:ascii="Tahoma" w:hAnsi="Tahoma" w:cs="Tahoma"/>
      <w:b/>
      <w:bCs/>
      <w:color w:val="000000"/>
      <w:sz w:val="18"/>
      <w:szCs w:val="18"/>
    </w:rPr>
  </w:style>
  <w:style w:type="paragraph" w:customStyle="1" w:styleId="font6">
    <w:name w:val="font6"/>
    <w:basedOn w:val="Normal"/>
    <w:uiPriority w:val="99"/>
    <w:rsid w:val="00324058"/>
    <w:pPr>
      <w:spacing w:before="100" w:beforeAutospacing="1" w:after="100" w:afterAutospacing="1"/>
      <w:jc w:val="left"/>
    </w:pPr>
    <w:rPr>
      <w:rFonts w:ascii="Tahoma" w:hAnsi="Tahoma" w:cs="Tahoma"/>
      <w:color w:val="000000"/>
      <w:sz w:val="18"/>
      <w:szCs w:val="18"/>
    </w:rPr>
  </w:style>
  <w:style w:type="paragraph" w:customStyle="1" w:styleId="xl65">
    <w:name w:val="xl65"/>
    <w:basedOn w:val="Normal"/>
    <w:uiPriority w:val="99"/>
    <w:rsid w:val="003240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6">
    <w:name w:val="xl66"/>
    <w:basedOn w:val="Normal"/>
    <w:uiPriority w:val="99"/>
    <w:rsid w:val="00324058"/>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67">
    <w:name w:val="xl67"/>
    <w:basedOn w:val="Normal"/>
    <w:uiPriority w:val="99"/>
    <w:rsid w:val="003240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8">
    <w:name w:val="xl68"/>
    <w:basedOn w:val="Normal"/>
    <w:uiPriority w:val="99"/>
    <w:rsid w:val="003240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9">
    <w:name w:val="xl69"/>
    <w:basedOn w:val="Normal"/>
    <w:uiPriority w:val="99"/>
    <w:rsid w:val="0032405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0">
    <w:name w:val="xl70"/>
    <w:basedOn w:val="Normal"/>
    <w:uiPriority w:val="99"/>
    <w:rsid w:val="00324058"/>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71">
    <w:name w:val="xl71"/>
    <w:basedOn w:val="Normal"/>
    <w:uiPriority w:val="99"/>
    <w:rsid w:val="00324058"/>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2">
    <w:name w:val="xl72"/>
    <w:basedOn w:val="Normal"/>
    <w:uiPriority w:val="99"/>
    <w:rsid w:val="0032405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3">
    <w:name w:val="xl73"/>
    <w:basedOn w:val="Normal"/>
    <w:uiPriority w:val="99"/>
    <w:rsid w:val="00324058"/>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4">
    <w:name w:val="xl74"/>
    <w:basedOn w:val="Normal"/>
    <w:uiPriority w:val="99"/>
    <w:rsid w:val="0032405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5">
    <w:name w:val="xl75"/>
    <w:basedOn w:val="Normal"/>
    <w:uiPriority w:val="99"/>
    <w:rsid w:val="0032405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6">
    <w:name w:val="xl76"/>
    <w:basedOn w:val="Normal"/>
    <w:uiPriority w:val="99"/>
    <w:rsid w:val="00324058"/>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77">
    <w:name w:val="xl77"/>
    <w:basedOn w:val="Normal"/>
    <w:uiPriority w:val="99"/>
    <w:rsid w:val="00324058"/>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8">
    <w:name w:val="xl78"/>
    <w:basedOn w:val="Normal"/>
    <w:uiPriority w:val="99"/>
    <w:rsid w:val="0032405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9">
    <w:name w:val="xl79"/>
    <w:basedOn w:val="Normal"/>
    <w:uiPriority w:val="99"/>
    <w:rsid w:val="0032405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0">
    <w:name w:val="xl80"/>
    <w:basedOn w:val="Normal"/>
    <w:uiPriority w:val="99"/>
    <w:rsid w:val="003240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1">
    <w:name w:val="xl81"/>
    <w:basedOn w:val="Normal"/>
    <w:uiPriority w:val="99"/>
    <w:rsid w:val="0032405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2">
    <w:name w:val="xl82"/>
    <w:basedOn w:val="Normal"/>
    <w:uiPriority w:val="99"/>
    <w:rsid w:val="0032405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3">
    <w:name w:val="xl83"/>
    <w:basedOn w:val="Normal"/>
    <w:uiPriority w:val="99"/>
    <w:rsid w:val="0032405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4">
    <w:name w:val="xl84"/>
    <w:basedOn w:val="Normal"/>
    <w:uiPriority w:val="99"/>
    <w:rsid w:val="00324058"/>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85">
    <w:name w:val="xl85"/>
    <w:basedOn w:val="Normal"/>
    <w:uiPriority w:val="99"/>
    <w:rsid w:val="00324058"/>
    <w:pPr>
      <w:pBdr>
        <w:top w:val="single" w:sz="8" w:space="0" w:color="auto"/>
        <w:left w:val="single" w:sz="8" w:space="0" w:color="auto"/>
        <w:bottom w:val="single" w:sz="4" w:space="0" w:color="auto"/>
      </w:pBdr>
      <w:spacing w:before="100" w:beforeAutospacing="1" w:after="100" w:afterAutospacing="1"/>
      <w:jc w:val="left"/>
      <w:textAlignment w:val="center"/>
    </w:pPr>
    <w:rPr>
      <w:rFonts w:ascii="Times New Roman" w:hAnsi="Times New Roman"/>
      <w:b/>
      <w:bCs/>
      <w:sz w:val="24"/>
      <w:szCs w:val="24"/>
    </w:rPr>
  </w:style>
  <w:style w:type="paragraph" w:customStyle="1" w:styleId="xl86">
    <w:name w:val="xl86"/>
    <w:basedOn w:val="Normal"/>
    <w:uiPriority w:val="99"/>
    <w:rsid w:val="00324058"/>
    <w:pPr>
      <w:pBdr>
        <w:top w:val="single" w:sz="8" w:space="0" w:color="auto"/>
        <w:bottom w:val="single" w:sz="4" w:space="0" w:color="auto"/>
      </w:pBdr>
      <w:spacing w:before="100" w:beforeAutospacing="1" w:after="100" w:afterAutospacing="1"/>
      <w:jc w:val="left"/>
      <w:textAlignment w:val="center"/>
    </w:pPr>
    <w:rPr>
      <w:rFonts w:ascii="Times New Roman" w:hAnsi="Times New Roman"/>
      <w:b/>
      <w:bCs/>
      <w:sz w:val="24"/>
      <w:szCs w:val="24"/>
    </w:rPr>
  </w:style>
  <w:style w:type="paragraph" w:customStyle="1" w:styleId="xl87">
    <w:name w:val="xl87"/>
    <w:basedOn w:val="Normal"/>
    <w:uiPriority w:val="99"/>
    <w:rsid w:val="00324058"/>
    <w:pPr>
      <w:pBdr>
        <w:top w:val="single" w:sz="8" w:space="0" w:color="auto"/>
        <w:bottom w:val="single" w:sz="4" w:space="0" w:color="auto"/>
        <w:right w:val="single" w:sz="8" w:space="0" w:color="auto"/>
      </w:pBdr>
      <w:spacing w:before="100" w:beforeAutospacing="1" w:after="100" w:afterAutospacing="1"/>
      <w:jc w:val="left"/>
      <w:textAlignment w:val="center"/>
    </w:pPr>
    <w:rPr>
      <w:rFonts w:ascii="Times New Roman" w:hAnsi="Times New Roman"/>
      <w:b/>
      <w:bCs/>
      <w:sz w:val="24"/>
      <w:szCs w:val="24"/>
    </w:rPr>
  </w:style>
  <w:style w:type="character" w:customStyle="1" w:styleId="st">
    <w:name w:val="st"/>
    <w:basedOn w:val="DefaultParagraphFont"/>
    <w:rsid w:val="00324058"/>
  </w:style>
  <w:style w:type="paragraph" w:customStyle="1" w:styleId="TableandFigureCaption">
    <w:name w:val="Table and Figure Caption"/>
    <w:basedOn w:val="Tablecentered"/>
    <w:link w:val="TableandFigureCaptionChar"/>
    <w:autoRedefine/>
    <w:qFormat/>
    <w:rsid w:val="00324058"/>
    <w:pPr>
      <w:tabs>
        <w:tab w:val="clear" w:pos="6750"/>
      </w:tabs>
    </w:pPr>
  </w:style>
  <w:style w:type="character" w:customStyle="1" w:styleId="TableandFigureCaptionChar">
    <w:name w:val="Table and Figure Caption Char"/>
    <w:basedOn w:val="TablecenteredChar"/>
    <w:link w:val="TableandFigureCaption"/>
    <w:rsid w:val="00324058"/>
    <w:rPr>
      <w:rFonts w:eastAsia="Times New Roman" w:cs="Times New Roman"/>
      <w:noProof/>
      <w:sz w:val="18"/>
      <w:szCs w:val="18"/>
    </w:rPr>
  </w:style>
  <w:style w:type="paragraph" w:customStyle="1" w:styleId="TableHeading">
    <w:name w:val="Table Heading"/>
    <w:basedOn w:val="TableText"/>
    <w:autoRedefine/>
    <w:uiPriority w:val="99"/>
    <w:qFormat/>
    <w:rsid w:val="00324058"/>
    <w:pPr>
      <w:jc w:val="center"/>
    </w:pPr>
    <w:rPr>
      <w:rFonts w:cs="Times New Roman"/>
      <w:b/>
      <w:color w:val="FFFFFF" w:themeColor="background1"/>
      <w:szCs w:val="24"/>
      <w:lang w:val="en-US"/>
    </w:rPr>
  </w:style>
  <w:style w:type="character" w:customStyle="1" w:styleId="StyleFootnoteReferenceBodyCalibriBackground1">
    <w:name w:val="Style Footnote Reference + +Body (Calibri) Background 1"/>
    <w:basedOn w:val="FootnoteReference"/>
    <w:rsid w:val="00324058"/>
    <w:rPr>
      <w:rFonts w:asciiTheme="minorHAnsi" w:hAnsiTheme="minorHAnsi" w:cs="Times New Roman"/>
      <w:color w:val="FFFFFF" w:themeColor="background1"/>
      <w:sz w:val="18"/>
      <w:vertAlign w:val="superscript"/>
    </w:rPr>
  </w:style>
  <w:style w:type="paragraph" w:customStyle="1" w:styleId="VersionText">
    <w:name w:val="Version Text"/>
    <w:basedOn w:val="Normal"/>
    <w:link w:val="VersionTextChar"/>
    <w:qFormat/>
    <w:rsid w:val="00324058"/>
    <w:rPr>
      <w:rFonts w:cstheme="minorHAnsi"/>
    </w:rPr>
  </w:style>
  <w:style w:type="character" w:customStyle="1" w:styleId="VersionTextChar">
    <w:name w:val="Version Text Char"/>
    <w:basedOn w:val="DefaultParagraphFont"/>
    <w:link w:val="VersionText"/>
    <w:rsid w:val="00324058"/>
    <w:rPr>
      <w:rFonts w:eastAsia="Times New Roman" w:cstheme="minorHAnsi"/>
      <w:sz w:val="20"/>
    </w:rPr>
  </w:style>
  <w:style w:type="paragraph" w:customStyle="1" w:styleId="VersionandDate">
    <w:name w:val="Version and Date"/>
    <w:basedOn w:val="Normal"/>
    <w:link w:val="VersionandDateChar"/>
    <w:qFormat/>
    <w:rsid w:val="00324058"/>
    <w:pPr>
      <w:jc w:val="left"/>
    </w:pPr>
    <w:rPr>
      <w:rFonts w:ascii="Times New Roman" w:hAnsi="Times New Roman"/>
      <w:szCs w:val="20"/>
    </w:rPr>
  </w:style>
  <w:style w:type="character" w:customStyle="1" w:styleId="VersionandDateChar">
    <w:name w:val="Version and Date Char"/>
    <w:basedOn w:val="DefaultParagraphFont"/>
    <w:link w:val="VersionandDate"/>
    <w:rsid w:val="00324058"/>
    <w:rPr>
      <w:rFonts w:ascii="Times New Roman" w:eastAsia="Times New Roman" w:hAnsi="Times New Roman" w:cs="Times New Roman"/>
      <w:sz w:val="20"/>
      <w:szCs w:val="20"/>
    </w:rPr>
  </w:style>
  <w:style w:type="character" w:customStyle="1" w:styleId="FootnoteTextChar2">
    <w:name w:val="Footnote Text Char2"/>
    <w:uiPriority w:val="99"/>
    <w:locked/>
    <w:rsid w:val="00324058"/>
    <w:rPr>
      <w:sz w:val="18"/>
      <w:lang w:val="en-US" w:eastAsia="en-US" w:bidi="ar-SA"/>
    </w:rPr>
  </w:style>
  <w:style w:type="paragraph" w:customStyle="1" w:styleId="HeaderIL">
    <w:name w:val="Header IL"/>
    <w:basedOn w:val="Header"/>
    <w:link w:val="HeaderILChar"/>
    <w:qFormat/>
    <w:rsid w:val="00324058"/>
    <w:pPr>
      <w:pBdr>
        <w:bottom w:val="single" w:sz="4" w:space="0" w:color="auto"/>
      </w:pBdr>
      <w:jc w:val="left"/>
    </w:pPr>
  </w:style>
  <w:style w:type="character" w:customStyle="1" w:styleId="HeaderILChar">
    <w:name w:val="Header IL Char"/>
    <w:basedOn w:val="HeaderChar"/>
    <w:link w:val="HeaderIL"/>
    <w:rsid w:val="00324058"/>
    <w:rPr>
      <w:rFonts w:eastAsia="Times New Roman" w:cs="Times New Roman"/>
      <w:sz w:val="20"/>
    </w:rPr>
  </w:style>
  <w:style w:type="paragraph" w:styleId="Revision">
    <w:name w:val="Revision"/>
    <w:hidden/>
    <w:uiPriority w:val="99"/>
    <w:semiHidden/>
    <w:rsid w:val="00324058"/>
    <w:pPr>
      <w:spacing w:after="0" w:line="240" w:lineRule="auto"/>
    </w:pPr>
    <w:rPr>
      <w:rFonts w:eastAsia="Times New Roman" w:cs="Times New Roman"/>
      <w:sz w:val="20"/>
    </w:rPr>
  </w:style>
  <w:style w:type="table" w:customStyle="1" w:styleId="TableGrid2">
    <w:name w:val="Table Grid2"/>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ndnoteReference">
    <w:name w:val="endnote reference"/>
    <w:semiHidden/>
    <w:rsid w:val="00324058"/>
    <w:rPr>
      <w:vertAlign w:val="superscript"/>
    </w:rPr>
  </w:style>
  <w:style w:type="character" w:styleId="Emphasis">
    <w:name w:val="Emphasis"/>
    <w:basedOn w:val="DefaultParagraphFont"/>
    <w:uiPriority w:val="20"/>
    <w:qFormat/>
    <w:rsid w:val="00324058"/>
    <w:rPr>
      <w:i/>
      <w:iCs/>
    </w:rPr>
  </w:style>
  <w:style w:type="paragraph" w:customStyle="1" w:styleId="Reporttitle">
    <w:name w:val="Report title"/>
    <w:basedOn w:val="Normal"/>
    <w:rsid w:val="00324058"/>
    <w:pPr>
      <w:widowControl/>
      <w:spacing w:before="720" w:line="480" w:lineRule="exact"/>
      <w:jc w:val="left"/>
    </w:pPr>
    <w:rPr>
      <w:rFonts w:ascii="Arial Black" w:hAnsi="Arial Black" w:cs="Arial"/>
      <w:sz w:val="40"/>
      <w:szCs w:val="24"/>
    </w:rPr>
  </w:style>
  <w:style w:type="numbering" w:customStyle="1" w:styleId="NoList1">
    <w:name w:val="No List1"/>
    <w:next w:val="NoList"/>
    <w:uiPriority w:val="99"/>
    <w:semiHidden/>
    <w:unhideWhenUsed/>
    <w:rsid w:val="00324058"/>
  </w:style>
  <w:style w:type="character" w:customStyle="1" w:styleId="FootnoteTextChar1">
    <w:name w:val="Footnote Text Char1"/>
    <w:aliases w:val="Footnote Text1 Char Char1,Footnote Text Char Ch Char2,Footnote Text Char Ch Char Char Char Char1,Footnote Text Char Ch Char Char Char2,Footnote Text1 Char Char Char Char1,Footnote Text Char Ch Char Char2,ft Char Char1,ft Char2"/>
    <w:basedOn w:val="DefaultParagraphFont"/>
    <w:uiPriority w:val="99"/>
    <w:semiHidden/>
    <w:rsid w:val="00324058"/>
    <w:rPr>
      <w:rFonts w:eastAsia="Times New Roman" w:cs="Times New Roman"/>
      <w:sz w:val="20"/>
      <w:szCs w:val="20"/>
    </w:rPr>
  </w:style>
  <w:style w:type="paragraph" w:customStyle="1" w:styleId="Footnote">
    <w:name w:val="Footnote"/>
    <w:basedOn w:val="FootnoteText"/>
    <w:link w:val="FootnoteChar"/>
    <w:autoRedefine/>
    <w:qFormat/>
    <w:rsid w:val="00324058"/>
    <w:pPr>
      <w:spacing w:after="0"/>
      <w:jc w:val="left"/>
    </w:pPr>
    <w:rPr>
      <w:rFonts w:eastAsiaTheme="minorEastAsia" w:cstheme="minorHAnsi"/>
      <w:sz w:val="18"/>
      <w:szCs w:val="20"/>
    </w:rPr>
  </w:style>
  <w:style w:type="paragraph" w:customStyle="1" w:styleId="TechnicalTable">
    <w:name w:val="Technical Table"/>
    <w:basedOn w:val="Normal"/>
    <w:link w:val="TechnicalTableChar"/>
    <w:autoRedefine/>
    <w:qFormat/>
    <w:rsid w:val="00324058"/>
    <w:pPr>
      <w:jc w:val="left"/>
    </w:pPr>
    <w:rPr>
      <w:rFonts w:ascii="Times New Roman" w:hAnsi="Times New Roman" w:cstheme="minorHAnsi"/>
      <w:szCs w:val="20"/>
    </w:rPr>
  </w:style>
  <w:style w:type="paragraph" w:customStyle="1" w:styleId="DocumentLabel">
    <w:name w:val="Document Label"/>
    <w:next w:val="Normal"/>
    <w:uiPriority w:val="99"/>
    <w:rsid w:val="00324058"/>
    <w:pPr>
      <w:pBdr>
        <w:top w:val="double" w:sz="6" w:space="8" w:color="808080"/>
        <w:bottom w:val="double" w:sz="6" w:space="8" w:color="808080"/>
      </w:pBdr>
      <w:spacing w:after="40" w:line="240" w:lineRule="atLeast"/>
      <w:jc w:val="center"/>
    </w:pPr>
    <w:rPr>
      <w:rFonts w:ascii="Garamond" w:eastAsia="Times New Roman" w:hAnsi="Garamond" w:cs="Times New Roman"/>
      <w:b/>
      <w:caps/>
      <w:spacing w:val="20"/>
      <w:sz w:val="18"/>
      <w:szCs w:val="20"/>
    </w:rPr>
  </w:style>
  <w:style w:type="paragraph" w:styleId="MessageHeader">
    <w:name w:val="Message Header"/>
    <w:basedOn w:val="BodyText"/>
    <w:link w:val="MessageHeaderChar"/>
    <w:uiPriority w:val="99"/>
    <w:rsid w:val="00324058"/>
    <w:pPr>
      <w:keepLines/>
      <w:widowControl/>
      <w:spacing w:line="240" w:lineRule="atLeast"/>
      <w:ind w:left="1080" w:hanging="1080"/>
      <w:jc w:val="left"/>
    </w:pPr>
    <w:rPr>
      <w:rFonts w:ascii="Garamond" w:hAnsi="Garamond"/>
      <w:caps/>
      <w:sz w:val="18"/>
      <w:szCs w:val="20"/>
    </w:rPr>
  </w:style>
  <w:style w:type="character" w:customStyle="1" w:styleId="MessageHeaderChar">
    <w:name w:val="Message Header Char"/>
    <w:basedOn w:val="DefaultParagraphFont"/>
    <w:link w:val="MessageHeader"/>
    <w:uiPriority w:val="99"/>
    <w:rsid w:val="00324058"/>
    <w:rPr>
      <w:rFonts w:ascii="Garamond" w:eastAsia="Times New Roman" w:hAnsi="Garamond" w:cs="Times New Roman"/>
      <w:caps/>
      <w:sz w:val="18"/>
      <w:szCs w:val="20"/>
    </w:rPr>
  </w:style>
  <w:style w:type="character" w:customStyle="1" w:styleId="MessageHeaderLabel">
    <w:name w:val="Message Header Label"/>
    <w:uiPriority w:val="99"/>
    <w:rsid w:val="00324058"/>
    <w:rPr>
      <w:b/>
      <w:sz w:val="18"/>
    </w:rPr>
  </w:style>
  <w:style w:type="numbering" w:customStyle="1" w:styleId="NoList11">
    <w:name w:val="No List11"/>
    <w:next w:val="NoList"/>
    <w:uiPriority w:val="99"/>
    <w:semiHidden/>
    <w:unhideWhenUsed/>
    <w:rsid w:val="00324058"/>
  </w:style>
  <w:style w:type="table" w:customStyle="1" w:styleId="TableGrid3">
    <w:name w:val="Table Grid3"/>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
    <w:name w:val="Table Grid21"/>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
    <w:name w:val="No List2"/>
    <w:next w:val="NoList"/>
    <w:uiPriority w:val="99"/>
    <w:semiHidden/>
    <w:unhideWhenUsed/>
    <w:rsid w:val="00324058"/>
  </w:style>
  <w:style w:type="numbering" w:customStyle="1" w:styleId="NoList12">
    <w:name w:val="No List12"/>
    <w:next w:val="NoList"/>
    <w:uiPriority w:val="99"/>
    <w:semiHidden/>
    <w:unhideWhenUsed/>
    <w:rsid w:val="00324058"/>
  </w:style>
  <w:style w:type="numbering" w:customStyle="1" w:styleId="NoList3">
    <w:name w:val="No List3"/>
    <w:next w:val="NoList"/>
    <w:uiPriority w:val="99"/>
    <w:semiHidden/>
    <w:unhideWhenUsed/>
    <w:rsid w:val="00324058"/>
  </w:style>
  <w:style w:type="table" w:customStyle="1" w:styleId="TableGrid4">
    <w:name w:val="Table Grid4"/>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Normal"/>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
    <w:name w:val="Table Grid22"/>
    <w:basedOn w:val="TableNormal"/>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3">
    <w:name w:val="No List13"/>
    <w:next w:val="NoList"/>
    <w:uiPriority w:val="99"/>
    <w:semiHidden/>
    <w:unhideWhenUsed/>
    <w:rsid w:val="00324058"/>
  </w:style>
  <w:style w:type="table" w:customStyle="1" w:styleId="TableGrid31">
    <w:name w:val="Table Grid31"/>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1">
    <w:name w:val="Table Grid111"/>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1">
    <w:name w:val="Table Grid211"/>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
    <w:name w:val="Table Grid10"/>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
    <w:name w:val="Table Grid14"/>
    <w:basedOn w:val="TableNormal"/>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5">
    <w:name w:val="Table Grid15"/>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7">
    <w:name w:val="Table Grid17"/>
    <w:basedOn w:val="TableNormal"/>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
    <w:name w:val="Table Grid18"/>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4">
    <w:name w:val="No List4"/>
    <w:next w:val="NoList"/>
    <w:uiPriority w:val="99"/>
    <w:semiHidden/>
    <w:unhideWhenUsed/>
    <w:rsid w:val="00324058"/>
  </w:style>
  <w:style w:type="paragraph" w:styleId="Closing">
    <w:name w:val="Closing"/>
    <w:basedOn w:val="Normal"/>
    <w:next w:val="Normal"/>
    <w:link w:val="ClosingChar"/>
    <w:uiPriority w:val="99"/>
    <w:rsid w:val="00324058"/>
    <w:pPr>
      <w:widowControl/>
      <w:spacing w:line="220" w:lineRule="atLeast"/>
      <w:jc w:val="left"/>
    </w:pPr>
    <w:rPr>
      <w:rFonts w:ascii="Garamond" w:hAnsi="Garamond"/>
      <w:sz w:val="22"/>
      <w:szCs w:val="20"/>
    </w:rPr>
  </w:style>
  <w:style w:type="character" w:customStyle="1" w:styleId="ClosingChar">
    <w:name w:val="Closing Char"/>
    <w:basedOn w:val="DefaultParagraphFont"/>
    <w:link w:val="Closing"/>
    <w:uiPriority w:val="99"/>
    <w:rsid w:val="00324058"/>
    <w:rPr>
      <w:rFonts w:ascii="Garamond" w:eastAsia="Times New Roman" w:hAnsi="Garamond" w:cs="Times New Roman"/>
      <w:szCs w:val="20"/>
    </w:rPr>
  </w:style>
  <w:style w:type="paragraph" w:customStyle="1" w:styleId="CompanyName">
    <w:name w:val="Company Name"/>
    <w:basedOn w:val="BodyText"/>
    <w:uiPriority w:val="99"/>
    <w:rsid w:val="00324058"/>
    <w:pPr>
      <w:keepLines/>
      <w:framePr w:w="8640" w:h="1440" w:wrap="notBeside" w:vAnchor="page" w:hAnchor="margin" w:xAlign="center" w:y="889"/>
      <w:widowControl/>
      <w:spacing w:after="40" w:line="240" w:lineRule="atLeast"/>
      <w:jc w:val="center"/>
    </w:pPr>
    <w:rPr>
      <w:rFonts w:ascii="Garamond" w:hAnsi="Garamond"/>
      <w:caps/>
      <w:spacing w:val="75"/>
      <w:sz w:val="22"/>
      <w:szCs w:val="20"/>
    </w:rPr>
  </w:style>
  <w:style w:type="paragraph" w:customStyle="1" w:styleId="Enclosure">
    <w:name w:val="Enclosure"/>
    <w:basedOn w:val="BodyText"/>
    <w:next w:val="Normal"/>
    <w:uiPriority w:val="99"/>
    <w:rsid w:val="00324058"/>
    <w:pPr>
      <w:keepLines/>
      <w:widowControl/>
      <w:spacing w:before="220" w:after="240" w:line="240" w:lineRule="atLeast"/>
    </w:pPr>
    <w:rPr>
      <w:rFonts w:ascii="Garamond" w:hAnsi="Garamond"/>
      <w:sz w:val="22"/>
      <w:szCs w:val="20"/>
    </w:rPr>
  </w:style>
  <w:style w:type="paragraph" w:customStyle="1" w:styleId="HeaderBase">
    <w:name w:val="Header Base"/>
    <w:basedOn w:val="BodyText"/>
    <w:uiPriority w:val="99"/>
    <w:rsid w:val="00324058"/>
    <w:pPr>
      <w:keepLines/>
      <w:widowControl/>
      <w:tabs>
        <w:tab w:val="center" w:pos="4320"/>
        <w:tab w:val="right" w:pos="8640"/>
      </w:tabs>
      <w:spacing w:line="240" w:lineRule="atLeast"/>
      <w:ind w:firstLine="360"/>
    </w:pPr>
    <w:rPr>
      <w:rFonts w:ascii="Garamond" w:hAnsi="Garamond"/>
      <w:sz w:val="22"/>
      <w:szCs w:val="20"/>
    </w:rPr>
  </w:style>
  <w:style w:type="paragraph" w:customStyle="1" w:styleId="HeadingBase">
    <w:name w:val="Heading Base"/>
    <w:basedOn w:val="BodyText"/>
    <w:next w:val="BodyText"/>
    <w:uiPriority w:val="99"/>
    <w:rsid w:val="00324058"/>
    <w:pPr>
      <w:keepNext/>
      <w:keepLines/>
      <w:widowControl/>
      <w:spacing w:line="240" w:lineRule="atLeast"/>
      <w:jc w:val="left"/>
    </w:pPr>
    <w:rPr>
      <w:rFonts w:ascii="Garamond" w:hAnsi="Garamond"/>
      <w:kern w:val="20"/>
      <w:sz w:val="22"/>
      <w:szCs w:val="20"/>
    </w:rPr>
  </w:style>
  <w:style w:type="paragraph" w:customStyle="1" w:styleId="MessageHeaderFirst">
    <w:name w:val="Message Header First"/>
    <w:basedOn w:val="MessageHeader"/>
    <w:next w:val="MessageHeader"/>
    <w:uiPriority w:val="99"/>
    <w:rsid w:val="00324058"/>
    <w:pPr>
      <w:spacing w:before="360"/>
    </w:pPr>
  </w:style>
  <w:style w:type="paragraph" w:customStyle="1" w:styleId="MessageHeaderLast">
    <w:name w:val="Message Header Last"/>
    <w:basedOn w:val="MessageHeader"/>
    <w:next w:val="BodyText"/>
    <w:uiPriority w:val="99"/>
    <w:rsid w:val="00324058"/>
    <w:pPr>
      <w:pBdr>
        <w:bottom w:val="single" w:sz="6" w:space="18" w:color="808080"/>
      </w:pBdr>
      <w:spacing w:after="360"/>
    </w:pPr>
  </w:style>
  <w:style w:type="paragraph" w:styleId="NormalIndent">
    <w:name w:val="Normal Indent"/>
    <w:basedOn w:val="Normal"/>
    <w:uiPriority w:val="99"/>
    <w:rsid w:val="00324058"/>
    <w:pPr>
      <w:widowControl/>
      <w:ind w:left="720"/>
      <w:jc w:val="left"/>
    </w:pPr>
    <w:rPr>
      <w:rFonts w:ascii="Garamond" w:hAnsi="Garamond"/>
      <w:sz w:val="22"/>
      <w:szCs w:val="20"/>
    </w:rPr>
  </w:style>
  <w:style w:type="paragraph" w:customStyle="1" w:styleId="ReturnAddress">
    <w:name w:val="Return Address"/>
    <w:uiPriority w:val="99"/>
    <w:rsid w:val="00324058"/>
    <w:pPr>
      <w:framePr w:w="8640" w:hSpace="187" w:vSpace="187" w:wrap="notBeside" w:vAnchor="page" w:hAnchor="margin" w:xAlign="center" w:y="14401" w:anchorLock="1"/>
      <w:spacing w:after="0" w:line="240" w:lineRule="atLeast"/>
      <w:ind w:right="-240"/>
      <w:jc w:val="center"/>
    </w:pPr>
    <w:rPr>
      <w:rFonts w:ascii="Garamond" w:eastAsia="Times New Roman" w:hAnsi="Garamond" w:cs="Times New Roman"/>
      <w:caps/>
      <w:spacing w:val="30"/>
      <w:sz w:val="15"/>
      <w:szCs w:val="20"/>
    </w:rPr>
  </w:style>
  <w:style w:type="paragraph" w:styleId="Signature">
    <w:name w:val="Signature"/>
    <w:basedOn w:val="BodyText"/>
    <w:next w:val="Normal"/>
    <w:link w:val="SignatureChar"/>
    <w:uiPriority w:val="99"/>
    <w:rsid w:val="00324058"/>
    <w:pPr>
      <w:keepNext/>
      <w:keepLines/>
      <w:widowControl/>
      <w:spacing w:before="660" w:line="240" w:lineRule="atLeast"/>
      <w:ind w:firstLine="360"/>
    </w:pPr>
    <w:rPr>
      <w:rFonts w:ascii="Garamond" w:hAnsi="Garamond"/>
      <w:sz w:val="22"/>
      <w:szCs w:val="20"/>
    </w:rPr>
  </w:style>
  <w:style w:type="character" w:customStyle="1" w:styleId="SignatureChar">
    <w:name w:val="Signature Char"/>
    <w:basedOn w:val="DefaultParagraphFont"/>
    <w:link w:val="Signature"/>
    <w:uiPriority w:val="99"/>
    <w:rsid w:val="00324058"/>
    <w:rPr>
      <w:rFonts w:ascii="Garamond" w:eastAsia="Times New Roman" w:hAnsi="Garamond" w:cs="Times New Roman"/>
      <w:szCs w:val="20"/>
    </w:rPr>
  </w:style>
  <w:style w:type="paragraph" w:customStyle="1" w:styleId="SignatureJobTitle">
    <w:name w:val="Signature Job Title"/>
    <w:basedOn w:val="Signature"/>
    <w:next w:val="Normal"/>
    <w:uiPriority w:val="99"/>
    <w:rsid w:val="00324058"/>
    <w:pPr>
      <w:spacing w:before="0"/>
      <w:ind w:firstLine="0"/>
    </w:pPr>
  </w:style>
  <w:style w:type="paragraph" w:customStyle="1" w:styleId="SignatureName">
    <w:name w:val="Signature Name"/>
    <w:basedOn w:val="Signature"/>
    <w:next w:val="SignatureJobTitle"/>
    <w:uiPriority w:val="99"/>
    <w:rsid w:val="00324058"/>
    <w:pPr>
      <w:ind w:firstLine="0"/>
    </w:pPr>
  </w:style>
  <w:style w:type="character" w:customStyle="1" w:styleId="Slogan">
    <w:name w:val="Slogan"/>
    <w:uiPriority w:val="99"/>
    <w:rsid w:val="00324058"/>
    <w:rPr>
      <w:i/>
      <w:spacing w:val="70"/>
      <w:sz w:val="21"/>
    </w:rPr>
  </w:style>
  <w:style w:type="table" w:customStyle="1" w:styleId="TableGrid19">
    <w:name w:val="Table Grid19"/>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0">
    <w:name w:val="Table Grid110"/>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4">
    <w:name w:val="No List14"/>
    <w:next w:val="NoList"/>
    <w:uiPriority w:val="99"/>
    <w:semiHidden/>
    <w:unhideWhenUsed/>
    <w:rsid w:val="00324058"/>
  </w:style>
  <w:style w:type="paragraph" w:customStyle="1" w:styleId="Title1">
    <w:name w:val="Title1"/>
    <w:basedOn w:val="Normal"/>
    <w:next w:val="Normal"/>
    <w:uiPriority w:val="10"/>
    <w:qFormat/>
    <w:rsid w:val="00324058"/>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1">
    <w:name w:val="Title Char1"/>
    <w:basedOn w:val="DefaultParagraphFont"/>
    <w:rsid w:val="00324058"/>
    <w:rPr>
      <w:rFonts w:ascii="Cambria" w:eastAsia="Times New Roman" w:hAnsi="Cambria" w:cs="Times New Roman"/>
      <w:color w:val="17365D"/>
      <w:spacing w:val="5"/>
      <w:kern w:val="28"/>
      <w:sz w:val="52"/>
      <w:szCs w:val="52"/>
    </w:rPr>
  </w:style>
  <w:style w:type="table" w:customStyle="1" w:styleId="TableGrid23">
    <w:name w:val="Table Grid23"/>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
    <w:name w:val="Table Grid32"/>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1">
    <w:name w:val="Table Grid41"/>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1">
    <w:name w:val="Table Grid51"/>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1">
    <w:name w:val="No List21"/>
    <w:next w:val="NoList"/>
    <w:uiPriority w:val="99"/>
    <w:semiHidden/>
    <w:unhideWhenUsed/>
    <w:rsid w:val="00324058"/>
  </w:style>
  <w:style w:type="table" w:customStyle="1" w:styleId="TableGrid61">
    <w:name w:val="Table Grid61"/>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2">
    <w:name w:val="Table Grid112"/>
    <w:basedOn w:val="TableNormal"/>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sumeBullet">
    <w:name w:val="Resume Bullet"/>
    <w:basedOn w:val="BodyText"/>
    <w:rsid w:val="00324058"/>
    <w:pPr>
      <w:keepLines/>
      <w:widowControl/>
      <w:numPr>
        <w:numId w:val="122"/>
      </w:numPr>
      <w:tabs>
        <w:tab w:val="clear" w:pos="2790"/>
        <w:tab w:val="num" w:pos="432"/>
      </w:tabs>
      <w:spacing w:after="240"/>
      <w:ind w:left="360" w:hanging="360"/>
      <w:jc w:val="left"/>
    </w:pPr>
    <w:rPr>
      <w:rFonts w:ascii="Palatino Linotype" w:hAnsi="Palatino Linotype"/>
      <w:bCs/>
      <w:sz w:val="20"/>
      <w:szCs w:val="20"/>
    </w:rPr>
  </w:style>
  <w:style w:type="table" w:customStyle="1" w:styleId="TableGrid20">
    <w:name w:val="Table Grid20"/>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4">
    <w:name w:val="Table Grid24"/>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5">
    <w:name w:val="Table Grid25"/>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6">
    <w:name w:val="Table Grid26"/>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2">
    <w:name w:val="Table Grid52"/>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3">
    <w:name w:val="Table Grid113"/>
    <w:basedOn w:val="TableNormal"/>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link w:val="HTMLPreformattedChar"/>
    <w:uiPriority w:val="99"/>
    <w:unhideWhenUsed/>
    <w:rsid w:val="0032405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Cs w:val="20"/>
    </w:rPr>
  </w:style>
  <w:style w:type="character" w:customStyle="1" w:styleId="HTMLPreformattedChar">
    <w:name w:val="HTML Preformatted Char"/>
    <w:basedOn w:val="DefaultParagraphFont"/>
    <w:link w:val="HTMLPreformatted"/>
    <w:uiPriority w:val="99"/>
    <w:rsid w:val="00324058"/>
    <w:rPr>
      <w:rFonts w:ascii="Courier New" w:eastAsia="Times New Roman" w:hAnsi="Courier New" w:cs="Courier New"/>
      <w:sz w:val="20"/>
      <w:szCs w:val="20"/>
    </w:rPr>
  </w:style>
  <w:style w:type="table" w:styleId="LightList">
    <w:name w:val="Light List"/>
    <w:basedOn w:val="TableNormal"/>
    <w:uiPriority w:val="61"/>
    <w:rsid w:val="00324058"/>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themeColor="background1"/>
      </w:rPr>
      <w:tblPr/>
      <w:tcPr>
        <w:shd w:val="clear" w:color="auto" w:fill="000000" w:themeFill="text1"/>
      </w:tcPr>
    </w:tblStylePr>
    <w:tblStylePr w:type="lastRow">
      <w:pPr>
        <w:spacing w:beforeLines="0" w:before="0" w:beforeAutospacing="0" w:afterLines="0" w:after="0" w:afterAutospacing="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NoList5">
    <w:name w:val="No List5"/>
    <w:next w:val="NoList"/>
    <w:uiPriority w:val="99"/>
    <w:semiHidden/>
    <w:unhideWhenUsed/>
    <w:rsid w:val="00324058"/>
  </w:style>
  <w:style w:type="table" w:customStyle="1" w:styleId="TableGrid27">
    <w:name w:val="Table Grid27"/>
    <w:basedOn w:val="TableNormal"/>
    <w:next w:val="TableGrid"/>
    <w:uiPriority w:val="39"/>
    <w:rsid w:val="003240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1">
    <w:name w:val="Grid Table 1 Light1"/>
    <w:basedOn w:val="TableNormal"/>
    <w:uiPriority w:val="46"/>
    <w:rsid w:val="00324058"/>
    <w:pPr>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2">
    <w:name w:val="Grid Table 1 Light2"/>
    <w:basedOn w:val="TableNormal"/>
    <w:uiPriority w:val="46"/>
    <w:rsid w:val="00324058"/>
    <w:pPr>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SubtleEmphasis1">
    <w:name w:val="Subtle Emphasis1"/>
    <w:basedOn w:val="DefaultParagraphFont"/>
    <w:uiPriority w:val="19"/>
    <w:qFormat/>
    <w:rsid w:val="00324058"/>
    <w:rPr>
      <w:i/>
      <w:iCs/>
      <w:color w:val="404040"/>
    </w:rPr>
  </w:style>
  <w:style w:type="character" w:customStyle="1" w:styleId="A0">
    <w:name w:val="A0"/>
    <w:uiPriority w:val="99"/>
    <w:rsid w:val="00324058"/>
    <w:rPr>
      <w:rFonts w:cs="HelveticaNeueLT Std"/>
      <w:b/>
      <w:bCs/>
      <w:color w:val="00863E"/>
      <w:sz w:val="44"/>
      <w:szCs w:val="44"/>
    </w:rPr>
  </w:style>
  <w:style w:type="character" w:customStyle="1" w:styleId="A1">
    <w:name w:val="A1"/>
    <w:uiPriority w:val="99"/>
    <w:rsid w:val="00324058"/>
    <w:rPr>
      <w:rFonts w:ascii="HelveticaNeueLT Std Med" w:hAnsi="HelveticaNeueLT Std Med" w:cs="HelveticaNeueLT Std Med"/>
      <w:color w:val="221E1F"/>
      <w:sz w:val="26"/>
      <w:szCs w:val="26"/>
    </w:rPr>
  </w:style>
  <w:style w:type="paragraph" w:customStyle="1" w:styleId="Bullet1">
    <w:name w:val="Bullet 1"/>
    <w:basedOn w:val="Normal"/>
    <w:next w:val="BodyText"/>
    <w:link w:val="Bullet1Char"/>
    <w:qFormat/>
    <w:rsid w:val="00324058"/>
    <w:pPr>
      <w:widowControl/>
      <w:numPr>
        <w:numId w:val="154"/>
      </w:numPr>
      <w:spacing w:before="200"/>
    </w:pPr>
    <w:rPr>
      <w:rFonts w:ascii="Franklin Gothic Book" w:hAnsi="Franklin Gothic Book"/>
      <w:sz w:val="22"/>
      <w:szCs w:val="24"/>
    </w:rPr>
  </w:style>
  <w:style w:type="character" w:customStyle="1" w:styleId="Bullet1Char">
    <w:name w:val="Bullet 1 Char"/>
    <w:basedOn w:val="DefaultParagraphFont"/>
    <w:link w:val="Bullet1"/>
    <w:locked/>
    <w:rsid w:val="00324058"/>
    <w:rPr>
      <w:rFonts w:ascii="Franklin Gothic Book" w:eastAsia="Times New Roman" w:hAnsi="Franklin Gothic Book" w:cs="Times New Roman"/>
      <w:szCs w:val="24"/>
    </w:rPr>
  </w:style>
  <w:style w:type="paragraph" w:styleId="List2">
    <w:name w:val="List 2"/>
    <w:semiHidden/>
    <w:unhideWhenUsed/>
    <w:rsid w:val="00324058"/>
    <w:pPr>
      <w:numPr>
        <w:numId w:val="159"/>
      </w:numPr>
      <w:spacing w:before="40" w:after="80" w:line="240" w:lineRule="auto"/>
      <w:ind w:left="720"/>
      <w:contextualSpacing/>
    </w:pPr>
    <w:rPr>
      <w:rFonts w:ascii="Times New Roman" w:eastAsia="Times New Roman" w:hAnsi="Times New Roman" w:cs="Times New Roman"/>
      <w:sz w:val="24"/>
      <w:szCs w:val="24"/>
    </w:rPr>
  </w:style>
  <w:style w:type="character" w:customStyle="1" w:styleId="ListParagraphChar">
    <w:name w:val="List Paragraph Char"/>
    <w:aliases w:val="TT - List Paragraph Char"/>
    <w:basedOn w:val="DefaultParagraphFont"/>
    <w:link w:val="ListParagraph"/>
    <w:uiPriority w:val="34"/>
    <w:locked/>
    <w:rsid w:val="00324058"/>
    <w:rPr>
      <w:rFonts w:eastAsia="Times New Roman" w:cs="Times New Roman"/>
      <w:sz w:val="20"/>
    </w:rPr>
  </w:style>
  <w:style w:type="paragraph" w:customStyle="1" w:styleId="NormalBeforeList">
    <w:name w:val="Normal Before List"/>
    <w:basedOn w:val="Normal"/>
    <w:qFormat/>
    <w:rsid w:val="00324058"/>
    <w:pPr>
      <w:keepNext/>
      <w:widowControl/>
      <w:spacing w:line="276" w:lineRule="auto"/>
      <w:jc w:val="left"/>
    </w:pPr>
    <w:rPr>
      <w:rFonts w:eastAsia="Franklin Gothic Book"/>
      <w:sz w:val="22"/>
    </w:rPr>
  </w:style>
  <w:style w:type="paragraph" w:customStyle="1" w:styleId="Bulletlevel1">
    <w:name w:val="Bullet level 1"/>
    <w:basedOn w:val="ListParagraph"/>
    <w:qFormat/>
    <w:rsid w:val="00324058"/>
    <w:pPr>
      <w:widowControl/>
      <w:numPr>
        <w:numId w:val="160"/>
      </w:numPr>
      <w:tabs>
        <w:tab w:val="num" w:pos="360"/>
      </w:tabs>
      <w:spacing w:after="60" w:line="276" w:lineRule="auto"/>
      <w:ind w:firstLine="0"/>
      <w:contextualSpacing w:val="0"/>
      <w:jc w:val="left"/>
    </w:pPr>
    <w:rPr>
      <w:rFonts w:eastAsia="Franklin Gothic Book"/>
      <w:sz w:val="22"/>
    </w:rPr>
  </w:style>
  <w:style w:type="paragraph" w:customStyle="1" w:styleId="Bulletlevel1-last">
    <w:name w:val="Bullet level 1-last"/>
    <w:basedOn w:val="Bulletlevel1"/>
    <w:qFormat/>
    <w:rsid w:val="00324058"/>
    <w:pPr>
      <w:spacing w:after="200"/>
    </w:pPr>
  </w:style>
  <w:style w:type="paragraph" w:customStyle="1" w:styleId="NormalIntroSentence">
    <w:name w:val="Normal Intro Sentence"/>
    <w:qFormat/>
    <w:rsid w:val="00324058"/>
    <w:pPr>
      <w:keepNext/>
      <w:spacing w:after="100"/>
    </w:pPr>
  </w:style>
  <w:style w:type="table" w:customStyle="1" w:styleId="GridTable1Light3">
    <w:name w:val="Grid Table 1 Light3"/>
    <w:basedOn w:val="TableNormal"/>
    <w:uiPriority w:val="46"/>
    <w:rsid w:val="00324058"/>
    <w:pPr>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aqj">
    <w:name w:val="aqj"/>
    <w:basedOn w:val="DefaultParagraphFont"/>
    <w:rsid w:val="00324058"/>
  </w:style>
  <w:style w:type="character" w:styleId="SubtleEmphasis">
    <w:name w:val="Subtle Emphasis"/>
    <w:basedOn w:val="DefaultParagraphFont"/>
    <w:uiPriority w:val="19"/>
    <w:qFormat/>
    <w:rsid w:val="00324058"/>
    <w:rPr>
      <w:i/>
      <w:iCs/>
      <w:color w:val="808080" w:themeColor="text1" w:themeTint="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caption" w:uiPriority="35" w:qFormat="1"/>
    <w:lsdException w:name="footnote reference" w:qFormat="1"/>
    <w:lsdException w:name="annotation reference" w:uiPriority="0"/>
    <w:lsdException w:name="endnote reference" w:uiPriority="0"/>
    <w:lsdException w:name="List 2"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rsid w:val="00324058"/>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324058"/>
    <w:pPr>
      <w:keepNext/>
      <w:numPr>
        <w:numId w:val="2"/>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324058"/>
    <w:pPr>
      <w:keepNext/>
      <w:widowControl/>
      <w:numPr>
        <w:ilvl w:val="1"/>
        <w:numId w:val="2"/>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324058"/>
    <w:pPr>
      <w:numPr>
        <w:ilvl w:val="2"/>
        <w:numId w:val="2"/>
      </w:numPr>
      <w:spacing w:line="276" w:lineRule="auto"/>
      <w:ind w:right="-2880"/>
      <w:jc w:val="left"/>
      <w:outlineLvl w:val="2"/>
    </w:pPr>
    <w:rPr>
      <w:rFonts w:ascii="Calibri" w:eastAsiaTheme="minorEastAsia" w:hAnsi="Calibri"/>
      <w:bCs/>
      <w:sz w:val="24"/>
      <w:szCs w:val="24"/>
    </w:rPr>
  </w:style>
  <w:style w:type="paragraph" w:styleId="Heading4">
    <w:name w:val="heading 4"/>
    <w:basedOn w:val="Heading3"/>
    <w:next w:val="Normal"/>
    <w:link w:val="Heading4Char"/>
    <w:autoRedefine/>
    <w:uiPriority w:val="99"/>
    <w:qFormat/>
    <w:rsid w:val="00324058"/>
    <w:pPr>
      <w:keepNext/>
      <w:numPr>
        <w:ilvl w:val="3"/>
      </w:numPr>
      <w:outlineLvl w:val="3"/>
    </w:pPr>
    <w:rPr>
      <w:rFonts w:cs="Arial"/>
      <w:i/>
      <w:noProof/>
      <w:sz w:val="22"/>
      <w:szCs w:val="22"/>
    </w:rPr>
  </w:style>
  <w:style w:type="paragraph" w:styleId="Heading5">
    <w:name w:val="heading 5"/>
    <w:basedOn w:val="Normal"/>
    <w:next w:val="Normal"/>
    <w:link w:val="Heading5Char"/>
    <w:autoRedefine/>
    <w:uiPriority w:val="99"/>
    <w:qFormat/>
    <w:rsid w:val="00324058"/>
    <w:pPr>
      <w:keepNext/>
      <w:keepLines/>
      <w:numPr>
        <w:ilvl w:val="4"/>
        <w:numId w:val="2"/>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324058"/>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324058"/>
    <w:pPr>
      <w:keepNext/>
      <w:keepLines/>
      <w:numPr>
        <w:ilvl w:val="6"/>
        <w:numId w:val="2"/>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324058"/>
    <w:pPr>
      <w:keepNext/>
      <w:keepLines/>
      <w:numPr>
        <w:ilvl w:val="7"/>
        <w:numId w:val="2"/>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324058"/>
    <w:pPr>
      <w:keepNext/>
      <w:keepLines/>
      <w:numPr>
        <w:ilvl w:val="8"/>
        <w:numId w:val="2"/>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324058"/>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324058"/>
    <w:rPr>
      <w:rFonts w:ascii="Calibri" w:eastAsia="Times New Roman" w:hAnsi="Calibri" w:cs="Arial"/>
      <w:bCs/>
      <w:iCs/>
      <w:sz w:val="28"/>
      <w:szCs w:val="28"/>
    </w:rPr>
  </w:style>
  <w:style w:type="character" w:customStyle="1" w:styleId="Heading3Char">
    <w:name w:val="Heading 3 Char"/>
    <w:aliases w:val="Heading 3 Char2 Char Char,Heading 3 Char Char1 Char Char,Heading 3 Char2 Char Char Char1 Char,Heading 3 Char Char1 Char Char Char Char,Heading 3 Char2 Char Char Char1 Char Char Char,Heading 3 Char Char1 Char Char Char Char Char Char"/>
    <w:basedOn w:val="DefaultParagraphFont"/>
    <w:uiPriority w:val="99"/>
    <w:rsid w:val="00324058"/>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324058"/>
    <w:rPr>
      <w:rFonts w:ascii="Calibri" w:eastAsiaTheme="minorEastAsia" w:hAnsi="Calibri" w:cs="Arial"/>
      <w:bCs/>
      <w:i/>
      <w:noProof/>
    </w:rPr>
  </w:style>
  <w:style w:type="character" w:customStyle="1" w:styleId="Heading5Char">
    <w:name w:val="Heading 5 Char"/>
    <w:basedOn w:val="DefaultParagraphFont"/>
    <w:link w:val="Heading5"/>
    <w:uiPriority w:val="99"/>
    <w:rsid w:val="00324058"/>
    <w:rPr>
      <w:rFonts w:ascii="Calibri" w:eastAsia="Times New Roman" w:hAnsi="Calibri" w:cs="Times New Roman"/>
      <w:sz w:val="20"/>
    </w:rPr>
  </w:style>
  <w:style w:type="character" w:customStyle="1" w:styleId="Heading6Char">
    <w:name w:val="Heading 6 Char"/>
    <w:basedOn w:val="DefaultParagraphFont"/>
    <w:link w:val="Heading6"/>
    <w:uiPriority w:val="9"/>
    <w:rsid w:val="00324058"/>
    <w:rPr>
      <w:rFonts w:eastAsia="Times New Roman" w:cs="Calibri"/>
      <w:b/>
      <w:smallCaps/>
    </w:rPr>
  </w:style>
  <w:style w:type="character" w:customStyle="1" w:styleId="Heading7Char">
    <w:name w:val="Heading 7 Char"/>
    <w:basedOn w:val="DefaultParagraphFont"/>
    <w:link w:val="Heading7"/>
    <w:uiPriority w:val="99"/>
    <w:rsid w:val="00324058"/>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324058"/>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324058"/>
    <w:rPr>
      <w:rFonts w:ascii="Cambria" w:eastAsia="Times New Roman" w:hAnsi="Cambria" w:cs="Times New Roman"/>
      <w:i/>
      <w:iCs/>
      <w:color w:val="404040"/>
      <w:sz w:val="20"/>
    </w:rPr>
  </w:style>
  <w:style w:type="character" w:customStyle="1" w:styleId="Heading3Char1">
    <w:name w:val="Heading 3 Char1"/>
    <w:aliases w:val="Heading 3 Char2 Char Char1,Heading 3 Char Char1 Char Char1,Heading 3 Char2 Char Char Char1 Char1,Heading 3 Char Char1 Char Char Char Char1,Heading 3 Char2 Char Char Char1 Char Char Char1,Heading 3 Char2 Char2 Char"/>
    <w:link w:val="Heading3"/>
    <w:uiPriority w:val="99"/>
    <w:locked/>
    <w:rsid w:val="00324058"/>
    <w:rPr>
      <w:rFonts w:ascii="Calibri" w:eastAsiaTheme="minorEastAsia" w:hAnsi="Calibri" w:cs="Times New Roman"/>
      <w:bCs/>
      <w:sz w:val="24"/>
      <w:szCs w:val="24"/>
    </w:rPr>
  </w:style>
  <w:style w:type="paragraph" w:styleId="Header">
    <w:name w:val="header"/>
    <w:basedOn w:val="Normal"/>
    <w:link w:val="HeaderChar"/>
    <w:uiPriority w:val="99"/>
    <w:rsid w:val="00324058"/>
    <w:pPr>
      <w:tabs>
        <w:tab w:val="center" w:pos="4320"/>
        <w:tab w:val="right" w:pos="8640"/>
      </w:tabs>
    </w:pPr>
  </w:style>
  <w:style w:type="character" w:customStyle="1" w:styleId="HeaderChar">
    <w:name w:val="Header Char"/>
    <w:basedOn w:val="DefaultParagraphFont"/>
    <w:link w:val="Header"/>
    <w:uiPriority w:val="99"/>
    <w:rsid w:val="00324058"/>
    <w:rPr>
      <w:rFonts w:eastAsia="Times New Roman" w:cs="Times New Roman"/>
      <w:sz w:val="20"/>
    </w:rPr>
  </w:style>
  <w:style w:type="paragraph" w:styleId="Footer">
    <w:name w:val="footer"/>
    <w:basedOn w:val="Normal"/>
    <w:link w:val="FooterChar1"/>
    <w:uiPriority w:val="99"/>
    <w:rsid w:val="00324058"/>
    <w:pPr>
      <w:tabs>
        <w:tab w:val="center" w:pos="4320"/>
        <w:tab w:val="right" w:pos="8640"/>
      </w:tabs>
    </w:pPr>
  </w:style>
  <w:style w:type="character" w:customStyle="1" w:styleId="FooterChar">
    <w:name w:val="Footer Char"/>
    <w:basedOn w:val="DefaultParagraphFont"/>
    <w:uiPriority w:val="99"/>
    <w:rsid w:val="00324058"/>
    <w:rPr>
      <w:rFonts w:eastAsia="Times New Roman" w:cs="Times New Roman"/>
      <w:sz w:val="20"/>
    </w:rPr>
  </w:style>
  <w:style w:type="character" w:customStyle="1" w:styleId="FooterChar1">
    <w:name w:val="Footer Char1"/>
    <w:link w:val="Footer"/>
    <w:uiPriority w:val="99"/>
    <w:locked/>
    <w:rsid w:val="00324058"/>
    <w:rPr>
      <w:rFonts w:eastAsia="Times New Roman" w:cs="Times New Roman"/>
      <w:sz w:val="20"/>
    </w:rPr>
  </w:style>
  <w:style w:type="paragraph" w:styleId="BodyText">
    <w:name w:val="Body Text"/>
    <w:basedOn w:val="Normal"/>
    <w:link w:val="BodyTextChar"/>
    <w:uiPriority w:val="99"/>
    <w:rsid w:val="00324058"/>
    <w:rPr>
      <w:sz w:val="28"/>
    </w:rPr>
  </w:style>
  <w:style w:type="character" w:customStyle="1" w:styleId="BodyTextChar">
    <w:name w:val="Body Text Char"/>
    <w:basedOn w:val="DefaultParagraphFont"/>
    <w:link w:val="BodyText"/>
    <w:uiPriority w:val="99"/>
    <w:rsid w:val="00324058"/>
    <w:rPr>
      <w:rFonts w:eastAsia="Times New Roman" w:cs="Times New Roman"/>
      <w:sz w:val="28"/>
    </w:rPr>
  </w:style>
  <w:style w:type="paragraph" w:customStyle="1" w:styleId="Style0">
    <w:name w:val="Style0"/>
    <w:uiPriority w:val="99"/>
    <w:rsid w:val="00324058"/>
    <w:pPr>
      <w:spacing w:after="0" w:line="240" w:lineRule="auto"/>
    </w:pPr>
    <w:rPr>
      <w:rFonts w:ascii="Arial" w:eastAsia="Times New Roman" w:hAnsi="Arial" w:cs="Times New Roman"/>
      <w:sz w:val="24"/>
      <w:szCs w:val="20"/>
    </w:rPr>
  </w:style>
  <w:style w:type="table" w:styleId="TableGrid">
    <w:name w:val="Table Grid"/>
    <w:basedOn w:val="TableNormal"/>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Footnote Text1 Char,Footnote Text Char Ch,Footnote Text Char Ch Char Char Char,Footnote Text Char Ch Char Char,Footnote Text1 Char Char Char,Footnote Text Char Ch Char,ft Char,ft,DFSListFootnote,EMI Footnote Text,ALTS FOOTNOTE,fn,FOOTNOTE"/>
    <w:basedOn w:val="Normal"/>
    <w:link w:val="FootnoteTextChar"/>
    <w:uiPriority w:val="99"/>
    <w:qFormat/>
    <w:rsid w:val="00324058"/>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fn Char"/>
    <w:basedOn w:val="DefaultParagraphFont"/>
    <w:link w:val="FootnoteText"/>
    <w:uiPriority w:val="99"/>
    <w:rsid w:val="00324058"/>
    <w:rPr>
      <w:rFonts w:eastAsia="Times New Roman" w:cs="Times New Roman"/>
      <w:sz w:val="20"/>
    </w:rPr>
  </w:style>
  <w:style w:type="character" w:styleId="FootnoteReference">
    <w:name w:val="footnote reference"/>
    <w:aliases w:val="Footnote_Reference,o,fr"/>
    <w:uiPriority w:val="99"/>
    <w:qFormat/>
    <w:rsid w:val="00324058"/>
    <w:rPr>
      <w:rFonts w:ascii="Arial" w:hAnsi="Arial" w:cs="Times New Roman"/>
      <w:sz w:val="20"/>
      <w:vertAlign w:val="superscript"/>
    </w:rPr>
  </w:style>
  <w:style w:type="character" w:styleId="PageNumber">
    <w:name w:val="page number"/>
    <w:uiPriority w:val="99"/>
    <w:rsid w:val="00324058"/>
    <w:rPr>
      <w:rFonts w:cs="Times New Roman"/>
    </w:rPr>
  </w:style>
  <w:style w:type="paragraph" w:customStyle="1" w:styleId="PresentedBy">
    <w:name w:val="Presented By"/>
    <w:basedOn w:val="Normal"/>
    <w:link w:val="PresentedByChar"/>
    <w:uiPriority w:val="99"/>
    <w:rsid w:val="00324058"/>
    <w:pPr>
      <w:tabs>
        <w:tab w:val="left" w:pos="360"/>
        <w:tab w:val="left" w:pos="720"/>
        <w:tab w:val="left" w:pos="1080"/>
        <w:tab w:val="left" w:pos="1440"/>
      </w:tabs>
    </w:pPr>
    <w:rPr>
      <w:rFonts w:ascii="Palatino Linotype" w:hAnsi="Palatino Linotype"/>
      <w:color w:val="6F6754"/>
    </w:rPr>
  </w:style>
  <w:style w:type="character" w:customStyle="1" w:styleId="PresentedByChar">
    <w:name w:val="Presented By Char"/>
    <w:link w:val="PresentedBy"/>
    <w:uiPriority w:val="99"/>
    <w:locked/>
    <w:rsid w:val="00324058"/>
    <w:rPr>
      <w:rFonts w:ascii="Palatino Linotype" w:eastAsia="Times New Roman" w:hAnsi="Palatino Linotype" w:cs="Times New Roman"/>
      <w:color w:val="6F6754"/>
      <w:sz w:val="20"/>
    </w:rPr>
  </w:style>
  <w:style w:type="character" w:styleId="Hyperlink">
    <w:name w:val="Hyperlink"/>
    <w:uiPriority w:val="99"/>
    <w:rsid w:val="00324058"/>
    <w:rPr>
      <w:rFonts w:cs="Times New Roman"/>
      <w:color w:val="0000FF"/>
      <w:u w:val="single"/>
    </w:rPr>
  </w:style>
  <w:style w:type="paragraph" w:styleId="TOC1">
    <w:name w:val="toc 1"/>
    <w:basedOn w:val="Normal"/>
    <w:next w:val="Normal"/>
    <w:autoRedefine/>
    <w:uiPriority w:val="39"/>
    <w:rsid w:val="00324058"/>
    <w:pPr>
      <w:tabs>
        <w:tab w:val="left" w:pos="480"/>
        <w:tab w:val="right" w:leader="dot" w:pos="9350"/>
      </w:tabs>
    </w:pPr>
    <w:rPr>
      <w:rFonts w:asciiTheme="majorHAnsi" w:hAnsiTheme="majorHAnsi"/>
      <w:b/>
      <w:bCs/>
      <w:caps/>
      <w:noProof/>
      <w:color w:val="FFFFFF" w:themeColor="background1"/>
    </w:rPr>
  </w:style>
  <w:style w:type="paragraph" w:styleId="TOC2">
    <w:name w:val="toc 2"/>
    <w:basedOn w:val="Normal"/>
    <w:next w:val="Normal"/>
    <w:autoRedefine/>
    <w:uiPriority w:val="39"/>
    <w:rsid w:val="00324058"/>
    <w:pPr>
      <w:spacing w:before="240"/>
    </w:pPr>
    <w:rPr>
      <w:rFonts w:cstheme="minorHAnsi"/>
      <w:b/>
      <w:bCs/>
      <w:szCs w:val="20"/>
    </w:rPr>
  </w:style>
  <w:style w:type="paragraph" w:styleId="CommentText">
    <w:name w:val="annotation text"/>
    <w:basedOn w:val="Normal"/>
    <w:link w:val="CommentTextChar"/>
    <w:rsid w:val="00324058"/>
  </w:style>
  <w:style w:type="character" w:customStyle="1" w:styleId="CommentTextChar">
    <w:name w:val="Comment Text Char"/>
    <w:basedOn w:val="DefaultParagraphFont"/>
    <w:link w:val="CommentText"/>
    <w:rsid w:val="00324058"/>
    <w:rPr>
      <w:rFonts w:eastAsia="Times New Roman" w:cs="Times New Roman"/>
      <w:sz w:val="20"/>
    </w:rPr>
  </w:style>
  <w:style w:type="character" w:customStyle="1" w:styleId="CommentSubjectChar">
    <w:name w:val="Comment Subject Char"/>
    <w:basedOn w:val="CommentTextChar"/>
    <w:link w:val="CommentSubject"/>
    <w:uiPriority w:val="99"/>
    <w:semiHidden/>
    <w:rsid w:val="00324058"/>
    <w:rPr>
      <w:rFonts w:eastAsia="Times New Roman" w:cs="Times New Roman"/>
      <w:b/>
      <w:bCs/>
      <w:sz w:val="20"/>
    </w:rPr>
  </w:style>
  <w:style w:type="paragraph" w:styleId="CommentSubject">
    <w:name w:val="annotation subject"/>
    <w:basedOn w:val="CommentText"/>
    <w:next w:val="CommentText"/>
    <w:link w:val="CommentSubjectChar"/>
    <w:uiPriority w:val="99"/>
    <w:semiHidden/>
    <w:rsid w:val="00324058"/>
    <w:rPr>
      <w:b/>
      <w:bCs/>
    </w:rPr>
  </w:style>
  <w:style w:type="character" w:customStyle="1" w:styleId="CommentSubjectChar1">
    <w:name w:val="Comment Subject Char1"/>
    <w:basedOn w:val="CommentTextChar"/>
    <w:uiPriority w:val="99"/>
    <w:semiHidden/>
    <w:rsid w:val="00324058"/>
    <w:rPr>
      <w:rFonts w:eastAsia="Times New Roman" w:cs="Times New Roman"/>
      <w:b/>
      <w:bCs/>
      <w:sz w:val="20"/>
    </w:rPr>
  </w:style>
  <w:style w:type="paragraph" w:styleId="BalloonText">
    <w:name w:val="Balloon Text"/>
    <w:basedOn w:val="Normal"/>
    <w:link w:val="BalloonTextChar"/>
    <w:uiPriority w:val="99"/>
    <w:semiHidden/>
    <w:rsid w:val="00324058"/>
    <w:rPr>
      <w:rFonts w:ascii="Tahoma" w:hAnsi="Tahoma" w:cs="Tahoma"/>
      <w:sz w:val="16"/>
      <w:szCs w:val="16"/>
    </w:rPr>
  </w:style>
  <w:style w:type="character" w:customStyle="1" w:styleId="BalloonTextChar">
    <w:name w:val="Balloon Text Char"/>
    <w:basedOn w:val="DefaultParagraphFont"/>
    <w:link w:val="BalloonText"/>
    <w:uiPriority w:val="99"/>
    <w:semiHidden/>
    <w:rsid w:val="00324058"/>
    <w:rPr>
      <w:rFonts w:ascii="Tahoma" w:eastAsia="Times New Roman" w:hAnsi="Tahoma" w:cs="Tahoma"/>
      <w:sz w:val="16"/>
      <w:szCs w:val="16"/>
    </w:rPr>
  </w:style>
  <w:style w:type="paragraph" w:styleId="NoSpacing">
    <w:name w:val="No Spacing"/>
    <w:uiPriority w:val="1"/>
    <w:qFormat/>
    <w:rsid w:val="00324058"/>
    <w:pPr>
      <w:spacing w:after="0" w:line="240" w:lineRule="auto"/>
    </w:pPr>
    <w:rPr>
      <w:rFonts w:ascii="Times New Roman" w:eastAsia="Times New Roman" w:hAnsi="Times New Roman" w:cs="Times New Roman"/>
      <w:sz w:val="20"/>
      <w:szCs w:val="20"/>
    </w:rPr>
  </w:style>
  <w:style w:type="paragraph" w:styleId="ListParagraph">
    <w:name w:val="List Paragraph"/>
    <w:aliases w:val="TT - List Paragraph"/>
    <w:basedOn w:val="Normal"/>
    <w:link w:val="ListParagraphChar"/>
    <w:uiPriority w:val="34"/>
    <w:qFormat/>
    <w:rsid w:val="00324058"/>
    <w:pPr>
      <w:ind w:left="720"/>
      <w:contextualSpacing/>
    </w:pPr>
  </w:style>
  <w:style w:type="character" w:styleId="BookTitle">
    <w:name w:val="Book Title"/>
    <w:uiPriority w:val="99"/>
    <w:qFormat/>
    <w:rsid w:val="00324058"/>
    <w:rPr>
      <w:b/>
      <w:bCs/>
      <w:smallCaps/>
      <w:spacing w:val="5"/>
    </w:rPr>
  </w:style>
  <w:style w:type="paragraph" w:styleId="Title">
    <w:name w:val="Title"/>
    <w:basedOn w:val="Normal"/>
    <w:next w:val="Normal"/>
    <w:link w:val="TitleChar"/>
    <w:qFormat/>
    <w:rsid w:val="00324058"/>
    <w:pPr>
      <w:pBdr>
        <w:bottom w:val="single" w:sz="8" w:space="4" w:color="DDDDDD"/>
      </w:pBdr>
      <w:spacing w:after="300"/>
      <w:contextualSpacing/>
    </w:pPr>
    <w:rPr>
      <w:rFonts w:ascii="Cambria" w:hAnsi="Cambria"/>
      <w:color w:val="000000"/>
      <w:spacing w:val="5"/>
      <w:kern w:val="28"/>
      <w:sz w:val="52"/>
      <w:szCs w:val="52"/>
    </w:rPr>
  </w:style>
  <w:style w:type="character" w:customStyle="1" w:styleId="TitleChar">
    <w:name w:val="Title Char"/>
    <w:basedOn w:val="DefaultParagraphFont"/>
    <w:link w:val="Title"/>
    <w:rsid w:val="00324058"/>
    <w:rPr>
      <w:rFonts w:ascii="Cambria" w:eastAsia="Times New Roman" w:hAnsi="Cambria" w:cs="Times New Roman"/>
      <w:color w:val="000000"/>
      <w:spacing w:val="5"/>
      <w:kern w:val="28"/>
      <w:sz w:val="52"/>
      <w:szCs w:val="52"/>
    </w:rPr>
  </w:style>
  <w:style w:type="paragraph" w:customStyle="1" w:styleId="Tableleftbold">
    <w:name w:val="Table left bold"/>
    <w:basedOn w:val="Normal"/>
    <w:uiPriority w:val="99"/>
    <w:rsid w:val="00324058"/>
    <w:pPr>
      <w:keepLines/>
      <w:spacing w:before="80" w:after="40"/>
    </w:pPr>
    <w:rPr>
      <w:b/>
      <w:noProof/>
      <w:sz w:val="18"/>
    </w:rPr>
  </w:style>
  <w:style w:type="paragraph" w:customStyle="1" w:styleId="Tablecentered">
    <w:name w:val="Table centered"/>
    <w:basedOn w:val="Normal"/>
    <w:link w:val="TablecenteredChar"/>
    <w:autoRedefine/>
    <w:uiPriority w:val="99"/>
    <w:qFormat/>
    <w:rsid w:val="00324058"/>
    <w:pPr>
      <w:keepLines/>
      <w:tabs>
        <w:tab w:val="left" w:pos="6750"/>
      </w:tabs>
      <w:spacing w:before="80" w:after="80"/>
      <w:jc w:val="center"/>
    </w:pPr>
    <w:rPr>
      <w:noProof/>
      <w:sz w:val="18"/>
      <w:szCs w:val="18"/>
    </w:rPr>
  </w:style>
  <w:style w:type="character" w:customStyle="1" w:styleId="TablecenteredChar">
    <w:name w:val="Table centered Char"/>
    <w:basedOn w:val="DefaultParagraphFont"/>
    <w:link w:val="Tablecentered"/>
    <w:uiPriority w:val="99"/>
    <w:rsid w:val="00324058"/>
    <w:rPr>
      <w:rFonts w:eastAsia="Times New Roman" w:cs="Times New Roman"/>
      <w:noProof/>
      <w:sz w:val="18"/>
      <w:szCs w:val="18"/>
    </w:rPr>
  </w:style>
  <w:style w:type="paragraph" w:customStyle="1" w:styleId="Tablecenteredbold">
    <w:name w:val="Table centered bold"/>
    <w:basedOn w:val="Tablecentered"/>
    <w:autoRedefine/>
    <w:uiPriority w:val="99"/>
    <w:rsid w:val="00324058"/>
    <w:rPr>
      <w:b/>
    </w:rPr>
  </w:style>
  <w:style w:type="paragraph" w:customStyle="1" w:styleId="Heading31">
    <w:name w:val="Heading 3.1"/>
    <w:basedOn w:val="Heading3"/>
    <w:link w:val="Heading31Char"/>
    <w:uiPriority w:val="99"/>
    <w:rsid w:val="00324058"/>
    <w:pPr>
      <w:tabs>
        <w:tab w:val="num" w:pos="0"/>
        <w:tab w:val="num" w:pos="2160"/>
      </w:tabs>
      <w:spacing w:before="240" w:line="240" w:lineRule="auto"/>
      <w:ind w:left="2160" w:hanging="180"/>
    </w:pPr>
    <w:rPr>
      <w:rFonts w:cs="Calibri"/>
    </w:rPr>
  </w:style>
  <w:style w:type="character" w:customStyle="1" w:styleId="Heading31Char">
    <w:name w:val="Heading 3.1 Char"/>
    <w:link w:val="Heading31"/>
    <w:uiPriority w:val="99"/>
    <w:locked/>
    <w:rsid w:val="00324058"/>
    <w:rPr>
      <w:rFonts w:ascii="Calibri" w:eastAsiaTheme="minorEastAsia" w:hAnsi="Calibri" w:cs="Calibri"/>
      <w:bCs/>
      <w:sz w:val="24"/>
      <w:szCs w:val="24"/>
    </w:rPr>
  </w:style>
  <w:style w:type="paragraph" w:customStyle="1" w:styleId="Usernotes">
    <w:name w:val="User notes"/>
    <w:basedOn w:val="Normal"/>
    <w:next w:val="AnalystText"/>
    <w:link w:val="UsernotesChar"/>
    <w:uiPriority w:val="99"/>
    <w:rsid w:val="00324058"/>
    <w:pPr>
      <w:spacing w:after="200" w:line="276" w:lineRule="auto"/>
    </w:pPr>
    <w:rPr>
      <w:rFonts w:ascii="Comic Sans MS" w:hAnsi="Comic Sans MS"/>
      <w:sz w:val="18"/>
      <w:szCs w:val="18"/>
    </w:rPr>
  </w:style>
  <w:style w:type="paragraph" w:customStyle="1" w:styleId="AnalystText">
    <w:name w:val="Analyst Text"/>
    <w:basedOn w:val="Normal"/>
    <w:link w:val="AnalystTextChar"/>
    <w:uiPriority w:val="99"/>
    <w:rsid w:val="00324058"/>
    <w:pPr>
      <w:spacing w:after="200" w:line="276" w:lineRule="auto"/>
    </w:pPr>
  </w:style>
  <w:style w:type="character" w:customStyle="1" w:styleId="AnalystTextChar">
    <w:name w:val="Analyst Text Char"/>
    <w:link w:val="AnalystText"/>
    <w:uiPriority w:val="99"/>
    <w:locked/>
    <w:rsid w:val="00324058"/>
    <w:rPr>
      <w:rFonts w:eastAsia="Times New Roman" w:cs="Times New Roman"/>
      <w:sz w:val="20"/>
    </w:rPr>
  </w:style>
  <w:style w:type="character" w:customStyle="1" w:styleId="UsernotesChar">
    <w:name w:val="User notes Char"/>
    <w:link w:val="Usernotes"/>
    <w:uiPriority w:val="99"/>
    <w:locked/>
    <w:rsid w:val="00324058"/>
    <w:rPr>
      <w:rFonts w:ascii="Comic Sans MS" w:eastAsia="Times New Roman" w:hAnsi="Comic Sans MS" w:cs="Times New Roman"/>
      <w:sz w:val="18"/>
      <w:szCs w:val="18"/>
    </w:rPr>
  </w:style>
  <w:style w:type="paragraph" w:styleId="Caption">
    <w:name w:val="caption"/>
    <w:aliases w:val="Footnotes,Table Caption,Char"/>
    <w:basedOn w:val="Normal"/>
    <w:next w:val="Normal"/>
    <w:link w:val="CaptionChar"/>
    <w:autoRedefine/>
    <w:uiPriority w:val="35"/>
    <w:qFormat/>
    <w:rsid w:val="00324058"/>
    <w:pPr>
      <w:keepNext/>
      <w:tabs>
        <w:tab w:val="left" w:pos="1152"/>
      </w:tabs>
      <w:jc w:val="center"/>
    </w:pPr>
    <w:rPr>
      <w:rFonts w:cstheme="minorHAnsi"/>
      <w:b/>
      <w:szCs w:val="24"/>
    </w:rPr>
  </w:style>
  <w:style w:type="character" w:customStyle="1" w:styleId="CaptionChar">
    <w:name w:val="Caption Char"/>
    <w:aliases w:val="Footnotes Char,Table Caption Char,Char Char2"/>
    <w:link w:val="Caption"/>
    <w:uiPriority w:val="35"/>
    <w:locked/>
    <w:rsid w:val="00324058"/>
    <w:rPr>
      <w:rFonts w:eastAsia="Times New Roman" w:cstheme="minorHAnsi"/>
      <w:b/>
      <w:sz w:val="20"/>
      <w:szCs w:val="24"/>
    </w:rPr>
  </w:style>
  <w:style w:type="paragraph" w:styleId="List">
    <w:name w:val="List"/>
    <w:basedOn w:val="Normal"/>
    <w:uiPriority w:val="99"/>
    <w:rsid w:val="00324058"/>
    <w:pPr>
      <w:ind w:left="360" w:hanging="360"/>
    </w:pPr>
  </w:style>
  <w:style w:type="character" w:customStyle="1" w:styleId="Heading3CharChar">
    <w:name w:val="Heading 3 Char Char"/>
    <w:aliases w:val="Heading 3 Char2 Char Char2,Heading 3 Char Char1 Char Char2,Heading 3 Char2 Char Char Char1 Char2,Heading 3 Char Char1 Char Char Char Char2,Heading 3 Char2 Char Char Char1 Char Char Char2"/>
    <w:uiPriority w:val="99"/>
    <w:rsid w:val="00324058"/>
    <w:rPr>
      <w:rFonts w:cs="Times New Roman"/>
      <w:b/>
      <w:sz w:val="32"/>
      <w:lang w:val="en-US" w:eastAsia="en-US" w:bidi="ar-SA"/>
    </w:rPr>
  </w:style>
  <w:style w:type="character" w:customStyle="1" w:styleId="MacroTextChar">
    <w:name w:val="Macro Text Char"/>
    <w:basedOn w:val="DefaultParagraphFont"/>
    <w:link w:val="MacroText"/>
    <w:uiPriority w:val="99"/>
    <w:semiHidden/>
    <w:rsid w:val="00324058"/>
    <w:rPr>
      <w:rFonts w:ascii="Arial" w:eastAsia="Times New Roman" w:hAnsi="Arial" w:cs="Times New Roman"/>
      <w:sz w:val="20"/>
      <w:szCs w:val="20"/>
    </w:rPr>
  </w:style>
  <w:style w:type="paragraph" w:styleId="MacroText">
    <w:name w:val="macro"/>
    <w:link w:val="MacroTextChar"/>
    <w:uiPriority w:val="99"/>
    <w:semiHidden/>
    <w:rsid w:val="00324058"/>
    <w:pPr>
      <w:tabs>
        <w:tab w:val="left" w:pos="480"/>
        <w:tab w:val="left" w:pos="960"/>
        <w:tab w:val="left" w:pos="1440"/>
        <w:tab w:val="left" w:pos="1920"/>
        <w:tab w:val="left" w:pos="2400"/>
        <w:tab w:val="left" w:pos="2880"/>
        <w:tab w:val="left" w:pos="3360"/>
        <w:tab w:val="left" w:pos="3840"/>
        <w:tab w:val="left" w:pos="4320"/>
      </w:tabs>
      <w:spacing w:after="0" w:line="260" w:lineRule="atLeast"/>
    </w:pPr>
    <w:rPr>
      <w:rFonts w:ascii="Arial" w:eastAsia="Times New Roman" w:hAnsi="Arial" w:cs="Times New Roman"/>
      <w:sz w:val="20"/>
      <w:szCs w:val="20"/>
    </w:rPr>
  </w:style>
  <w:style w:type="character" w:customStyle="1" w:styleId="MacroTextChar1">
    <w:name w:val="Macro Text Char1"/>
    <w:basedOn w:val="DefaultParagraphFont"/>
    <w:uiPriority w:val="99"/>
    <w:semiHidden/>
    <w:rsid w:val="00324058"/>
    <w:rPr>
      <w:rFonts w:ascii="Consolas" w:eastAsia="Times New Roman" w:hAnsi="Consolas" w:cs="Consolas"/>
      <w:sz w:val="20"/>
      <w:szCs w:val="20"/>
    </w:rPr>
  </w:style>
  <w:style w:type="paragraph" w:styleId="BodyTextIndent2">
    <w:name w:val="Body Text Indent 2"/>
    <w:basedOn w:val="Normal"/>
    <w:link w:val="BodyTextIndent2Char"/>
    <w:uiPriority w:val="99"/>
    <w:rsid w:val="00324058"/>
    <w:pPr>
      <w:ind w:left="720"/>
    </w:pPr>
  </w:style>
  <w:style w:type="character" w:customStyle="1" w:styleId="BodyTextIndent2Char">
    <w:name w:val="Body Text Indent 2 Char"/>
    <w:basedOn w:val="DefaultParagraphFont"/>
    <w:link w:val="BodyTextIndent2"/>
    <w:uiPriority w:val="99"/>
    <w:rsid w:val="00324058"/>
    <w:rPr>
      <w:rFonts w:eastAsia="Times New Roman" w:cs="Times New Roman"/>
      <w:sz w:val="20"/>
    </w:rPr>
  </w:style>
  <w:style w:type="character" w:styleId="FollowedHyperlink">
    <w:name w:val="FollowedHyperlink"/>
    <w:uiPriority w:val="99"/>
    <w:rsid w:val="00324058"/>
    <w:rPr>
      <w:rFonts w:cs="Times New Roman"/>
      <w:color w:val="800080"/>
      <w:u w:val="single"/>
    </w:rPr>
  </w:style>
  <w:style w:type="paragraph" w:customStyle="1" w:styleId="Default">
    <w:name w:val="Default"/>
    <w:rsid w:val="00324058"/>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CharChar8">
    <w:name w:val="Char Char8"/>
    <w:uiPriority w:val="99"/>
    <w:rsid w:val="00324058"/>
    <w:rPr>
      <w:rFonts w:cs="Times New Roman"/>
      <w:sz w:val="24"/>
      <w:lang w:val="en-US" w:eastAsia="en-US" w:bidi="ar-SA"/>
    </w:rPr>
  </w:style>
  <w:style w:type="paragraph" w:styleId="TOC3">
    <w:name w:val="toc 3"/>
    <w:basedOn w:val="Normal"/>
    <w:next w:val="Normal"/>
    <w:autoRedefine/>
    <w:uiPriority w:val="39"/>
    <w:rsid w:val="00324058"/>
    <w:pPr>
      <w:ind w:left="240"/>
    </w:pPr>
    <w:rPr>
      <w:rFonts w:cstheme="minorHAnsi"/>
      <w:szCs w:val="20"/>
    </w:rPr>
  </w:style>
  <w:style w:type="character" w:customStyle="1" w:styleId="CharChar11">
    <w:name w:val="Char Char11"/>
    <w:uiPriority w:val="99"/>
    <w:locked/>
    <w:rsid w:val="00324058"/>
    <w:rPr>
      <w:rFonts w:ascii="Cambria" w:hAnsi="Cambria" w:cs="Times New Roman"/>
      <w:b/>
      <w:bCs/>
      <w:sz w:val="28"/>
      <w:szCs w:val="28"/>
      <w:lang w:val="en-US" w:eastAsia="en-US" w:bidi="ar-SA"/>
    </w:rPr>
  </w:style>
  <w:style w:type="character" w:customStyle="1" w:styleId="CharChar10">
    <w:name w:val="Char Char10"/>
    <w:uiPriority w:val="99"/>
    <w:locked/>
    <w:rsid w:val="00324058"/>
    <w:rPr>
      <w:rFonts w:ascii="Cambria" w:hAnsi="Cambria" w:cs="Times New Roman"/>
      <w:b/>
      <w:bCs/>
      <w:sz w:val="26"/>
      <w:szCs w:val="26"/>
      <w:lang w:val="en-US" w:eastAsia="en-US" w:bidi="ar-SA"/>
    </w:rPr>
  </w:style>
  <w:style w:type="character" w:customStyle="1" w:styleId="CharChar9">
    <w:name w:val="Char Char9"/>
    <w:uiPriority w:val="99"/>
    <w:locked/>
    <w:rsid w:val="00324058"/>
    <w:rPr>
      <w:rFonts w:ascii="Cambria" w:hAnsi="Cambria" w:cs="Times New Roman"/>
      <w:b/>
      <w:bCs/>
      <w:sz w:val="22"/>
      <w:szCs w:val="22"/>
      <w:lang w:val="en-US" w:eastAsia="en-US" w:bidi="ar-SA"/>
    </w:rPr>
  </w:style>
  <w:style w:type="character" w:customStyle="1" w:styleId="CharChar7">
    <w:name w:val="Char Char7"/>
    <w:uiPriority w:val="99"/>
    <w:locked/>
    <w:rsid w:val="00324058"/>
    <w:rPr>
      <w:rFonts w:ascii="Cambria" w:hAnsi="Cambria" w:cs="Times New Roman"/>
      <w:sz w:val="22"/>
      <w:szCs w:val="22"/>
      <w:lang w:val="en-US" w:eastAsia="en-US" w:bidi="ar-SA"/>
    </w:rPr>
  </w:style>
  <w:style w:type="character" w:customStyle="1" w:styleId="CharChar1">
    <w:name w:val="Char Char1"/>
    <w:uiPriority w:val="99"/>
    <w:locked/>
    <w:rsid w:val="00324058"/>
    <w:rPr>
      <w:rFonts w:ascii="Cambria" w:hAnsi="Cambria" w:cs="Times New Roman"/>
      <w:color w:val="000000"/>
      <w:spacing w:val="5"/>
      <w:kern w:val="28"/>
      <w:sz w:val="52"/>
      <w:szCs w:val="52"/>
      <w:lang w:val="en-US" w:eastAsia="en-US" w:bidi="ar-SA"/>
    </w:rPr>
  </w:style>
  <w:style w:type="paragraph" w:customStyle="1" w:styleId="OptimalLists">
    <w:name w:val="Optimal Lists"/>
    <w:basedOn w:val="Normal"/>
    <w:uiPriority w:val="99"/>
    <w:rsid w:val="00324058"/>
    <w:pPr>
      <w:tabs>
        <w:tab w:val="num" w:pos="720"/>
      </w:tabs>
      <w:ind w:left="720" w:hanging="360"/>
    </w:pPr>
  </w:style>
  <w:style w:type="character" w:customStyle="1" w:styleId="bodytext0">
    <w:name w:val="bodytext"/>
    <w:uiPriority w:val="99"/>
    <w:rsid w:val="00324058"/>
    <w:rPr>
      <w:rFonts w:cs="Times New Roman"/>
    </w:rPr>
  </w:style>
  <w:style w:type="character" w:customStyle="1" w:styleId="StyleBold">
    <w:name w:val="Style Bold"/>
    <w:uiPriority w:val="99"/>
    <w:rsid w:val="00324058"/>
    <w:rPr>
      <w:rFonts w:cs="Times New Roman"/>
      <w:b/>
      <w:bCs/>
      <w:sz w:val="20"/>
    </w:rPr>
  </w:style>
  <w:style w:type="character" w:customStyle="1" w:styleId="DocumentMapChar">
    <w:name w:val="Document Map Char"/>
    <w:basedOn w:val="DefaultParagraphFont"/>
    <w:link w:val="DocumentMap"/>
    <w:uiPriority w:val="99"/>
    <w:semiHidden/>
    <w:rsid w:val="00324058"/>
    <w:rPr>
      <w:rFonts w:ascii="Tahoma" w:eastAsia="Times New Roman" w:hAnsi="Tahoma" w:cs="Tahoma"/>
      <w:sz w:val="20"/>
      <w:shd w:val="clear" w:color="auto" w:fill="000080"/>
    </w:rPr>
  </w:style>
  <w:style w:type="paragraph" w:styleId="DocumentMap">
    <w:name w:val="Document Map"/>
    <w:basedOn w:val="Normal"/>
    <w:link w:val="DocumentMapChar"/>
    <w:uiPriority w:val="99"/>
    <w:semiHidden/>
    <w:rsid w:val="00324058"/>
    <w:pPr>
      <w:shd w:val="clear" w:color="auto" w:fill="000080"/>
    </w:pPr>
    <w:rPr>
      <w:rFonts w:ascii="Tahoma" w:hAnsi="Tahoma" w:cs="Tahoma"/>
    </w:rPr>
  </w:style>
  <w:style w:type="character" w:customStyle="1" w:styleId="DocumentMapChar1">
    <w:name w:val="Document Map Char1"/>
    <w:basedOn w:val="DefaultParagraphFont"/>
    <w:uiPriority w:val="99"/>
    <w:semiHidden/>
    <w:rsid w:val="00324058"/>
    <w:rPr>
      <w:rFonts w:ascii="Tahoma" w:eastAsia="Times New Roman" w:hAnsi="Tahoma" w:cs="Tahoma"/>
      <w:sz w:val="16"/>
      <w:szCs w:val="16"/>
    </w:rPr>
  </w:style>
  <w:style w:type="character" w:styleId="CommentReference">
    <w:name w:val="annotation reference"/>
    <w:rsid w:val="00324058"/>
    <w:rPr>
      <w:rFonts w:cs="Times New Roman"/>
      <w:sz w:val="16"/>
      <w:szCs w:val="16"/>
    </w:rPr>
  </w:style>
  <w:style w:type="character" w:customStyle="1" w:styleId="apple-style-span">
    <w:name w:val="apple-style-span"/>
    <w:uiPriority w:val="99"/>
    <w:rsid w:val="00324058"/>
    <w:rPr>
      <w:rFonts w:cs="Times New Roman"/>
    </w:rPr>
  </w:style>
  <w:style w:type="paragraph" w:styleId="BodyTextIndent3">
    <w:name w:val="Body Text Indent 3"/>
    <w:basedOn w:val="Normal"/>
    <w:link w:val="BodyTextIndent3Char"/>
    <w:uiPriority w:val="99"/>
    <w:rsid w:val="00324058"/>
    <w:pPr>
      <w:ind w:left="360"/>
    </w:pPr>
    <w:rPr>
      <w:sz w:val="16"/>
      <w:szCs w:val="16"/>
    </w:rPr>
  </w:style>
  <w:style w:type="character" w:customStyle="1" w:styleId="BodyTextIndent3Char">
    <w:name w:val="Body Text Indent 3 Char"/>
    <w:basedOn w:val="DefaultParagraphFont"/>
    <w:link w:val="BodyTextIndent3"/>
    <w:uiPriority w:val="99"/>
    <w:rsid w:val="00324058"/>
    <w:rPr>
      <w:rFonts w:eastAsia="Times New Roman" w:cs="Times New Roman"/>
      <w:sz w:val="16"/>
      <w:szCs w:val="16"/>
    </w:rPr>
  </w:style>
  <w:style w:type="paragraph" w:styleId="ListBullet">
    <w:name w:val="List Bullet"/>
    <w:basedOn w:val="Normal"/>
    <w:uiPriority w:val="99"/>
    <w:rsid w:val="00324058"/>
    <w:pPr>
      <w:tabs>
        <w:tab w:val="num" w:pos="1080"/>
      </w:tabs>
      <w:ind w:left="360" w:hanging="360"/>
    </w:pPr>
  </w:style>
  <w:style w:type="paragraph" w:customStyle="1" w:styleId="xl25">
    <w:name w:val="xl25"/>
    <w:basedOn w:val="Normal"/>
    <w:uiPriority w:val="99"/>
    <w:rsid w:val="00324058"/>
    <w:pPr>
      <w:spacing w:before="100" w:beforeAutospacing="1" w:after="100" w:afterAutospacing="1"/>
    </w:pPr>
    <w:rPr>
      <w:rFonts w:ascii="Arial" w:eastAsia="Arial Unicode MS" w:hAnsi="Arial" w:cs="Arial"/>
    </w:rPr>
  </w:style>
  <w:style w:type="character" w:styleId="HTMLCite">
    <w:name w:val="HTML Cite"/>
    <w:uiPriority w:val="99"/>
    <w:rsid w:val="00324058"/>
    <w:rPr>
      <w:rFonts w:cs="Times New Roman"/>
      <w:i/>
      <w:iCs/>
    </w:rPr>
  </w:style>
  <w:style w:type="character" w:customStyle="1" w:styleId="apple-converted-space">
    <w:name w:val="apple-converted-space"/>
    <w:rsid w:val="00324058"/>
    <w:rPr>
      <w:rFonts w:cs="Times New Roman"/>
    </w:rPr>
  </w:style>
  <w:style w:type="paragraph" w:styleId="TOC4">
    <w:name w:val="toc 4"/>
    <w:basedOn w:val="Normal"/>
    <w:next w:val="Normal"/>
    <w:autoRedefine/>
    <w:uiPriority w:val="39"/>
    <w:rsid w:val="00324058"/>
    <w:pPr>
      <w:ind w:left="480"/>
    </w:pPr>
    <w:rPr>
      <w:rFonts w:cstheme="minorHAnsi"/>
      <w:szCs w:val="20"/>
    </w:rPr>
  </w:style>
  <w:style w:type="paragraph" w:styleId="TOC5">
    <w:name w:val="toc 5"/>
    <w:basedOn w:val="Normal"/>
    <w:next w:val="Normal"/>
    <w:autoRedefine/>
    <w:uiPriority w:val="39"/>
    <w:rsid w:val="00324058"/>
    <w:pPr>
      <w:ind w:left="720"/>
    </w:pPr>
    <w:rPr>
      <w:rFonts w:cstheme="minorHAnsi"/>
      <w:szCs w:val="20"/>
    </w:rPr>
  </w:style>
  <w:style w:type="paragraph" w:styleId="TOC6">
    <w:name w:val="toc 6"/>
    <w:basedOn w:val="Normal"/>
    <w:next w:val="Normal"/>
    <w:autoRedefine/>
    <w:uiPriority w:val="39"/>
    <w:rsid w:val="00324058"/>
    <w:pPr>
      <w:ind w:left="960"/>
    </w:pPr>
    <w:rPr>
      <w:rFonts w:cstheme="minorHAnsi"/>
      <w:szCs w:val="20"/>
    </w:rPr>
  </w:style>
  <w:style w:type="paragraph" w:styleId="TOC7">
    <w:name w:val="toc 7"/>
    <w:basedOn w:val="Normal"/>
    <w:next w:val="Normal"/>
    <w:autoRedefine/>
    <w:uiPriority w:val="39"/>
    <w:rsid w:val="00324058"/>
    <w:pPr>
      <w:ind w:left="1200"/>
    </w:pPr>
    <w:rPr>
      <w:rFonts w:cstheme="minorHAnsi"/>
      <w:szCs w:val="20"/>
    </w:rPr>
  </w:style>
  <w:style w:type="paragraph" w:styleId="TOC8">
    <w:name w:val="toc 8"/>
    <w:basedOn w:val="Normal"/>
    <w:next w:val="Normal"/>
    <w:autoRedefine/>
    <w:uiPriority w:val="39"/>
    <w:rsid w:val="00324058"/>
    <w:pPr>
      <w:ind w:left="1440"/>
    </w:pPr>
    <w:rPr>
      <w:rFonts w:cstheme="minorHAnsi"/>
      <w:szCs w:val="20"/>
    </w:rPr>
  </w:style>
  <w:style w:type="paragraph" w:styleId="TOC9">
    <w:name w:val="toc 9"/>
    <w:basedOn w:val="Normal"/>
    <w:next w:val="Normal"/>
    <w:autoRedefine/>
    <w:uiPriority w:val="39"/>
    <w:rsid w:val="00324058"/>
    <w:pPr>
      <w:ind w:left="1680"/>
    </w:pPr>
    <w:rPr>
      <w:rFonts w:cstheme="minorHAnsi"/>
      <w:szCs w:val="20"/>
    </w:rPr>
  </w:style>
  <w:style w:type="character" w:customStyle="1" w:styleId="CharChar">
    <w:name w:val="Char Char"/>
    <w:uiPriority w:val="99"/>
    <w:rsid w:val="00324058"/>
    <w:rPr>
      <w:rFonts w:cs="Times New Roman"/>
      <w:lang w:val="en-US" w:eastAsia="en-US" w:bidi="ar-SA"/>
    </w:rPr>
  </w:style>
  <w:style w:type="character" w:customStyle="1" w:styleId="CharChar4">
    <w:name w:val="Char Char4"/>
    <w:uiPriority w:val="99"/>
    <w:rsid w:val="00324058"/>
    <w:rPr>
      <w:rFonts w:cs="Times New Roman"/>
      <w:lang w:val="en-US" w:eastAsia="en-US" w:bidi="ar-SA"/>
    </w:rPr>
  </w:style>
  <w:style w:type="character" w:customStyle="1" w:styleId="CharChar81">
    <w:name w:val="Char Char81"/>
    <w:uiPriority w:val="99"/>
    <w:rsid w:val="00324058"/>
    <w:rPr>
      <w:rFonts w:cs="Times New Roman"/>
      <w:sz w:val="24"/>
      <w:lang w:val="en-US" w:eastAsia="en-US" w:bidi="ar-SA"/>
    </w:rPr>
  </w:style>
  <w:style w:type="character" w:customStyle="1" w:styleId="CharChar111">
    <w:name w:val="Char Char111"/>
    <w:uiPriority w:val="99"/>
    <w:locked/>
    <w:rsid w:val="00324058"/>
    <w:rPr>
      <w:rFonts w:ascii="Cambria" w:hAnsi="Cambria" w:cs="Times New Roman"/>
      <w:b/>
      <w:bCs/>
      <w:sz w:val="28"/>
      <w:szCs w:val="28"/>
      <w:lang w:val="en-US" w:eastAsia="en-US" w:bidi="ar-SA"/>
    </w:rPr>
  </w:style>
  <w:style w:type="character" w:customStyle="1" w:styleId="CharChar101">
    <w:name w:val="Char Char101"/>
    <w:uiPriority w:val="99"/>
    <w:locked/>
    <w:rsid w:val="00324058"/>
    <w:rPr>
      <w:rFonts w:ascii="Cambria" w:hAnsi="Cambria" w:cs="Times New Roman"/>
      <w:b/>
      <w:bCs/>
      <w:sz w:val="26"/>
      <w:szCs w:val="26"/>
      <w:lang w:val="en-US" w:eastAsia="en-US" w:bidi="ar-SA"/>
    </w:rPr>
  </w:style>
  <w:style w:type="character" w:customStyle="1" w:styleId="CharChar91">
    <w:name w:val="Char Char91"/>
    <w:uiPriority w:val="99"/>
    <w:locked/>
    <w:rsid w:val="00324058"/>
    <w:rPr>
      <w:rFonts w:ascii="Cambria" w:hAnsi="Cambria" w:cs="Times New Roman"/>
      <w:b/>
      <w:bCs/>
      <w:sz w:val="22"/>
      <w:szCs w:val="22"/>
      <w:lang w:val="en-US" w:eastAsia="en-US" w:bidi="ar-SA"/>
    </w:rPr>
  </w:style>
  <w:style w:type="character" w:customStyle="1" w:styleId="CharChar71">
    <w:name w:val="Char Char71"/>
    <w:uiPriority w:val="99"/>
    <w:locked/>
    <w:rsid w:val="00324058"/>
    <w:rPr>
      <w:rFonts w:ascii="Cambria" w:hAnsi="Cambria" w:cs="Times New Roman"/>
      <w:sz w:val="22"/>
      <w:szCs w:val="22"/>
      <w:lang w:val="en-US" w:eastAsia="en-US" w:bidi="ar-SA"/>
    </w:rPr>
  </w:style>
  <w:style w:type="character" w:customStyle="1" w:styleId="CharChar12">
    <w:name w:val="Char Char12"/>
    <w:uiPriority w:val="99"/>
    <w:locked/>
    <w:rsid w:val="00324058"/>
    <w:rPr>
      <w:rFonts w:ascii="Cambria" w:hAnsi="Cambria" w:cs="Times New Roman"/>
      <w:color w:val="000000"/>
      <w:spacing w:val="5"/>
      <w:kern w:val="28"/>
      <w:sz w:val="52"/>
      <w:szCs w:val="52"/>
      <w:lang w:val="en-US" w:eastAsia="en-US" w:bidi="ar-SA"/>
    </w:rPr>
  </w:style>
  <w:style w:type="paragraph" w:styleId="TOCHeading">
    <w:name w:val="TOC Heading"/>
    <w:basedOn w:val="Heading1"/>
    <w:next w:val="Normal"/>
    <w:uiPriority w:val="39"/>
    <w:qFormat/>
    <w:rsid w:val="00324058"/>
    <w:pPr>
      <w:keepLines/>
      <w:spacing w:before="480" w:line="276" w:lineRule="auto"/>
      <w:outlineLvl w:val="9"/>
    </w:pPr>
    <w:rPr>
      <w:rFonts w:cs="Times New Roman"/>
      <w:b/>
      <w:color w:val="365F91"/>
      <w:kern w:val="0"/>
      <w:sz w:val="28"/>
      <w:szCs w:val="28"/>
      <w:lang w:eastAsia="ja-JP"/>
    </w:rPr>
  </w:style>
  <w:style w:type="character" w:styleId="Strong">
    <w:name w:val="Strong"/>
    <w:basedOn w:val="DefaultParagraphFont"/>
    <w:uiPriority w:val="22"/>
    <w:qFormat/>
    <w:rsid w:val="00324058"/>
    <w:rPr>
      <w:b/>
      <w:bCs/>
    </w:rPr>
  </w:style>
  <w:style w:type="paragraph" w:customStyle="1" w:styleId="TableText">
    <w:name w:val="Table Text"/>
    <w:basedOn w:val="Normal"/>
    <w:autoRedefine/>
    <w:qFormat/>
    <w:rsid w:val="00324058"/>
    <w:pPr>
      <w:jc w:val="left"/>
    </w:pPr>
    <w:rPr>
      <w:rFonts w:ascii="Calibri" w:hAnsi="Calibri" w:cs="Arial"/>
      <w:noProof/>
      <w:szCs w:val="18"/>
      <w:lang w:val="en"/>
    </w:rPr>
  </w:style>
  <w:style w:type="paragraph" w:customStyle="1" w:styleId="NormalTRM">
    <w:name w:val="Normal TRM"/>
    <w:basedOn w:val="Normal"/>
    <w:link w:val="NormalTRMChar"/>
    <w:rsid w:val="00324058"/>
  </w:style>
  <w:style w:type="character" w:customStyle="1" w:styleId="NormalTRMChar">
    <w:name w:val="Normal TRM Char"/>
    <w:basedOn w:val="DefaultParagraphFont"/>
    <w:link w:val="NormalTRM"/>
    <w:rsid w:val="00324058"/>
    <w:rPr>
      <w:rFonts w:eastAsia="Times New Roman" w:cs="Times New Roman"/>
      <w:sz w:val="20"/>
    </w:rPr>
  </w:style>
  <w:style w:type="paragraph" w:styleId="EndnoteText">
    <w:name w:val="endnote text"/>
    <w:basedOn w:val="Normal"/>
    <w:link w:val="EndnoteTextChar"/>
    <w:uiPriority w:val="99"/>
    <w:unhideWhenUsed/>
    <w:rsid w:val="00324058"/>
    <w:rPr>
      <w:rFonts w:ascii="Calibri" w:hAnsi="Calibri"/>
      <w:szCs w:val="20"/>
    </w:rPr>
  </w:style>
  <w:style w:type="character" w:customStyle="1" w:styleId="EndnoteTextChar">
    <w:name w:val="Endnote Text Char"/>
    <w:basedOn w:val="DefaultParagraphFont"/>
    <w:link w:val="EndnoteText"/>
    <w:uiPriority w:val="99"/>
    <w:rsid w:val="00324058"/>
    <w:rPr>
      <w:rFonts w:ascii="Calibri" w:eastAsia="Times New Roman" w:hAnsi="Calibri" w:cs="Times New Roman"/>
      <w:sz w:val="20"/>
      <w:szCs w:val="20"/>
    </w:rPr>
  </w:style>
  <w:style w:type="character" w:customStyle="1" w:styleId="FootnoteChar">
    <w:name w:val="Footnote Char"/>
    <w:basedOn w:val="footnoteChar0"/>
    <w:link w:val="Footnote"/>
    <w:rsid w:val="00324058"/>
    <w:rPr>
      <w:rFonts w:eastAsiaTheme="minorEastAsia" w:cstheme="minorHAnsi"/>
      <w:sz w:val="18"/>
      <w:szCs w:val="20"/>
    </w:rPr>
  </w:style>
  <w:style w:type="character" w:customStyle="1" w:styleId="footnoteChar0">
    <w:name w:val="footnote Char"/>
    <w:basedOn w:val="FootnoteTextChar"/>
    <w:link w:val="footnote0"/>
    <w:rsid w:val="00324058"/>
    <w:rPr>
      <w:rFonts w:eastAsia="Times New Roman" w:cs="Times New Roman"/>
      <w:sz w:val="18"/>
      <w:szCs w:val="24"/>
    </w:rPr>
  </w:style>
  <w:style w:type="paragraph" w:customStyle="1" w:styleId="footnote0">
    <w:name w:val="footnote"/>
    <w:basedOn w:val="FootnoteText"/>
    <w:link w:val="footnoteChar0"/>
    <w:rsid w:val="00324058"/>
    <w:pPr>
      <w:spacing w:after="0"/>
      <w:jc w:val="left"/>
    </w:pPr>
    <w:rPr>
      <w:sz w:val="18"/>
      <w:szCs w:val="24"/>
    </w:rPr>
  </w:style>
  <w:style w:type="paragraph" w:styleId="TableofFigures">
    <w:name w:val="table of figures"/>
    <w:basedOn w:val="Normal"/>
    <w:next w:val="Normal"/>
    <w:uiPriority w:val="99"/>
    <w:unhideWhenUsed/>
    <w:rsid w:val="00324058"/>
  </w:style>
  <w:style w:type="table" w:customStyle="1" w:styleId="TableGrid1">
    <w:name w:val="Table Grid1"/>
    <w:basedOn w:val="TableNormal"/>
    <w:next w:val="TableGrid"/>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chnicalTableChar">
    <w:name w:val="Technical Table Char"/>
    <w:basedOn w:val="DefaultParagraphFont"/>
    <w:link w:val="TechnicalTable"/>
    <w:rsid w:val="00324058"/>
    <w:rPr>
      <w:rFonts w:ascii="Times New Roman" w:eastAsia="Times New Roman" w:hAnsi="Times New Roman" w:cstheme="minorHAnsi"/>
      <w:sz w:val="20"/>
      <w:szCs w:val="20"/>
    </w:rPr>
  </w:style>
  <w:style w:type="paragraph" w:customStyle="1" w:styleId="AlgorithmHeading">
    <w:name w:val="Algorithm Heading"/>
    <w:basedOn w:val="Normal"/>
    <w:link w:val="AlgorithmHeadingChar"/>
    <w:qFormat/>
    <w:rsid w:val="00324058"/>
    <w:pPr>
      <w:pBdr>
        <w:top w:val="double" w:sz="4" w:space="1" w:color="auto"/>
        <w:bottom w:val="double" w:sz="4" w:space="1" w:color="auto"/>
      </w:pBdr>
      <w:jc w:val="center"/>
    </w:pPr>
    <w:rPr>
      <w:rFonts w:cstheme="minorHAnsi"/>
      <w:b/>
      <w:szCs w:val="20"/>
    </w:rPr>
  </w:style>
  <w:style w:type="character" w:customStyle="1" w:styleId="AlgorithmHeadingChar">
    <w:name w:val="Algorithm Heading Char"/>
    <w:basedOn w:val="DefaultParagraphFont"/>
    <w:link w:val="AlgorithmHeading"/>
    <w:rsid w:val="00324058"/>
    <w:rPr>
      <w:rFonts w:eastAsia="Times New Roman" w:cstheme="minorHAnsi"/>
      <w:b/>
      <w:sz w:val="20"/>
      <w:szCs w:val="20"/>
    </w:rPr>
  </w:style>
  <w:style w:type="paragraph" w:customStyle="1" w:styleId="Captions">
    <w:name w:val="Captions"/>
    <w:basedOn w:val="Title"/>
    <w:link w:val="CaptionsChar"/>
    <w:autoRedefine/>
    <w:qFormat/>
    <w:rsid w:val="00324058"/>
    <w:pPr>
      <w:pBdr>
        <w:bottom w:val="none" w:sz="0" w:space="0" w:color="auto"/>
      </w:pBdr>
      <w:spacing w:after="120"/>
      <w:jc w:val="center"/>
    </w:pPr>
    <w:rPr>
      <w:rFonts w:ascii="Calibri" w:hAnsi="Calibri" w:cs="Calibri"/>
      <w:b/>
      <w:sz w:val="20"/>
      <w:szCs w:val="20"/>
    </w:rPr>
  </w:style>
  <w:style w:type="character" w:customStyle="1" w:styleId="CaptionsChar">
    <w:name w:val="Captions Char"/>
    <w:basedOn w:val="TitleChar"/>
    <w:link w:val="Captions"/>
    <w:rsid w:val="00324058"/>
    <w:rPr>
      <w:rFonts w:ascii="Calibri" w:eastAsia="Times New Roman" w:hAnsi="Calibri" w:cs="Calibri"/>
      <w:b/>
      <w:color w:val="000000"/>
      <w:spacing w:val="5"/>
      <w:kern w:val="28"/>
      <w:sz w:val="20"/>
      <w:szCs w:val="20"/>
    </w:rPr>
  </w:style>
  <w:style w:type="paragraph" w:customStyle="1" w:styleId="FormH2">
    <w:name w:val="Form H2"/>
    <w:basedOn w:val="NormalWeb"/>
    <w:link w:val="FormH2Char"/>
    <w:qFormat/>
    <w:rsid w:val="00324058"/>
    <w:pPr>
      <w:ind w:left="1440"/>
    </w:pPr>
    <w:rPr>
      <w:rFonts w:ascii="Calibri" w:hAnsi="Calibri" w:cs="Arial"/>
    </w:rPr>
  </w:style>
  <w:style w:type="paragraph" w:styleId="NormalWeb">
    <w:name w:val="Normal (Web)"/>
    <w:basedOn w:val="Normal"/>
    <w:uiPriority w:val="99"/>
    <w:unhideWhenUsed/>
    <w:rsid w:val="00324058"/>
    <w:rPr>
      <w:rFonts w:ascii="Times New Roman" w:hAnsi="Times New Roman"/>
      <w:sz w:val="24"/>
      <w:szCs w:val="24"/>
    </w:rPr>
  </w:style>
  <w:style w:type="character" w:customStyle="1" w:styleId="FormH2Char">
    <w:name w:val="Form H2 Char"/>
    <w:basedOn w:val="Heading2Char"/>
    <w:link w:val="FormH2"/>
    <w:rsid w:val="00324058"/>
    <w:rPr>
      <w:rFonts w:ascii="Calibri" w:eastAsia="Times New Roman" w:hAnsi="Calibri" w:cs="Arial"/>
      <w:bCs w:val="0"/>
      <w:iCs w:val="0"/>
      <w:sz w:val="24"/>
      <w:szCs w:val="24"/>
    </w:rPr>
  </w:style>
  <w:style w:type="paragraph" w:customStyle="1" w:styleId="Form">
    <w:name w:val="Form"/>
    <w:basedOn w:val="NormalWeb"/>
    <w:next w:val="Normal"/>
    <w:link w:val="FormChar"/>
    <w:qFormat/>
    <w:rsid w:val="00324058"/>
    <w:rPr>
      <w:rFonts w:ascii="Calibri" w:hAnsi="Calibri" w:cs="Arial"/>
    </w:rPr>
  </w:style>
  <w:style w:type="character" w:customStyle="1" w:styleId="FormChar">
    <w:name w:val="Form Char"/>
    <w:basedOn w:val="Heading2Char"/>
    <w:link w:val="Form"/>
    <w:rsid w:val="00324058"/>
    <w:rPr>
      <w:rFonts w:ascii="Calibri" w:eastAsia="Times New Roman" w:hAnsi="Calibri" w:cs="Arial"/>
      <w:bCs w:val="0"/>
      <w:iCs w:val="0"/>
      <w:sz w:val="24"/>
      <w:szCs w:val="24"/>
    </w:rPr>
  </w:style>
  <w:style w:type="paragraph" w:customStyle="1" w:styleId="FormH4">
    <w:name w:val="Form H4"/>
    <w:basedOn w:val="FormH2"/>
    <w:link w:val="FormH4Char"/>
    <w:qFormat/>
    <w:rsid w:val="00324058"/>
    <w:pPr>
      <w:keepNext/>
      <w:keepLines/>
      <w:spacing w:before="200" w:line="276" w:lineRule="auto"/>
      <w:ind w:left="1800"/>
      <w:jc w:val="left"/>
      <w:outlineLvl w:val="1"/>
    </w:pPr>
    <w:rPr>
      <w:bCs/>
      <w:iCs/>
      <w:sz w:val="28"/>
      <w:szCs w:val="28"/>
    </w:rPr>
  </w:style>
  <w:style w:type="character" w:customStyle="1" w:styleId="FormH4Char">
    <w:name w:val="Form H4 Char"/>
    <w:basedOn w:val="FormH2Char"/>
    <w:link w:val="FormH4"/>
    <w:rsid w:val="00324058"/>
    <w:rPr>
      <w:rFonts w:ascii="Calibri" w:eastAsia="Times New Roman" w:hAnsi="Calibri" w:cs="Arial"/>
      <w:bCs/>
      <w:iCs/>
      <w:sz w:val="28"/>
      <w:szCs w:val="28"/>
    </w:rPr>
  </w:style>
  <w:style w:type="paragraph" w:customStyle="1" w:styleId="Normal1">
    <w:name w:val="Normal1"/>
    <w:basedOn w:val="Normal"/>
    <w:uiPriority w:val="99"/>
    <w:rsid w:val="00324058"/>
    <w:pPr>
      <w:autoSpaceDE w:val="0"/>
      <w:autoSpaceDN w:val="0"/>
      <w:jc w:val="left"/>
    </w:pPr>
    <w:rPr>
      <w:rFonts w:ascii="Arial" w:hAnsi="Arial" w:cs="Arial"/>
      <w:sz w:val="24"/>
      <w:szCs w:val="24"/>
    </w:rPr>
  </w:style>
  <w:style w:type="paragraph" w:customStyle="1" w:styleId="whs2">
    <w:name w:val="whs2"/>
    <w:basedOn w:val="Normal"/>
    <w:uiPriority w:val="99"/>
    <w:rsid w:val="00324058"/>
    <w:pPr>
      <w:jc w:val="left"/>
    </w:pPr>
    <w:rPr>
      <w:rFonts w:ascii="Arial" w:hAnsi="Arial" w:cs="Arial"/>
      <w:szCs w:val="20"/>
    </w:rPr>
  </w:style>
  <w:style w:type="paragraph" w:customStyle="1" w:styleId="font5">
    <w:name w:val="font5"/>
    <w:basedOn w:val="Normal"/>
    <w:uiPriority w:val="99"/>
    <w:rsid w:val="00324058"/>
    <w:pPr>
      <w:spacing w:before="100" w:beforeAutospacing="1" w:after="100" w:afterAutospacing="1"/>
      <w:jc w:val="left"/>
    </w:pPr>
    <w:rPr>
      <w:rFonts w:ascii="Tahoma" w:hAnsi="Tahoma" w:cs="Tahoma"/>
      <w:b/>
      <w:bCs/>
      <w:color w:val="000000"/>
      <w:sz w:val="18"/>
      <w:szCs w:val="18"/>
    </w:rPr>
  </w:style>
  <w:style w:type="paragraph" w:customStyle="1" w:styleId="font6">
    <w:name w:val="font6"/>
    <w:basedOn w:val="Normal"/>
    <w:uiPriority w:val="99"/>
    <w:rsid w:val="00324058"/>
    <w:pPr>
      <w:spacing w:before="100" w:beforeAutospacing="1" w:after="100" w:afterAutospacing="1"/>
      <w:jc w:val="left"/>
    </w:pPr>
    <w:rPr>
      <w:rFonts w:ascii="Tahoma" w:hAnsi="Tahoma" w:cs="Tahoma"/>
      <w:color w:val="000000"/>
      <w:sz w:val="18"/>
      <w:szCs w:val="18"/>
    </w:rPr>
  </w:style>
  <w:style w:type="paragraph" w:customStyle="1" w:styleId="xl65">
    <w:name w:val="xl65"/>
    <w:basedOn w:val="Normal"/>
    <w:uiPriority w:val="99"/>
    <w:rsid w:val="003240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6">
    <w:name w:val="xl66"/>
    <w:basedOn w:val="Normal"/>
    <w:uiPriority w:val="99"/>
    <w:rsid w:val="00324058"/>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67">
    <w:name w:val="xl67"/>
    <w:basedOn w:val="Normal"/>
    <w:uiPriority w:val="99"/>
    <w:rsid w:val="003240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8">
    <w:name w:val="xl68"/>
    <w:basedOn w:val="Normal"/>
    <w:uiPriority w:val="99"/>
    <w:rsid w:val="003240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9">
    <w:name w:val="xl69"/>
    <w:basedOn w:val="Normal"/>
    <w:uiPriority w:val="99"/>
    <w:rsid w:val="0032405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0">
    <w:name w:val="xl70"/>
    <w:basedOn w:val="Normal"/>
    <w:uiPriority w:val="99"/>
    <w:rsid w:val="00324058"/>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71">
    <w:name w:val="xl71"/>
    <w:basedOn w:val="Normal"/>
    <w:uiPriority w:val="99"/>
    <w:rsid w:val="00324058"/>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2">
    <w:name w:val="xl72"/>
    <w:basedOn w:val="Normal"/>
    <w:uiPriority w:val="99"/>
    <w:rsid w:val="0032405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3">
    <w:name w:val="xl73"/>
    <w:basedOn w:val="Normal"/>
    <w:uiPriority w:val="99"/>
    <w:rsid w:val="00324058"/>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4">
    <w:name w:val="xl74"/>
    <w:basedOn w:val="Normal"/>
    <w:uiPriority w:val="99"/>
    <w:rsid w:val="0032405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5">
    <w:name w:val="xl75"/>
    <w:basedOn w:val="Normal"/>
    <w:uiPriority w:val="99"/>
    <w:rsid w:val="0032405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6">
    <w:name w:val="xl76"/>
    <w:basedOn w:val="Normal"/>
    <w:uiPriority w:val="99"/>
    <w:rsid w:val="00324058"/>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77">
    <w:name w:val="xl77"/>
    <w:basedOn w:val="Normal"/>
    <w:uiPriority w:val="99"/>
    <w:rsid w:val="00324058"/>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8">
    <w:name w:val="xl78"/>
    <w:basedOn w:val="Normal"/>
    <w:uiPriority w:val="99"/>
    <w:rsid w:val="0032405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9">
    <w:name w:val="xl79"/>
    <w:basedOn w:val="Normal"/>
    <w:uiPriority w:val="99"/>
    <w:rsid w:val="0032405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0">
    <w:name w:val="xl80"/>
    <w:basedOn w:val="Normal"/>
    <w:uiPriority w:val="99"/>
    <w:rsid w:val="003240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1">
    <w:name w:val="xl81"/>
    <w:basedOn w:val="Normal"/>
    <w:uiPriority w:val="99"/>
    <w:rsid w:val="0032405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2">
    <w:name w:val="xl82"/>
    <w:basedOn w:val="Normal"/>
    <w:uiPriority w:val="99"/>
    <w:rsid w:val="0032405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3">
    <w:name w:val="xl83"/>
    <w:basedOn w:val="Normal"/>
    <w:uiPriority w:val="99"/>
    <w:rsid w:val="0032405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4">
    <w:name w:val="xl84"/>
    <w:basedOn w:val="Normal"/>
    <w:uiPriority w:val="99"/>
    <w:rsid w:val="00324058"/>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85">
    <w:name w:val="xl85"/>
    <w:basedOn w:val="Normal"/>
    <w:uiPriority w:val="99"/>
    <w:rsid w:val="00324058"/>
    <w:pPr>
      <w:pBdr>
        <w:top w:val="single" w:sz="8" w:space="0" w:color="auto"/>
        <w:left w:val="single" w:sz="8" w:space="0" w:color="auto"/>
        <w:bottom w:val="single" w:sz="4" w:space="0" w:color="auto"/>
      </w:pBdr>
      <w:spacing w:before="100" w:beforeAutospacing="1" w:after="100" w:afterAutospacing="1"/>
      <w:jc w:val="left"/>
      <w:textAlignment w:val="center"/>
    </w:pPr>
    <w:rPr>
      <w:rFonts w:ascii="Times New Roman" w:hAnsi="Times New Roman"/>
      <w:b/>
      <w:bCs/>
      <w:sz w:val="24"/>
      <w:szCs w:val="24"/>
    </w:rPr>
  </w:style>
  <w:style w:type="paragraph" w:customStyle="1" w:styleId="xl86">
    <w:name w:val="xl86"/>
    <w:basedOn w:val="Normal"/>
    <w:uiPriority w:val="99"/>
    <w:rsid w:val="00324058"/>
    <w:pPr>
      <w:pBdr>
        <w:top w:val="single" w:sz="8" w:space="0" w:color="auto"/>
        <w:bottom w:val="single" w:sz="4" w:space="0" w:color="auto"/>
      </w:pBdr>
      <w:spacing w:before="100" w:beforeAutospacing="1" w:after="100" w:afterAutospacing="1"/>
      <w:jc w:val="left"/>
      <w:textAlignment w:val="center"/>
    </w:pPr>
    <w:rPr>
      <w:rFonts w:ascii="Times New Roman" w:hAnsi="Times New Roman"/>
      <w:b/>
      <w:bCs/>
      <w:sz w:val="24"/>
      <w:szCs w:val="24"/>
    </w:rPr>
  </w:style>
  <w:style w:type="paragraph" w:customStyle="1" w:styleId="xl87">
    <w:name w:val="xl87"/>
    <w:basedOn w:val="Normal"/>
    <w:uiPriority w:val="99"/>
    <w:rsid w:val="00324058"/>
    <w:pPr>
      <w:pBdr>
        <w:top w:val="single" w:sz="8" w:space="0" w:color="auto"/>
        <w:bottom w:val="single" w:sz="4" w:space="0" w:color="auto"/>
        <w:right w:val="single" w:sz="8" w:space="0" w:color="auto"/>
      </w:pBdr>
      <w:spacing w:before="100" w:beforeAutospacing="1" w:after="100" w:afterAutospacing="1"/>
      <w:jc w:val="left"/>
      <w:textAlignment w:val="center"/>
    </w:pPr>
    <w:rPr>
      <w:rFonts w:ascii="Times New Roman" w:hAnsi="Times New Roman"/>
      <w:b/>
      <w:bCs/>
      <w:sz w:val="24"/>
      <w:szCs w:val="24"/>
    </w:rPr>
  </w:style>
  <w:style w:type="character" w:customStyle="1" w:styleId="st">
    <w:name w:val="st"/>
    <w:basedOn w:val="DefaultParagraphFont"/>
    <w:rsid w:val="00324058"/>
  </w:style>
  <w:style w:type="paragraph" w:customStyle="1" w:styleId="TableandFigureCaption">
    <w:name w:val="Table and Figure Caption"/>
    <w:basedOn w:val="Tablecentered"/>
    <w:link w:val="TableandFigureCaptionChar"/>
    <w:autoRedefine/>
    <w:qFormat/>
    <w:rsid w:val="00324058"/>
    <w:pPr>
      <w:tabs>
        <w:tab w:val="clear" w:pos="6750"/>
      </w:tabs>
    </w:pPr>
  </w:style>
  <w:style w:type="character" w:customStyle="1" w:styleId="TableandFigureCaptionChar">
    <w:name w:val="Table and Figure Caption Char"/>
    <w:basedOn w:val="TablecenteredChar"/>
    <w:link w:val="TableandFigureCaption"/>
    <w:rsid w:val="00324058"/>
    <w:rPr>
      <w:rFonts w:eastAsia="Times New Roman" w:cs="Times New Roman"/>
      <w:noProof/>
      <w:sz w:val="18"/>
      <w:szCs w:val="18"/>
    </w:rPr>
  </w:style>
  <w:style w:type="paragraph" w:customStyle="1" w:styleId="TableHeading">
    <w:name w:val="Table Heading"/>
    <w:basedOn w:val="TableText"/>
    <w:autoRedefine/>
    <w:uiPriority w:val="99"/>
    <w:qFormat/>
    <w:rsid w:val="00324058"/>
    <w:pPr>
      <w:jc w:val="center"/>
    </w:pPr>
    <w:rPr>
      <w:rFonts w:cs="Times New Roman"/>
      <w:b/>
      <w:color w:val="FFFFFF" w:themeColor="background1"/>
      <w:szCs w:val="24"/>
      <w:lang w:val="en-US"/>
    </w:rPr>
  </w:style>
  <w:style w:type="character" w:customStyle="1" w:styleId="StyleFootnoteReferenceBodyCalibriBackground1">
    <w:name w:val="Style Footnote Reference + +Body (Calibri) Background 1"/>
    <w:basedOn w:val="FootnoteReference"/>
    <w:rsid w:val="00324058"/>
    <w:rPr>
      <w:rFonts w:asciiTheme="minorHAnsi" w:hAnsiTheme="minorHAnsi" w:cs="Times New Roman"/>
      <w:color w:val="FFFFFF" w:themeColor="background1"/>
      <w:sz w:val="18"/>
      <w:vertAlign w:val="superscript"/>
    </w:rPr>
  </w:style>
  <w:style w:type="paragraph" w:customStyle="1" w:styleId="VersionText">
    <w:name w:val="Version Text"/>
    <w:basedOn w:val="Normal"/>
    <w:link w:val="VersionTextChar"/>
    <w:qFormat/>
    <w:rsid w:val="00324058"/>
    <w:rPr>
      <w:rFonts w:cstheme="minorHAnsi"/>
    </w:rPr>
  </w:style>
  <w:style w:type="character" w:customStyle="1" w:styleId="VersionTextChar">
    <w:name w:val="Version Text Char"/>
    <w:basedOn w:val="DefaultParagraphFont"/>
    <w:link w:val="VersionText"/>
    <w:rsid w:val="00324058"/>
    <w:rPr>
      <w:rFonts w:eastAsia="Times New Roman" w:cstheme="minorHAnsi"/>
      <w:sz w:val="20"/>
    </w:rPr>
  </w:style>
  <w:style w:type="paragraph" w:customStyle="1" w:styleId="VersionandDate">
    <w:name w:val="Version and Date"/>
    <w:basedOn w:val="Normal"/>
    <w:link w:val="VersionandDateChar"/>
    <w:qFormat/>
    <w:rsid w:val="00324058"/>
    <w:pPr>
      <w:jc w:val="left"/>
    </w:pPr>
    <w:rPr>
      <w:rFonts w:ascii="Times New Roman" w:hAnsi="Times New Roman"/>
      <w:szCs w:val="20"/>
    </w:rPr>
  </w:style>
  <w:style w:type="character" w:customStyle="1" w:styleId="VersionandDateChar">
    <w:name w:val="Version and Date Char"/>
    <w:basedOn w:val="DefaultParagraphFont"/>
    <w:link w:val="VersionandDate"/>
    <w:rsid w:val="00324058"/>
    <w:rPr>
      <w:rFonts w:ascii="Times New Roman" w:eastAsia="Times New Roman" w:hAnsi="Times New Roman" w:cs="Times New Roman"/>
      <w:sz w:val="20"/>
      <w:szCs w:val="20"/>
    </w:rPr>
  </w:style>
  <w:style w:type="character" w:customStyle="1" w:styleId="FootnoteTextChar2">
    <w:name w:val="Footnote Text Char2"/>
    <w:uiPriority w:val="99"/>
    <w:locked/>
    <w:rsid w:val="00324058"/>
    <w:rPr>
      <w:sz w:val="18"/>
      <w:lang w:val="en-US" w:eastAsia="en-US" w:bidi="ar-SA"/>
    </w:rPr>
  </w:style>
  <w:style w:type="paragraph" w:customStyle="1" w:styleId="HeaderIL">
    <w:name w:val="Header IL"/>
    <w:basedOn w:val="Header"/>
    <w:link w:val="HeaderILChar"/>
    <w:qFormat/>
    <w:rsid w:val="00324058"/>
    <w:pPr>
      <w:pBdr>
        <w:bottom w:val="single" w:sz="4" w:space="0" w:color="auto"/>
      </w:pBdr>
      <w:jc w:val="left"/>
    </w:pPr>
  </w:style>
  <w:style w:type="character" w:customStyle="1" w:styleId="HeaderILChar">
    <w:name w:val="Header IL Char"/>
    <w:basedOn w:val="HeaderChar"/>
    <w:link w:val="HeaderIL"/>
    <w:rsid w:val="00324058"/>
    <w:rPr>
      <w:rFonts w:eastAsia="Times New Roman" w:cs="Times New Roman"/>
      <w:sz w:val="20"/>
    </w:rPr>
  </w:style>
  <w:style w:type="paragraph" w:styleId="Revision">
    <w:name w:val="Revision"/>
    <w:hidden/>
    <w:uiPriority w:val="99"/>
    <w:semiHidden/>
    <w:rsid w:val="00324058"/>
    <w:pPr>
      <w:spacing w:after="0" w:line="240" w:lineRule="auto"/>
    </w:pPr>
    <w:rPr>
      <w:rFonts w:eastAsia="Times New Roman" w:cs="Times New Roman"/>
      <w:sz w:val="20"/>
    </w:rPr>
  </w:style>
  <w:style w:type="table" w:customStyle="1" w:styleId="TableGrid2">
    <w:name w:val="Table Grid2"/>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ndnoteReference">
    <w:name w:val="endnote reference"/>
    <w:semiHidden/>
    <w:rsid w:val="00324058"/>
    <w:rPr>
      <w:vertAlign w:val="superscript"/>
    </w:rPr>
  </w:style>
  <w:style w:type="character" w:styleId="Emphasis">
    <w:name w:val="Emphasis"/>
    <w:basedOn w:val="DefaultParagraphFont"/>
    <w:uiPriority w:val="20"/>
    <w:qFormat/>
    <w:rsid w:val="00324058"/>
    <w:rPr>
      <w:i/>
      <w:iCs/>
    </w:rPr>
  </w:style>
  <w:style w:type="paragraph" w:customStyle="1" w:styleId="Reporttitle">
    <w:name w:val="Report title"/>
    <w:basedOn w:val="Normal"/>
    <w:rsid w:val="00324058"/>
    <w:pPr>
      <w:widowControl/>
      <w:spacing w:before="720" w:line="480" w:lineRule="exact"/>
      <w:jc w:val="left"/>
    </w:pPr>
    <w:rPr>
      <w:rFonts w:ascii="Arial Black" w:hAnsi="Arial Black" w:cs="Arial"/>
      <w:sz w:val="40"/>
      <w:szCs w:val="24"/>
    </w:rPr>
  </w:style>
  <w:style w:type="numbering" w:customStyle="1" w:styleId="NoList1">
    <w:name w:val="No List1"/>
    <w:next w:val="NoList"/>
    <w:uiPriority w:val="99"/>
    <w:semiHidden/>
    <w:unhideWhenUsed/>
    <w:rsid w:val="00324058"/>
  </w:style>
  <w:style w:type="character" w:customStyle="1" w:styleId="FootnoteTextChar1">
    <w:name w:val="Footnote Text Char1"/>
    <w:aliases w:val="Footnote Text1 Char Char1,Footnote Text Char Ch Char2,Footnote Text Char Ch Char Char Char Char1,Footnote Text Char Ch Char Char Char2,Footnote Text1 Char Char Char Char1,Footnote Text Char Ch Char Char2,ft Char Char1,ft Char2"/>
    <w:basedOn w:val="DefaultParagraphFont"/>
    <w:uiPriority w:val="99"/>
    <w:semiHidden/>
    <w:rsid w:val="00324058"/>
    <w:rPr>
      <w:rFonts w:eastAsia="Times New Roman" w:cs="Times New Roman"/>
      <w:sz w:val="20"/>
      <w:szCs w:val="20"/>
    </w:rPr>
  </w:style>
  <w:style w:type="paragraph" w:customStyle="1" w:styleId="Footnote">
    <w:name w:val="Footnote"/>
    <w:basedOn w:val="FootnoteText"/>
    <w:link w:val="FootnoteChar"/>
    <w:autoRedefine/>
    <w:qFormat/>
    <w:rsid w:val="00324058"/>
    <w:pPr>
      <w:spacing w:after="0"/>
      <w:jc w:val="left"/>
    </w:pPr>
    <w:rPr>
      <w:rFonts w:eastAsiaTheme="minorEastAsia" w:cstheme="minorHAnsi"/>
      <w:sz w:val="18"/>
      <w:szCs w:val="20"/>
    </w:rPr>
  </w:style>
  <w:style w:type="paragraph" w:customStyle="1" w:styleId="TechnicalTable">
    <w:name w:val="Technical Table"/>
    <w:basedOn w:val="Normal"/>
    <w:link w:val="TechnicalTableChar"/>
    <w:autoRedefine/>
    <w:qFormat/>
    <w:rsid w:val="00324058"/>
    <w:pPr>
      <w:jc w:val="left"/>
    </w:pPr>
    <w:rPr>
      <w:rFonts w:ascii="Times New Roman" w:hAnsi="Times New Roman" w:cstheme="minorHAnsi"/>
      <w:szCs w:val="20"/>
    </w:rPr>
  </w:style>
  <w:style w:type="paragraph" w:customStyle="1" w:styleId="DocumentLabel">
    <w:name w:val="Document Label"/>
    <w:next w:val="Normal"/>
    <w:uiPriority w:val="99"/>
    <w:rsid w:val="00324058"/>
    <w:pPr>
      <w:pBdr>
        <w:top w:val="double" w:sz="6" w:space="8" w:color="808080"/>
        <w:bottom w:val="double" w:sz="6" w:space="8" w:color="808080"/>
      </w:pBdr>
      <w:spacing w:after="40" w:line="240" w:lineRule="atLeast"/>
      <w:jc w:val="center"/>
    </w:pPr>
    <w:rPr>
      <w:rFonts w:ascii="Garamond" w:eastAsia="Times New Roman" w:hAnsi="Garamond" w:cs="Times New Roman"/>
      <w:b/>
      <w:caps/>
      <w:spacing w:val="20"/>
      <w:sz w:val="18"/>
      <w:szCs w:val="20"/>
    </w:rPr>
  </w:style>
  <w:style w:type="paragraph" w:styleId="MessageHeader">
    <w:name w:val="Message Header"/>
    <w:basedOn w:val="BodyText"/>
    <w:link w:val="MessageHeaderChar"/>
    <w:uiPriority w:val="99"/>
    <w:rsid w:val="00324058"/>
    <w:pPr>
      <w:keepLines/>
      <w:widowControl/>
      <w:spacing w:line="240" w:lineRule="atLeast"/>
      <w:ind w:left="1080" w:hanging="1080"/>
      <w:jc w:val="left"/>
    </w:pPr>
    <w:rPr>
      <w:rFonts w:ascii="Garamond" w:hAnsi="Garamond"/>
      <w:caps/>
      <w:sz w:val="18"/>
      <w:szCs w:val="20"/>
    </w:rPr>
  </w:style>
  <w:style w:type="character" w:customStyle="1" w:styleId="MessageHeaderChar">
    <w:name w:val="Message Header Char"/>
    <w:basedOn w:val="DefaultParagraphFont"/>
    <w:link w:val="MessageHeader"/>
    <w:uiPriority w:val="99"/>
    <w:rsid w:val="00324058"/>
    <w:rPr>
      <w:rFonts w:ascii="Garamond" w:eastAsia="Times New Roman" w:hAnsi="Garamond" w:cs="Times New Roman"/>
      <w:caps/>
      <w:sz w:val="18"/>
      <w:szCs w:val="20"/>
    </w:rPr>
  </w:style>
  <w:style w:type="character" w:customStyle="1" w:styleId="MessageHeaderLabel">
    <w:name w:val="Message Header Label"/>
    <w:uiPriority w:val="99"/>
    <w:rsid w:val="00324058"/>
    <w:rPr>
      <w:b/>
      <w:sz w:val="18"/>
    </w:rPr>
  </w:style>
  <w:style w:type="numbering" w:customStyle="1" w:styleId="NoList11">
    <w:name w:val="No List11"/>
    <w:next w:val="NoList"/>
    <w:uiPriority w:val="99"/>
    <w:semiHidden/>
    <w:unhideWhenUsed/>
    <w:rsid w:val="00324058"/>
  </w:style>
  <w:style w:type="table" w:customStyle="1" w:styleId="TableGrid3">
    <w:name w:val="Table Grid3"/>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
    <w:name w:val="Table Grid21"/>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
    <w:name w:val="No List2"/>
    <w:next w:val="NoList"/>
    <w:uiPriority w:val="99"/>
    <w:semiHidden/>
    <w:unhideWhenUsed/>
    <w:rsid w:val="00324058"/>
  </w:style>
  <w:style w:type="numbering" w:customStyle="1" w:styleId="NoList12">
    <w:name w:val="No List12"/>
    <w:next w:val="NoList"/>
    <w:uiPriority w:val="99"/>
    <w:semiHidden/>
    <w:unhideWhenUsed/>
    <w:rsid w:val="00324058"/>
  </w:style>
  <w:style w:type="numbering" w:customStyle="1" w:styleId="NoList3">
    <w:name w:val="No List3"/>
    <w:next w:val="NoList"/>
    <w:uiPriority w:val="99"/>
    <w:semiHidden/>
    <w:unhideWhenUsed/>
    <w:rsid w:val="00324058"/>
  </w:style>
  <w:style w:type="table" w:customStyle="1" w:styleId="TableGrid4">
    <w:name w:val="Table Grid4"/>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Normal"/>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
    <w:name w:val="Table Grid22"/>
    <w:basedOn w:val="TableNormal"/>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3">
    <w:name w:val="No List13"/>
    <w:next w:val="NoList"/>
    <w:uiPriority w:val="99"/>
    <w:semiHidden/>
    <w:unhideWhenUsed/>
    <w:rsid w:val="00324058"/>
  </w:style>
  <w:style w:type="table" w:customStyle="1" w:styleId="TableGrid31">
    <w:name w:val="Table Grid31"/>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1">
    <w:name w:val="Table Grid111"/>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1">
    <w:name w:val="Table Grid211"/>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
    <w:name w:val="Table Grid10"/>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
    <w:name w:val="Table Grid14"/>
    <w:basedOn w:val="TableNormal"/>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5">
    <w:name w:val="Table Grid15"/>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7">
    <w:name w:val="Table Grid17"/>
    <w:basedOn w:val="TableNormal"/>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
    <w:name w:val="Table Grid18"/>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4">
    <w:name w:val="No List4"/>
    <w:next w:val="NoList"/>
    <w:uiPriority w:val="99"/>
    <w:semiHidden/>
    <w:unhideWhenUsed/>
    <w:rsid w:val="00324058"/>
  </w:style>
  <w:style w:type="paragraph" w:styleId="Closing">
    <w:name w:val="Closing"/>
    <w:basedOn w:val="Normal"/>
    <w:next w:val="Normal"/>
    <w:link w:val="ClosingChar"/>
    <w:uiPriority w:val="99"/>
    <w:rsid w:val="00324058"/>
    <w:pPr>
      <w:widowControl/>
      <w:spacing w:line="220" w:lineRule="atLeast"/>
      <w:jc w:val="left"/>
    </w:pPr>
    <w:rPr>
      <w:rFonts w:ascii="Garamond" w:hAnsi="Garamond"/>
      <w:sz w:val="22"/>
      <w:szCs w:val="20"/>
    </w:rPr>
  </w:style>
  <w:style w:type="character" w:customStyle="1" w:styleId="ClosingChar">
    <w:name w:val="Closing Char"/>
    <w:basedOn w:val="DefaultParagraphFont"/>
    <w:link w:val="Closing"/>
    <w:uiPriority w:val="99"/>
    <w:rsid w:val="00324058"/>
    <w:rPr>
      <w:rFonts w:ascii="Garamond" w:eastAsia="Times New Roman" w:hAnsi="Garamond" w:cs="Times New Roman"/>
      <w:szCs w:val="20"/>
    </w:rPr>
  </w:style>
  <w:style w:type="paragraph" w:customStyle="1" w:styleId="CompanyName">
    <w:name w:val="Company Name"/>
    <w:basedOn w:val="BodyText"/>
    <w:uiPriority w:val="99"/>
    <w:rsid w:val="00324058"/>
    <w:pPr>
      <w:keepLines/>
      <w:framePr w:w="8640" w:h="1440" w:wrap="notBeside" w:vAnchor="page" w:hAnchor="margin" w:xAlign="center" w:y="889"/>
      <w:widowControl/>
      <w:spacing w:after="40" w:line="240" w:lineRule="atLeast"/>
      <w:jc w:val="center"/>
    </w:pPr>
    <w:rPr>
      <w:rFonts w:ascii="Garamond" w:hAnsi="Garamond"/>
      <w:caps/>
      <w:spacing w:val="75"/>
      <w:sz w:val="22"/>
      <w:szCs w:val="20"/>
    </w:rPr>
  </w:style>
  <w:style w:type="paragraph" w:customStyle="1" w:styleId="Enclosure">
    <w:name w:val="Enclosure"/>
    <w:basedOn w:val="BodyText"/>
    <w:next w:val="Normal"/>
    <w:uiPriority w:val="99"/>
    <w:rsid w:val="00324058"/>
    <w:pPr>
      <w:keepLines/>
      <w:widowControl/>
      <w:spacing w:before="220" w:after="240" w:line="240" w:lineRule="atLeast"/>
    </w:pPr>
    <w:rPr>
      <w:rFonts w:ascii="Garamond" w:hAnsi="Garamond"/>
      <w:sz w:val="22"/>
      <w:szCs w:val="20"/>
    </w:rPr>
  </w:style>
  <w:style w:type="paragraph" w:customStyle="1" w:styleId="HeaderBase">
    <w:name w:val="Header Base"/>
    <w:basedOn w:val="BodyText"/>
    <w:uiPriority w:val="99"/>
    <w:rsid w:val="00324058"/>
    <w:pPr>
      <w:keepLines/>
      <w:widowControl/>
      <w:tabs>
        <w:tab w:val="center" w:pos="4320"/>
        <w:tab w:val="right" w:pos="8640"/>
      </w:tabs>
      <w:spacing w:line="240" w:lineRule="atLeast"/>
      <w:ind w:firstLine="360"/>
    </w:pPr>
    <w:rPr>
      <w:rFonts w:ascii="Garamond" w:hAnsi="Garamond"/>
      <w:sz w:val="22"/>
      <w:szCs w:val="20"/>
    </w:rPr>
  </w:style>
  <w:style w:type="paragraph" w:customStyle="1" w:styleId="HeadingBase">
    <w:name w:val="Heading Base"/>
    <w:basedOn w:val="BodyText"/>
    <w:next w:val="BodyText"/>
    <w:uiPriority w:val="99"/>
    <w:rsid w:val="00324058"/>
    <w:pPr>
      <w:keepNext/>
      <w:keepLines/>
      <w:widowControl/>
      <w:spacing w:line="240" w:lineRule="atLeast"/>
      <w:jc w:val="left"/>
    </w:pPr>
    <w:rPr>
      <w:rFonts w:ascii="Garamond" w:hAnsi="Garamond"/>
      <w:kern w:val="20"/>
      <w:sz w:val="22"/>
      <w:szCs w:val="20"/>
    </w:rPr>
  </w:style>
  <w:style w:type="paragraph" w:customStyle="1" w:styleId="MessageHeaderFirst">
    <w:name w:val="Message Header First"/>
    <w:basedOn w:val="MessageHeader"/>
    <w:next w:val="MessageHeader"/>
    <w:uiPriority w:val="99"/>
    <w:rsid w:val="00324058"/>
    <w:pPr>
      <w:spacing w:before="360"/>
    </w:pPr>
  </w:style>
  <w:style w:type="paragraph" w:customStyle="1" w:styleId="MessageHeaderLast">
    <w:name w:val="Message Header Last"/>
    <w:basedOn w:val="MessageHeader"/>
    <w:next w:val="BodyText"/>
    <w:uiPriority w:val="99"/>
    <w:rsid w:val="00324058"/>
    <w:pPr>
      <w:pBdr>
        <w:bottom w:val="single" w:sz="6" w:space="18" w:color="808080"/>
      </w:pBdr>
      <w:spacing w:after="360"/>
    </w:pPr>
  </w:style>
  <w:style w:type="paragraph" w:styleId="NormalIndent">
    <w:name w:val="Normal Indent"/>
    <w:basedOn w:val="Normal"/>
    <w:uiPriority w:val="99"/>
    <w:rsid w:val="00324058"/>
    <w:pPr>
      <w:widowControl/>
      <w:ind w:left="720"/>
      <w:jc w:val="left"/>
    </w:pPr>
    <w:rPr>
      <w:rFonts w:ascii="Garamond" w:hAnsi="Garamond"/>
      <w:sz w:val="22"/>
      <w:szCs w:val="20"/>
    </w:rPr>
  </w:style>
  <w:style w:type="paragraph" w:customStyle="1" w:styleId="ReturnAddress">
    <w:name w:val="Return Address"/>
    <w:uiPriority w:val="99"/>
    <w:rsid w:val="00324058"/>
    <w:pPr>
      <w:framePr w:w="8640" w:hSpace="187" w:vSpace="187" w:wrap="notBeside" w:vAnchor="page" w:hAnchor="margin" w:xAlign="center" w:y="14401" w:anchorLock="1"/>
      <w:spacing w:after="0" w:line="240" w:lineRule="atLeast"/>
      <w:ind w:right="-240"/>
      <w:jc w:val="center"/>
    </w:pPr>
    <w:rPr>
      <w:rFonts w:ascii="Garamond" w:eastAsia="Times New Roman" w:hAnsi="Garamond" w:cs="Times New Roman"/>
      <w:caps/>
      <w:spacing w:val="30"/>
      <w:sz w:val="15"/>
      <w:szCs w:val="20"/>
    </w:rPr>
  </w:style>
  <w:style w:type="paragraph" w:styleId="Signature">
    <w:name w:val="Signature"/>
    <w:basedOn w:val="BodyText"/>
    <w:next w:val="Normal"/>
    <w:link w:val="SignatureChar"/>
    <w:uiPriority w:val="99"/>
    <w:rsid w:val="00324058"/>
    <w:pPr>
      <w:keepNext/>
      <w:keepLines/>
      <w:widowControl/>
      <w:spacing w:before="660" w:line="240" w:lineRule="atLeast"/>
      <w:ind w:firstLine="360"/>
    </w:pPr>
    <w:rPr>
      <w:rFonts w:ascii="Garamond" w:hAnsi="Garamond"/>
      <w:sz w:val="22"/>
      <w:szCs w:val="20"/>
    </w:rPr>
  </w:style>
  <w:style w:type="character" w:customStyle="1" w:styleId="SignatureChar">
    <w:name w:val="Signature Char"/>
    <w:basedOn w:val="DefaultParagraphFont"/>
    <w:link w:val="Signature"/>
    <w:uiPriority w:val="99"/>
    <w:rsid w:val="00324058"/>
    <w:rPr>
      <w:rFonts w:ascii="Garamond" w:eastAsia="Times New Roman" w:hAnsi="Garamond" w:cs="Times New Roman"/>
      <w:szCs w:val="20"/>
    </w:rPr>
  </w:style>
  <w:style w:type="paragraph" w:customStyle="1" w:styleId="SignatureJobTitle">
    <w:name w:val="Signature Job Title"/>
    <w:basedOn w:val="Signature"/>
    <w:next w:val="Normal"/>
    <w:uiPriority w:val="99"/>
    <w:rsid w:val="00324058"/>
    <w:pPr>
      <w:spacing w:before="0"/>
      <w:ind w:firstLine="0"/>
    </w:pPr>
  </w:style>
  <w:style w:type="paragraph" w:customStyle="1" w:styleId="SignatureName">
    <w:name w:val="Signature Name"/>
    <w:basedOn w:val="Signature"/>
    <w:next w:val="SignatureJobTitle"/>
    <w:uiPriority w:val="99"/>
    <w:rsid w:val="00324058"/>
    <w:pPr>
      <w:ind w:firstLine="0"/>
    </w:pPr>
  </w:style>
  <w:style w:type="character" w:customStyle="1" w:styleId="Slogan">
    <w:name w:val="Slogan"/>
    <w:uiPriority w:val="99"/>
    <w:rsid w:val="00324058"/>
    <w:rPr>
      <w:i/>
      <w:spacing w:val="70"/>
      <w:sz w:val="21"/>
    </w:rPr>
  </w:style>
  <w:style w:type="table" w:customStyle="1" w:styleId="TableGrid19">
    <w:name w:val="Table Grid19"/>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0">
    <w:name w:val="Table Grid110"/>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4">
    <w:name w:val="No List14"/>
    <w:next w:val="NoList"/>
    <w:uiPriority w:val="99"/>
    <w:semiHidden/>
    <w:unhideWhenUsed/>
    <w:rsid w:val="00324058"/>
  </w:style>
  <w:style w:type="paragraph" w:customStyle="1" w:styleId="Title1">
    <w:name w:val="Title1"/>
    <w:basedOn w:val="Normal"/>
    <w:next w:val="Normal"/>
    <w:uiPriority w:val="10"/>
    <w:qFormat/>
    <w:rsid w:val="00324058"/>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1">
    <w:name w:val="Title Char1"/>
    <w:basedOn w:val="DefaultParagraphFont"/>
    <w:rsid w:val="00324058"/>
    <w:rPr>
      <w:rFonts w:ascii="Cambria" w:eastAsia="Times New Roman" w:hAnsi="Cambria" w:cs="Times New Roman"/>
      <w:color w:val="17365D"/>
      <w:spacing w:val="5"/>
      <w:kern w:val="28"/>
      <w:sz w:val="52"/>
      <w:szCs w:val="52"/>
    </w:rPr>
  </w:style>
  <w:style w:type="table" w:customStyle="1" w:styleId="TableGrid23">
    <w:name w:val="Table Grid23"/>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
    <w:name w:val="Table Grid32"/>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1">
    <w:name w:val="Table Grid41"/>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1">
    <w:name w:val="Table Grid51"/>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1">
    <w:name w:val="No List21"/>
    <w:next w:val="NoList"/>
    <w:uiPriority w:val="99"/>
    <w:semiHidden/>
    <w:unhideWhenUsed/>
    <w:rsid w:val="00324058"/>
  </w:style>
  <w:style w:type="table" w:customStyle="1" w:styleId="TableGrid61">
    <w:name w:val="Table Grid61"/>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2">
    <w:name w:val="Table Grid112"/>
    <w:basedOn w:val="TableNormal"/>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sumeBullet">
    <w:name w:val="Resume Bullet"/>
    <w:basedOn w:val="BodyText"/>
    <w:rsid w:val="00324058"/>
    <w:pPr>
      <w:keepLines/>
      <w:widowControl/>
      <w:numPr>
        <w:numId w:val="122"/>
      </w:numPr>
      <w:tabs>
        <w:tab w:val="clear" w:pos="2790"/>
        <w:tab w:val="num" w:pos="432"/>
      </w:tabs>
      <w:spacing w:after="240"/>
      <w:ind w:left="360" w:hanging="360"/>
      <w:jc w:val="left"/>
    </w:pPr>
    <w:rPr>
      <w:rFonts w:ascii="Palatino Linotype" w:hAnsi="Palatino Linotype"/>
      <w:bCs/>
      <w:sz w:val="20"/>
      <w:szCs w:val="20"/>
    </w:rPr>
  </w:style>
  <w:style w:type="table" w:customStyle="1" w:styleId="TableGrid20">
    <w:name w:val="Table Grid20"/>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4">
    <w:name w:val="Table Grid24"/>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5">
    <w:name w:val="Table Grid25"/>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6">
    <w:name w:val="Table Grid26"/>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2">
    <w:name w:val="Table Grid52"/>
    <w:basedOn w:val="TableNormal"/>
    <w:next w:val="TableGrid"/>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3">
    <w:name w:val="Table Grid113"/>
    <w:basedOn w:val="TableNormal"/>
    <w:uiPriority w:val="59"/>
    <w:rsid w:val="0032405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link w:val="HTMLPreformattedChar"/>
    <w:uiPriority w:val="99"/>
    <w:unhideWhenUsed/>
    <w:rsid w:val="0032405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Cs w:val="20"/>
    </w:rPr>
  </w:style>
  <w:style w:type="character" w:customStyle="1" w:styleId="HTMLPreformattedChar">
    <w:name w:val="HTML Preformatted Char"/>
    <w:basedOn w:val="DefaultParagraphFont"/>
    <w:link w:val="HTMLPreformatted"/>
    <w:uiPriority w:val="99"/>
    <w:rsid w:val="00324058"/>
    <w:rPr>
      <w:rFonts w:ascii="Courier New" w:eastAsia="Times New Roman" w:hAnsi="Courier New" w:cs="Courier New"/>
      <w:sz w:val="20"/>
      <w:szCs w:val="20"/>
    </w:rPr>
  </w:style>
  <w:style w:type="table" w:styleId="LightList">
    <w:name w:val="Light List"/>
    <w:basedOn w:val="TableNormal"/>
    <w:uiPriority w:val="61"/>
    <w:rsid w:val="00324058"/>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themeColor="background1"/>
      </w:rPr>
      <w:tblPr/>
      <w:tcPr>
        <w:shd w:val="clear" w:color="auto" w:fill="000000" w:themeFill="text1"/>
      </w:tcPr>
    </w:tblStylePr>
    <w:tblStylePr w:type="lastRow">
      <w:pPr>
        <w:spacing w:beforeLines="0" w:before="0" w:beforeAutospacing="0" w:afterLines="0" w:after="0" w:afterAutospacing="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NoList5">
    <w:name w:val="No List5"/>
    <w:next w:val="NoList"/>
    <w:uiPriority w:val="99"/>
    <w:semiHidden/>
    <w:unhideWhenUsed/>
    <w:rsid w:val="00324058"/>
  </w:style>
  <w:style w:type="table" w:customStyle="1" w:styleId="TableGrid27">
    <w:name w:val="Table Grid27"/>
    <w:basedOn w:val="TableNormal"/>
    <w:next w:val="TableGrid"/>
    <w:uiPriority w:val="39"/>
    <w:rsid w:val="003240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1">
    <w:name w:val="Grid Table 1 Light1"/>
    <w:basedOn w:val="TableNormal"/>
    <w:uiPriority w:val="46"/>
    <w:rsid w:val="00324058"/>
    <w:pPr>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2">
    <w:name w:val="Grid Table 1 Light2"/>
    <w:basedOn w:val="TableNormal"/>
    <w:uiPriority w:val="46"/>
    <w:rsid w:val="00324058"/>
    <w:pPr>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SubtleEmphasis1">
    <w:name w:val="Subtle Emphasis1"/>
    <w:basedOn w:val="DefaultParagraphFont"/>
    <w:uiPriority w:val="19"/>
    <w:qFormat/>
    <w:rsid w:val="00324058"/>
    <w:rPr>
      <w:i/>
      <w:iCs/>
      <w:color w:val="404040"/>
    </w:rPr>
  </w:style>
  <w:style w:type="character" w:customStyle="1" w:styleId="A0">
    <w:name w:val="A0"/>
    <w:uiPriority w:val="99"/>
    <w:rsid w:val="00324058"/>
    <w:rPr>
      <w:rFonts w:cs="HelveticaNeueLT Std"/>
      <w:b/>
      <w:bCs/>
      <w:color w:val="00863E"/>
      <w:sz w:val="44"/>
      <w:szCs w:val="44"/>
    </w:rPr>
  </w:style>
  <w:style w:type="character" w:customStyle="1" w:styleId="A1">
    <w:name w:val="A1"/>
    <w:uiPriority w:val="99"/>
    <w:rsid w:val="00324058"/>
    <w:rPr>
      <w:rFonts w:ascii="HelveticaNeueLT Std Med" w:hAnsi="HelveticaNeueLT Std Med" w:cs="HelveticaNeueLT Std Med"/>
      <w:color w:val="221E1F"/>
      <w:sz w:val="26"/>
      <w:szCs w:val="26"/>
    </w:rPr>
  </w:style>
  <w:style w:type="paragraph" w:customStyle="1" w:styleId="Bullet1">
    <w:name w:val="Bullet 1"/>
    <w:basedOn w:val="Normal"/>
    <w:next w:val="BodyText"/>
    <w:link w:val="Bullet1Char"/>
    <w:qFormat/>
    <w:rsid w:val="00324058"/>
    <w:pPr>
      <w:widowControl/>
      <w:numPr>
        <w:numId w:val="154"/>
      </w:numPr>
      <w:spacing w:before="200"/>
    </w:pPr>
    <w:rPr>
      <w:rFonts w:ascii="Franklin Gothic Book" w:hAnsi="Franklin Gothic Book"/>
      <w:sz w:val="22"/>
      <w:szCs w:val="24"/>
    </w:rPr>
  </w:style>
  <w:style w:type="character" w:customStyle="1" w:styleId="Bullet1Char">
    <w:name w:val="Bullet 1 Char"/>
    <w:basedOn w:val="DefaultParagraphFont"/>
    <w:link w:val="Bullet1"/>
    <w:locked/>
    <w:rsid w:val="00324058"/>
    <w:rPr>
      <w:rFonts w:ascii="Franklin Gothic Book" w:eastAsia="Times New Roman" w:hAnsi="Franklin Gothic Book" w:cs="Times New Roman"/>
      <w:szCs w:val="24"/>
    </w:rPr>
  </w:style>
  <w:style w:type="paragraph" w:styleId="List2">
    <w:name w:val="List 2"/>
    <w:semiHidden/>
    <w:unhideWhenUsed/>
    <w:rsid w:val="00324058"/>
    <w:pPr>
      <w:numPr>
        <w:numId w:val="159"/>
      </w:numPr>
      <w:spacing w:before="40" w:after="80" w:line="240" w:lineRule="auto"/>
      <w:ind w:left="720"/>
      <w:contextualSpacing/>
    </w:pPr>
    <w:rPr>
      <w:rFonts w:ascii="Times New Roman" w:eastAsia="Times New Roman" w:hAnsi="Times New Roman" w:cs="Times New Roman"/>
      <w:sz w:val="24"/>
      <w:szCs w:val="24"/>
    </w:rPr>
  </w:style>
  <w:style w:type="character" w:customStyle="1" w:styleId="ListParagraphChar">
    <w:name w:val="List Paragraph Char"/>
    <w:aliases w:val="TT - List Paragraph Char"/>
    <w:basedOn w:val="DefaultParagraphFont"/>
    <w:link w:val="ListParagraph"/>
    <w:uiPriority w:val="34"/>
    <w:locked/>
    <w:rsid w:val="00324058"/>
    <w:rPr>
      <w:rFonts w:eastAsia="Times New Roman" w:cs="Times New Roman"/>
      <w:sz w:val="20"/>
    </w:rPr>
  </w:style>
  <w:style w:type="paragraph" w:customStyle="1" w:styleId="NormalBeforeList">
    <w:name w:val="Normal Before List"/>
    <w:basedOn w:val="Normal"/>
    <w:qFormat/>
    <w:rsid w:val="00324058"/>
    <w:pPr>
      <w:keepNext/>
      <w:widowControl/>
      <w:spacing w:line="276" w:lineRule="auto"/>
      <w:jc w:val="left"/>
    </w:pPr>
    <w:rPr>
      <w:rFonts w:eastAsia="Franklin Gothic Book"/>
      <w:sz w:val="22"/>
    </w:rPr>
  </w:style>
  <w:style w:type="paragraph" w:customStyle="1" w:styleId="Bulletlevel1">
    <w:name w:val="Bullet level 1"/>
    <w:basedOn w:val="ListParagraph"/>
    <w:qFormat/>
    <w:rsid w:val="00324058"/>
    <w:pPr>
      <w:widowControl/>
      <w:numPr>
        <w:numId w:val="160"/>
      </w:numPr>
      <w:tabs>
        <w:tab w:val="num" w:pos="360"/>
      </w:tabs>
      <w:spacing w:after="60" w:line="276" w:lineRule="auto"/>
      <w:ind w:firstLine="0"/>
      <w:contextualSpacing w:val="0"/>
      <w:jc w:val="left"/>
    </w:pPr>
    <w:rPr>
      <w:rFonts w:eastAsia="Franklin Gothic Book"/>
      <w:sz w:val="22"/>
    </w:rPr>
  </w:style>
  <w:style w:type="paragraph" w:customStyle="1" w:styleId="Bulletlevel1-last">
    <w:name w:val="Bullet level 1-last"/>
    <w:basedOn w:val="Bulletlevel1"/>
    <w:qFormat/>
    <w:rsid w:val="00324058"/>
    <w:pPr>
      <w:spacing w:after="200"/>
    </w:pPr>
  </w:style>
  <w:style w:type="paragraph" w:customStyle="1" w:styleId="NormalIntroSentence">
    <w:name w:val="Normal Intro Sentence"/>
    <w:qFormat/>
    <w:rsid w:val="00324058"/>
    <w:pPr>
      <w:keepNext/>
      <w:spacing w:after="100"/>
    </w:pPr>
  </w:style>
  <w:style w:type="table" w:customStyle="1" w:styleId="GridTable1Light3">
    <w:name w:val="Grid Table 1 Light3"/>
    <w:basedOn w:val="TableNormal"/>
    <w:uiPriority w:val="46"/>
    <w:rsid w:val="00324058"/>
    <w:pPr>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aqj">
    <w:name w:val="aqj"/>
    <w:basedOn w:val="DefaultParagraphFont"/>
    <w:rsid w:val="00324058"/>
  </w:style>
  <w:style w:type="character" w:styleId="SubtleEmphasis">
    <w:name w:val="Subtle Emphasis"/>
    <w:basedOn w:val="DefaultParagraphFont"/>
    <w:uiPriority w:val="19"/>
    <w:qFormat/>
    <w:rsid w:val="00324058"/>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109502">
      <w:bodyDiv w:val="1"/>
      <w:marLeft w:val="0"/>
      <w:marRight w:val="0"/>
      <w:marTop w:val="0"/>
      <w:marBottom w:val="0"/>
      <w:divBdr>
        <w:top w:val="none" w:sz="0" w:space="0" w:color="auto"/>
        <w:left w:val="none" w:sz="0" w:space="0" w:color="auto"/>
        <w:bottom w:val="none" w:sz="0" w:space="0" w:color="auto"/>
        <w:right w:val="none" w:sz="0" w:space="0" w:color="auto"/>
      </w:divBdr>
    </w:div>
    <w:div w:id="917518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Annette.Beitel@FutEE.biz" TargetMode="External"/><Relationship Id="rId18" Type="http://schemas.openxmlformats.org/officeDocument/2006/relationships/hyperlink" Target="https://portal.veic.org/" TargetMode="External"/><Relationship Id="rId26" Type="http://schemas.openxmlformats.org/officeDocument/2006/relationships/image" Target="media/image2.gif"/><Relationship Id="rId3" Type="http://schemas.openxmlformats.org/officeDocument/2006/relationships/styles" Target="styles.xml"/><Relationship Id="rId21" Type="http://schemas.openxmlformats.org/officeDocument/2006/relationships/hyperlink" Target="https://portal.veic.org/" TargetMode="External"/><Relationship Id="rId7" Type="http://schemas.openxmlformats.org/officeDocument/2006/relationships/footnotes" Target="footnotes.xml"/><Relationship Id="rId12" Type="http://schemas.openxmlformats.org/officeDocument/2006/relationships/hyperlink" Target="http://www.ilsag.info/questions.html" TargetMode="External"/><Relationship Id="rId17" Type="http://schemas.openxmlformats.org/officeDocument/2006/relationships/header" Target="header4.xml"/><Relationship Id="rId25" Type="http://schemas.openxmlformats.org/officeDocument/2006/relationships/image" Target="media/image1.gif"/><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omments" Target="comments.xml"/><Relationship Id="rId20" Type="http://schemas.openxmlformats.org/officeDocument/2006/relationships/header" Target="header6.xm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8.xm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header" Target="header10.xml"/><Relationship Id="rId10" Type="http://schemas.openxmlformats.org/officeDocument/2006/relationships/footer" Target="footer1.xml"/><Relationship Id="rId19" Type="http://schemas.openxmlformats.org/officeDocument/2006/relationships/header" Target="header5.xml"/><Relationship Id="rId31"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mailto:iltrmadministrator@veic.org" TargetMode="External"/><Relationship Id="rId22" Type="http://schemas.openxmlformats.org/officeDocument/2006/relationships/hyperlink" Target="http://www.ilsag.info/technical-reference-manual.html" TargetMode="External"/><Relationship Id="rId27" Type="http://schemas.openxmlformats.org/officeDocument/2006/relationships/header" Target="header9.xml"/><Relationship Id="rId30" Type="http://schemas.openxmlformats.org/officeDocument/2006/relationships/header" Target="header11.xml"/></Relationships>
</file>

<file path=word/_rels/footnotes.xml.rels><?xml version="1.0" encoding="UTF-8" standalone="yes"?>
<Relationships xmlns="http://schemas.openxmlformats.org/package/2006/relationships"><Relationship Id="rId8" Type="http://schemas.openxmlformats.org/officeDocument/2006/relationships/hyperlink" Target="http://www.icc.illinois.gov/docket/files.aspx?no=13-0077&amp;docId=203903" TargetMode="External"/><Relationship Id="rId13" Type="http://schemas.openxmlformats.org/officeDocument/2006/relationships/hyperlink" Target="http://www.icc.illinois.gov/docket/files.aspx?no=14-0189&amp;docId=210478" TargetMode="External"/><Relationship Id="rId18" Type="http://schemas.openxmlformats.org/officeDocument/2006/relationships/hyperlink" Target="http://www.ilsag.info/technical-reference-manual.html" TargetMode="External"/><Relationship Id="rId3" Type="http://schemas.openxmlformats.org/officeDocument/2006/relationships/hyperlink" Target="http://www.puc.nh.gov/Electric/Monitoring%20and%20Evaluation%20Reports/National%20Grid/117_RLW_CF%20Res%20RAC.pdf?no=10-0568&amp;docId=167031" TargetMode="External"/><Relationship Id="rId21" Type="http://schemas.openxmlformats.org/officeDocument/2006/relationships/hyperlink" Target="http://ilsagfiles.org/SAG_files/Technical_Reference_Manual/Version_3/Final_Draft/Sources%20and%20References%20-%20Loadshapes/TRM_Version_3_Loadshapes_2.24.zip" TargetMode="External"/><Relationship Id="rId7" Type="http://schemas.openxmlformats.org/officeDocument/2006/relationships/hyperlink" Target="http://www.icc.illinois.gov/docket/files.aspx?no=13-0437&amp;docId=200492" TargetMode="External"/><Relationship Id="rId12" Type="http://schemas.openxmlformats.org/officeDocument/2006/relationships/hyperlink" Target="http://www.icc.illinois.gov/downloads/public/June%2018%202014%20Consensus%20Language%20for%20Section%2016-111.5B%20Oversight%20and%20Evaluation%20Responsibility%20Energy%20Efficiency%20Issues.pdf" TargetMode="External"/><Relationship Id="rId17" Type="http://schemas.openxmlformats.org/officeDocument/2006/relationships/hyperlink" Target="http://www.epelectricefficiency.com/downloads.asp" TargetMode="External"/><Relationship Id="rId2" Type="http://schemas.openxmlformats.org/officeDocument/2006/relationships/hyperlink" Target="http://www.eia.gov/consumption/residential/data/2009/xls/HC7.9%20Air%20Conditioning%20in%20Midwest%20Region.xls?no=10-0570&amp;docId=159809" TargetMode="External"/><Relationship Id="rId16" Type="http://schemas.openxmlformats.org/officeDocument/2006/relationships/hyperlink" Target="http://www.appliance-standards.org/product/furnaces" TargetMode="External"/><Relationship Id="rId20" Type="http://schemas.openxmlformats.org/officeDocument/2006/relationships/hyperlink" Target="http://ilsagfiles.org/SAG_files/Technical_Reference_Manual/Commercial_Loadshapes_References.zip" TargetMode="External"/><Relationship Id="rId1" Type="http://schemas.openxmlformats.org/officeDocument/2006/relationships/hyperlink" Target="http://ilsag.org/yahoo_site_admin/assets/docs/TRM_RFP_Final_part_1.230214520.pdf" TargetMode="External"/><Relationship Id="rId6" Type="http://schemas.openxmlformats.org/officeDocument/2006/relationships/hyperlink" Target="http://www.icc.illinois.gov/docket/files.aspx?no=12-0528&amp;docId=187554" TargetMode="External"/><Relationship Id="rId11" Type="http://schemas.openxmlformats.org/officeDocument/2006/relationships/hyperlink" Target="http://www.icc.illinois.gov/downloads/public/edocket/393476.pdf" TargetMode="External"/><Relationship Id="rId5" Type="http://schemas.openxmlformats.org/officeDocument/2006/relationships/hyperlink" Target="http://www.aquacraft.com/sites/default/files/pub/DeOreo-(2001)-Disaggregated-Hot-Water-Use-in-Single-Family-Homes-Using-Flow-Trace-Analysis.pdf?no=10-0562&amp;docId=167027" TargetMode="External"/><Relationship Id="rId15" Type="http://schemas.openxmlformats.org/officeDocument/2006/relationships/hyperlink" Target="mailto:nclace@veic.org" TargetMode="External"/><Relationship Id="rId10" Type="http://schemas.openxmlformats.org/officeDocument/2006/relationships/hyperlink" Target="http://www.icc.illinois.gov/downloads/public/edocket/339744.pdf" TargetMode="External"/><Relationship Id="rId19" Type="http://schemas.openxmlformats.org/officeDocument/2006/relationships/hyperlink" Target="http://ilsagfiles.org/SAG_files/Technical_Reference_Manual/Residential_Loadshapes_References.zip" TargetMode="External"/><Relationship Id="rId4" Type="http://schemas.openxmlformats.org/officeDocument/2006/relationships/hyperlink" Target="http://www.icc.illinois.gov/downloads/public/edocket/303835.pdf?no=10-0564&amp;docId=167023" TargetMode="External"/><Relationship Id="rId9" Type="http://schemas.openxmlformats.org/officeDocument/2006/relationships/hyperlink" Target="http://www.icc.illinois.gov/docket/files.aspx?no=13-0077&amp;docId=195913" TargetMode="External"/><Relationship Id="rId14" Type="http://schemas.openxmlformats.org/officeDocument/2006/relationships/hyperlink" Target="http://www.icc.illinois.gov/downloads/public/Illinois_Statewide_TRM_Effective_060114_Version_3.0_022414_Clea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9E1D49-820D-473C-B1E4-EE954C34D7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7B79DF4D</Template>
  <TotalTime>242</TotalTime>
  <Pages>62</Pages>
  <Words>19282</Words>
  <Characters>109910</Characters>
  <Application>Microsoft Office Word</Application>
  <DocSecurity>0</DocSecurity>
  <Lines>915</Lines>
  <Paragraphs>257</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128935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Samuel Dent</dc:creator>
  <cp:lastModifiedBy>Samuel Dent</cp:lastModifiedBy>
  <cp:revision>2</cp:revision>
  <dcterms:created xsi:type="dcterms:W3CDTF">2015-09-24T13:11:00Z</dcterms:created>
  <dcterms:modified xsi:type="dcterms:W3CDTF">2015-12-16T14:08:00Z</dcterms:modified>
</cp:coreProperties>
</file>