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CFC" w:rsidRPr="000B7BB6" w:rsidRDefault="00062CFC" w:rsidP="00062CFC">
      <w:pPr>
        <w:pStyle w:val="Heading3"/>
        <w:numPr>
          <w:ilvl w:val="2"/>
          <w:numId w:val="2"/>
        </w:numPr>
      </w:pPr>
      <w:bookmarkStart w:id="0" w:name="_Ref352945921"/>
      <w:bookmarkStart w:id="1" w:name="_Toc411593569"/>
      <w:r w:rsidRPr="000B7BB6">
        <w:t xml:space="preserve">LED </w:t>
      </w:r>
      <w:del w:id="2" w:author="Samuel Dent" w:date="2015-09-23T07:43:00Z">
        <w:r w:rsidRPr="000B7BB6" w:rsidDel="00062CFC">
          <w:delText>Downlights</w:delText>
        </w:r>
      </w:del>
      <w:bookmarkEnd w:id="0"/>
      <w:bookmarkEnd w:id="1"/>
      <w:ins w:id="3" w:author="Samuel Dent" w:date="2015-09-23T07:43:00Z">
        <w:r>
          <w:t>Specialty Lamps</w:t>
        </w:r>
      </w:ins>
    </w:p>
    <w:p w:rsidR="00062CFC" w:rsidRPr="00E432E0" w:rsidRDefault="00062CFC" w:rsidP="00062CFC">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Description </w:t>
      </w:r>
    </w:p>
    <w:p w:rsidR="004C5973" w:rsidRDefault="00062CFC" w:rsidP="004C5973">
      <w:pPr>
        <w:rPr>
          <w:ins w:id="4" w:author="Samuel Dent" w:date="2015-09-23T08:45:00Z"/>
          <w:rFonts w:cstheme="minorHAnsi"/>
        </w:rPr>
      </w:pPr>
      <w:r w:rsidRPr="00E432E0">
        <w:rPr>
          <w:rFonts w:cstheme="minorHAnsi"/>
        </w:rPr>
        <w:t xml:space="preserve">This measure describes savings from a variety of </w:t>
      </w:r>
      <w:ins w:id="5" w:author="Samuel Dent" w:date="2015-09-23T07:43:00Z">
        <w:r>
          <w:rPr>
            <w:rFonts w:cstheme="minorHAnsi"/>
          </w:rPr>
          <w:t xml:space="preserve">specialty </w:t>
        </w:r>
      </w:ins>
      <w:r w:rsidRPr="00E432E0">
        <w:rPr>
          <w:rFonts w:cstheme="minorHAnsi"/>
        </w:rPr>
        <w:t xml:space="preserve">LED </w:t>
      </w:r>
      <w:del w:id="6" w:author="Samuel Dent" w:date="2015-09-23T07:43:00Z">
        <w:r w:rsidRPr="00E432E0" w:rsidDel="00062CFC">
          <w:rPr>
            <w:rFonts w:cstheme="minorHAnsi"/>
          </w:rPr>
          <w:delText xml:space="preserve">downlight </w:delText>
        </w:r>
      </w:del>
      <w:r w:rsidRPr="00E432E0">
        <w:rPr>
          <w:rFonts w:cstheme="minorHAnsi"/>
        </w:rPr>
        <w:t>lamp types</w:t>
      </w:r>
      <w:ins w:id="7" w:author="Samuel Dent" w:date="2015-09-23T07:43:00Z">
        <w:r>
          <w:rPr>
            <w:rFonts w:cstheme="minorHAnsi"/>
          </w:rPr>
          <w:t xml:space="preserve"> (including globe, decorative and </w:t>
        </w:r>
        <w:proofErr w:type="spellStart"/>
        <w:r w:rsidRPr="00E432E0">
          <w:rPr>
            <w:rFonts w:cstheme="minorHAnsi"/>
          </w:rPr>
          <w:t>downlight</w:t>
        </w:r>
        <w:r>
          <w:rPr>
            <w:rFonts w:cstheme="minorHAnsi"/>
          </w:rPr>
          <w:t>s</w:t>
        </w:r>
        <w:proofErr w:type="spellEnd"/>
        <w:r>
          <w:rPr>
            <w:rFonts w:cstheme="minorHAnsi"/>
          </w:rPr>
          <w:t>)</w:t>
        </w:r>
      </w:ins>
      <w:r w:rsidRPr="00E432E0">
        <w:rPr>
          <w:rFonts w:cstheme="minorHAnsi"/>
        </w:rPr>
        <w:t xml:space="preserve">. This characterization assumes that the LED lamp or fixture is installed in a residential location. </w:t>
      </w:r>
      <w:r w:rsidRPr="00E432E0">
        <w:rPr>
          <w:rFonts w:cstheme="minorHAnsi"/>
          <w:iCs/>
        </w:rPr>
        <w:t xml:space="preserve">Where the implementation strategy does not allow for the installation location to be known </w:t>
      </w:r>
      <w:r w:rsidRPr="00E432E0">
        <w:rPr>
          <w:rFonts w:cstheme="minorHAnsi"/>
        </w:rPr>
        <w:t xml:space="preserve">(e.g. an upstream retail program) </w:t>
      </w:r>
      <w:ins w:id="8" w:author="Samuel Dent" w:date="2015-09-23T08:45:00Z">
        <w:r w:rsidR="004C5973">
          <w:rPr>
            <w:rFonts w:cstheme="minorHAnsi"/>
          </w:rPr>
          <w:t>a deemed split of 96% Residential and 4% Commercial assumptions should be used</w:t>
        </w:r>
        <w:r w:rsidR="004C5973">
          <w:rPr>
            <w:rStyle w:val="FootnoteReference"/>
            <w:rFonts w:eastAsiaTheme="majorEastAsia"/>
          </w:rPr>
          <w:footnoteReference w:id="1"/>
        </w:r>
        <w:r w:rsidR="004C5973">
          <w:rPr>
            <w:rFonts w:cstheme="minorHAnsi"/>
          </w:rPr>
          <w:t>.</w:t>
        </w:r>
      </w:ins>
    </w:p>
    <w:p w:rsidR="00062CFC" w:rsidRPr="00E432E0" w:rsidDel="004C5973" w:rsidRDefault="00062CFC" w:rsidP="00062CFC">
      <w:pPr>
        <w:spacing w:after="240"/>
        <w:rPr>
          <w:del w:id="11" w:author="Samuel Dent" w:date="2015-09-23T08:45:00Z"/>
          <w:rFonts w:cstheme="minorHAnsi"/>
          <w:iCs/>
        </w:rPr>
      </w:pPr>
      <w:del w:id="12" w:author="Samuel Dent" w:date="2015-09-23T08:45:00Z">
        <w:r w:rsidRPr="00E432E0" w:rsidDel="004C5973">
          <w:rPr>
            <w:rFonts w:cstheme="minorHAnsi"/>
            <w:iCs/>
          </w:rPr>
          <w:delText xml:space="preserve">evaluation data </w:delText>
        </w:r>
        <w:r w:rsidRPr="00E432E0" w:rsidDel="004C5973">
          <w:rPr>
            <w:rFonts w:cstheme="minorHAnsi"/>
          </w:rPr>
          <w:delText xml:space="preserve">could be used to determine an </w:delText>
        </w:r>
        <w:r w:rsidRPr="00E432E0" w:rsidDel="004C5973">
          <w:rPr>
            <w:rFonts w:cstheme="minorHAnsi"/>
            <w:iCs/>
          </w:rPr>
          <w:delText xml:space="preserve">appropriate residential v commercial split. </w:delText>
        </w:r>
        <w:r w:rsidRPr="00E432E0" w:rsidDel="004C5973">
          <w:rPr>
            <w:rFonts w:cstheme="minorHAnsi"/>
          </w:rPr>
          <w:delText>If this is not available,</w:delText>
        </w:r>
        <w:r w:rsidRPr="00E432E0" w:rsidDel="004C5973">
          <w:rPr>
            <w:rFonts w:cstheme="minorHAnsi"/>
            <w:iCs/>
          </w:rPr>
          <w:delText xml:space="preserve"> it is recommended to use this residential characterization for all </w:delText>
        </w:r>
        <w:r w:rsidRPr="00E432E0" w:rsidDel="004C5973">
          <w:rPr>
            <w:rFonts w:cstheme="minorHAnsi"/>
          </w:rPr>
          <w:delText xml:space="preserve">installs in unknown locations </w:delText>
        </w:r>
        <w:r w:rsidRPr="00E432E0" w:rsidDel="004C5973">
          <w:rPr>
            <w:rFonts w:cstheme="minorHAnsi"/>
            <w:iCs/>
          </w:rPr>
          <w:delText>to be appropriately conservative in savings assumptions.</w:delText>
        </w:r>
      </w:del>
    </w:p>
    <w:p w:rsidR="00062CFC" w:rsidRPr="00E432E0" w:rsidRDefault="00062CFC">
      <w:pPr>
        <w:spacing w:after="240"/>
        <w:rPr>
          <w:rFonts w:cstheme="minorHAnsi"/>
          <w:szCs w:val="20"/>
        </w:rPr>
        <w:pPrChange w:id="13" w:author="Samuel Dent" w:date="2015-09-23T08:45:00Z">
          <w:pPr>
            <w:widowControl/>
            <w:jc w:val="left"/>
          </w:pPr>
        </w:pPrChange>
      </w:pPr>
      <w:r w:rsidRPr="00E432E0">
        <w:rPr>
          <w:rFonts w:cstheme="minorHAnsi"/>
          <w:szCs w:val="20"/>
        </w:rPr>
        <w:t xml:space="preserve">This measure was developed to be applicable to the following program types:  TOS, NC.  </w:t>
      </w:r>
    </w:p>
    <w:p w:rsidR="00062CFC" w:rsidRPr="00E432E0" w:rsidRDefault="00062CFC" w:rsidP="00062CFC">
      <w:pPr>
        <w:widowControl/>
        <w:jc w:val="left"/>
        <w:rPr>
          <w:rFonts w:cstheme="minorHAnsi"/>
          <w:szCs w:val="20"/>
        </w:rPr>
      </w:pPr>
      <w:r w:rsidRPr="00E432E0">
        <w:rPr>
          <w:rFonts w:cstheme="minorHAnsi"/>
          <w:szCs w:val="20"/>
        </w:rPr>
        <w:t>If applied to other program types, the measure savings should be verified.</w:t>
      </w:r>
    </w:p>
    <w:p w:rsidR="00062CFC" w:rsidRPr="00E432E0" w:rsidRDefault="00062CFC" w:rsidP="00062CFC">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Definition of Efficient Equipment </w:t>
      </w:r>
    </w:p>
    <w:p w:rsidR="00062CFC" w:rsidRPr="00E432E0" w:rsidRDefault="00062CFC" w:rsidP="00062CFC">
      <w:pPr>
        <w:spacing w:after="240"/>
        <w:rPr>
          <w:rFonts w:cstheme="minorHAnsi"/>
        </w:rPr>
      </w:pPr>
      <w:r w:rsidRPr="00E432E0">
        <w:rPr>
          <w:rFonts w:cstheme="minorHAnsi"/>
        </w:rPr>
        <w:t>To qualify for this measure the installed equipment must be an ENERGY STAR LED lamp or fixture.</w:t>
      </w:r>
    </w:p>
    <w:p w:rsidR="00062CFC" w:rsidRPr="00E432E0" w:rsidRDefault="00062CFC" w:rsidP="00062CFC">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Definition of Baseline Equipment </w:t>
      </w:r>
    </w:p>
    <w:p w:rsidR="00062CFC" w:rsidRPr="00E432E0" w:rsidRDefault="00062CFC" w:rsidP="00062CFC">
      <w:pPr>
        <w:spacing w:after="240"/>
        <w:rPr>
          <w:rFonts w:cstheme="minorHAnsi"/>
        </w:rPr>
      </w:pPr>
      <w:r w:rsidRPr="00E432E0">
        <w:rPr>
          <w:rFonts w:cstheme="minorHAnsi"/>
        </w:rPr>
        <w:t xml:space="preserve">The baseline condition is assumed to be an incandescent/halogen lamp for all lamp types. </w:t>
      </w:r>
    </w:p>
    <w:p w:rsidR="00062CFC" w:rsidRPr="00E432E0" w:rsidRDefault="00062CFC" w:rsidP="00062CFC">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Deemed Lifetime of Efficient Equipment </w:t>
      </w:r>
    </w:p>
    <w:p w:rsidR="00062CFC" w:rsidRPr="00E432E0" w:rsidRDefault="00062CFC" w:rsidP="00062CFC">
      <w:pPr>
        <w:spacing w:after="240"/>
        <w:rPr>
          <w:rFonts w:cstheme="minorHAnsi"/>
        </w:rPr>
      </w:pPr>
      <w:ins w:id="14" w:author="Samuel Dent" w:date="2015-09-23T07:46:00Z">
        <w:r>
          <w:t>While LED rated lives are often 25,000 – 50,000 hours, a</w:t>
        </w:r>
        <w:r w:rsidRPr="00E432E0">
          <w:t xml:space="preserve">ll installations are </w:t>
        </w:r>
        <w:r>
          <w:t>assume</w:t>
        </w:r>
      </w:ins>
      <w:ins w:id="15" w:author="Samuel Dent" w:date="2015-09-23T07:47:00Z">
        <w:r>
          <w:t>d</w:t>
        </w:r>
      </w:ins>
      <w:ins w:id="16" w:author="Samuel Dent" w:date="2015-09-23T07:46:00Z">
        <w:r>
          <w:t xml:space="preserve"> to be</w:t>
        </w:r>
        <w:r w:rsidRPr="00E432E0">
          <w:t xml:space="preserve"> 10 years</w:t>
        </w:r>
        <w:r w:rsidRPr="00E432E0">
          <w:rPr>
            <w:rFonts w:ascii="Arial" w:hAnsi="Arial"/>
            <w:vertAlign w:val="superscript"/>
          </w:rPr>
          <w:footnoteReference w:id="2"/>
        </w:r>
      </w:ins>
      <w:ins w:id="19" w:author="Samuel Dent" w:date="2015-09-23T07:47:00Z">
        <w:r>
          <w:t xml:space="preserve"> except for recessed </w:t>
        </w:r>
        <w:proofErr w:type="spellStart"/>
        <w:r>
          <w:t>downlight</w:t>
        </w:r>
        <w:proofErr w:type="spellEnd"/>
        <w:r>
          <w:t xml:space="preserve"> and track lights at 15 years</w:t>
        </w:r>
      </w:ins>
      <w:del w:id="20" w:author="Samuel Dent" w:date="2015-09-23T07:47:00Z">
        <w:r w:rsidRPr="00E432E0" w:rsidDel="00062CFC">
          <w:rPr>
            <w:rFonts w:cstheme="minorHAnsi"/>
          </w:rPr>
          <w:delText>The expected measure life is given in the following table.</w:delText>
        </w:r>
      </w:del>
      <w:r w:rsidRPr="00E432E0">
        <w:rPr>
          <w:rFonts w:cstheme="minorHAnsi"/>
          <w:vertAlign w:val="superscript"/>
        </w:rPr>
        <w:footnoteReference w:id="3"/>
      </w:r>
    </w:p>
    <w:tbl>
      <w:tblPr>
        <w:tblW w:w="0" w:type="auto"/>
        <w:jc w:val="center"/>
        <w:tblLook w:val="04A0" w:firstRow="1" w:lastRow="0" w:firstColumn="1" w:lastColumn="0" w:noHBand="0" w:noVBand="1"/>
      </w:tblPr>
      <w:tblGrid>
        <w:gridCol w:w="3260"/>
        <w:gridCol w:w="1628"/>
      </w:tblGrid>
      <w:tr w:rsidR="00062CFC" w:rsidRPr="00E432E0" w:rsidDel="00062CFC" w:rsidTr="00062CFC">
        <w:trPr>
          <w:trHeight w:val="270"/>
          <w:jc w:val="center"/>
          <w:del w:id="21" w:author="Samuel Dent" w:date="2015-09-23T07:47:00Z"/>
        </w:trPr>
        <w:tc>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bottom"/>
            <w:hideMark/>
          </w:tcPr>
          <w:p w:rsidR="00062CFC" w:rsidRPr="00E432E0" w:rsidDel="00062CFC" w:rsidRDefault="00062CFC" w:rsidP="00062CFC">
            <w:pPr>
              <w:spacing w:line="276" w:lineRule="auto"/>
              <w:jc w:val="center"/>
              <w:rPr>
                <w:del w:id="22" w:author="Samuel Dent" w:date="2015-09-23T07:47:00Z"/>
                <w:rFonts w:cstheme="minorHAnsi"/>
                <w:b/>
                <w:color w:val="FFFFFF" w:themeColor="background1"/>
              </w:rPr>
            </w:pPr>
            <w:del w:id="23" w:author="Samuel Dent" w:date="2015-09-23T07:47:00Z">
              <w:r w:rsidRPr="00E432E0" w:rsidDel="00062CFC">
                <w:rPr>
                  <w:rFonts w:cstheme="minorHAnsi"/>
                  <w:b/>
                  <w:color w:val="FFFFFF" w:themeColor="background1"/>
                </w:rPr>
                <w:delText>Bulb Type</w:delText>
              </w:r>
            </w:del>
          </w:p>
        </w:tc>
        <w:tc>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center"/>
            <w:hideMark/>
          </w:tcPr>
          <w:p w:rsidR="00062CFC" w:rsidRPr="00E432E0" w:rsidDel="00062CFC" w:rsidRDefault="00062CFC" w:rsidP="00062CFC">
            <w:pPr>
              <w:spacing w:line="276" w:lineRule="auto"/>
              <w:jc w:val="center"/>
              <w:rPr>
                <w:del w:id="24" w:author="Samuel Dent" w:date="2015-09-23T07:47:00Z"/>
                <w:rFonts w:cstheme="minorHAnsi"/>
                <w:b/>
                <w:color w:val="FFFFFF" w:themeColor="background1"/>
              </w:rPr>
            </w:pPr>
            <w:del w:id="25" w:author="Samuel Dent" w:date="2015-09-23T07:47:00Z">
              <w:r w:rsidRPr="00E432E0" w:rsidDel="00062CFC">
                <w:rPr>
                  <w:rFonts w:cstheme="minorHAnsi"/>
                  <w:b/>
                  <w:color w:val="FFFFFF" w:themeColor="background1"/>
                </w:rPr>
                <w:delText>Measure Life (yr)</w:delText>
              </w:r>
            </w:del>
          </w:p>
        </w:tc>
      </w:tr>
      <w:tr w:rsidR="00062CFC" w:rsidRPr="00E432E0" w:rsidDel="00062CFC" w:rsidTr="00062CFC">
        <w:trPr>
          <w:trHeight w:val="292"/>
          <w:jc w:val="center"/>
          <w:del w:id="26" w:author="Samuel Dent" w:date="2015-09-23T07:47:00Z"/>
        </w:trPr>
        <w:tc>
          <w:tcPr>
            <w:tcW w:w="0" w:type="auto"/>
            <w:tcBorders>
              <w:top w:val="nil"/>
              <w:left w:val="single" w:sz="8" w:space="0" w:color="auto"/>
              <w:bottom w:val="single" w:sz="4" w:space="0" w:color="auto"/>
              <w:right w:val="single" w:sz="4" w:space="0" w:color="auto"/>
            </w:tcBorders>
            <w:noWrap/>
            <w:vAlign w:val="bottom"/>
            <w:hideMark/>
          </w:tcPr>
          <w:p w:rsidR="00062CFC" w:rsidRPr="00E432E0" w:rsidDel="00062CFC" w:rsidRDefault="00062CFC" w:rsidP="00062CFC">
            <w:pPr>
              <w:spacing w:after="240"/>
              <w:rPr>
                <w:del w:id="27" w:author="Samuel Dent" w:date="2015-09-23T07:47:00Z"/>
              </w:rPr>
            </w:pPr>
            <w:del w:id="28" w:author="Samuel Dent" w:date="2015-09-23T07:47:00Z">
              <w:r w:rsidRPr="00E432E0" w:rsidDel="00062CFC">
                <w:delText>PAR20, PAR30, PAR38 screw-in lamps</w:delText>
              </w:r>
            </w:del>
          </w:p>
        </w:tc>
        <w:tc>
          <w:tcPr>
            <w:tcW w:w="0" w:type="auto"/>
            <w:tcBorders>
              <w:top w:val="nil"/>
              <w:left w:val="nil"/>
              <w:bottom w:val="single" w:sz="4" w:space="0" w:color="auto"/>
              <w:right w:val="single" w:sz="4" w:space="0" w:color="auto"/>
            </w:tcBorders>
            <w:noWrap/>
            <w:vAlign w:val="center"/>
            <w:hideMark/>
          </w:tcPr>
          <w:p w:rsidR="00062CFC" w:rsidRPr="00E432E0" w:rsidDel="00062CFC" w:rsidRDefault="00062CFC" w:rsidP="00062CFC">
            <w:pPr>
              <w:spacing w:after="240"/>
              <w:jc w:val="center"/>
              <w:rPr>
                <w:del w:id="29" w:author="Samuel Dent" w:date="2015-09-23T07:47:00Z"/>
                <w:szCs w:val="16"/>
              </w:rPr>
            </w:pPr>
            <w:del w:id="30" w:author="Samuel Dent" w:date="2015-09-23T07:47:00Z">
              <w:r w:rsidRPr="00E432E0" w:rsidDel="00062CFC">
                <w:delText>10</w:delText>
              </w:r>
            </w:del>
          </w:p>
        </w:tc>
      </w:tr>
      <w:tr w:rsidR="00062CFC" w:rsidRPr="00E432E0" w:rsidDel="00062CFC" w:rsidTr="00062CFC">
        <w:trPr>
          <w:trHeight w:val="292"/>
          <w:jc w:val="center"/>
          <w:del w:id="31" w:author="Samuel Dent" w:date="2015-09-23T07:47:00Z"/>
        </w:trPr>
        <w:tc>
          <w:tcPr>
            <w:tcW w:w="0" w:type="auto"/>
            <w:tcBorders>
              <w:top w:val="nil"/>
              <w:left w:val="single" w:sz="8" w:space="0" w:color="auto"/>
              <w:bottom w:val="single" w:sz="4" w:space="0" w:color="auto"/>
              <w:right w:val="single" w:sz="4" w:space="0" w:color="auto"/>
            </w:tcBorders>
            <w:noWrap/>
            <w:vAlign w:val="bottom"/>
            <w:hideMark/>
          </w:tcPr>
          <w:p w:rsidR="00062CFC" w:rsidRPr="00E432E0" w:rsidDel="00062CFC" w:rsidRDefault="00062CFC" w:rsidP="00062CFC">
            <w:pPr>
              <w:spacing w:after="240"/>
              <w:rPr>
                <w:del w:id="32" w:author="Samuel Dent" w:date="2015-09-23T07:47:00Z"/>
                <w:szCs w:val="16"/>
              </w:rPr>
            </w:pPr>
            <w:del w:id="33" w:author="Samuel Dent" w:date="2015-09-23T07:47:00Z">
              <w:r w:rsidRPr="00E432E0" w:rsidDel="00062CFC">
                <w:delText>MR16/PAR16 pin-based lamps</w:delText>
              </w:r>
            </w:del>
          </w:p>
        </w:tc>
        <w:tc>
          <w:tcPr>
            <w:tcW w:w="0" w:type="auto"/>
            <w:tcBorders>
              <w:top w:val="nil"/>
              <w:left w:val="nil"/>
              <w:bottom w:val="single" w:sz="4" w:space="0" w:color="auto"/>
              <w:right w:val="single" w:sz="4" w:space="0" w:color="auto"/>
            </w:tcBorders>
            <w:noWrap/>
            <w:vAlign w:val="center"/>
            <w:hideMark/>
          </w:tcPr>
          <w:p w:rsidR="00062CFC" w:rsidRPr="00E432E0" w:rsidDel="00062CFC" w:rsidRDefault="00062CFC" w:rsidP="00062CFC">
            <w:pPr>
              <w:spacing w:after="240"/>
              <w:jc w:val="center"/>
              <w:rPr>
                <w:del w:id="34" w:author="Samuel Dent" w:date="2015-09-23T07:47:00Z"/>
                <w:szCs w:val="16"/>
              </w:rPr>
            </w:pPr>
            <w:del w:id="35" w:author="Samuel Dent" w:date="2015-09-23T07:47:00Z">
              <w:r w:rsidRPr="00E432E0" w:rsidDel="00062CFC">
                <w:delText>10</w:delText>
              </w:r>
            </w:del>
          </w:p>
        </w:tc>
      </w:tr>
      <w:tr w:rsidR="00062CFC" w:rsidRPr="00E432E0" w:rsidDel="00062CFC" w:rsidTr="00062CFC">
        <w:trPr>
          <w:trHeight w:val="292"/>
          <w:jc w:val="center"/>
          <w:del w:id="36" w:author="Samuel Dent" w:date="2015-09-23T07:47:00Z"/>
        </w:trPr>
        <w:tc>
          <w:tcPr>
            <w:tcW w:w="0" w:type="auto"/>
            <w:tcBorders>
              <w:top w:val="nil"/>
              <w:left w:val="single" w:sz="8" w:space="0" w:color="auto"/>
              <w:bottom w:val="single" w:sz="4" w:space="0" w:color="auto"/>
              <w:right w:val="single" w:sz="4" w:space="0" w:color="auto"/>
            </w:tcBorders>
            <w:noWrap/>
            <w:vAlign w:val="bottom"/>
            <w:hideMark/>
          </w:tcPr>
          <w:p w:rsidR="00062CFC" w:rsidRPr="00E432E0" w:rsidDel="00062CFC" w:rsidRDefault="00062CFC" w:rsidP="00062CFC">
            <w:pPr>
              <w:spacing w:after="240"/>
              <w:rPr>
                <w:del w:id="37" w:author="Samuel Dent" w:date="2015-09-23T07:47:00Z"/>
                <w:szCs w:val="16"/>
              </w:rPr>
            </w:pPr>
            <w:del w:id="38" w:author="Samuel Dent" w:date="2015-09-23T07:47:00Z">
              <w:r w:rsidRPr="00E432E0" w:rsidDel="00062CFC">
                <w:delText>Recessed downlight luminaries</w:delText>
              </w:r>
            </w:del>
          </w:p>
        </w:tc>
        <w:tc>
          <w:tcPr>
            <w:tcW w:w="0" w:type="auto"/>
            <w:tcBorders>
              <w:top w:val="nil"/>
              <w:left w:val="nil"/>
              <w:bottom w:val="single" w:sz="4" w:space="0" w:color="auto"/>
              <w:right w:val="single" w:sz="4" w:space="0" w:color="auto"/>
            </w:tcBorders>
            <w:noWrap/>
            <w:vAlign w:val="center"/>
            <w:hideMark/>
          </w:tcPr>
          <w:p w:rsidR="00062CFC" w:rsidRPr="00E432E0" w:rsidDel="00062CFC" w:rsidRDefault="00062CFC" w:rsidP="00062CFC">
            <w:pPr>
              <w:spacing w:after="240"/>
              <w:jc w:val="center"/>
              <w:rPr>
                <w:del w:id="39" w:author="Samuel Dent" w:date="2015-09-23T07:47:00Z"/>
                <w:szCs w:val="16"/>
              </w:rPr>
            </w:pPr>
            <w:del w:id="40" w:author="Samuel Dent" w:date="2015-09-23T07:47:00Z">
              <w:r w:rsidRPr="00E432E0" w:rsidDel="00062CFC">
                <w:delText>15</w:delText>
              </w:r>
            </w:del>
          </w:p>
        </w:tc>
      </w:tr>
      <w:tr w:rsidR="00062CFC" w:rsidRPr="00E432E0" w:rsidDel="00062CFC" w:rsidTr="00062CFC">
        <w:trPr>
          <w:trHeight w:val="292"/>
          <w:jc w:val="center"/>
          <w:del w:id="41" w:author="Samuel Dent" w:date="2015-09-23T07:47:00Z"/>
        </w:trPr>
        <w:tc>
          <w:tcPr>
            <w:tcW w:w="0" w:type="auto"/>
            <w:tcBorders>
              <w:top w:val="nil"/>
              <w:left w:val="single" w:sz="8" w:space="0" w:color="auto"/>
              <w:bottom w:val="single" w:sz="8" w:space="0" w:color="auto"/>
              <w:right w:val="single" w:sz="4" w:space="0" w:color="auto"/>
            </w:tcBorders>
            <w:noWrap/>
            <w:vAlign w:val="bottom"/>
            <w:hideMark/>
          </w:tcPr>
          <w:p w:rsidR="00062CFC" w:rsidRPr="00E432E0" w:rsidDel="00062CFC" w:rsidRDefault="00062CFC" w:rsidP="00062CFC">
            <w:pPr>
              <w:spacing w:after="240"/>
              <w:rPr>
                <w:del w:id="42" w:author="Samuel Dent" w:date="2015-09-23T07:47:00Z"/>
                <w:szCs w:val="16"/>
              </w:rPr>
            </w:pPr>
            <w:del w:id="43" w:author="Samuel Dent" w:date="2015-09-23T07:47:00Z">
              <w:r w:rsidRPr="00E432E0" w:rsidDel="00062CFC">
                <w:delText>Track lights</w:delText>
              </w:r>
            </w:del>
          </w:p>
        </w:tc>
        <w:tc>
          <w:tcPr>
            <w:tcW w:w="0" w:type="auto"/>
            <w:tcBorders>
              <w:top w:val="nil"/>
              <w:left w:val="nil"/>
              <w:bottom w:val="single" w:sz="8" w:space="0" w:color="auto"/>
              <w:right w:val="single" w:sz="4" w:space="0" w:color="auto"/>
            </w:tcBorders>
            <w:noWrap/>
            <w:vAlign w:val="center"/>
            <w:hideMark/>
          </w:tcPr>
          <w:p w:rsidR="00062CFC" w:rsidRPr="00E432E0" w:rsidDel="00062CFC" w:rsidRDefault="00062CFC" w:rsidP="00062CFC">
            <w:pPr>
              <w:spacing w:after="240"/>
              <w:jc w:val="center"/>
              <w:rPr>
                <w:del w:id="44" w:author="Samuel Dent" w:date="2015-09-23T07:47:00Z"/>
                <w:szCs w:val="16"/>
              </w:rPr>
            </w:pPr>
            <w:del w:id="45" w:author="Samuel Dent" w:date="2015-09-23T07:47:00Z">
              <w:r w:rsidRPr="00E432E0" w:rsidDel="00062CFC">
                <w:delText>15</w:delText>
              </w:r>
            </w:del>
          </w:p>
        </w:tc>
      </w:tr>
    </w:tbl>
    <w:p w:rsidR="00062CFC" w:rsidRPr="00E432E0" w:rsidRDefault="00062CFC" w:rsidP="00062CFC">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Deemed Measure Cost </w:t>
      </w:r>
    </w:p>
    <w:p w:rsidR="00CE2153" w:rsidRDefault="00062CFC">
      <w:pPr>
        <w:spacing w:after="240"/>
        <w:rPr>
          <w:ins w:id="46" w:author="Samuel Dent" w:date="2015-09-23T08:25:00Z"/>
        </w:rPr>
        <w:pPrChange w:id="47" w:author="Samuel Dent" w:date="2015-09-23T08:28:00Z">
          <w:pPr/>
        </w:pPrChange>
      </w:pPr>
      <w:r w:rsidRPr="00E432E0">
        <w:rPr>
          <w:rFonts w:cstheme="minorHAnsi"/>
        </w:rPr>
        <w:t>The price of LED lamps is falling quickly. Where possible the actual cost should be used and compared to the baseline cost provided below. If the incremental cost is unknown, assume the following</w:t>
      </w:r>
      <w:del w:id="48" w:author="Samuel Dent" w:date="2015-09-23T08:28:00Z">
        <w:r w:rsidRPr="00E432E0" w:rsidDel="00CE2153">
          <w:rPr>
            <w:rFonts w:ascii="Arial" w:hAnsi="Arial"/>
            <w:vertAlign w:val="superscript"/>
          </w:rPr>
          <w:footnoteReference w:id="4"/>
        </w:r>
        <w:r w:rsidRPr="00E432E0" w:rsidDel="00CE2153">
          <w:rPr>
            <w:rFonts w:cstheme="minorHAnsi"/>
          </w:rPr>
          <w:delText>:</w:delText>
        </w:r>
      </w:del>
      <w:ins w:id="51" w:author="Samuel Dent" w:date="2015-09-23T08:25:00Z">
        <w:r w:rsidR="00CE2153">
          <w:rPr>
            <w:rStyle w:val="FootnoteReference"/>
            <w:rFonts w:eastAsiaTheme="majorEastAsia"/>
          </w:rPr>
          <w:footnoteReference w:id="5"/>
        </w:r>
        <w:r w:rsidR="00CE2153">
          <w:t>:</w:t>
        </w:r>
      </w:ins>
    </w:p>
    <w:tbl>
      <w:tblPr>
        <w:tblW w:w="8024" w:type="dxa"/>
        <w:jc w:val="center"/>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Change w:id="56" w:author="Samuel Dent" w:date="2015-09-23T08:29:00Z">
          <w:tblPr>
            <w:tblW w:w="6767" w:type="dxa"/>
            <w:jc w:val="center"/>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PrChange>
      </w:tblPr>
      <w:tblGrid>
        <w:gridCol w:w="2907"/>
        <w:gridCol w:w="1188"/>
        <w:gridCol w:w="1153"/>
        <w:gridCol w:w="1356"/>
        <w:gridCol w:w="1420"/>
        <w:tblGridChange w:id="57">
          <w:tblGrid>
            <w:gridCol w:w="1650"/>
            <w:gridCol w:w="1188"/>
            <w:gridCol w:w="1153"/>
            <w:gridCol w:w="1356"/>
            <w:gridCol w:w="1420"/>
          </w:tblGrid>
        </w:tblGridChange>
      </w:tblGrid>
      <w:tr w:rsidR="00CE2153" w:rsidRPr="00AE671F" w:rsidTr="00CE2153">
        <w:trPr>
          <w:trHeight w:val="763"/>
          <w:jc w:val="center"/>
          <w:ins w:id="58" w:author="Samuel Dent" w:date="2015-09-23T08:25:00Z"/>
          <w:trPrChange w:id="59" w:author="Samuel Dent" w:date="2015-09-23T08:29:00Z">
            <w:trPr>
              <w:trHeight w:val="763"/>
              <w:jc w:val="center"/>
            </w:trPr>
          </w:trPrChange>
        </w:trPr>
        <w:tc>
          <w:tcPr>
            <w:tcW w:w="2907" w:type="dxa"/>
            <w:shd w:val="clear" w:color="auto" w:fill="808080" w:themeFill="background1" w:themeFillShade="80"/>
            <w:vAlign w:val="center"/>
            <w:tcPrChange w:id="60" w:author="Samuel Dent" w:date="2015-09-23T08:29:00Z">
              <w:tcPr>
                <w:tcW w:w="1650" w:type="dxa"/>
                <w:shd w:val="clear" w:color="auto" w:fill="808080" w:themeFill="background1" w:themeFillShade="80"/>
                <w:vAlign w:val="center"/>
              </w:tcPr>
            </w:tcPrChange>
          </w:tcPr>
          <w:p w:rsidR="00CE2153" w:rsidRPr="00AE671F" w:rsidRDefault="00CE2153" w:rsidP="0083316B">
            <w:pPr>
              <w:autoSpaceDE w:val="0"/>
              <w:autoSpaceDN w:val="0"/>
              <w:adjustRightInd w:val="0"/>
              <w:spacing w:after="0"/>
              <w:jc w:val="center"/>
              <w:rPr>
                <w:ins w:id="61" w:author="Samuel Dent" w:date="2015-09-23T08:25:00Z"/>
                <w:b/>
                <w:color w:val="FFFFFF" w:themeColor="background1"/>
              </w:rPr>
            </w:pPr>
            <w:ins w:id="62" w:author="Samuel Dent" w:date="2015-09-23T08:25:00Z">
              <w:r w:rsidRPr="00AE671F">
                <w:rPr>
                  <w:b/>
                  <w:color w:val="FFFFFF" w:themeColor="background1"/>
                </w:rPr>
                <w:t>Bulb Type</w:t>
              </w:r>
            </w:ins>
          </w:p>
        </w:tc>
        <w:tc>
          <w:tcPr>
            <w:tcW w:w="1188" w:type="dxa"/>
            <w:shd w:val="clear" w:color="auto" w:fill="808080" w:themeFill="background1" w:themeFillShade="80"/>
            <w:vAlign w:val="center"/>
            <w:tcPrChange w:id="63" w:author="Samuel Dent" w:date="2015-09-23T08:29:00Z">
              <w:tcPr>
                <w:tcW w:w="1188" w:type="dxa"/>
                <w:shd w:val="clear" w:color="auto" w:fill="808080" w:themeFill="background1" w:themeFillShade="80"/>
                <w:vAlign w:val="center"/>
              </w:tcPr>
            </w:tcPrChange>
          </w:tcPr>
          <w:p w:rsidR="00CE2153" w:rsidRPr="00AE671F" w:rsidRDefault="00CE2153" w:rsidP="0083316B">
            <w:pPr>
              <w:autoSpaceDE w:val="0"/>
              <w:autoSpaceDN w:val="0"/>
              <w:adjustRightInd w:val="0"/>
              <w:spacing w:after="0"/>
              <w:jc w:val="center"/>
              <w:rPr>
                <w:ins w:id="64" w:author="Samuel Dent" w:date="2015-09-23T08:25:00Z"/>
                <w:b/>
                <w:color w:val="FFFFFF" w:themeColor="background1"/>
              </w:rPr>
            </w:pPr>
            <w:ins w:id="65" w:author="Samuel Dent" w:date="2015-09-23T08:25:00Z">
              <w:r w:rsidRPr="00AE671F">
                <w:rPr>
                  <w:b/>
                  <w:color w:val="FFFFFF" w:themeColor="background1"/>
                </w:rPr>
                <w:t>LED Wattage</w:t>
              </w:r>
            </w:ins>
          </w:p>
        </w:tc>
        <w:tc>
          <w:tcPr>
            <w:tcW w:w="1153" w:type="dxa"/>
            <w:shd w:val="clear" w:color="auto" w:fill="808080" w:themeFill="background1" w:themeFillShade="80"/>
            <w:vAlign w:val="center"/>
            <w:tcPrChange w:id="66" w:author="Samuel Dent" w:date="2015-09-23T08:29:00Z">
              <w:tcPr>
                <w:tcW w:w="1153" w:type="dxa"/>
                <w:shd w:val="clear" w:color="auto" w:fill="808080" w:themeFill="background1" w:themeFillShade="80"/>
                <w:vAlign w:val="center"/>
              </w:tcPr>
            </w:tcPrChange>
          </w:tcPr>
          <w:p w:rsidR="00CE2153" w:rsidRPr="00AE671F" w:rsidRDefault="00CE2153" w:rsidP="0083316B">
            <w:pPr>
              <w:autoSpaceDE w:val="0"/>
              <w:autoSpaceDN w:val="0"/>
              <w:adjustRightInd w:val="0"/>
              <w:spacing w:after="0"/>
              <w:jc w:val="center"/>
              <w:rPr>
                <w:ins w:id="67" w:author="Samuel Dent" w:date="2015-09-23T08:25:00Z"/>
                <w:b/>
                <w:color w:val="FFFFFF" w:themeColor="background1"/>
              </w:rPr>
            </w:pPr>
            <w:ins w:id="68" w:author="Samuel Dent" w:date="2015-09-23T08:25:00Z">
              <w:r w:rsidRPr="00AE671F">
                <w:rPr>
                  <w:b/>
                  <w:color w:val="FFFFFF" w:themeColor="background1"/>
                </w:rPr>
                <w:t>LED</w:t>
              </w:r>
            </w:ins>
          </w:p>
        </w:tc>
        <w:tc>
          <w:tcPr>
            <w:tcW w:w="1356" w:type="dxa"/>
            <w:shd w:val="clear" w:color="auto" w:fill="808080" w:themeFill="background1" w:themeFillShade="80"/>
            <w:vAlign w:val="center"/>
            <w:tcPrChange w:id="69" w:author="Samuel Dent" w:date="2015-09-23T08:29:00Z">
              <w:tcPr>
                <w:tcW w:w="1356" w:type="dxa"/>
                <w:shd w:val="clear" w:color="auto" w:fill="808080" w:themeFill="background1" w:themeFillShade="80"/>
                <w:vAlign w:val="center"/>
              </w:tcPr>
            </w:tcPrChange>
          </w:tcPr>
          <w:p w:rsidR="00CE2153" w:rsidRPr="00AE671F" w:rsidRDefault="00CE2153" w:rsidP="0083316B">
            <w:pPr>
              <w:autoSpaceDE w:val="0"/>
              <w:autoSpaceDN w:val="0"/>
              <w:adjustRightInd w:val="0"/>
              <w:spacing w:after="0"/>
              <w:jc w:val="center"/>
              <w:rPr>
                <w:ins w:id="70" w:author="Samuel Dent" w:date="2015-09-23T08:25:00Z"/>
                <w:b/>
                <w:color w:val="FFFFFF" w:themeColor="background1"/>
              </w:rPr>
            </w:pPr>
            <w:ins w:id="71" w:author="Samuel Dent" w:date="2015-09-23T08:25:00Z">
              <w:r w:rsidRPr="00AE671F">
                <w:rPr>
                  <w:b/>
                  <w:color w:val="FFFFFF" w:themeColor="background1"/>
                </w:rPr>
                <w:t>Incandescent</w:t>
              </w:r>
            </w:ins>
          </w:p>
        </w:tc>
        <w:tc>
          <w:tcPr>
            <w:tcW w:w="1420" w:type="dxa"/>
            <w:shd w:val="clear" w:color="auto" w:fill="808080" w:themeFill="background1" w:themeFillShade="80"/>
            <w:vAlign w:val="center"/>
            <w:tcPrChange w:id="72" w:author="Samuel Dent" w:date="2015-09-23T08:29:00Z">
              <w:tcPr>
                <w:tcW w:w="1420" w:type="dxa"/>
                <w:shd w:val="clear" w:color="auto" w:fill="808080" w:themeFill="background1" w:themeFillShade="80"/>
                <w:vAlign w:val="center"/>
              </w:tcPr>
            </w:tcPrChange>
          </w:tcPr>
          <w:p w:rsidR="00CE2153" w:rsidRPr="00AE671F" w:rsidRDefault="00CE2153" w:rsidP="0083316B">
            <w:pPr>
              <w:autoSpaceDE w:val="0"/>
              <w:autoSpaceDN w:val="0"/>
              <w:adjustRightInd w:val="0"/>
              <w:spacing w:after="0"/>
              <w:jc w:val="center"/>
              <w:rPr>
                <w:ins w:id="73" w:author="Samuel Dent" w:date="2015-09-23T08:25:00Z"/>
                <w:b/>
                <w:color w:val="FFFFFF" w:themeColor="background1"/>
              </w:rPr>
            </w:pPr>
            <w:ins w:id="74" w:author="Samuel Dent" w:date="2015-09-23T08:25:00Z">
              <w:r>
                <w:rPr>
                  <w:b/>
                  <w:color w:val="FFFFFF" w:themeColor="background1"/>
                </w:rPr>
                <w:t>Incremental Cost</w:t>
              </w:r>
            </w:ins>
          </w:p>
        </w:tc>
      </w:tr>
      <w:tr w:rsidR="00CE2153" w:rsidRPr="003561A1" w:rsidTr="00CE2153">
        <w:trPr>
          <w:trHeight w:val="123"/>
          <w:jc w:val="center"/>
          <w:ins w:id="75" w:author="Samuel Dent" w:date="2015-09-23T08:25:00Z"/>
          <w:trPrChange w:id="76" w:author="Samuel Dent" w:date="2015-09-23T08:29:00Z">
            <w:trPr>
              <w:trHeight w:val="123"/>
              <w:jc w:val="center"/>
            </w:trPr>
          </w:trPrChange>
        </w:trPr>
        <w:tc>
          <w:tcPr>
            <w:tcW w:w="2907" w:type="dxa"/>
            <w:vMerge w:val="restart"/>
            <w:shd w:val="clear" w:color="auto" w:fill="FFFFFF" w:themeFill="background1"/>
            <w:vAlign w:val="center"/>
            <w:tcPrChange w:id="77" w:author="Samuel Dent" w:date="2015-09-23T08:29:00Z">
              <w:tcPr>
                <w:tcW w:w="1650" w:type="dxa"/>
                <w:vMerge w:val="restart"/>
                <w:shd w:val="clear" w:color="auto" w:fill="FFFFFF" w:themeFill="background1"/>
                <w:vAlign w:val="center"/>
              </w:tcPr>
            </w:tcPrChange>
          </w:tcPr>
          <w:p w:rsidR="00CE2153" w:rsidRPr="00586265" w:rsidRDefault="00CE2153" w:rsidP="0083316B">
            <w:pPr>
              <w:autoSpaceDE w:val="0"/>
              <w:autoSpaceDN w:val="0"/>
              <w:adjustRightInd w:val="0"/>
              <w:spacing w:after="0"/>
              <w:jc w:val="center"/>
              <w:rPr>
                <w:ins w:id="78" w:author="Samuel Dent" w:date="2015-09-23T08:25:00Z"/>
                <w:color w:val="000000"/>
              </w:rPr>
            </w:pPr>
            <w:ins w:id="79" w:author="Samuel Dent" w:date="2015-09-23T08:25:00Z">
              <w:r w:rsidRPr="00586265">
                <w:rPr>
                  <w:color w:val="000000"/>
                </w:rPr>
                <w:t>Directional</w:t>
              </w:r>
            </w:ins>
            <w:ins w:id="80" w:author="Samuel Dent" w:date="2015-09-23T08:28:00Z">
              <w:r>
                <w:rPr>
                  <w:color w:val="000000"/>
                </w:rPr>
                <w:t xml:space="preserve"> Lamps</w:t>
              </w:r>
            </w:ins>
          </w:p>
        </w:tc>
        <w:tc>
          <w:tcPr>
            <w:tcW w:w="1188" w:type="dxa"/>
            <w:shd w:val="clear" w:color="auto" w:fill="auto"/>
            <w:vAlign w:val="center"/>
            <w:tcPrChange w:id="81" w:author="Samuel Dent" w:date="2015-09-23T08:29:00Z">
              <w:tcPr>
                <w:tcW w:w="1188" w:type="dxa"/>
                <w:shd w:val="clear" w:color="auto" w:fill="auto"/>
                <w:vAlign w:val="center"/>
              </w:tcPr>
            </w:tcPrChange>
          </w:tcPr>
          <w:p w:rsidR="00CE2153" w:rsidRPr="003561A1" w:rsidRDefault="00CE2153" w:rsidP="00CE2153">
            <w:pPr>
              <w:autoSpaceDE w:val="0"/>
              <w:autoSpaceDN w:val="0"/>
              <w:adjustRightInd w:val="0"/>
              <w:spacing w:after="0"/>
              <w:jc w:val="center"/>
              <w:rPr>
                <w:ins w:id="82" w:author="Samuel Dent" w:date="2015-09-23T08:25:00Z"/>
                <w:color w:val="000000"/>
              </w:rPr>
            </w:pPr>
            <w:ins w:id="83" w:author="Samuel Dent" w:date="2015-09-23T08:25:00Z">
              <w:r>
                <w:t>&lt; 20</w:t>
              </w:r>
              <w:r w:rsidRPr="003561A1">
                <w:t>W</w:t>
              </w:r>
            </w:ins>
          </w:p>
        </w:tc>
        <w:tc>
          <w:tcPr>
            <w:tcW w:w="1153" w:type="dxa"/>
            <w:shd w:val="clear" w:color="auto" w:fill="auto"/>
            <w:vAlign w:val="center"/>
            <w:tcPrChange w:id="84" w:author="Samuel Dent" w:date="2015-09-23T08:29:00Z">
              <w:tcPr>
                <w:tcW w:w="1153" w:type="dxa"/>
                <w:shd w:val="clear" w:color="auto" w:fill="auto"/>
                <w:vAlign w:val="center"/>
              </w:tcPr>
            </w:tcPrChange>
          </w:tcPr>
          <w:p w:rsidR="00CE2153" w:rsidRPr="003561A1" w:rsidRDefault="00CE2153" w:rsidP="00CE2153">
            <w:pPr>
              <w:spacing w:after="0"/>
              <w:jc w:val="center"/>
              <w:rPr>
                <w:ins w:id="85" w:author="Samuel Dent" w:date="2015-09-23T08:25:00Z"/>
              </w:rPr>
            </w:pPr>
            <w:ins w:id="86" w:author="Samuel Dent" w:date="2015-09-23T08:25:00Z">
              <w:r w:rsidRPr="003561A1">
                <w:t>$</w:t>
              </w:r>
              <w:r>
                <w:t>22.42</w:t>
              </w:r>
            </w:ins>
          </w:p>
        </w:tc>
        <w:tc>
          <w:tcPr>
            <w:tcW w:w="1356" w:type="dxa"/>
            <w:vMerge w:val="restart"/>
            <w:shd w:val="clear" w:color="auto" w:fill="auto"/>
            <w:vAlign w:val="center"/>
            <w:tcPrChange w:id="87" w:author="Samuel Dent" w:date="2015-09-23T08:29:00Z">
              <w:tcPr>
                <w:tcW w:w="1356" w:type="dxa"/>
                <w:vMerge w:val="restart"/>
                <w:shd w:val="clear" w:color="auto" w:fill="auto"/>
                <w:vAlign w:val="center"/>
              </w:tcPr>
            </w:tcPrChange>
          </w:tcPr>
          <w:p w:rsidR="00CE2153" w:rsidRPr="003561A1" w:rsidRDefault="00CE2153" w:rsidP="00CE2153">
            <w:pPr>
              <w:spacing w:after="0"/>
              <w:jc w:val="center"/>
              <w:rPr>
                <w:ins w:id="88" w:author="Samuel Dent" w:date="2015-09-23T08:25:00Z"/>
              </w:rPr>
            </w:pPr>
            <w:ins w:id="89" w:author="Samuel Dent" w:date="2015-09-23T08:25:00Z">
              <w:r w:rsidRPr="003561A1">
                <w:t>$</w:t>
              </w:r>
              <w:r>
                <w:t>6.31</w:t>
              </w:r>
            </w:ins>
          </w:p>
        </w:tc>
        <w:tc>
          <w:tcPr>
            <w:tcW w:w="1420" w:type="dxa"/>
            <w:shd w:val="clear" w:color="auto" w:fill="auto"/>
            <w:vAlign w:val="center"/>
            <w:tcPrChange w:id="90" w:author="Samuel Dent" w:date="2015-09-23T08:29:00Z">
              <w:tcPr>
                <w:tcW w:w="1420" w:type="dxa"/>
                <w:shd w:val="clear" w:color="auto" w:fill="auto"/>
                <w:vAlign w:val="bottom"/>
              </w:tcPr>
            </w:tcPrChange>
          </w:tcPr>
          <w:p w:rsidR="00CE2153" w:rsidRPr="00AE671F" w:rsidRDefault="00CE2153" w:rsidP="00CE2153">
            <w:pPr>
              <w:spacing w:after="0"/>
              <w:jc w:val="center"/>
              <w:rPr>
                <w:ins w:id="91" w:author="Samuel Dent" w:date="2015-09-23T08:25:00Z"/>
                <w:rFonts w:ascii="Calibri" w:hAnsi="Calibri"/>
                <w:color w:val="000000"/>
              </w:rPr>
            </w:pPr>
            <w:ins w:id="92" w:author="Samuel Dent" w:date="2015-09-23T08:25:00Z">
              <w:r w:rsidRPr="00AE671F">
                <w:rPr>
                  <w:rFonts w:ascii="Calibri" w:hAnsi="Calibri"/>
                  <w:color w:val="000000"/>
                </w:rPr>
                <w:t>$16.11</w:t>
              </w:r>
            </w:ins>
          </w:p>
        </w:tc>
      </w:tr>
      <w:tr w:rsidR="00CE2153" w:rsidRPr="003561A1" w:rsidTr="00CE2153">
        <w:trPr>
          <w:trHeight w:val="123"/>
          <w:jc w:val="center"/>
          <w:ins w:id="93" w:author="Samuel Dent" w:date="2015-09-23T08:25:00Z"/>
          <w:trPrChange w:id="94" w:author="Samuel Dent" w:date="2015-09-23T08:29:00Z">
            <w:trPr>
              <w:trHeight w:val="123"/>
              <w:jc w:val="center"/>
            </w:trPr>
          </w:trPrChange>
        </w:trPr>
        <w:tc>
          <w:tcPr>
            <w:tcW w:w="2907" w:type="dxa"/>
            <w:vMerge/>
            <w:shd w:val="clear" w:color="auto" w:fill="FFFFFF" w:themeFill="background1"/>
            <w:vAlign w:val="center"/>
            <w:tcPrChange w:id="95" w:author="Samuel Dent" w:date="2015-09-23T08:29:00Z">
              <w:tcPr>
                <w:tcW w:w="1650" w:type="dxa"/>
                <w:vMerge/>
                <w:shd w:val="clear" w:color="auto" w:fill="FFFFFF" w:themeFill="background1"/>
                <w:vAlign w:val="center"/>
              </w:tcPr>
            </w:tcPrChange>
          </w:tcPr>
          <w:p w:rsidR="00CE2153" w:rsidRPr="00586265" w:rsidRDefault="00CE2153" w:rsidP="0083316B">
            <w:pPr>
              <w:autoSpaceDE w:val="0"/>
              <w:autoSpaceDN w:val="0"/>
              <w:adjustRightInd w:val="0"/>
              <w:spacing w:after="0"/>
              <w:jc w:val="center"/>
              <w:rPr>
                <w:ins w:id="96" w:author="Samuel Dent" w:date="2015-09-23T08:25:00Z"/>
                <w:color w:val="000000"/>
              </w:rPr>
            </w:pPr>
          </w:p>
        </w:tc>
        <w:tc>
          <w:tcPr>
            <w:tcW w:w="1188" w:type="dxa"/>
            <w:shd w:val="clear" w:color="auto" w:fill="auto"/>
            <w:vAlign w:val="center"/>
            <w:tcPrChange w:id="97" w:author="Samuel Dent" w:date="2015-09-23T08:29:00Z">
              <w:tcPr>
                <w:tcW w:w="1188" w:type="dxa"/>
                <w:shd w:val="clear" w:color="auto" w:fill="auto"/>
                <w:vAlign w:val="center"/>
              </w:tcPr>
            </w:tcPrChange>
          </w:tcPr>
          <w:p w:rsidR="00CE2153" w:rsidRPr="003561A1" w:rsidRDefault="00CE2153" w:rsidP="00CE2153">
            <w:pPr>
              <w:autoSpaceDE w:val="0"/>
              <w:autoSpaceDN w:val="0"/>
              <w:adjustRightInd w:val="0"/>
              <w:spacing w:after="0"/>
              <w:jc w:val="center"/>
              <w:rPr>
                <w:ins w:id="98" w:author="Samuel Dent" w:date="2015-09-23T08:25:00Z"/>
                <w:color w:val="000000"/>
              </w:rPr>
            </w:pPr>
            <w:ins w:id="99" w:author="Samuel Dent" w:date="2015-09-23T08:25:00Z">
              <w:r>
                <w:t>≥20</w:t>
              </w:r>
              <w:r w:rsidRPr="003561A1">
                <w:t>W</w:t>
              </w:r>
            </w:ins>
          </w:p>
        </w:tc>
        <w:tc>
          <w:tcPr>
            <w:tcW w:w="1153" w:type="dxa"/>
            <w:shd w:val="clear" w:color="auto" w:fill="auto"/>
            <w:vAlign w:val="center"/>
            <w:tcPrChange w:id="100" w:author="Samuel Dent" w:date="2015-09-23T08:29:00Z">
              <w:tcPr>
                <w:tcW w:w="1153" w:type="dxa"/>
                <w:shd w:val="clear" w:color="auto" w:fill="auto"/>
                <w:vAlign w:val="center"/>
              </w:tcPr>
            </w:tcPrChange>
          </w:tcPr>
          <w:p w:rsidR="00CE2153" w:rsidRPr="003561A1" w:rsidRDefault="00CE2153" w:rsidP="00CE2153">
            <w:pPr>
              <w:spacing w:after="0"/>
              <w:jc w:val="center"/>
              <w:rPr>
                <w:ins w:id="101" w:author="Samuel Dent" w:date="2015-09-23T08:25:00Z"/>
              </w:rPr>
            </w:pPr>
            <w:ins w:id="102" w:author="Samuel Dent" w:date="2015-09-23T08:25:00Z">
              <w:r>
                <w:t>$70.78</w:t>
              </w:r>
            </w:ins>
          </w:p>
        </w:tc>
        <w:tc>
          <w:tcPr>
            <w:tcW w:w="1356" w:type="dxa"/>
            <w:vMerge/>
            <w:shd w:val="clear" w:color="auto" w:fill="auto"/>
            <w:vAlign w:val="center"/>
            <w:tcPrChange w:id="103" w:author="Samuel Dent" w:date="2015-09-23T08:29:00Z">
              <w:tcPr>
                <w:tcW w:w="1356" w:type="dxa"/>
                <w:vMerge/>
                <w:shd w:val="clear" w:color="auto" w:fill="auto"/>
                <w:vAlign w:val="center"/>
              </w:tcPr>
            </w:tcPrChange>
          </w:tcPr>
          <w:p w:rsidR="00CE2153" w:rsidRPr="003561A1" w:rsidRDefault="00CE2153" w:rsidP="00CE2153">
            <w:pPr>
              <w:spacing w:after="0"/>
              <w:jc w:val="center"/>
              <w:rPr>
                <w:ins w:id="104" w:author="Samuel Dent" w:date="2015-09-23T08:25:00Z"/>
              </w:rPr>
            </w:pPr>
          </w:p>
        </w:tc>
        <w:tc>
          <w:tcPr>
            <w:tcW w:w="1420" w:type="dxa"/>
            <w:shd w:val="clear" w:color="auto" w:fill="auto"/>
            <w:vAlign w:val="center"/>
            <w:tcPrChange w:id="105" w:author="Samuel Dent" w:date="2015-09-23T08:29:00Z">
              <w:tcPr>
                <w:tcW w:w="1420" w:type="dxa"/>
                <w:shd w:val="clear" w:color="auto" w:fill="auto"/>
                <w:vAlign w:val="bottom"/>
              </w:tcPr>
            </w:tcPrChange>
          </w:tcPr>
          <w:p w:rsidR="00CE2153" w:rsidRPr="00AE671F" w:rsidRDefault="00CE2153" w:rsidP="00CE2153">
            <w:pPr>
              <w:spacing w:after="0"/>
              <w:jc w:val="center"/>
              <w:rPr>
                <w:ins w:id="106" w:author="Samuel Dent" w:date="2015-09-23T08:25:00Z"/>
                <w:rFonts w:ascii="Calibri" w:hAnsi="Calibri"/>
                <w:color w:val="000000"/>
              </w:rPr>
            </w:pPr>
            <w:ins w:id="107" w:author="Samuel Dent" w:date="2015-09-23T08:25:00Z">
              <w:r w:rsidRPr="00AE671F">
                <w:rPr>
                  <w:rFonts w:ascii="Calibri" w:hAnsi="Calibri"/>
                  <w:color w:val="000000"/>
                </w:rPr>
                <w:t>$64.47</w:t>
              </w:r>
            </w:ins>
          </w:p>
        </w:tc>
      </w:tr>
      <w:tr w:rsidR="00CE2153" w:rsidRPr="003561A1" w:rsidTr="00CE2153">
        <w:trPr>
          <w:trHeight w:val="123"/>
          <w:jc w:val="center"/>
          <w:ins w:id="108" w:author="Samuel Dent" w:date="2015-09-23T08:27:00Z"/>
          <w:trPrChange w:id="109" w:author="Samuel Dent" w:date="2015-09-23T08:29:00Z">
            <w:trPr>
              <w:trHeight w:val="123"/>
              <w:jc w:val="center"/>
            </w:trPr>
          </w:trPrChange>
        </w:trPr>
        <w:tc>
          <w:tcPr>
            <w:tcW w:w="2907" w:type="dxa"/>
            <w:shd w:val="clear" w:color="auto" w:fill="FFFFFF" w:themeFill="background1"/>
            <w:tcPrChange w:id="110" w:author="Samuel Dent" w:date="2015-09-23T08:29:00Z">
              <w:tcPr>
                <w:tcW w:w="1650" w:type="dxa"/>
                <w:shd w:val="clear" w:color="auto" w:fill="FFFFFF" w:themeFill="background1"/>
                <w:vAlign w:val="center"/>
              </w:tcPr>
            </w:tcPrChange>
          </w:tcPr>
          <w:p w:rsidR="00CE2153" w:rsidRPr="00586265" w:rsidRDefault="00CE2153" w:rsidP="0083316B">
            <w:pPr>
              <w:autoSpaceDE w:val="0"/>
              <w:autoSpaceDN w:val="0"/>
              <w:adjustRightInd w:val="0"/>
              <w:spacing w:after="0"/>
              <w:jc w:val="center"/>
              <w:rPr>
                <w:ins w:id="111" w:author="Samuel Dent" w:date="2015-09-23T08:27:00Z"/>
                <w:color w:val="000000"/>
              </w:rPr>
            </w:pPr>
            <w:ins w:id="112" w:author="Samuel Dent" w:date="2015-09-23T08:28:00Z">
              <w:r w:rsidRPr="00E432E0">
                <w:rPr>
                  <w:rFonts w:eastAsiaTheme="minorHAnsi" w:cstheme="minorHAnsi"/>
                  <w:color w:val="000000"/>
                </w:rPr>
                <w:t xml:space="preserve">Recessed </w:t>
              </w:r>
              <w:proofErr w:type="spellStart"/>
              <w:r w:rsidRPr="00E432E0">
                <w:rPr>
                  <w:rFonts w:eastAsiaTheme="minorHAnsi" w:cstheme="minorHAnsi"/>
                  <w:color w:val="000000"/>
                </w:rPr>
                <w:t>downlight</w:t>
              </w:r>
              <w:proofErr w:type="spellEnd"/>
              <w:r w:rsidRPr="00E432E0">
                <w:rPr>
                  <w:rFonts w:eastAsiaTheme="minorHAnsi" w:cstheme="minorHAnsi"/>
                  <w:color w:val="000000"/>
                </w:rPr>
                <w:t xml:space="preserve"> luminaries</w:t>
              </w:r>
            </w:ins>
          </w:p>
        </w:tc>
        <w:tc>
          <w:tcPr>
            <w:tcW w:w="1188" w:type="dxa"/>
            <w:shd w:val="clear" w:color="auto" w:fill="auto"/>
            <w:vAlign w:val="center"/>
            <w:tcPrChange w:id="113" w:author="Samuel Dent" w:date="2015-09-23T08:29:00Z">
              <w:tcPr>
                <w:tcW w:w="1188" w:type="dxa"/>
                <w:shd w:val="clear" w:color="auto" w:fill="auto"/>
                <w:vAlign w:val="center"/>
              </w:tcPr>
            </w:tcPrChange>
          </w:tcPr>
          <w:p w:rsidR="00CE2153" w:rsidRDefault="00CE2153" w:rsidP="00CE2153">
            <w:pPr>
              <w:autoSpaceDE w:val="0"/>
              <w:autoSpaceDN w:val="0"/>
              <w:adjustRightInd w:val="0"/>
              <w:spacing w:after="0"/>
              <w:jc w:val="center"/>
              <w:rPr>
                <w:ins w:id="114" w:author="Samuel Dent" w:date="2015-09-23T08:27:00Z"/>
                <w:color w:val="000000"/>
              </w:rPr>
            </w:pPr>
            <w:ins w:id="115" w:author="Samuel Dent" w:date="2015-09-23T08:28:00Z">
              <w:r>
                <w:rPr>
                  <w:color w:val="000000"/>
                </w:rPr>
                <w:t>All</w:t>
              </w:r>
            </w:ins>
          </w:p>
        </w:tc>
        <w:tc>
          <w:tcPr>
            <w:tcW w:w="1153" w:type="dxa"/>
            <w:shd w:val="clear" w:color="auto" w:fill="auto"/>
            <w:vAlign w:val="center"/>
            <w:tcPrChange w:id="116" w:author="Samuel Dent" w:date="2015-09-23T08:29:00Z">
              <w:tcPr>
                <w:tcW w:w="1153" w:type="dxa"/>
                <w:shd w:val="clear" w:color="auto" w:fill="auto"/>
                <w:vAlign w:val="center"/>
              </w:tcPr>
            </w:tcPrChange>
          </w:tcPr>
          <w:p w:rsidR="00CE2153" w:rsidRPr="003561A1" w:rsidRDefault="00CE2153" w:rsidP="00CE2153">
            <w:pPr>
              <w:spacing w:after="0"/>
              <w:jc w:val="center"/>
              <w:rPr>
                <w:ins w:id="117" w:author="Samuel Dent" w:date="2015-09-23T08:27:00Z"/>
              </w:rPr>
            </w:pPr>
            <w:ins w:id="118" w:author="Samuel Dent" w:date="2015-09-23T08:28:00Z">
              <w:r w:rsidRPr="00E432E0">
                <w:rPr>
                  <w:rFonts w:eastAsiaTheme="minorHAnsi" w:cstheme="minorHAnsi"/>
                  <w:color w:val="000000"/>
                </w:rPr>
                <w:t>$94.00</w:t>
              </w:r>
            </w:ins>
          </w:p>
        </w:tc>
        <w:tc>
          <w:tcPr>
            <w:tcW w:w="1356" w:type="dxa"/>
            <w:shd w:val="clear" w:color="auto" w:fill="auto"/>
            <w:vAlign w:val="center"/>
            <w:tcPrChange w:id="119" w:author="Samuel Dent" w:date="2015-09-23T08:29:00Z">
              <w:tcPr>
                <w:tcW w:w="1356" w:type="dxa"/>
                <w:shd w:val="clear" w:color="auto" w:fill="auto"/>
                <w:vAlign w:val="center"/>
              </w:tcPr>
            </w:tcPrChange>
          </w:tcPr>
          <w:p w:rsidR="00CE2153" w:rsidRPr="003561A1" w:rsidRDefault="00CE2153" w:rsidP="00CE2153">
            <w:pPr>
              <w:spacing w:after="0"/>
              <w:jc w:val="center"/>
              <w:rPr>
                <w:ins w:id="120" w:author="Samuel Dent" w:date="2015-09-23T08:27:00Z"/>
              </w:rPr>
            </w:pPr>
            <w:ins w:id="121" w:author="Samuel Dent" w:date="2015-09-23T08:28:00Z">
              <w:r w:rsidRPr="00E432E0">
                <w:rPr>
                  <w:rFonts w:eastAsiaTheme="minorHAnsi" w:cstheme="minorHAnsi"/>
                  <w:color w:val="000000"/>
                </w:rPr>
                <w:t>$4.00</w:t>
              </w:r>
            </w:ins>
          </w:p>
        </w:tc>
        <w:tc>
          <w:tcPr>
            <w:tcW w:w="1420" w:type="dxa"/>
            <w:shd w:val="clear" w:color="auto" w:fill="auto"/>
            <w:vAlign w:val="center"/>
            <w:tcPrChange w:id="122" w:author="Samuel Dent" w:date="2015-09-23T08:29:00Z">
              <w:tcPr>
                <w:tcW w:w="1420" w:type="dxa"/>
                <w:shd w:val="clear" w:color="auto" w:fill="auto"/>
                <w:vAlign w:val="bottom"/>
              </w:tcPr>
            </w:tcPrChange>
          </w:tcPr>
          <w:p w:rsidR="00CE2153" w:rsidRPr="00AE671F" w:rsidRDefault="00CE2153" w:rsidP="00CE2153">
            <w:pPr>
              <w:spacing w:after="0"/>
              <w:jc w:val="center"/>
              <w:rPr>
                <w:ins w:id="123" w:author="Samuel Dent" w:date="2015-09-23T08:27:00Z"/>
                <w:rFonts w:ascii="Calibri" w:hAnsi="Calibri"/>
                <w:color w:val="000000"/>
              </w:rPr>
            </w:pPr>
            <w:ins w:id="124" w:author="Samuel Dent" w:date="2015-09-23T08:28:00Z">
              <w:r w:rsidRPr="00E432E0">
                <w:rPr>
                  <w:rFonts w:eastAsiaTheme="minorHAnsi" w:cstheme="minorHAnsi"/>
                  <w:color w:val="000000"/>
                </w:rPr>
                <w:t>$90.00</w:t>
              </w:r>
            </w:ins>
          </w:p>
        </w:tc>
      </w:tr>
      <w:tr w:rsidR="00CE2153" w:rsidRPr="003561A1" w:rsidTr="00CE2153">
        <w:trPr>
          <w:trHeight w:val="123"/>
          <w:jc w:val="center"/>
          <w:ins w:id="125" w:author="Samuel Dent" w:date="2015-09-23T08:27:00Z"/>
          <w:trPrChange w:id="126" w:author="Samuel Dent" w:date="2015-09-23T08:29:00Z">
            <w:trPr>
              <w:trHeight w:val="123"/>
              <w:jc w:val="center"/>
            </w:trPr>
          </w:trPrChange>
        </w:trPr>
        <w:tc>
          <w:tcPr>
            <w:tcW w:w="2907" w:type="dxa"/>
            <w:shd w:val="clear" w:color="auto" w:fill="FFFFFF" w:themeFill="background1"/>
            <w:tcPrChange w:id="127" w:author="Samuel Dent" w:date="2015-09-23T08:29:00Z">
              <w:tcPr>
                <w:tcW w:w="1650" w:type="dxa"/>
                <w:shd w:val="clear" w:color="auto" w:fill="FFFFFF" w:themeFill="background1"/>
                <w:vAlign w:val="center"/>
              </w:tcPr>
            </w:tcPrChange>
          </w:tcPr>
          <w:p w:rsidR="00CE2153" w:rsidRPr="00586265" w:rsidRDefault="00CE2153" w:rsidP="0083316B">
            <w:pPr>
              <w:autoSpaceDE w:val="0"/>
              <w:autoSpaceDN w:val="0"/>
              <w:adjustRightInd w:val="0"/>
              <w:spacing w:after="0"/>
              <w:jc w:val="center"/>
              <w:rPr>
                <w:ins w:id="128" w:author="Samuel Dent" w:date="2015-09-23T08:27:00Z"/>
                <w:color w:val="000000"/>
              </w:rPr>
            </w:pPr>
            <w:ins w:id="129" w:author="Samuel Dent" w:date="2015-09-23T08:28:00Z">
              <w:r w:rsidRPr="00E432E0">
                <w:rPr>
                  <w:rFonts w:eastAsiaTheme="minorHAnsi" w:cstheme="minorHAnsi"/>
                  <w:color w:val="000000"/>
                </w:rPr>
                <w:t>Track lights</w:t>
              </w:r>
            </w:ins>
          </w:p>
        </w:tc>
        <w:tc>
          <w:tcPr>
            <w:tcW w:w="1188" w:type="dxa"/>
            <w:shd w:val="clear" w:color="auto" w:fill="auto"/>
            <w:vAlign w:val="center"/>
            <w:tcPrChange w:id="130" w:author="Samuel Dent" w:date="2015-09-23T08:29:00Z">
              <w:tcPr>
                <w:tcW w:w="1188" w:type="dxa"/>
                <w:shd w:val="clear" w:color="auto" w:fill="auto"/>
                <w:vAlign w:val="center"/>
              </w:tcPr>
            </w:tcPrChange>
          </w:tcPr>
          <w:p w:rsidR="00CE2153" w:rsidRDefault="00CE2153" w:rsidP="00CE2153">
            <w:pPr>
              <w:autoSpaceDE w:val="0"/>
              <w:autoSpaceDN w:val="0"/>
              <w:adjustRightInd w:val="0"/>
              <w:spacing w:after="0"/>
              <w:jc w:val="center"/>
              <w:rPr>
                <w:ins w:id="131" w:author="Samuel Dent" w:date="2015-09-23T08:27:00Z"/>
                <w:color w:val="000000"/>
              </w:rPr>
            </w:pPr>
            <w:ins w:id="132" w:author="Samuel Dent" w:date="2015-09-23T08:28:00Z">
              <w:r>
                <w:rPr>
                  <w:color w:val="000000"/>
                </w:rPr>
                <w:t>All</w:t>
              </w:r>
            </w:ins>
          </w:p>
        </w:tc>
        <w:tc>
          <w:tcPr>
            <w:tcW w:w="1153" w:type="dxa"/>
            <w:shd w:val="clear" w:color="auto" w:fill="auto"/>
            <w:vAlign w:val="center"/>
            <w:tcPrChange w:id="133" w:author="Samuel Dent" w:date="2015-09-23T08:29:00Z">
              <w:tcPr>
                <w:tcW w:w="1153" w:type="dxa"/>
                <w:shd w:val="clear" w:color="auto" w:fill="auto"/>
                <w:vAlign w:val="center"/>
              </w:tcPr>
            </w:tcPrChange>
          </w:tcPr>
          <w:p w:rsidR="00CE2153" w:rsidRPr="003561A1" w:rsidRDefault="00CE2153" w:rsidP="00CE2153">
            <w:pPr>
              <w:spacing w:after="0"/>
              <w:jc w:val="center"/>
              <w:rPr>
                <w:ins w:id="134" w:author="Samuel Dent" w:date="2015-09-23T08:27:00Z"/>
              </w:rPr>
            </w:pPr>
            <w:ins w:id="135" w:author="Samuel Dent" w:date="2015-09-23T08:28:00Z">
              <w:r w:rsidRPr="00E432E0">
                <w:rPr>
                  <w:rFonts w:eastAsiaTheme="minorHAnsi" w:cstheme="minorHAnsi"/>
                  <w:color w:val="000000"/>
                </w:rPr>
                <w:t>$60.00</w:t>
              </w:r>
            </w:ins>
          </w:p>
        </w:tc>
        <w:tc>
          <w:tcPr>
            <w:tcW w:w="1356" w:type="dxa"/>
            <w:shd w:val="clear" w:color="auto" w:fill="auto"/>
            <w:vAlign w:val="center"/>
            <w:tcPrChange w:id="136" w:author="Samuel Dent" w:date="2015-09-23T08:29:00Z">
              <w:tcPr>
                <w:tcW w:w="1356" w:type="dxa"/>
                <w:shd w:val="clear" w:color="auto" w:fill="auto"/>
                <w:vAlign w:val="center"/>
              </w:tcPr>
            </w:tcPrChange>
          </w:tcPr>
          <w:p w:rsidR="00CE2153" w:rsidRPr="003561A1" w:rsidRDefault="00CE2153" w:rsidP="00CE2153">
            <w:pPr>
              <w:spacing w:after="0"/>
              <w:jc w:val="center"/>
              <w:rPr>
                <w:ins w:id="137" w:author="Samuel Dent" w:date="2015-09-23T08:27:00Z"/>
              </w:rPr>
            </w:pPr>
            <w:ins w:id="138" w:author="Samuel Dent" w:date="2015-09-23T08:28:00Z">
              <w:r w:rsidRPr="00E432E0">
                <w:rPr>
                  <w:rFonts w:eastAsiaTheme="minorHAnsi" w:cstheme="minorHAnsi"/>
                  <w:color w:val="000000"/>
                </w:rPr>
                <w:t>$4.00</w:t>
              </w:r>
            </w:ins>
          </w:p>
        </w:tc>
        <w:tc>
          <w:tcPr>
            <w:tcW w:w="1420" w:type="dxa"/>
            <w:shd w:val="clear" w:color="auto" w:fill="auto"/>
            <w:vAlign w:val="center"/>
            <w:tcPrChange w:id="139" w:author="Samuel Dent" w:date="2015-09-23T08:29:00Z">
              <w:tcPr>
                <w:tcW w:w="1420" w:type="dxa"/>
                <w:shd w:val="clear" w:color="auto" w:fill="auto"/>
                <w:vAlign w:val="bottom"/>
              </w:tcPr>
            </w:tcPrChange>
          </w:tcPr>
          <w:p w:rsidR="00CE2153" w:rsidRPr="00AE671F" w:rsidRDefault="00CE2153" w:rsidP="00CE2153">
            <w:pPr>
              <w:spacing w:after="0"/>
              <w:jc w:val="center"/>
              <w:rPr>
                <w:ins w:id="140" w:author="Samuel Dent" w:date="2015-09-23T08:27:00Z"/>
                <w:rFonts w:ascii="Calibri" w:hAnsi="Calibri"/>
                <w:color w:val="000000"/>
              </w:rPr>
            </w:pPr>
            <w:ins w:id="141" w:author="Samuel Dent" w:date="2015-09-23T08:28:00Z">
              <w:r w:rsidRPr="00E432E0">
                <w:rPr>
                  <w:rFonts w:eastAsiaTheme="minorHAnsi" w:cstheme="minorHAnsi"/>
                  <w:color w:val="000000"/>
                </w:rPr>
                <w:t>$56.00</w:t>
              </w:r>
            </w:ins>
          </w:p>
        </w:tc>
      </w:tr>
      <w:tr w:rsidR="00CE2153" w:rsidRPr="003561A1" w:rsidTr="00CE2153">
        <w:trPr>
          <w:trHeight w:val="123"/>
          <w:jc w:val="center"/>
          <w:ins w:id="142" w:author="Samuel Dent" w:date="2015-09-23T08:25:00Z"/>
          <w:trPrChange w:id="143" w:author="Samuel Dent" w:date="2015-09-23T08:29:00Z">
            <w:trPr>
              <w:trHeight w:val="123"/>
              <w:jc w:val="center"/>
            </w:trPr>
          </w:trPrChange>
        </w:trPr>
        <w:tc>
          <w:tcPr>
            <w:tcW w:w="2907" w:type="dxa"/>
            <w:vMerge w:val="restart"/>
            <w:shd w:val="clear" w:color="auto" w:fill="FFFFFF" w:themeFill="background1"/>
            <w:vAlign w:val="center"/>
            <w:tcPrChange w:id="144" w:author="Samuel Dent" w:date="2015-09-23T08:29:00Z">
              <w:tcPr>
                <w:tcW w:w="1650" w:type="dxa"/>
                <w:vMerge w:val="restart"/>
                <w:shd w:val="clear" w:color="auto" w:fill="FFFFFF" w:themeFill="background1"/>
                <w:vAlign w:val="center"/>
              </w:tcPr>
            </w:tcPrChange>
          </w:tcPr>
          <w:p w:rsidR="00CE2153" w:rsidRPr="00586265" w:rsidRDefault="00CE2153" w:rsidP="0083316B">
            <w:pPr>
              <w:autoSpaceDE w:val="0"/>
              <w:autoSpaceDN w:val="0"/>
              <w:adjustRightInd w:val="0"/>
              <w:spacing w:after="0"/>
              <w:jc w:val="center"/>
              <w:rPr>
                <w:ins w:id="145" w:author="Samuel Dent" w:date="2015-09-23T08:25:00Z"/>
                <w:color w:val="000000"/>
              </w:rPr>
            </w:pPr>
            <w:ins w:id="146" w:author="Samuel Dent" w:date="2015-09-23T08:25:00Z">
              <w:r w:rsidRPr="00586265">
                <w:rPr>
                  <w:color w:val="000000"/>
                </w:rPr>
                <w:t>Decorative</w:t>
              </w:r>
            </w:ins>
            <w:ins w:id="147" w:author="Samuel Dent" w:date="2015-09-23T08:29:00Z">
              <w:r>
                <w:rPr>
                  <w:color w:val="000000"/>
                </w:rPr>
                <w:t xml:space="preserve"> and Globe</w:t>
              </w:r>
            </w:ins>
          </w:p>
        </w:tc>
        <w:tc>
          <w:tcPr>
            <w:tcW w:w="1188" w:type="dxa"/>
            <w:shd w:val="clear" w:color="auto" w:fill="auto"/>
            <w:vAlign w:val="center"/>
            <w:tcPrChange w:id="148" w:author="Samuel Dent" w:date="2015-09-23T08:29:00Z">
              <w:tcPr>
                <w:tcW w:w="1188" w:type="dxa"/>
                <w:shd w:val="clear" w:color="auto" w:fill="auto"/>
                <w:vAlign w:val="center"/>
              </w:tcPr>
            </w:tcPrChange>
          </w:tcPr>
          <w:p w:rsidR="00CE2153" w:rsidRPr="003561A1" w:rsidRDefault="00CE2153" w:rsidP="00CE2153">
            <w:pPr>
              <w:autoSpaceDE w:val="0"/>
              <w:autoSpaceDN w:val="0"/>
              <w:adjustRightInd w:val="0"/>
              <w:spacing w:after="0"/>
              <w:jc w:val="center"/>
              <w:rPr>
                <w:ins w:id="149" w:author="Samuel Dent" w:date="2015-09-23T08:25:00Z"/>
                <w:color w:val="000000"/>
              </w:rPr>
            </w:pPr>
            <w:ins w:id="150" w:author="Samuel Dent" w:date="2015-09-23T08:25:00Z">
              <w:r>
                <w:rPr>
                  <w:color w:val="000000"/>
                </w:rPr>
                <w:t>&lt;15W</w:t>
              </w:r>
            </w:ins>
          </w:p>
        </w:tc>
        <w:tc>
          <w:tcPr>
            <w:tcW w:w="1153" w:type="dxa"/>
            <w:shd w:val="clear" w:color="auto" w:fill="auto"/>
            <w:vAlign w:val="center"/>
            <w:tcPrChange w:id="151" w:author="Samuel Dent" w:date="2015-09-23T08:29:00Z">
              <w:tcPr>
                <w:tcW w:w="1153" w:type="dxa"/>
                <w:shd w:val="clear" w:color="auto" w:fill="auto"/>
                <w:vAlign w:val="center"/>
              </w:tcPr>
            </w:tcPrChange>
          </w:tcPr>
          <w:p w:rsidR="00CE2153" w:rsidRPr="003561A1" w:rsidRDefault="00CE2153" w:rsidP="00CE2153">
            <w:pPr>
              <w:spacing w:after="0"/>
              <w:jc w:val="center"/>
              <w:rPr>
                <w:ins w:id="152" w:author="Samuel Dent" w:date="2015-09-23T08:25:00Z"/>
              </w:rPr>
            </w:pPr>
            <w:ins w:id="153" w:author="Samuel Dent" w:date="2015-09-23T08:25:00Z">
              <w:r w:rsidRPr="003561A1">
                <w:t>$</w:t>
              </w:r>
              <w:r>
                <w:t>12.76</w:t>
              </w:r>
            </w:ins>
          </w:p>
        </w:tc>
        <w:tc>
          <w:tcPr>
            <w:tcW w:w="1356" w:type="dxa"/>
            <w:vMerge w:val="restart"/>
            <w:shd w:val="clear" w:color="auto" w:fill="auto"/>
            <w:vAlign w:val="center"/>
            <w:tcPrChange w:id="154" w:author="Samuel Dent" w:date="2015-09-23T08:29:00Z">
              <w:tcPr>
                <w:tcW w:w="1356" w:type="dxa"/>
                <w:vMerge w:val="restart"/>
                <w:shd w:val="clear" w:color="auto" w:fill="auto"/>
                <w:vAlign w:val="center"/>
              </w:tcPr>
            </w:tcPrChange>
          </w:tcPr>
          <w:p w:rsidR="00CE2153" w:rsidRPr="003561A1" w:rsidRDefault="00CE2153" w:rsidP="00CE2153">
            <w:pPr>
              <w:spacing w:after="0"/>
              <w:jc w:val="center"/>
              <w:rPr>
                <w:ins w:id="155" w:author="Samuel Dent" w:date="2015-09-23T08:25:00Z"/>
              </w:rPr>
            </w:pPr>
            <w:ins w:id="156" w:author="Samuel Dent" w:date="2015-09-23T08:25:00Z">
              <w:r w:rsidRPr="003561A1">
                <w:t>$</w:t>
              </w:r>
              <w:r>
                <w:t>3.92</w:t>
              </w:r>
            </w:ins>
          </w:p>
        </w:tc>
        <w:tc>
          <w:tcPr>
            <w:tcW w:w="1420" w:type="dxa"/>
            <w:shd w:val="clear" w:color="auto" w:fill="auto"/>
            <w:vAlign w:val="center"/>
            <w:tcPrChange w:id="157" w:author="Samuel Dent" w:date="2015-09-23T08:29:00Z">
              <w:tcPr>
                <w:tcW w:w="1420" w:type="dxa"/>
                <w:shd w:val="clear" w:color="auto" w:fill="auto"/>
                <w:vAlign w:val="bottom"/>
              </w:tcPr>
            </w:tcPrChange>
          </w:tcPr>
          <w:p w:rsidR="00CE2153" w:rsidRPr="00AE671F" w:rsidRDefault="00CE2153" w:rsidP="00CE2153">
            <w:pPr>
              <w:spacing w:after="0"/>
              <w:jc w:val="center"/>
              <w:rPr>
                <w:ins w:id="158" w:author="Samuel Dent" w:date="2015-09-23T08:25:00Z"/>
                <w:rFonts w:ascii="Calibri" w:hAnsi="Calibri"/>
                <w:color w:val="000000"/>
              </w:rPr>
            </w:pPr>
            <w:ins w:id="159" w:author="Samuel Dent" w:date="2015-09-23T08:25:00Z">
              <w:r w:rsidRPr="00AE671F">
                <w:rPr>
                  <w:rFonts w:ascii="Calibri" w:hAnsi="Calibri"/>
                  <w:color w:val="000000"/>
                </w:rPr>
                <w:t>$8.84</w:t>
              </w:r>
            </w:ins>
          </w:p>
        </w:tc>
      </w:tr>
      <w:tr w:rsidR="00CE2153" w:rsidRPr="003561A1" w:rsidTr="00CE2153">
        <w:trPr>
          <w:trHeight w:val="102"/>
          <w:jc w:val="center"/>
          <w:ins w:id="160" w:author="Samuel Dent" w:date="2015-09-23T08:25:00Z"/>
          <w:trPrChange w:id="161" w:author="Samuel Dent" w:date="2015-09-23T08:29:00Z">
            <w:trPr>
              <w:trHeight w:val="102"/>
              <w:jc w:val="center"/>
            </w:trPr>
          </w:trPrChange>
        </w:trPr>
        <w:tc>
          <w:tcPr>
            <w:tcW w:w="2907" w:type="dxa"/>
            <w:vMerge/>
            <w:shd w:val="clear" w:color="auto" w:fill="FFFFFF" w:themeFill="background1"/>
            <w:vAlign w:val="center"/>
            <w:tcPrChange w:id="162" w:author="Samuel Dent" w:date="2015-09-23T08:29:00Z">
              <w:tcPr>
                <w:tcW w:w="1650" w:type="dxa"/>
                <w:vMerge/>
                <w:shd w:val="clear" w:color="auto" w:fill="FFFFFF" w:themeFill="background1"/>
                <w:vAlign w:val="center"/>
              </w:tcPr>
            </w:tcPrChange>
          </w:tcPr>
          <w:p w:rsidR="00CE2153" w:rsidRPr="003561A1" w:rsidRDefault="00CE2153" w:rsidP="0083316B">
            <w:pPr>
              <w:autoSpaceDE w:val="0"/>
              <w:autoSpaceDN w:val="0"/>
              <w:adjustRightInd w:val="0"/>
              <w:spacing w:after="0"/>
              <w:jc w:val="center"/>
              <w:rPr>
                <w:ins w:id="163" w:author="Samuel Dent" w:date="2015-09-23T08:25:00Z"/>
                <w:b/>
                <w:color w:val="000000"/>
              </w:rPr>
            </w:pPr>
          </w:p>
        </w:tc>
        <w:tc>
          <w:tcPr>
            <w:tcW w:w="1188" w:type="dxa"/>
            <w:shd w:val="clear" w:color="auto" w:fill="auto"/>
            <w:vAlign w:val="center"/>
            <w:tcPrChange w:id="164" w:author="Samuel Dent" w:date="2015-09-23T08:29:00Z">
              <w:tcPr>
                <w:tcW w:w="1188" w:type="dxa"/>
                <w:shd w:val="clear" w:color="auto" w:fill="auto"/>
                <w:vAlign w:val="center"/>
              </w:tcPr>
            </w:tcPrChange>
          </w:tcPr>
          <w:p w:rsidR="00CE2153" w:rsidRPr="003561A1" w:rsidRDefault="00CE2153" w:rsidP="00CE2153">
            <w:pPr>
              <w:autoSpaceDE w:val="0"/>
              <w:autoSpaceDN w:val="0"/>
              <w:adjustRightInd w:val="0"/>
              <w:spacing w:after="0"/>
              <w:jc w:val="center"/>
              <w:rPr>
                <w:ins w:id="165" w:author="Samuel Dent" w:date="2015-09-23T08:25:00Z"/>
                <w:color w:val="000000"/>
              </w:rPr>
            </w:pPr>
            <w:ins w:id="166" w:author="Samuel Dent" w:date="2015-09-23T08:30:00Z">
              <w:r>
                <w:t>≥</w:t>
              </w:r>
            </w:ins>
            <w:ins w:id="167" w:author="Samuel Dent" w:date="2015-09-23T08:25:00Z">
              <w:r>
                <w:t xml:space="preserve">15 </w:t>
              </w:r>
            </w:ins>
          </w:p>
        </w:tc>
        <w:tc>
          <w:tcPr>
            <w:tcW w:w="1153" w:type="dxa"/>
            <w:shd w:val="clear" w:color="auto" w:fill="auto"/>
            <w:vAlign w:val="center"/>
            <w:tcPrChange w:id="168" w:author="Samuel Dent" w:date="2015-09-23T08:29:00Z">
              <w:tcPr>
                <w:tcW w:w="1153" w:type="dxa"/>
                <w:shd w:val="clear" w:color="auto" w:fill="auto"/>
                <w:vAlign w:val="center"/>
              </w:tcPr>
            </w:tcPrChange>
          </w:tcPr>
          <w:p w:rsidR="00CE2153" w:rsidRPr="003561A1" w:rsidRDefault="00CE2153" w:rsidP="00CE2153">
            <w:pPr>
              <w:spacing w:after="0"/>
              <w:jc w:val="center"/>
              <w:rPr>
                <w:ins w:id="169" w:author="Samuel Dent" w:date="2015-09-23T08:25:00Z"/>
              </w:rPr>
            </w:pPr>
            <w:ins w:id="170" w:author="Samuel Dent" w:date="2015-09-23T08:25:00Z">
              <w:r>
                <w:t>$25.00</w:t>
              </w:r>
            </w:ins>
          </w:p>
        </w:tc>
        <w:tc>
          <w:tcPr>
            <w:tcW w:w="1356" w:type="dxa"/>
            <w:vMerge/>
            <w:shd w:val="clear" w:color="auto" w:fill="auto"/>
            <w:vAlign w:val="center"/>
            <w:tcPrChange w:id="171" w:author="Samuel Dent" w:date="2015-09-23T08:29:00Z">
              <w:tcPr>
                <w:tcW w:w="1356" w:type="dxa"/>
                <w:vMerge/>
                <w:shd w:val="clear" w:color="auto" w:fill="auto"/>
              </w:tcPr>
            </w:tcPrChange>
          </w:tcPr>
          <w:p w:rsidR="00CE2153" w:rsidRDefault="00CE2153" w:rsidP="00CE2153">
            <w:pPr>
              <w:spacing w:after="0"/>
              <w:jc w:val="center"/>
              <w:rPr>
                <w:ins w:id="172" w:author="Samuel Dent" w:date="2015-09-23T08:25:00Z"/>
              </w:rPr>
            </w:pPr>
          </w:p>
        </w:tc>
        <w:tc>
          <w:tcPr>
            <w:tcW w:w="1420" w:type="dxa"/>
            <w:shd w:val="clear" w:color="auto" w:fill="auto"/>
            <w:vAlign w:val="center"/>
            <w:tcPrChange w:id="173" w:author="Samuel Dent" w:date="2015-09-23T08:29:00Z">
              <w:tcPr>
                <w:tcW w:w="1420" w:type="dxa"/>
                <w:shd w:val="clear" w:color="auto" w:fill="auto"/>
                <w:vAlign w:val="bottom"/>
              </w:tcPr>
            </w:tcPrChange>
          </w:tcPr>
          <w:p w:rsidR="00CE2153" w:rsidRPr="00AE671F" w:rsidRDefault="00CE2153" w:rsidP="00CE2153">
            <w:pPr>
              <w:spacing w:after="0"/>
              <w:jc w:val="center"/>
              <w:rPr>
                <w:ins w:id="174" w:author="Samuel Dent" w:date="2015-09-23T08:25:00Z"/>
                <w:rFonts w:ascii="Calibri" w:hAnsi="Calibri"/>
                <w:color w:val="000000"/>
              </w:rPr>
            </w:pPr>
            <w:ins w:id="175" w:author="Samuel Dent" w:date="2015-09-23T08:25:00Z">
              <w:r w:rsidRPr="00AE671F">
                <w:rPr>
                  <w:rFonts w:ascii="Calibri" w:hAnsi="Calibri"/>
                  <w:color w:val="000000"/>
                </w:rPr>
                <w:t>$21.08</w:t>
              </w:r>
            </w:ins>
          </w:p>
        </w:tc>
      </w:tr>
    </w:tbl>
    <w:p w:rsidR="00CE2153" w:rsidRDefault="00CE2153" w:rsidP="00062CFC">
      <w:pPr>
        <w:spacing w:after="240"/>
        <w:rPr>
          <w:ins w:id="176" w:author="Samuel Dent" w:date="2015-09-23T08:25:00Z"/>
          <w:rFonts w:cstheme="minorHAnsi"/>
        </w:rPr>
      </w:pPr>
    </w:p>
    <w:p w:rsidR="00CE2153" w:rsidRPr="00E432E0" w:rsidRDefault="00CE2153" w:rsidP="00062CFC">
      <w:pPr>
        <w:spacing w:after="240"/>
        <w:rPr>
          <w:rFonts w:cstheme="minorHAnsi"/>
        </w:rPr>
      </w:pPr>
    </w:p>
    <w:tbl>
      <w:tblPr>
        <w:tblW w:w="0" w:type="auto"/>
        <w:jc w:val="center"/>
        <w:tblLayout w:type="fixed"/>
        <w:tblCellMar>
          <w:left w:w="30" w:type="dxa"/>
          <w:right w:w="30" w:type="dxa"/>
        </w:tblCellMar>
        <w:tblLook w:val="04A0" w:firstRow="1" w:lastRow="0" w:firstColumn="1" w:lastColumn="0" w:noHBand="0" w:noVBand="1"/>
      </w:tblPr>
      <w:tblGrid>
        <w:gridCol w:w="4157"/>
        <w:gridCol w:w="1032"/>
        <w:gridCol w:w="1032"/>
        <w:gridCol w:w="1435"/>
      </w:tblGrid>
      <w:tr w:rsidR="00062CFC" w:rsidRPr="00E432E0" w:rsidDel="00CE2153" w:rsidTr="00062CFC">
        <w:trPr>
          <w:trHeight w:val="471"/>
          <w:tblHeader/>
          <w:jc w:val="center"/>
          <w:del w:id="177" w:author="Samuel Dent" w:date="2015-09-23T08:30:00Z"/>
        </w:trPr>
        <w:tc>
          <w:tcPr>
            <w:tcW w:w="4157"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062CFC" w:rsidRPr="00E432E0" w:rsidDel="00CE2153" w:rsidRDefault="00062CFC" w:rsidP="00062CFC">
            <w:pPr>
              <w:widowControl/>
              <w:autoSpaceDE w:val="0"/>
              <w:autoSpaceDN w:val="0"/>
              <w:adjustRightInd w:val="0"/>
              <w:spacing w:line="276" w:lineRule="auto"/>
              <w:jc w:val="center"/>
              <w:rPr>
                <w:del w:id="178" w:author="Samuel Dent" w:date="2015-09-23T08:30:00Z"/>
                <w:rFonts w:eastAsiaTheme="minorHAnsi" w:cstheme="minorHAnsi"/>
                <w:b/>
                <w:color w:val="FFFFFF" w:themeColor="background1"/>
              </w:rPr>
            </w:pPr>
            <w:del w:id="179" w:author="Samuel Dent" w:date="2015-09-23T08:30:00Z">
              <w:r w:rsidRPr="00E432E0" w:rsidDel="00CE2153">
                <w:rPr>
                  <w:rFonts w:cstheme="minorHAnsi"/>
                  <w:b/>
                  <w:color w:val="FFFFFF" w:themeColor="background1"/>
                </w:rPr>
                <w:delText xml:space="preserve">Bulb </w:delText>
              </w:r>
              <w:commentRangeStart w:id="180"/>
              <w:r w:rsidRPr="00E432E0" w:rsidDel="00CE2153">
                <w:rPr>
                  <w:rFonts w:cstheme="minorHAnsi"/>
                  <w:b/>
                  <w:color w:val="FFFFFF" w:themeColor="background1"/>
                </w:rPr>
                <w:delText>Type</w:delText>
              </w:r>
              <w:commentRangeEnd w:id="180"/>
              <w:r w:rsidDel="00CE2153">
                <w:rPr>
                  <w:rStyle w:val="CommentReference"/>
                </w:rPr>
                <w:commentReference w:id="180"/>
              </w:r>
            </w:del>
          </w:p>
        </w:tc>
        <w:tc>
          <w:tcPr>
            <w:tcW w:w="1032"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062CFC" w:rsidRPr="00E432E0" w:rsidDel="00CE2153" w:rsidRDefault="00062CFC" w:rsidP="00062CFC">
            <w:pPr>
              <w:widowControl/>
              <w:autoSpaceDE w:val="0"/>
              <w:autoSpaceDN w:val="0"/>
              <w:adjustRightInd w:val="0"/>
              <w:spacing w:line="276" w:lineRule="auto"/>
              <w:jc w:val="center"/>
              <w:rPr>
                <w:del w:id="181" w:author="Samuel Dent" w:date="2015-09-23T08:30:00Z"/>
                <w:rFonts w:eastAsiaTheme="minorHAnsi" w:cstheme="minorHAnsi"/>
                <w:b/>
                <w:color w:val="FFFFFF" w:themeColor="background1"/>
              </w:rPr>
            </w:pPr>
            <w:del w:id="182" w:author="Samuel Dent" w:date="2015-09-23T08:30:00Z">
              <w:r w:rsidRPr="00E432E0" w:rsidDel="00CE2153">
                <w:rPr>
                  <w:rFonts w:eastAsiaTheme="minorHAnsi" w:cstheme="minorHAnsi"/>
                  <w:b/>
                  <w:color w:val="FFFFFF" w:themeColor="background1"/>
                </w:rPr>
                <w:delText>Baseline Cost</w:delText>
              </w:r>
            </w:del>
          </w:p>
        </w:tc>
        <w:tc>
          <w:tcPr>
            <w:tcW w:w="1032"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062CFC" w:rsidRPr="00E432E0" w:rsidDel="00CE2153" w:rsidRDefault="00062CFC" w:rsidP="00062CFC">
            <w:pPr>
              <w:widowControl/>
              <w:autoSpaceDE w:val="0"/>
              <w:autoSpaceDN w:val="0"/>
              <w:adjustRightInd w:val="0"/>
              <w:spacing w:line="276" w:lineRule="auto"/>
              <w:jc w:val="center"/>
              <w:rPr>
                <w:del w:id="183" w:author="Samuel Dent" w:date="2015-09-23T08:30:00Z"/>
                <w:rFonts w:eastAsiaTheme="minorHAnsi" w:cstheme="minorHAnsi"/>
                <w:b/>
                <w:color w:val="FFFFFF" w:themeColor="background1"/>
              </w:rPr>
            </w:pPr>
            <w:del w:id="184" w:author="Samuel Dent" w:date="2015-09-23T08:30:00Z">
              <w:r w:rsidRPr="00E432E0" w:rsidDel="00CE2153">
                <w:rPr>
                  <w:rFonts w:eastAsiaTheme="minorHAnsi" w:cstheme="minorHAnsi"/>
                  <w:b/>
                  <w:color w:val="FFFFFF" w:themeColor="background1"/>
                </w:rPr>
                <w:delText>LED Cost</w:delText>
              </w:r>
            </w:del>
          </w:p>
        </w:tc>
        <w:tc>
          <w:tcPr>
            <w:tcW w:w="1435" w:type="dxa"/>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062CFC" w:rsidRPr="00E432E0" w:rsidDel="00CE2153" w:rsidRDefault="00062CFC" w:rsidP="00062CFC">
            <w:pPr>
              <w:widowControl/>
              <w:autoSpaceDE w:val="0"/>
              <w:autoSpaceDN w:val="0"/>
              <w:adjustRightInd w:val="0"/>
              <w:spacing w:line="276" w:lineRule="auto"/>
              <w:jc w:val="center"/>
              <w:rPr>
                <w:del w:id="185" w:author="Samuel Dent" w:date="2015-09-23T08:30:00Z"/>
                <w:rFonts w:eastAsiaTheme="minorHAnsi" w:cstheme="minorHAnsi"/>
                <w:b/>
                <w:color w:val="FFFFFF" w:themeColor="background1"/>
              </w:rPr>
            </w:pPr>
            <w:del w:id="186" w:author="Samuel Dent" w:date="2015-09-23T08:30:00Z">
              <w:r w:rsidRPr="00E432E0" w:rsidDel="00CE2153">
                <w:rPr>
                  <w:rFonts w:eastAsiaTheme="minorHAnsi" w:cstheme="minorHAnsi"/>
                  <w:b/>
                  <w:color w:val="FFFFFF" w:themeColor="background1"/>
                </w:rPr>
                <w:delText>Incremental Cost</w:delText>
              </w:r>
            </w:del>
          </w:p>
        </w:tc>
      </w:tr>
      <w:tr w:rsidR="00062CFC" w:rsidRPr="00E432E0" w:rsidDel="00CE2153" w:rsidTr="00062CFC">
        <w:trPr>
          <w:trHeight w:val="305"/>
          <w:jc w:val="center"/>
          <w:del w:id="187" w:author="Samuel Dent" w:date="2015-09-23T08:30:00Z"/>
        </w:trPr>
        <w:tc>
          <w:tcPr>
            <w:tcW w:w="4157" w:type="dxa"/>
            <w:tcBorders>
              <w:top w:val="single" w:sz="6" w:space="0" w:color="auto"/>
              <w:left w:val="single" w:sz="6" w:space="0" w:color="auto"/>
              <w:bottom w:val="single" w:sz="6" w:space="0" w:color="auto"/>
              <w:right w:val="single" w:sz="6" w:space="0" w:color="auto"/>
            </w:tcBorders>
            <w:hideMark/>
          </w:tcPr>
          <w:p w:rsidR="00062CFC" w:rsidRPr="00E432E0" w:rsidDel="00CE2153" w:rsidRDefault="00062CFC" w:rsidP="00062CFC">
            <w:pPr>
              <w:widowControl/>
              <w:autoSpaceDE w:val="0"/>
              <w:autoSpaceDN w:val="0"/>
              <w:adjustRightInd w:val="0"/>
              <w:spacing w:line="276" w:lineRule="auto"/>
              <w:jc w:val="center"/>
              <w:rPr>
                <w:del w:id="188" w:author="Samuel Dent" w:date="2015-09-23T08:30:00Z"/>
                <w:rFonts w:eastAsiaTheme="minorHAnsi" w:cstheme="minorHAnsi"/>
                <w:color w:val="000000"/>
              </w:rPr>
            </w:pPr>
            <w:del w:id="189" w:author="Samuel Dent" w:date="2015-09-23T08:30:00Z">
              <w:r w:rsidRPr="00E432E0" w:rsidDel="00CE2153">
                <w:rPr>
                  <w:rFonts w:eastAsiaTheme="minorHAnsi" w:cstheme="minorHAnsi"/>
                  <w:color w:val="000000"/>
                </w:rPr>
                <w:delText>PAR20, PAR30, PAR38 screw-in lamps</w:delText>
              </w:r>
            </w:del>
          </w:p>
        </w:tc>
        <w:tc>
          <w:tcPr>
            <w:tcW w:w="1032" w:type="dxa"/>
            <w:tcBorders>
              <w:top w:val="single" w:sz="6" w:space="0" w:color="auto"/>
              <w:left w:val="single" w:sz="6" w:space="0" w:color="auto"/>
              <w:bottom w:val="single" w:sz="6" w:space="0" w:color="auto"/>
              <w:right w:val="single" w:sz="6" w:space="0" w:color="auto"/>
            </w:tcBorders>
            <w:hideMark/>
          </w:tcPr>
          <w:p w:rsidR="00062CFC" w:rsidRPr="00E432E0" w:rsidDel="00CE2153" w:rsidRDefault="00062CFC" w:rsidP="00062CFC">
            <w:pPr>
              <w:widowControl/>
              <w:autoSpaceDE w:val="0"/>
              <w:autoSpaceDN w:val="0"/>
              <w:adjustRightInd w:val="0"/>
              <w:spacing w:line="276" w:lineRule="auto"/>
              <w:jc w:val="center"/>
              <w:rPr>
                <w:del w:id="190" w:author="Samuel Dent" w:date="2015-09-23T08:30:00Z"/>
                <w:rFonts w:eastAsiaTheme="minorHAnsi" w:cstheme="minorHAnsi"/>
                <w:color w:val="000000"/>
              </w:rPr>
            </w:pPr>
            <w:del w:id="191" w:author="Samuel Dent" w:date="2015-09-23T08:30:00Z">
              <w:r w:rsidRPr="00E432E0" w:rsidDel="00CE2153">
                <w:rPr>
                  <w:rFonts w:eastAsiaTheme="minorHAnsi" w:cstheme="minorHAnsi"/>
                  <w:color w:val="000000"/>
                </w:rPr>
                <w:delText>$4.00</w:delText>
              </w:r>
            </w:del>
          </w:p>
        </w:tc>
        <w:tc>
          <w:tcPr>
            <w:tcW w:w="1032" w:type="dxa"/>
            <w:tcBorders>
              <w:top w:val="single" w:sz="6" w:space="0" w:color="auto"/>
              <w:left w:val="single" w:sz="6" w:space="0" w:color="auto"/>
              <w:bottom w:val="single" w:sz="6" w:space="0" w:color="auto"/>
              <w:right w:val="single" w:sz="6" w:space="0" w:color="auto"/>
            </w:tcBorders>
            <w:hideMark/>
          </w:tcPr>
          <w:p w:rsidR="00062CFC" w:rsidRPr="00E432E0" w:rsidDel="00CE2153" w:rsidRDefault="00062CFC" w:rsidP="00062CFC">
            <w:pPr>
              <w:widowControl/>
              <w:autoSpaceDE w:val="0"/>
              <w:autoSpaceDN w:val="0"/>
              <w:adjustRightInd w:val="0"/>
              <w:spacing w:line="276" w:lineRule="auto"/>
              <w:jc w:val="center"/>
              <w:rPr>
                <w:del w:id="192" w:author="Samuel Dent" w:date="2015-09-23T08:30:00Z"/>
                <w:rFonts w:eastAsiaTheme="minorHAnsi" w:cstheme="minorHAnsi"/>
                <w:color w:val="000000"/>
              </w:rPr>
            </w:pPr>
            <w:del w:id="193" w:author="Samuel Dent" w:date="2015-09-23T08:30:00Z">
              <w:r w:rsidRPr="00E432E0" w:rsidDel="00CE2153">
                <w:rPr>
                  <w:rFonts w:eastAsiaTheme="minorHAnsi" w:cstheme="minorHAnsi"/>
                  <w:color w:val="000000"/>
                </w:rPr>
                <w:delText>$44.00</w:delText>
              </w:r>
            </w:del>
          </w:p>
        </w:tc>
        <w:tc>
          <w:tcPr>
            <w:tcW w:w="1435" w:type="dxa"/>
            <w:tcBorders>
              <w:top w:val="single" w:sz="6" w:space="0" w:color="auto"/>
              <w:left w:val="single" w:sz="6" w:space="0" w:color="auto"/>
              <w:bottom w:val="single" w:sz="6" w:space="0" w:color="auto"/>
              <w:right w:val="single" w:sz="6" w:space="0" w:color="auto"/>
            </w:tcBorders>
            <w:hideMark/>
          </w:tcPr>
          <w:p w:rsidR="00062CFC" w:rsidRPr="00E432E0" w:rsidDel="00CE2153" w:rsidRDefault="00062CFC" w:rsidP="00062CFC">
            <w:pPr>
              <w:widowControl/>
              <w:autoSpaceDE w:val="0"/>
              <w:autoSpaceDN w:val="0"/>
              <w:adjustRightInd w:val="0"/>
              <w:spacing w:line="276" w:lineRule="auto"/>
              <w:jc w:val="center"/>
              <w:rPr>
                <w:del w:id="194" w:author="Samuel Dent" w:date="2015-09-23T08:30:00Z"/>
                <w:rFonts w:eastAsiaTheme="minorHAnsi" w:cstheme="minorHAnsi"/>
                <w:color w:val="000000"/>
              </w:rPr>
            </w:pPr>
            <w:del w:id="195" w:author="Samuel Dent" w:date="2015-09-23T08:30:00Z">
              <w:r w:rsidRPr="00E432E0" w:rsidDel="00CE2153">
                <w:rPr>
                  <w:rFonts w:eastAsiaTheme="minorHAnsi" w:cstheme="minorHAnsi"/>
                  <w:color w:val="000000"/>
                </w:rPr>
                <w:delText>$40.00</w:delText>
              </w:r>
            </w:del>
          </w:p>
        </w:tc>
      </w:tr>
      <w:tr w:rsidR="00062CFC" w:rsidRPr="00E432E0" w:rsidDel="00CE2153" w:rsidTr="00062CFC">
        <w:trPr>
          <w:trHeight w:val="319"/>
          <w:jc w:val="center"/>
          <w:del w:id="196" w:author="Samuel Dent" w:date="2015-09-23T08:30:00Z"/>
        </w:trPr>
        <w:tc>
          <w:tcPr>
            <w:tcW w:w="4157" w:type="dxa"/>
            <w:tcBorders>
              <w:top w:val="single" w:sz="6" w:space="0" w:color="auto"/>
              <w:left w:val="single" w:sz="6" w:space="0" w:color="auto"/>
              <w:bottom w:val="single" w:sz="6" w:space="0" w:color="auto"/>
              <w:right w:val="single" w:sz="6" w:space="0" w:color="auto"/>
            </w:tcBorders>
            <w:hideMark/>
          </w:tcPr>
          <w:p w:rsidR="00062CFC" w:rsidRPr="00E432E0" w:rsidDel="00CE2153" w:rsidRDefault="00062CFC" w:rsidP="00062CFC">
            <w:pPr>
              <w:widowControl/>
              <w:autoSpaceDE w:val="0"/>
              <w:autoSpaceDN w:val="0"/>
              <w:adjustRightInd w:val="0"/>
              <w:spacing w:line="276" w:lineRule="auto"/>
              <w:jc w:val="center"/>
              <w:rPr>
                <w:del w:id="197" w:author="Samuel Dent" w:date="2015-09-23T08:30:00Z"/>
                <w:rFonts w:eastAsiaTheme="minorHAnsi" w:cstheme="minorHAnsi"/>
                <w:color w:val="000000"/>
              </w:rPr>
            </w:pPr>
            <w:del w:id="198" w:author="Samuel Dent" w:date="2015-09-23T08:30:00Z">
              <w:r w:rsidRPr="00E432E0" w:rsidDel="00CE2153">
                <w:rPr>
                  <w:rFonts w:eastAsiaTheme="minorHAnsi" w:cstheme="minorHAnsi"/>
                  <w:color w:val="000000"/>
                </w:rPr>
                <w:delText>MR16/PAR16 pin-based lamps</w:delText>
              </w:r>
            </w:del>
          </w:p>
        </w:tc>
        <w:tc>
          <w:tcPr>
            <w:tcW w:w="1032" w:type="dxa"/>
            <w:tcBorders>
              <w:top w:val="single" w:sz="6" w:space="0" w:color="auto"/>
              <w:left w:val="single" w:sz="6" w:space="0" w:color="auto"/>
              <w:bottom w:val="single" w:sz="6" w:space="0" w:color="auto"/>
              <w:right w:val="single" w:sz="6" w:space="0" w:color="auto"/>
            </w:tcBorders>
            <w:hideMark/>
          </w:tcPr>
          <w:p w:rsidR="00062CFC" w:rsidRPr="00E432E0" w:rsidDel="00CE2153" w:rsidRDefault="00062CFC" w:rsidP="00062CFC">
            <w:pPr>
              <w:widowControl/>
              <w:autoSpaceDE w:val="0"/>
              <w:autoSpaceDN w:val="0"/>
              <w:adjustRightInd w:val="0"/>
              <w:spacing w:line="276" w:lineRule="auto"/>
              <w:jc w:val="center"/>
              <w:rPr>
                <w:del w:id="199" w:author="Samuel Dent" w:date="2015-09-23T08:30:00Z"/>
                <w:rFonts w:eastAsiaTheme="minorHAnsi" w:cstheme="minorHAnsi"/>
                <w:color w:val="000000"/>
              </w:rPr>
            </w:pPr>
            <w:del w:id="200" w:author="Samuel Dent" w:date="2015-09-23T08:30:00Z">
              <w:r w:rsidRPr="00E432E0" w:rsidDel="00CE2153">
                <w:rPr>
                  <w:rFonts w:eastAsiaTheme="minorHAnsi" w:cstheme="minorHAnsi"/>
                  <w:color w:val="000000"/>
                </w:rPr>
                <w:delText>$3.00</w:delText>
              </w:r>
            </w:del>
          </w:p>
        </w:tc>
        <w:tc>
          <w:tcPr>
            <w:tcW w:w="1032" w:type="dxa"/>
            <w:tcBorders>
              <w:top w:val="single" w:sz="6" w:space="0" w:color="auto"/>
              <w:left w:val="single" w:sz="6" w:space="0" w:color="auto"/>
              <w:bottom w:val="single" w:sz="6" w:space="0" w:color="auto"/>
              <w:right w:val="single" w:sz="6" w:space="0" w:color="auto"/>
            </w:tcBorders>
            <w:hideMark/>
          </w:tcPr>
          <w:p w:rsidR="00062CFC" w:rsidRPr="00E432E0" w:rsidDel="00CE2153" w:rsidRDefault="00062CFC" w:rsidP="00062CFC">
            <w:pPr>
              <w:widowControl/>
              <w:autoSpaceDE w:val="0"/>
              <w:autoSpaceDN w:val="0"/>
              <w:adjustRightInd w:val="0"/>
              <w:spacing w:line="276" w:lineRule="auto"/>
              <w:jc w:val="center"/>
              <w:rPr>
                <w:del w:id="201" w:author="Samuel Dent" w:date="2015-09-23T08:30:00Z"/>
                <w:rFonts w:eastAsiaTheme="minorHAnsi" w:cstheme="minorHAnsi"/>
                <w:color w:val="000000"/>
              </w:rPr>
            </w:pPr>
            <w:del w:id="202" w:author="Samuel Dent" w:date="2015-09-23T08:30:00Z">
              <w:r w:rsidRPr="00E432E0" w:rsidDel="00CE2153">
                <w:rPr>
                  <w:rFonts w:eastAsiaTheme="minorHAnsi" w:cstheme="minorHAnsi"/>
                  <w:color w:val="000000"/>
                </w:rPr>
                <w:delText>$28.00</w:delText>
              </w:r>
            </w:del>
          </w:p>
        </w:tc>
        <w:tc>
          <w:tcPr>
            <w:tcW w:w="1435" w:type="dxa"/>
            <w:tcBorders>
              <w:top w:val="single" w:sz="6" w:space="0" w:color="auto"/>
              <w:left w:val="single" w:sz="6" w:space="0" w:color="auto"/>
              <w:bottom w:val="single" w:sz="6" w:space="0" w:color="auto"/>
              <w:right w:val="single" w:sz="6" w:space="0" w:color="auto"/>
            </w:tcBorders>
            <w:hideMark/>
          </w:tcPr>
          <w:p w:rsidR="00062CFC" w:rsidRPr="00E432E0" w:rsidDel="00CE2153" w:rsidRDefault="00062CFC" w:rsidP="00062CFC">
            <w:pPr>
              <w:widowControl/>
              <w:autoSpaceDE w:val="0"/>
              <w:autoSpaceDN w:val="0"/>
              <w:adjustRightInd w:val="0"/>
              <w:spacing w:line="276" w:lineRule="auto"/>
              <w:jc w:val="center"/>
              <w:rPr>
                <w:del w:id="203" w:author="Samuel Dent" w:date="2015-09-23T08:30:00Z"/>
                <w:rFonts w:eastAsiaTheme="minorHAnsi" w:cstheme="minorHAnsi"/>
                <w:color w:val="000000"/>
              </w:rPr>
            </w:pPr>
            <w:del w:id="204" w:author="Samuel Dent" w:date="2015-09-23T08:30:00Z">
              <w:r w:rsidRPr="00E432E0" w:rsidDel="00CE2153">
                <w:rPr>
                  <w:rFonts w:eastAsiaTheme="minorHAnsi" w:cstheme="minorHAnsi"/>
                  <w:color w:val="000000"/>
                </w:rPr>
                <w:delText>$25.00</w:delText>
              </w:r>
            </w:del>
          </w:p>
        </w:tc>
      </w:tr>
      <w:tr w:rsidR="00062CFC" w:rsidRPr="00E432E0" w:rsidDel="00CE2153" w:rsidTr="00062CFC">
        <w:trPr>
          <w:trHeight w:val="305"/>
          <w:jc w:val="center"/>
          <w:del w:id="205" w:author="Samuel Dent" w:date="2015-09-23T08:30:00Z"/>
        </w:trPr>
        <w:tc>
          <w:tcPr>
            <w:tcW w:w="4157" w:type="dxa"/>
            <w:tcBorders>
              <w:top w:val="single" w:sz="6" w:space="0" w:color="auto"/>
              <w:left w:val="single" w:sz="6" w:space="0" w:color="auto"/>
              <w:bottom w:val="single" w:sz="6" w:space="0" w:color="auto"/>
              <w:right w:val="single" w:sz="6" w:space="0" w:color="auto"/>
            </w:tcBorders>
            <w:hideMark/>
          </w:tcPr>
          <w:p w:rsidR="00062CFC" w:rsidRPr="00E432E0" w:rsidDel="00CE2153" w:rsidRDefault="00062CFC" w:rsidP="00062CFC">
            <w:pPr>
              <w:widowControl/>
              <w:autoSpaceDE w:val="0"/>
              <w:autoSpaceDN w:val="0"/>
              <w:adjustRightInd w:val="0"/>
              <w:spacing w:line="276" w:lineRule="auto"/>
              <w:jc w:val="center"/>
              <w:rPr>
                <w:del w:id="206" w:author="Samuel Dent" w:date="2015-09-23T08:30:00Z"/>
                <w:rFonts w:eastAsiaTheme="minorHAnsi" w:cstheme="minorHAnsi"/>
                <w:color w:val="000000"/>
              </w:rPr>
            </w:pPr>
            <w:del w:id="207" w:author="Samuel Dent" w:date="2015-09-23T08:30:00Z">
              <w:r w:rsidRPr="00E432E0" w:rsidDel="00CE2153">
                <w:rPr>
                  <w:rFonts w:eastAsiaTheme="minorHAnsi" w:cstheme="minorHAnsi"/>
                  <w:color w:val="000000"/>
                </w:rPr>
                <w:delText>Recessed downlight luminaries</w:delText>
              </w:r>
            </w:del>
          </w:p>
        </w:tc>
        <w:tc>
          <w:tcPr>
            <w:tcW w:w="1032" w:type="dxa"/>
            <w:tcBorders>
              <w:top w:val="single" w:sz="6" w:space="0" w:color="auto"/>
              <w:left w:val="single" w:sz="6" w:space="0" w:color="auto"/>
              <w:bottom w:val="single" w:sz="6" w:space="0" w:color="auto"/>
              <w:right w:val="single" w:sz="6" w:space="0" w:color="auto"/>
            </w:tcBorders>
            <w:hideMark/>
          </w:tcPr>
          <w:p w:rsidR="00062CFC" w:rsidRPr="00E432E0" w:rsidDel="00CE2153" w:rsidRDefault="00062CFC" w:rsidP="00062CFC">
            <w:pPr>
              <w:widowControl/>
              <w:autoSpaceDE w:val="0"/>
              <w:autoSpaceDN w:val="0"/>
              <w:adjustRightInd w:val="0"/>
              <w:spacing w:line="276" w:lineRule="auto"/>
              <w:jc w:val="center"/>
              <w:rPr>
                <w:del w:id="208" w:author="Samuel Dent" w:date="2015-09-23T08:30:00Z"/>
                <w:rFonts w:eastAsiaTheme="minorHAnsi" w:cstheme="minorHAnsi"/>
                <w:color w:val="000000"/>
              </w:rPr>
            </w:pPr>
            <w:del w:id="209" w:author="Samuel Dent" w:date="2015-09-23T08:30:00Z">
              <w:r w:rsidRPr="00E432E0" w:rsidDel="00CE2153">
                <w:rPr>
                  <w:rFonts w:eastAsiaTheme="minorHAnsi" w:cstheme="minorHAnsi"/>
                  <w:color w:val="000000"/>
                </w:rPr>
                <w:delText>$4.00</w:delText>
              </w:r>
            </w:del>
          </w:p>
        </w:tc>
        <w:tc>
          <w:tcPr>
            <w:tcW w:w="1032" w:type="dxa"/>
            <w:tcBorders>
              <w:top w:val="single" w:sz="6" w:space="0" w:color="auto"/>
              <w:left w:val="single" w:sz="6" w:space="0" w:color="auto"/>
              <w:bottom w:val="single" w:sz="6" w:space="0" w:color="auto"/>
              <w:right w:val="single" w:sz="6" w:space="0" w:color="auto"/>
            </w:tcBorders>
            <w:hideMark/>
          </w:tcPr>
          <w:p w:rsidR="00062CFC" w:rsidRPr="00E432E0" w:rsidDel="00CE2153" w:rsidRDefault="00062CFC" w:rsidP="00062CFC">
            <w:pPr>
              <w:widowControl/>
              <w:autoSpaceDE w:val="0"/>
              <w:autoSpaceDN w:val="0"/>
              <w:adjustRightInd w:val="0"/>
              <w:spacing w:line="276" w:lineRule="auto"/>
              <w:jc w:val="center"/>
              <w:rPr>
                <w:del w:id="210" w:author="Samuel Dent" w:date="2015-09-23T08:30:00Z"/>
                <w:rFonts w:eastAsiaTheme="minorHAnsi" w:cstheme="minorHAnsi"/>
                <w:color w:val="000000"/>
              </w:rPr>
            </w:pPr>
            <w:del w:id="211" w:author="Samuel Dent" w:date="2015-09-23T08:30:00Z">
              <w:r w:rsidRPr="00E432E0" w:rsidDel="00CE2153">
                <w:rPr>
                  <w:rFonts w:eastAsiaTheme="minorHAnsi" w:cstheme="minorHAnsi"/>
                  <w:color w:val="000000"/>
                </w:rPr>
                <w:delText>$94.00</w:delText>
              </w:r>
            </w:del>
          </w:p>
        </w:tc>
        <w:tc>
          <w:tcPr>
            <w:tcW w:w="1435" w:type="dxa"/>
            <w:tcBorders>
              <w:top w:val="single" w:sz="6" w:space="0" w:color="auto"/>
              <w:left w:val="single" w:sz="6" w:space="0" w:color="auto"/>
              <w:bottom w:val="single" w:sz="6" w:space="0" w:color="auto"/>
              <w:right w:val="single" w:sz="6" w:space="0" w:color="auto"/>
            </w:tcBorders>
            <w:hideMark/>
          </w:tcPr>
          <w:p w:rsidR="00062CFC" w:rsidRPr="00E432E0" w:rsidDel="00CE2153" w:rsidRDefault="00062CFC" w:rsidP="00062CFC">
            <w:pPr>
              <w:widowControl/>
              <w:autoSpaceDE w:val="0"/>
              <w:autoSpaceDN w:val="0"/>
              <w:adjustRightInd w:val="0"/>
              <w:spacing w:line="276" w:lineRule="auto"/>
              <w:jc w:val="center"/>
              <w:rPr>
                <w:del w:id="212" w:author="Samuel Dent" w:date="2015-09-23T08:30:00Z"/>
                <w:rFonts w:eastAsiaTheme="minorHAnsi" w:cstheme="minorHAnsi"/>
                <w:color w:val="000000"/>
              </w:rPr>
            </w:pPr>
            <w:del w:id="213" w:author="Samuel Dent" w:date="2015-09-23T08:30:00Z">
              <w:r w:rsidRPr="00E432E0" w:rsidDel="00CE2153">
                <w:rPr>
                  <w:rFonts w:eastAsiaTheme="minorHAnsi" w:cstheme="minorHAnsi"/>
                  <w:color w:val="000000"/>
                </w:rPr>
                <w:delText>$90.00</w:delText>
              </w:r>
            </w:del>
          </w:p>
        </w:tc>
      </w:tr>
      <w:tr w:rsidR="00062CFC" w:rsidRPr="00E432E0" w:rsidDel="00CE2153" w:rsidTr="00062CFC">
        <w:trPr>
          <w:trHeight w:val="305"/>
          <w:jc w:val="center"/>
          <w:del w:id="214" w:author="Samuel Dent" w:date="2015-09-23T08:30:00Z"/>
        </w:trPr>
        <w:tc>
          <w:tcPr>
            <w:tcW w:w="4157" w:type="dxa"/>
            <w:tcBorders>
              <w:top w:val="single" w:sz="6" w:space="0" w:color="auto"/>
              <w:left w:val="single" w:sz="6" w:space="0" w:color="auto"/>
              <w:bottom w:val="single" w:sz="6" w:space="0" w:color="auto"/>
              <w:right w:val="single" w:sz="6" w:space="0" w:color="auto"/>
            </w:tcBorders>
            <w:hideMark/>
          </w:tcPr>
          <w:p w:rsidR="00062CFC" w:rsidRPr="00E432E0" w:rsidDel="00CE2153" w:rsidRDefault="00062CFC" w:rsidP="00062CFC">
            <w:pPr>
              <w:widowControl/>
              <w:autoSpaceDE w:val="0"/>
              <w:autoSpaceDN w:val="0"/>
              <w:adjustRightInd w:val="0"/>
              <w:spacing w:line="276" w:lineRule="auto"/>
              <w:jc w:val="center"/>
              <w:rPr>
                <w:del w:id="215" w:author="Samuel Dent" w:date="2015-09-23T08:30:00Z"/>
                <w:rFonts w:eastAsiaTheme="minorHAnsi" w:cstheme="minorHAnsi"/>
                <w:color w:val="000000"/>
              </w:rPr>
            </w:pPr>
            <w:del w:id="216" w:author="Samuel Dent" w:date="2015-09-23T08:30:00Z">
              <w:r w:rsidRPr="00E432E0" w:rsidDel="00CE2153">
                <w:rPr>
                  <w:rFonts w:eastAsiaTheme="minorHAnsi" w:cstheme="minorHAnsi"/>
                  <w:color w:val="000000"/>
                </w:rPr>
                <w:delText>Track lights</w:delText>
              </w:r>
            </w:del>
          </w:p>
        </w:tc>
        <w:tc>
          <w:tcPr>
            <w:tcW w:w="1032" w:type="dxa"/>
            <w:tcBorders>
              <w:top w:val="single" w:sz="6" w:space="0" w:color="auto"/>
              <w:left w:val="single" w:sz="6" w:space="0" w:color="auto"/>
              <w:bottom w:val="single" w:sz="6" w:space="0" w:color="auto"/>
              <w:right w:val="single" w:sz="6" w:space="0" w:color="auto"/>
            </w:tcBorders>
            <w:hideMark/>
          </w:tcPr>
          <w:p w:rsidR="00062CFC" w:rsidRPr="00E432E0" w:rsidDel="00CE2153" w:rsidRDefault="00062CFC" w:rsidP="00062CFC">
            <w:pPr>
              <w:widowControl/>
              <w:autoSpaceDE w:val="0"/>
              <w:autoSpaceDN w:val="0"/>
              <w:adjustRightInd w:val="0"/>
              <w:spacing w:line="276" w:lineRule="auto"/>
              <w:jc w:val="center"/>
              <w:rPr>
                <w:del w:id="217" w:author="Samuel Dent" w:date="2015-09-23T08:30:00Z"/>
                <w:rFonts w:eastAsiaTheme="minorHAnsi" w:cstheme="minorHAnsi"/>
                <w:color w:val="000000"/>
              </w:rPr>
            </w:pPr>
            <w:del w:id="218" w:author="Samuel Dent" w:date="2015-09-23T08:30:00Z">
              <w:r w:rsidRPr="00E432E0" w:rsidDel="00CE2153">
                <w:rPr>
                  <w:rFonts w:eastAsiaTheme="minorHAnsi" w:cstheme="minorHAnsi"/>
                  <w:color w:val="000000"/>
                </w:rPr>
                <w:delText>$4.00</w:delText>
              </w:r>
            </w:del>
          </w:p>
        </w:tc>
        <w:tc>
          <w:tcPr>
            <w:tcW w:w="1032" w:type="dxa"/>
            <w:tcBorders>
              <w:top w:val="single" w:sz="6" w:space="0" w:color="auto"/>
              <w:left w:val="single" w:sz="6" w:space="0" w:color="auto"/>
              <w:bottom w:val="single" w:sz="6" w:space="0" w:color="auto"/>
              <w:right w:val="single" w:sz="6" w:space="0" w:color="auto"/>
            </w:tcBorders>
            <w:hideMark/>
          </w:tcPr>
          <w:p w:rsidR="00062CFC" w:rsidRPr="00E432E0" w:rsidDel="00CE2153" w:rsidRDefault="00062CFC" w:rsidP="00062CFC">
            <w:pPr>
              <w:widowControl/>
              <w:autoSpaceDE w:val="0"/>
              <w:autoSpaceDN w:val="0"/>
              <w:adjustRightInd w:val="0"/>
              <w:spacing w:line="276" w:lineRule="auto"/>
              <w:jc w:val="center"/>
              <w:rPr>
                <w:del w:id="219" w:author="Samuel Dent" w:date="2015-09-23T08:30:00Z"/>
                <w:rFonts w:eastAsiaTheme="minorHAnsi" w:cstheme="minorHAnsi"/>
                <w:color w:val="000000"/>
              </w:rPr>
            </w:pPr>
            <w:del w:id="220" w:author="Samuel Dent" w:date="2015-09-23T08:30:00Z">
              <w:r w:rsidRPr="00E432E0" w:rsidDel="00CE2153">
                <w:rPr>
                  <w:rFonts w:eastAsiaTheme="minorHAnsi" w:cstheme="minorHAnsi"/>
                  <w:color w:val="000000"/>
                </w:rPr>
                <w:delText>$60.00</w:delText>
              </w:r>
            </w:del>
          </w:p>
        </w:tc>
        <w:tc>
          <w:tcPr>
            <w:tcW w:w="1435" w:type="dxa"/>
            <w:tcBorders>
              <w:top w:val="single" w:sz="6" w:space="0" w:color="auto"/>
              <w:left w:val="single" w:sz="6" w:space="0" w:color="auto"/>
              <w:bottom w:val="single" w:sz="6" w:space="0" w:color="auto"/>
              <w:right w:val="single" w:sz="6" w:space="0" w:color="auto"/>
            </w:tcBorders>
            <w:hideMark/>
          </w:tcPr>
          <w:p w:rsidR="00062CFC" w:rsidRPr="00E432E0" w:rsidDel="00CE2153" w:rsidRDefault="00062CFC" w:rsidP="00062CFC">
            <w:pPr>
              <w:widowControl/>
              <w:autoSpaceDE w:val="0"/>
              <w:autoSpaceDN w:val="0"/>
              <w:adjustRightInd w:val="0"/>
              <w:spacing w:line="276" w:lineRule="auto"/>
              <w:jc w:val="center"/>
              <w:rPr>
                <w:del w:id="221" w:author="Samuel Dent" w:date="2015-09-23T08:30:00Z"/>
                <w:rFonts w:eastAsiaTheme="minorHAnsi" w:cstheme="minorHAnsi"/>
                <w:color w:val="000000"/>
              </w:rPr>
            </w:pPr>
            <w:del w:id="222" w:author="Samuel Dent" w:date="2015-09-23T08:30:00Z">
              <w:r w:rsidRPr="00E432E0" w:rsidDel="00CE2153">
                <w:rPr>
                  <w:rFonts w:eastAsiaTheme="minorHAnsi" w:cstheme="minorHAnsi"/>
                  <w:color w:val="000000"/>
                </w:rPr>
                <w:delText>$56.00</w:delText>
              </w:r>
            </w:del>
          </w:p>
        </w:tc>
      </w:tr>
    </w:tbl>
    <w:p w:rsidR="00062CFC" w:rsidRPr="00E432E0" w:rsidRDefault="00062CFC" w:rsidP="00062CFC">
      <w:pPr>
        <w:keepNext/>
        <w:keepLines/>
        <w:spacing w:before="200"/>
        <w:outlineLvl w:val="5"/>
        <w:rPr>
          <w:rFonts w:eastAsiaTheme="majorEastAsia" w:cstheme="majorBidi"/>
          <w:b/>
          <w:iCs/>
          <w:smallCaps/>
          <w:sz w:val="22"/>
        </w:rPr>
      </w:pPr>
      <w:proofErr w:type="spellStart"/>
      <w:r w:rsidRPr="00E432E0">
        <w:rPr>
          <w:rFonts w:eastAsiaTheme="majorEastAsia" w:cstheme="majorBidi"/>
          <w:b/>
          <w:iCs/>
          <w:smallCaps/>
          <w:sz w:val="22"/>
        </w:rPr>
        <w:lastRenderedPageBreak/>
        <w:t>Loadshape</w:t>
      </w:r>
      <w:proofErr w:type="spellEnd"/>
    </w:p>
    <w:tbl>
      <w:tblPr>
        <w:tblW w:w="8120" w:type="dxa"/>
        <w:tblInd w:w="93" w:type="dxa"/>
        <w:tblLook w:val="04A0" w:firstRow="1" w:lastRow="0" w:firstColumn="1" w:lastColumn="0" w:noHBand="0" w:noVBand="1"/>
      </w:tblPr>
      <w:tblGrid>
        <w:gridCol w:w="8120"/>
      </w:tblGrid>
      <w:tr w:rsidR="00062CFC" w:rsidRPr="00E432E0" w:rsidTr="00062CFC">
        <w:trPr>
          <w:trHeight w:val="300"/>
        </w:trPr>
        <w:tc>
          <w:tcPr>
            <w:tcW w:w="8120" w:type="dxa"/>
            <w:noWrap/>
            <w:vAlign w:val="center"/>
            <w:hideMark/>
          </w:tcPr>
          <w:p w:rsidR="00062CFC" w:rsidRPr="00E432E0" w:rsidRDefault="00062CFC" w:rsidP="00062CFC">
            <w:pPr>
              <w:widowControl/>
              <w:spacing w:line="276" w:lineRule="auto"/>
              <w:jc w:val="left"/>
              <w:rPr>
                <w:rFonts w:cstheme="minorHAnsi"/>
                <w:color w:val="000000"/>
                <w:szCs w:val="20"/>
              </w:rPr>
            </w:pPr>
            <w:proofErr w:type="spellStart"/>
            <w:r w:rsidRPr="00E432E0">
              <w:rPr>
                <w:rFonts w:cstheme="minorHAnsi"/>
                <w:color w:val="000000"/>
                <w:szCs w:val="20"/>
              </w:rPr>
              <w:t>Loadshape</w:t>
            </w:r>
            <w:proofErr w:type="spellEnd"/>
            <w:r w:rsidRPr="00E432E0">
              <w:rPr>
                <w:rFonts w:cstheme="minorHAnsi"/>
                <w:color w:val="000000"/>
                <w:szCs w:val="20"/>
              </w:rPr>
              <w:t xml:space="preserve"> R06 - Residential Indoor Lighting</w:t>
            </w:r>
          </w:p>
        </w:tc>
      </w:tr>
      <w:tr w:rsidR="00062CFC" w:rsidRPr="00E432E0" w:rsidTr="00062CFC">
        <w:trPr>
          <w:trHeight w:val="300"/>
        </w:trPr>
        <w:tc>
          <w:tcPr>
            <w:tcW w:w="8120" w:type="dxa"/>
            <w:noWrap/>
            <w:vAlign w:val="center"/>
            <w:hideMark/>
          </w:tcPr>
          <w:p w:rsidR="00062CFC" w:rsidRPr="00E432E0" w:rsidRDefault="00062CFC" w:rsidP="00062CFC">
            <w:pPr>
              <w:widowControl/>
              <w:spacing w:line="276" w:lineRule="auto"/>
              <w:jc w:val="left"/>
              <w:rPr>
                <w:rFonts w:cstheme="minorHAnsi"/>
                <w:color w:val="000000"/>
                <w:szCs w:val="20"/>
              </w:rPr>
            </w:pPr>
            <w:proofErr w:type="spellStart"/>
            <w:r w:rsidRPr="00E432E0">
              <w:rPr>
                <w:rFonts w:cstheme="minorHAnsi"/>
                <w:color w:val="000000"/>
                <w:szCs w:val="20"/>
              </w:rPr>
              <w:t>Loadshape</w:t>
            </w:r>
            <w:proofErr w:type="spellEnd"/>
            <w:r w:rsidRPr="00E432E0">
              <w:rPr>
                <w:rFonts w:cstheme="minorHAnsi"/>
                <w:color w:val="000000"/>
                <w:szCs w:val="20"/>
              </w:rPr>
              <w:t xml:space="preserve"> R07 - Residential Outdoor Lighting</w:t>
            </w:r>
          </w:p>
        </w:tc>
      </w:tr>
    </w:tbl>
    <w:p w:rsidR="00062CFC" w:rsidRPr="00E432E0" w:rsidRDefault="00062CFC" w:rsidP="00062CFC">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Coincidence Factor</w:t>
      </w:r>
    </w:p>
    <w:p w:rsidR="00062CFC" w:rsidRPr="00E432E0" w:rsidDel="00CE2153" w:rsidRDefault="00062CFC" w:rsidP="00062CFC">
      <w:pPr>
        <w:jc w:val="left"/>
        <w:rPr>
          <w:del w:id="223" w:author="Samuel Dent" w:date="2015-09-23T08:32:00Z"/>
          <w:rFonts w:cstheme="minorHAnsi"/>
          <w:sz w:val="24"/>
          <w:szCs w:val="24"/>
        </w:rPr>
      </w:pPr>
      <w:del w:id="224" w:author="Samuel Dent" w:date="2015-09-23T08:32:00Z">
        <w:r w:rsidRPr="00E432E0" w:rsidDel="00CE2153">
          <w:rPr>
            <w:rFonts w:cstheme="minorHAnsi"/>
          </w:rPr>
          <w:delText>The summer Peak Coincidence Factor is assumed to be 9.1% for Residential and in-unit Multi Family bulbs, 27.3% for bulbs installed in Exterior locations, and 9.4% for bulbs installed in unknown locations</w:delText>
        </w:r>
        <w:r w:rsidRPr="00E432E0" w:rsidDel="00CE2153">
          <w:rPr>
            <w:rFonts w:ascii="Arial" w:hAnsi="Arial"/>
            <w:vertAlign w:val="superscript"/>
          </w:rPr>
          <w:footnoteReference w:id="6"/>
        </w:r>
        <w:r w:rsidRPr="00E432E0" w:rsidDel="00CE2153">
          <w:rPr>
            <w:rFonts w:cstheme="minorHAnsi"/>
          </w:rPr>
          <w:delText>.</w:delText>
        </w:r>
      </w:del>
    </w:p>
    <w:p w:rsidR="00CE2153" w:rsidRDefault="00CE2153" w:rsidP="00CE2153">
      <w:pPr>
        <w:rPr>
          <w:ins w:id="227" w:author="Samuel Dent" w:date="2015-09-23T08:31:00Z"/>
          <w:rFonts w:cstheme="minorHAnsi"/>
        </w:rPr>
      </w:pPr>
      <w:ins w:id="228" w:author="Samuel Dent" w:date="2015-09-23T08:31:00Z">
        <w:r>
          <w:rPr>
            <w:rFonts w:cstheme="minorHAnsi"/>
          </w:rPr>
          <w:t>Unlike standard lamps that could be installed in any room, certain types of specialty lamps are more likely to be found in specific rooms, which affects the coincident peak factor. Coincidence factors by bulb types are presented below</w:t>
        </w:r>
        <w:r>
          <w:rPr>
            <w:rStyle w:val="FootnoteReference"/>
            <w:rFonts w:eastAsiaTheme="majorEastAsia"/>
          </w:rPr>
          <w:footnoteReference w:id="7"/>
        </w:r>
        <w:r>
          <w:rPr>
            <w:rFonts w:cstheme="minorHAnsi"/>
          </w:rPr>
          <w:t xml:space="preserve">  </w:t>
        </w:r>
      </w:ins>
    </w:p>
    <w:tbl>
      <w:tblPr>
        <w:tblW w:w="7295" w:type="dxa"/>
        <w:jc w:val="center"/>
        <w:tblInd w:w="103" w:type="dxa"/>
        <w:tblLook w:val="04A0" w:firstRow="1" w:lastRow="0" w:firstColumn="1" w:lastColumn="0" w:noHBand="0" w:noVBand="1"/>
      </w:tblPr>
      <w:tblGrid>
        <w:gridCol w:w="5945"/>
        <w:gridCol w:w="1350"/>
      </w:tblGrid>
      <w:tr w:rsidR="00CE2153" w:rsidRPr="00E4628C" w:rsidTr="0083316B">
        <w:trPr>
          <w:trHeight w:val="20"/>
          <w:tblHeader/>
          <w:jc w:val="center"/>
          <w:ins w:id="231" w:author="Samuel Dent" w:date="2015-09-23T08:32:00Z"/>
        </w:trPr>
        <w:tc>
          <w:tcPr>
            <w:tcW w:w="594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CE2153" w:rsidRPr="00E4628C" w:rsidRDefault="00CE2153" w:rsidP="0083316B">
            <w:pPr>
              <w:spacing w:line="276" w:lineRule="auto"/>
              <w:jc w:val="center"/>
              <w:rPr>
                <w:ins w:id="232" w:author="Samuel Dent" w:date="2015-09-23T08:32:00Z"/>
                <w:rFonts w:cstheme="minorHAnsi"/>
                <w:b/>
                <w:color w:val="FFFFFF" w:themeColor="background1"/>
              </w:rPr>
            </w:pPr>
            <w:ins w:id="233" w:author="Samuel Dent" w:date="2015-09-23T08:32:00Z">
              <w:r w:rsidRPr="00E4628C">
                <w:rPr>
                  <w:rFonts w:cstheme="minorHAnsi"/>
                  <w:b/>
                  <w:color w:val="FFFFFF" w:themeColor="background1"/>
                </w:rPr>
                <w:t>Bulb Type</w:t>
              </w:r>
            </w:ins>
          </w:p>
        </w:tc>
        <w:tc>
          <w:tcPr>
            <w:tcW w:w="1350" w:type="dxa"/>
            <w:tcBorders>
              <w:top w:val="single" w:sz="4" w:space="0" w:color="auto"/>
              <w:left w:val="nil"/>
              <w:bottom w:val="single" w:sz="4" w:space="0" w:color="auto"/>
              <w:right w:val="single" w:sz="4" w:space="0" w:color="auto"/>
            </w:tcBorders>
            <w:shd w:val="clear" w:color="auto" w:fill="7F7F7F" w:themeFill="text1" w:themeFillTint="80"/>
            <w:vAlign w:val="bottom"/>
            <w:hideMark/>
          </w:tcPr>
          <w:p w:rsidR="00CE2153" w:rsidRPr="00E4628C" w:rsidRDefault="00CE2153" w:rsidP="0083316B">
            <w:pPr>
              <w:spacing w:line="276" w:lineRule="auto"/>
              <w:jc w:val="center"/>
              <w:rPr>
                <w:ins w:id="234" w:author="Samuel Dent" w:date="2015-09-23T08:32:00Z"/>
                <w:rFonts w:cstheme="minorHAnsi"/>
                <w:b/>
                <w:color w:val="FFFFFF" w:themeColor="background1"/>
              </w:rPr>
            </w:pPr>
            <w:ins w:id="235" w:author="Samuel Dent" w:date="2015-09-23T08:32:00Z">
              <w:r w:rsidRPr="00E4628C">
                <w:rPr>
                  <w:rFonts w:cstheme="minorHAnsi"/>
                  <w:b/>
                  <w:color w:val="FFFFFF" w:themeColor="background1"/>
                </w:rPr>
                <w:t>Peak CF</w:t>
              </w:r>
            </w:ins>
          </w:p>
        </w:tc>
      </w:tr>
      <w:tr w:rsidR="00CE2153" w:rsidRPr="00E4628C" w:rsidTr="0083316B">
        <w:trPr>
          <w:trHeight w:val="20"/>
          <w:jc w:val="center"/>
          <w:ins w:id="236"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CE2153" w:rsidRPr="00E4628C" w:rsidRDefault="00CE2153" w:rsidP="0083316B">
            <w:pPr>
              <w:rPr>
                <w:ins w:id="237" w:author="Samuel Dent" w:date="2015-09-23T08:32:00Z"/>
              </w:rPr>
            </w:pPr>
            <w:ins w:id="238" w:author="Samuel Dent" w:date="2015-09-23T08:32:00Z">
              <w:r w:rsidRPr="00E4628C">
                <w:t>Three-way</w:t>
              </w:r>
            </w:ins>
          </w:p>
        </w:tc>
        <w:tc>
          <w:tcPr>
            <w:tcW w:w="1350" w:type="dxa"/>
            <w:tcBorders>
              <w:top w:val="nil"/>
              <w:left w:val="nil"/>
              <w:bottom w:val="single" w:sz="4" w:space="0" w:color="auto"/>
              <w:right w:val="single" w:sz="4" w:space="0" w:color="auto"/>
            </w:tcBorders>
            <w:noWrap/>
            <w:vAlign w:val="bottom"/>
            <w:hideMark/>
          </w:tcPr>
          <w:p w:rsidR="00CE2153" w:rsidRPr="00E4628C" w:rsidRDefault="00CE2153" w:rsidP="0083316B">
            <w:pPr>
              <w:jc w:val="center"/>
              <w:rPr>
                <w:ins w:id="239" w:author="Samuel Dent" w:date="2015-09-23T08:32:00Z"/>
                <w:szCs w:val="16"/>
              </w:rPr>
            </w:pPr>
            <w:ins w:id="240" w:author="Samuel Dent" w:date="2015-09-23T08:32:00Z">
              <w:r w:rsidRPr="00E4628C">
                <w:t>0.078</w:t>
              </w:r>
              <w:r w:rsidRPr="009C362B">
                <w:rPr>
                  <w:rStyle w:val="FootnoteReference"/>
                </w:rPr>
                <w:footnoteReference w:id="8"/>
              </w:r>
            </w:ins>
          </w:p>
        </w:tc>
      </w:tr>
      <w:tr w:rsidR="00CE2153" w:rsidRPr="00E4628C" w:rsidTr="0083316B">
        <w:trPr>
          <w:trHeight w:val="20"/>
          <w:jc w:val="center"/>
          <w:ins w:id="243" w:author="Samuel Dent" w:date="2015-09-23T08:32:00Z"/>
        </w:trPr>
        <w:tc>
          <w:tcPr>
            <w:tcW w:w="5945" w:type="dxa"/>
            <w:tcBorders>
              <w:top w:val="single" w:sz="4" w:space="0" w:color="auto"/>
              <w:left w:val="single" w:sz="4" w:space="0" w:color="auto"/>
              <w:bottom w:val="single" w:sz="4" w:space="0" w:color="auto"/>
              <w:right w:val="single" w:sz="4" w:space="0" w:color="auto"/>
            </w:tcBorders>
            <w:vAlign w:val="center"/>
            <w:hideMark/>
          </w:tcPr>
          <w:p w:rsidR="00CE2153" w:rsidRPr="00E4628C" w:rsidRDefault="00CE2153" w:rsidP="0083316B">
            <w:pPr>
              <w:rPr>
                <w:ins w:id="244" w:author="Samuel Dent" w:date="2015-09-23T08:32:00Z"/>
                <w:szCs w:val="16"/>
              </w:rPr>
            </w:pPr>
            <w:ins w:id="245" w:author="Samuel Dent" w:date="2015-09-23T08:32:00Z">
              <w:r w:rsidRPr="00E4628C">
                <w:t>Dimmable</w:t>
              </w:r>
            </w:ins>
          </w:p>
        </w:tc>
        <w:tc>
          <w:tcPr>
            <w:tcW w:w="1350" w:type="dxa"/>
            <w:tcBorders>
              <w:top w:val="single" w:sz="4" w:space="0" w:color="auto"/>
              <w:left w:val="nil"/>
              <w:bottom w:val="single" w:sz="4" w:space="0" w:color="auto"/>
              <w:right w:val="single" w:sz="4" w:space="0" w:color="auto"/>
            </w:tcBorders>
            <w:noWrap/>
            <w:vAlign w:val="bottom"/>
            <w:hideMark/>
          </w:tcPr>
          <w:p w:rsidR="00CE2153" w:rsidRPr="00E4628C" w:rsidRDefault="00CE2153" w:rsidP="0083316B">
            <w:pPr>
              <w:jc w:val="center"/>
              <w:rPr>
                <w:ins w:id="246" w:author="Samuel Dent" w:date="2015-09-23T08:32:00Z"/>
                <w:szCs w:val="16"/>
              </w:rPr>
            </w:pPr>
            <w:ins w:id="247" w:author="Samuel Dent" w:date="2015-09-23T08:32:00Z">
              <w:r w:rsidRPr="00E4628C">
                <w:t>0.078</w:t>
              </w:r>
              <w:r w:rsidRPr="009C362B">
                <w:rPr>
                  <w:rStyle w:val="FootnoteReference"/>
                </w:rPr>
                <w:footnoteReference w:id="9"/>
              </w:r>
            </w:ins>
          </w:p>
        </w:tc>
      </w:tr>
      <w:tr w:rsidR="00CE2153" w:rsidRPr="00E4628C" w:rsidTr="0083316B">
        <w:trPr>
          <w:trHeight w:val="20"/>
          <w:jc w:val="center"/>
          <w:ins w:id="250" w:author="Samuel Dent" w:date="2015-09-23T08:32:00Z"/>
        </w:trPr>
        <w:tc>
          <w:tcPr>
            <w:tcW w:w="5945" w:type="dxa"/>
            <w:tcBorders>
              <w:top w:val="single" w:sz="4" w:space="0" w:color="auto"/>
              <w:left w:val="single" w:sz="4" w:space="0" w:color="auto"/>
              <w:bottom w:val="single" w:sz="4" w:space="0" w:color="auto"/>
              <w:right w:val="single" w:sz="4" w:space="0" w:color="auto"/>
            </w:tcBorders>
            <w:vAlign w:val="center"/>
            <w:hideMark/>
          </w:tcPr>
          <w:p w:rsidR="00CE2153" w:rsidRPr="00E4628C" w:rsidRDefault="00CE2153" w:rsidP="0083316B">
            <w:pPr>
              <w:rPr>
                <w:ins w:id="251" w:author="Samuel Dent" w:date="2015-09-23T08:32:00Z"/>
                <w:szCs w:val="16"/>
              </w:rPr>
            </w:pPr>
            <w:ins w:id="252" w:author="Samuel Dent" w:date="2015-09-23T08:32:00Z">
              <w:r w:rsidRPr="00E4628C">
                <w:t>Interior reflector (incl. dimmable)</w:t>
              </w:r>
            </w:ins>
          </w:p>
        </w:tc>
        <w:tc>
          <w:tcPr>
            <w:tcW w:w="1350" w:type="dxa"/>
            <w:tcBorders>
              <w:top w:val="nil"/>
              <w:left w:val="nil"/>
              <w:bottom w:val="single" w:sz="4" w:space="0" w:color="auto"/>
              <w:right w:val="single" w:sz="4" w:space="0" w:color="auto"/>
            </w:tcBorders>
            <w:noWrap/>
            <w:vAlign w:val="bottom"/>
            <w:hideMark/>
          </w:tcPr>
          <w:p w:rsidR="00CE2153" w:rsidRPr="00E4628C" w:rsidRDefault="00CE2153" w:rsidP="0083316B">
            <w:pPr>
              <w:jc w:val="center"/>
              <w:rPr>
                <w:ins w:id="253" w:author="Samuel Dent" w:date="2015-09-23T08:32:00Z"/>
                <w:szCs w:val="16"/>
              </w:rPr>
            </w:pPr>
            <w:ins w:id="254" w:author="Samuel Dent" w:date="2015-09-23T08:32:00Z">
              <w:r w:rsidRPr="00E4628C">
                <w:t>0.091</w:t>
              </w:r>
            </w:ins>
          </w:p>
        </w:tc>
      </w:tr>
      <w:tr w:rsidR="00CE2153" w:rsidRPr="00E4628C" w:rsidTr="0083316B">
        <w:trPr>
          <w:trHeight w:val="20"/>
          <w:jc w:val="center"/>
          <w:ins w:id="255"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CE2153" w:rsidRPr="00E4628C" w:rsidRDefault="00CE2153" w:rsidP="0083316B">
            <w:pPr>
              <w:rPr>
                <w:ins w:id="256" w:author="Samuel Dent" w:date="2015-09-23T08:32:00Z"/>
                <w:szCs w:val="16"/>
              </w:rPr>
            </w:pPr>
            <w:ins w:id="257" w:author="Samuel Dent" w:date="2015-09-23T08:32:00Z">
              <w:r w:rsidRPr="00E4628C">
                <w:t>Exterior reflector</w:t>
              </w:r>
            </w:ins>
          </w:p>
        </w:tc>
        <w:tc>
          <w:tcPr>
            <w:tcW w:w="1350" w:type="dxa"/>
            <w:tcBorders>
              <w:top w:val="nil"/>
              <w:left w:val="nil"/>
              <w:bottom w:val="single" w:sz="4" w:space="0" w:color="auto"/>
              <w:right w:val="single" w:sz="4" w:space="0" w:color="auto"/>
            </w:tcBorders>
            <w:noWrap/>
            <w:vAlign w:val="bottom"/>
            <w:hideMark/>
          </w:tcPr>
          <w:p w:rsidR="00CE2153" w:rsidRPr="00E4628C" w:rsidRDefault="00CE2153" w:rsidP="0083316B">
            <w:pPr>
              <w:jc w:val="center"/>
              <w:rPr>
                <w:ins w:id="258" w:author="Samuel Dent" w:date="2015-09-23T08:32:00Z"/>
                <w:szCs w:val="16"/>
              </w:rPr>
            </w:pPr>
            <w:ins w:id="259" w:author="Samuel Dent" w:date="2015-09-23T08:32:00Z">
              <w:r w:rsidRPr="00E4628C">
                <w:t>0.273</w:t>
              </w:r>
            </w:ins>
          </w:p>
        </w:tc>
      </w:tr>
      <w:tr w:rsidR="00CE2153" w:rsidRPr="00E4628C" w:rsidTr="0083316B">
        <w:trPr>
          <w:trHeight w:val="20"/>
          <w:jc w:val="center"/>
          <w:ins w:id="260" w:author="Samuel Dent" w:date="2015-09-23T08:32:00Z"/>
        </w:trPr>
        <w:tc>
          <w:tcPr>
            <w:tcW w:w="5945" w:type="dxa"/>
            <w:tcBorders>
              <w:top w:val="nil"/>
              <w:left w:val="single" w:sz="4" w:space="0" w:color="auto"/>
              <w:bottom w:val="single" w:sz="4" w:space="0" w:color="auto"/>
              <w:right w:val="single" w:sz="4" w:space="0" w:color="auto"/>
            </w:tcBorders>
            <w:vAlign w:val="center"/>
          </w:tcPr>
          <w:p w:rsidR="00CE2153" w:rsidRPr="00E4628C" w:rsidRDefault="00CE2153" w:rsidP="0083316B">
            <w:pPr>
              <w:rPr>
                <w:ins w:id="261" w:author="Samuel Dent" w:date="2015-09-23T08:32:00Z"/>
              </w:rPr>
            </w:pPr>
            <w:ins w:id="262" w:author="Samuel Dent" w:date="2015-09-23T08:32:00Z">
              <w:r>
                <w:t>Unknown reflector</w:t>
              </w:r>
            </w:ins>
          </w:p>
        </w:tc>
        <w:tc>
          <w:tcPr>
            <w:tcW w:w="1350" w:type="dxa"/>
            <w:tcBorders>
              <w:top w:val="nil"/>
              <w:left w:val="nil"/>
              <w:bottom w:val="single" w:sz="4" w:space="0" w:color="auto"/>
              <w:right w:val="single" w:sz="4" w:space="0" w:color="auto"/>
            </w:tcBorders>
            <w:noWrap/>
            <w:vAlign w:val="bottom"/>
          </w:tcPr>
          <w:p w:rsidR="00CE2153" w:rsidRPr="00E4628C" w:rsidRDefault="00CE2153" w:rsidP="0083316B">
            <w:pPr>
              <w:jc w:val="center"/>
              <w:rPr>
                <w:ins w:id="263" w:author="Samuel Dent" w:date="2015-09-23T08:32:00Z"/>
              </w:rPr>
            </w:pPr>
            <w:ins w:id="264" w:author="Samuel Dent" w:date="2015-09-23T08:32:00Z">
              <w:r>
                <w:t>0.094</w:t>
              </w:r>
            </w:ins>
          </w:p>
        </w:tc>
      </w:tr>
      <w:tr w:rsidR="00CE2153" w:rsidRPr="00E4628C" w:rsidTr="0083316B">
        <w:trPr>
          <w:trHeight w:val="20"/>
          <w:jc w:val="center"/>
          <w:ins w:id="265"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CE2153" w:rsidRPr="00E4628C" w:rsidRDefault="00CE2153" w:rsidP="0083316B">
            <w:pPr>
              <w:rPr>
                <w:ins w:id="266" w:author="Samuel Dent" w:date="2015-09-23T08:32:00Z"/>
                <w:szCs w:val="16"/>
              </w:rPr>
            </w:pPr>
            <w:ins w:id="267" w:author="Samuel Dent" w:date="2015-09-23T08:32:00Z">
              <w:r w:rsidRPr="00E4628C">
                <w:t>Candelabra base and candle medium and intermediate base</w:t>
              </w:r>
            </w:ins>
          </w:p>
        </w:tc>
        <w:tc>
          <w:tcPr>
            <w:tcW w:w="1350" w:type="dxa"/>
            <w:tcBorders>
              <w:top w:val="nil"/>
              <w:left w:val="nil"/>
              <w:bottom w:val="single" w:sz="4" w:space="0" w:color="auto"/>
              <w:right w:val="single" w:sz="4" w:space="0" w:color="auto"/>
            </w:tcBorders>
            <w:noWrap/>
            <w:vAlign w:val="bottom"/>
            <w:hideMark/>
          </w:tcPr>
          <w:p w:rsidR="00CE2153" w:rsidRPr="00E4628C" w:rsidRDefault="00CE2153" w:rsidP="0083316B">
            <w:pPr>
              <w:jc w:val="center"/>
              <w:rPr>
                <w:ins w:id="268" w:author="Samuel Dent" w:date="2015-09-23T08:32:00Z"/>
                <w:szCs w:val="16"/>
              </w:rPr>
            </w:pPr>
            <w:ins w:id="269" w:author="Samuel Dent" w:date="2015-09-23T08:32:00Z">
              <w:r w:rsidRPr="00E4628C">
                <w:t>0.121</w:t>
              </w:r>
            </w:ins>
          </w:p>
        </w:tc>
      </w:tr>
      <w:tr w:rsidR="00CE2153" w:rsidRPr="00E4628C" w:rsidTr="0083316B">
        <w:trPr>
          <w:trHeight w:val="20"/>
          <w:jc w:val="center"/>
          <w:ins w:id="270"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CE2153" w:rsidRPr="00E4628C" w:rsidRDefault="00CE2153" w:rsidP="0083316B">
            <w:pPr>
              <w:rPr>
                <w:ins w:id="271" w:author="Samuel Dent" w:date="2015-09-23T08:32:00Z"/>
                <w:szCs w:val="16"/>
              </w:rPr>
            </w:pPr>
            <w:ins w:id="272" w:author="Samuel Dent" w:date="2015-09-23T08:32:00Z">
              <w:r w:rsidRPr="00E4628C">
                <w:t>Bug light</w:t>
              </w:r>
            </w:ins>
          </w:p>
        </w:tc>
        <w:tc>
          <w:tcPr>
            <w:tcW w:w="1350" w:type="dxa"/>
            <w:tcBorders>
              <w:top w:val="nil"/>
              <w:left w:val="nil"/>
              <w:bottom w:val="single" w:sz="4" w:space="0" w:color="auto"/>
              <w:right w:val="single" w:sz="4" w:space="0" w:color="auto"/>
            </w:tcBorders>
            <w:noWrap/>
            <w:vAlign w:val="bottom"/>
            <w:hideMark/>
          </w:tcPr>
          <w:p w:rsidR="00CE2153" w:rsidRPr="00E4628C" w:rsidRDefault="00CE2153" w:rsidP="0083316B">
            <w:pPr>
              <w:jc w:val="center"/>
              <w:rPr>
                <w:ins w:id="273" w:author="Samuel Dent" w:date="2015-09-23T08:32:00Z"/>
                <w:szCs w:val="16"/>
              </w:rPr>
            </w:pPr>
            <w:ins w:id="274" w:author="Samuel Dent" w:date="2015-09-23T08:32:00Z">
              <w:r w:rsidRPr="00E4628C">
                <w:t>0.273</w:t>
              </w:r>
            </w:ins>
          </w:p>
        </w:tc>
      </w:tr>
      <w:tr w:rsidR="00CE2153" w:rsidRPr="00E4628C" w:rsidTr="0083316B">
        <w:trPr>
          <w:trHeight w:val="20"/>
          <w:jc w:val="center"/>
          <w:ins w:id="275"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CE2153" w:rsidRPr="00E4628C" w:rsidRDefault="00CE2153" w:rsidP="0083316B">
            <w:pPr>
              <w:rPr>
                <w:ins w:id="276" w:author="Samuel Dent" w:date="2015-09-23T08:32:00Z"/>
                <w:szCs w:val="16"/>
              </w:rPr>
            </w:pPr>
            <w:ins w:id="277" w:author="Samuel Dent" w:date="2015-09-23T08:32:00Z">
              <w:r w:rsidRPr="00E4628C">
                <w:t>Post light (&gt;100W)</w:t>
              </w:r>
            </w:ins>
          </w:p>
        </w:tc>
        <w:tc>
          <w:tcPr>
            <w:tcW w:w="1350" w:type="dxa"/>
            <w:tcBorders>
              <w:top w:val="nil"/>
              <w:left w:val="nil"/>
              <w:bottom w:val="single" w:sz="4" w:space="0" w:color="auto"/>
              <w:right w:val="single" w:sz="4" w:space="0" w:color="auto"/>
            </w:tcBorders>
            <w:noWrap/>
            <w:vAlign w:val="bottom"/>
            <w:hideMark/>
          </w:tcPr>
          <w:p w:rsidR="00CE2153" w:rsidRPr="00E4628C" w:rsidRDefault="00CE2153" w:rsidP="0083316B">
            <w:pPr>
              <w:jc w:val="center"/>
              <w:rPr>
                <w:ins w:id="278" w:author="Samuel Dent" w:date="2015-09-23T08:32:00Z"/>
                <w:szCs w:val="16"/>
              </w:rPr>
            </w:pPr>
            <w:ins w:id="279" w:author="Samuel Dent" w:date="2015-09-23T08:32:00Z">
              <w:r w:rsidRPr="00E4628C">
                <w:t>0.273</w:t>
              </w:r>
            </w:ins>
          </w:p>
        </w:tc>
      </w:tr>
      <w:tr w:rsidR="00CE2153" w:rsidRPr="00E4628C" w:rsidTr="0083316B">
        <w:trPr>
          <w:trHeight w:val="20"/>
          <w:jc w:val="center"/>
          <w:ins w:id="280"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CE2153" w:rsidRPr="00E4628C" w:rsidRDefault="00CE2153" w:rsidP="0083316B">
            <w:pPr>
              <w:rPr>
                <w:ins w:id="281" w:author="Samuel Dent" w:date="2015-09-23T08:32:00Z"/>
                <w:szCs w:val="16"/>
              </w:rPr>
            </w:pPr>
            <w:ins w:id="282" w:author="Samuel Dent" w:date="2015-09-23T08:32:00Z">
              <w:r w:rsidRPr="00E4628C">
                <w:t>Daylight</w:t>
              </w:r>
            </w:ins>
          </w:p>
        </w:tc>
        <w:tc>
          <w:tcPr>
            <w:tcW w:w="1350" w:type="dxa"/>
            <w:tcBorders>
              <w:top w:val="nil"/>
              <w:left w:val="nil"/>
              <w:bottom w:val="single" w:sz="4" w:space="0" w:color="auto"/>
              <w:right w:val="single" w:sz="4" w:space="0" w:color="auto"/>
            </w:tcBorders>
            <w:noWrap/>
            <w:vAlign w:val="bottom"/>
            <w:hideMark/>
          </w:tcPr>
          <w:p w:rsidR="00CE2153" w:rsidRPr="00E4628C" w:rsidRDefault="00CE2153" w:rsidP="0083316B">
            <w:pPr>
              <w:jc w:val="center"/>
              <w:rPr>
                <w:ins w:id="283" w:author="Samuel Dent" w:date="2015-09-23T08:32:00Z"/>
                <w:szCs w:val="16"/>
              </w:rPr>
            </w:pPr>
            <w:ins w:id="284" w:author="Samuel Dent" w:date="2015-09-23T08:32:00Z">
              <w:r w:rsidRPr="00E4628C">
                <w:t>0.081</w:t>
              </w:r>
            </w:ins>
          </w:p>
        </w:tc>
      </w:tr>
      <w:tr w:rsidR="00CE2153" w:rsidRPr="00E4628C" w:rsidTr="0083316B">
        <w:trPr>
          <w:trHeight w:val="20"/>
          <w:jc w:val="center"/>
          <w:ins w:id="285"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CE2153" w:rsidRPr="00E4628C" w:rsidRDefault="00CE2153" w:rsidP="0083316B">
            <w:pPr>
              <w:rPr>
                <w:ins w:id="286" w:author="Samuel Dent" w:date="2015-09-23T08:32:00Z"/>
                <w:szCs w:val="16"/>
              </w:rPr>
            </w:pPr>
            <w:ins w:id="287" w:author="Samuel Dent" w:date="2015-09-23T08:32:00Z">
              <w:r w:rsidRPr="00E4628C">
                <w:t>Plant light</w:t>
              </w:r>
            </w:ins>
          </w:p>
        </w:tc>
        <w:tc>
          <w:tcPr>
            <w:tcW w:w="1350" w:type="dxa"/>
            <w:tcBorders>
              <w:top w:val="nil"/>
              <w:left w:val="nil"/>
              <w:bottom w:val="single" w:sz="4" w:space="0" w:color="auto"/>
              <w:right w:val="single" w:sz="4" w:space="0" w:color="auto"/>
            </w:tcBorders>
            <w:noWrap/>
            <w:vAlign w:val="bottom"/>
            <w:hideMark/>
          </w:tcPr>
          <w:p w:rsidR="00CE2153" w:rsidRPr="00E4628C" w:rsidRDefault="00CE2153" w:rsidP="0083316B">
            <w:pPr>
              <w:jc w:val="center"/>
              <w:rPr>
                <w:ins w:id="288" w:author="Samuel Dent" w:date="2015-09-23T08:32:00Z"/>
                <w:szCs w:val="16"/>
              </w:rPr>
            </w:pPr>
            <w:ins w:id="289" w:author="Samuel Dent" w:date="2015-09-23T08:32:00Z">
              <w:r w:rsidRPr="00E4628C">
                <w:t>0.081</w:t>
              </w:r>
            </w:ins>
          </w:p>
        </w:tc>
      </w:tr>
      <w:tr w:rsidR="00CE2153" w:rsidRPr="00E4628C" w:rsidTr="0083316B">
        <w:trPr>
          <w:trHeight w:val="20"/>
          <w:jc w:val="center"/>
          <w:ins w:id="290"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CE2153" w:rsidRPr="00E4628C" w:rsidRDefault="00CE2153" w:rsidP="0083316B">
            <w:pPr>
              <w:rPr>
                <w:ins w:id="291" w:author="Samuel Dent" w:date="2015-09-23T08:32:00Z"/>
                <w:szCs w:val="16"/>
              </w:rPr>
            </w:pPr>
            <w:ins w:id="292" w:author="Samuel Dent" w:date="2015-09-23T08:32:00Z">
              <w:r w:rsidRPr="00E4628C">
                <w:t>Globe</w:t>
              </w:r>
            </w:ins>
          </w:p>
        </w:tc>
        <w:tc>
          <w:tcPr>
            <w:tcW w:w="1350" w:type="dxa"/>
            <w:tcBorders>
              <w:top w:val="nil"/>
              <w:left w:val="nil"/>
              <w:bottom w:val="single" w:sz="4" w:space="0" w:color="auto"/>
              <w:right w:val="single" w:sz="4" w:space="0" w:color="auto"/>
            </w:tcBorders>
            <w:noWrap/>
            <w:vAlign w:val="bottom"/>
            <w:hideMark/>
          </w:tcPr>
          <w:p w:rsidR="00CE2153" w:rsidRPr="00E4628C" w:rsidRDefault="00CE2153" w:rsidP="0083316B">
            <w:pPr>
              <w:jc w:val="center"/>
              <w:rPr>
                <w:ins w:id="293" w:author="Samuel Dent" w:date="2015-09-23T08:32:00Z"/>
                <w:szCs w:val="16"/>
              </w:rPr>
            </w:pPr>
            <w:ins w:id="294" w:author="Samuel Dent" w:date="2015-09-23T08:32:00Z">
              <w:r w:rsidRPr="00E4628C">
                <w:t>0.075</w:t>
              </w:r>
            </w:ins>
          </w:p>
        </w:tc>
      </w:tr>
      <w:tr w:rsidR="00CE2153" w:rsidRPr="00E4628C" w:rsidTr="0083316B">
        <w:trPr>
          <w:trHeight w:val="20"/>
          <w:jc w:val="center"/>
          <w:ins w:id="295"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CE2153" w:rsidRPr="00E4628C" w:rsidRDefault="00CE2153" w:rsidP="0083316B">
            <w:pPr>
              <w:rPr>
                <w:ins w:id="296" w:author="Samuel Dent" w:date="2015-09-23T08:32:00Z"/>
                <w:szCs w:val="16"/>
              </w:rPr>
            </w:pPr>
            <w:ins w:id="297" w:author="Samuel Dent" w:date="2015-09-23T08:32:00Z">
              <w:r w:rsidRPr="00E4628C">
                <w:t>Vibration or shatterproof</w:t>
              </w:r>
            </w:ins>
          </w:p>
        </w:tc>
        <w:tc>
          <w:tcPr>
            <w:tcW w:w="1350" w:type="dxa"/>
            <w:tcBorders>
              <w:top w:val="nil"/>
              <w:left w:val="nil"/>
              <w:bottom w:val="single" w:sz="4" w:space="0" w:color="auto"/>
              <w:right w:val="single" w:sz="4" w:space="0" w:color="auto"/>
            </w:tcBorders>
            <w:noWrap/>
            <w:vAlign w:val="bottom"/>
            <w:hideMark/>
          </w:tcPr>
          <w:p w:rsidR="00CE2153" w:rsidRPr="00E4628C" w:rsidRDefault="00CE2153" w:rsidP="0083316B">
            <w:pPr>
              <w:jc w:val="center"/>
              <w:rPr>
                <w:ins w:id="298" w:author="Samuel Dent" w:date="2015-09-23T08:32:00Z"/>
                <w:szCs w:val="16"/>
              </w:rPr>
            </w:pPr>
            <w:ins w:id="299" w:author="Samuel Dent" w:date="2015-09-23T08:32:00Z">
              <w:r w:rsidRPr="00E4628C">
                <w:t>0.081</w:t>
              </w:r>
            </w:ins>
          </w:p>
        </w:tc>
      </w:tr>
      <w:tr w:rsidR="00CE2153" w:rsidRPr="00E4628C" w:rsidTr="0083316B">
        <w:trPr>
          <w:trHeight w:val="20"/>
          <w:jc w:val="center"/>
          <w:ins w:id="300"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CE2153" w:rsidRPr="00E4628C" w:rsidRDefault="00CE2153" w:rsidP="0083316B">
            <w:pPr>
              <w:rPr>
                <w:ins w:id="301" w:author="Samuel Dent" w:date="2015-09-23T08:32:00Z"/>
                <w:szCs w:val="16"/>
              </w:rPr>
            </w:pPr>
            <w:ins w:id="302" w:author="Samuel Dent" w:date="2015-09-23T08:32:00Z">
              <w:r w:rsidRPr="00E4628C">
                <w:t>Standard Spiral &gt;=2601 lumens, Residential, Multi-family in unit</w:t>
              </w:r>
            </w:ins>
          </w:p>
        </w:tc>
        <w:tc>
          <w:tcPr>
            <w:tcW w:w="1350" w:type="dxa"/>
            <w:tcBorders>
              <w:top w:val="nil"/>
              <w:left w:val="nil"/>
              <w:bottom w:val="single" w:sz="4" w:space="0" w:color="auto"/>
              <w:right w:val="single" w:sz="4" w:space="0" w:color="auto"/>
            </w:tcBorders>
            <w:noWrap/>
            <w:vAlign w:val="bottom"/>
            <w:hideMark/>
          </w:tcPr>
          <w:p w:rsidR="00CE2153" w:rsidRPr="00E4628C" w:rsidRDefault="00CE2153" w:rsidP="0083316B">
            <w:pPr>
              <w:jc w:val="center"/>
              <w:rPr>
                <w:ins w:id="303" w:author="Samuel Dent" w:date="2015-09-23T08:32:00Z"/>
                <w:szCs w:val="16"/>
              </w:rPr>
            </w:pPr>
            <w:ins w:id="304" w:author="Samuel Dent" w:date="2015-09-23T08:32:00Z">
              <w:r w:rsidRPr="00E4628C">
                <w:t>0.071</w:t>
              </w:r>
            </w:ins>
          </w:p>
        </w:tc>
      </w:tr>
      <w:tr w:rsidR="00CE2153" w:rsidRPr="00E4628C" w:rsidTr="0083316B">
        <w:trPr>
          <w:trHeight w:val="20"/>
          <w:jc w:val="center"/>
          <w:ins w:id="305" w:author="Samuel Dent" w:date="2015-09-23T08:32:00Z"/>
        </w:trPr>
        <w:tc>
          <w:tcPr>
            <w:tcW w:w="5945" w:type="dxa"/>
            <w:tcBorders>
              <w:top w:val="nil"/>
              <w:left w:val="single" w:sz="4" w:space="0" w:color="auto"/>
              <w:bottom w:val="single" w:sz="4" w:space="0" w:color="auto"/>
              <w:right w:val="single" w:sz="4" w:space="0" w:color="auto"/>
            </w:tcBorders>
            <w:vAlign w:val="center"/>
          </w:tcPr>
          <w:p w:rsidR="00CE2153" w:rsidRPr="00E4628C" w:rsidRDefault="00CE2153" w:rsidP="0083316B">
            <w:pPr>
              <w:rPr>
                <w:ins w:id="306" w:author="Samuel Dent" w:date="2015-09-23T08:32:00Z"/>
                <w:szCs w:val="16"/>
              </w:rPr>
            </w:pPr>
            <w:ins w:id="307" w:author="Samuel Dent" w:date="2015-09-23T08:32:00Z">
              <w:r w:rsidRPr="00E4628C">
                <w:t>Standard spirals &gt;= 2601 lumens, unknown</w:t>
              </w:r>
            </w:ins>
          </w:p>
        </w:tc>
        <w:tc>
          <w:tcPr>
            <w:tcW w:w="1350" w:type="dxa"/>
            <w:tcBorders>
              <w:top w:val="nil"/>
              <w:left w:val="nil"/>
              <w:bottom w:val="single" w:sz="4" w:space="0" w:color="auto"/>
              <w:right w:val="single" w:sz="4" w:space="0" w:color="auto"/>
            </w:tcBorders>
            <w:noWrap/>
            <w:vAlign w:val="bottom"/>
          </w:tcPr>
          <w:p w:rsidR="00CE2153" w:rsidRPr="00E4628C" w:rsidRDefault="00CE2153" w:rsidP="0083316B">
            <w:pPr>
              <w:jc w:val="center"/>
              <w:rPr>
                <w:ins w:id="308" w:author="Samuel Dent" w:date="2015-09-23T08:32:00Z"/>
                <w:szCs w:val="16"/>
              </w:rPr>
            </w:pPr>
            <w:ins w:id="309" w:author="Samuel Dent" w:date="2015-09-23T08:32:00Z">
              <w:r w:rsidRPr="00E4628C">
                <w:t>0.081</w:t>
              </w:r>
            </w:ins>
          </w:p>
        </w:tc>
      </w:tr>
      <w:tr w:rsidR="00CE2153" w:rsidRPr="00E4628C" w:rsidTr="0083316B">
        <w:trPr>
          <w:trHeight w:val="20"/>
          <w:jc w:val="center"/>
          <w:ins w:id="310" w:author="Samuel Dent" w:date="2015-09-23T08:32:00Z"/>
        </w:trPr>
        <w:tc>
          <w:tcPr>
            <w:tcW w:w="5945" w:type="dxa"/>
            <w:tcBorders>
              <w:top w:val="nil"/>
              <w:left w:val="single" w:sz="4" w:space="0" w:color="auto"/>
              <w:bottom w:val="single" w:sz="4" w:space="0" w:color="auto"/>
              <w:right w:val="single" w:sz="4" w:space="0" w:color="auto"/>
            </w:tcBorders>
            <w:vAlign w:val="center"/>
          </w:tcPr>
          <w:p w:rsidR="00CE2153" w:rsidRPr="00E4628C" w:rsidRDefault="00CE2153" w:rsidP="0083316B">
            <w:pPr>
              <w:rPr>
                <w:ins w:id="311" w:author="Samuel Dent" w:date="2015-09-23T08:32:00Z"/>
                <w:szCs w:val="16"/>
              </w:rPr>
            </w:pPr>
            <w:ins w:id="312" w:author="Samuel Dent" w:date="2015-09-23T08:32:00Z">
              <w:r w:rsidRPr="00E4628C">
                <w:t>Standard spirals &gt;= 2601 lumens, exterior</w:t>
              </w:r>
            </w:ins>
          </w:p>
        </w:tc>
        <w:tc>
          <w:tcPr>
            <w:tcW w:w="1350" w:type="dxa"/>
            <w:tcBorders>
              <w:top w:val="nil"/>
              <w:left w:val="nil"/>
              <w:bottom w:val="single" w:sz="4" w:space="0" w:color="auto"/>
              <w:right w:val="single" w:sz="4" w:space="0" w:color="auto"/>
            </w:tcBorders>
            <w:noWrap/>
            <w:vAlign w:val="bottom"/>
          </w:tcPr>
          <w:p w:rsidR="00CE2153" w:rsidRPr="00E4628C" w:rsidRDefault="00CE2153" w:rsidP="0083316B">
            <w:pPr>
              <w:jc w:val="center"/>
              <w:rPr>
                <w:ins w:id="313" w:author="Samuel Dent" w:date="2015-09-23T08:32:00Z"/>
                <w:szCs w:val="16"/>
              </w:rPr>
            </w:pPr>
            <w:ins w:id="314" w:author="Samuel Dent" w:date="2015-09-23T08:32:00Z">
              <w:r w:rsidRPr="00E4628C">
                <w:t>0.273</w:t>
              </w:r>
            </w:ins>
          </w:p>
        </w:tc>
      </w:tr>
      <w:tr w:rsidR="00CE2153" w:rsidRPr="00E4628C" w:rsidTr="0083316B">
        <w:trPr>
          <w:trHeight w:val="20"/>
          <w:jc w:val="center"/>
          <w:ins w:id="315" w:author="Samuel Dent" w:date="2015-09-23T08:32:00Z"/>
        </w:trPr>
        <w:tc>
          <w:tcPr>
            <w:tcW w:w="5945" w:type="dxa"/>
            <w:tcBorders>
              <w:top w:val="nil"/>
              <w:left w:val="single" w:sz="4" w:space="0" w:color="auto"/>
              <w:bottom w:val="single" w:sz="4" w:space="0" w:color="auto"/>
              <w:right w:val="single" w:sz="4" w:space="0" w:color="auto"/>
            </w:tcBorders>
            <w:vAlign w:val="center"/>
            <w:hideMark/>
          </w:tcPr>
          <w:p w:rsidR="00CE2153" w:rsidRPr="00E4628C" w:rsidRDefault="00CE2153" w:rsidP="0083316B">
            <w:pPr>
              <w:rPr>
                <w:ins w:id="316" w:author="Samuel Dent" w:date="2015-09-23T08:32:00Z"/>
                <w:szCs w:val="16"/>
              </w:rPr>
            </w:pPr>
            <w:ins w:id="317" w:author="Samuel Dent" w:date="2015-09-23T08:32:00Z">
              <w:r w:rsidRPr="00E4628C">
                <w:t>Specialty - Generic</w:t>
              </w:r>
            </w:ins>
          </w:p>
        </w:tc>
        <w:tc>
          <w:tcPr>
            <w:tcW w:w="1350" w:type="dxa"/>
            <w:tcBorders>
              <w:top w:val="nil"/>
              <w:left w:val="nil"/>
              <w:bottom w:val="single" w:sz="4" w:space="0" w:color="auto"/>
              <w:right w:val="single" w:sz="4" w:space="0" w:color="auto"/>
            </w:tcBorders>
            <w:noWrap/>
            <w:vAlign w:val="bottom"/>
            <w:hideMark/>
          </w:tcPr>
          <w:p w:rsidR="00CE2153" w:rsidRPr="00E4628C" w:rsidRDefault="00CE2153" w:rsidP="0083316B">
            <w:pPr>
              <w:jc w:val="center"/>
              <w:rPr>
                <w:ins w:id="318" w:author="Samuel Dent" w:date="2015-09-23T08:32:00Z"/>
                <w:szCs w:val="16"/>
              </w:rPr>
            </w:pPr>
            <w:ins w:id="319" w:author="Samuel Dent" w:date="2015-09-23T08:32:00Z">
              <w:r w:rsidRPr="00E4628C">
                <w:t>0.081</w:t>
              </w:r>
            </w:ins>
          </w:p>
        </w:tc>
      </w:tr>
    </w:tbl>
    <w:p w:rsidR="00062CFC" w:rsidRDefault="00062CFC" w:rsidP="00062CFC">
      <w:pPr>
        <w:jc w:val="left"/>
        <w:rPr>
          <w:ins w:id="320" w:author="Samuel Dent" w:date="2015-09-23T08:32:00Z"/>
          <w:rFonts w:cstheme="minorHAnsi"/>
          <w:sz w:val="24"/>
          <w:szCs w:val="24"/>
        </w:rPr>
      </w:pPr>
    </w:p>
    <w:p w:rsidR="00CE2153" w:rsidRDefault="00CE2153" w:rsidP="00062CFC">
      <w:pPr>
        <w:jc w:val="left"/>
        <w:rPr>
          <w:ins w:id="321" w:author="Samuel Dent" w:date="2015-09-23T08:32:00Z"/>
          <w:rFonts w:cstheme="minorHAnsi"/>
          <w:sz w:val="24"/>
          <w:szCs w:val="24"/>
        </w:rPr>
      </w:pPr>
    </w:p>
    <w:p w:rsidR="00CE2153" w:rsidRDefault="00CE2153" w:rsidP="00062CFC">
      <w:pPr>
        <w:jc w:val="left"/>
        <w:rPr>
          <w:ins w:id="322" w:author="Samuel Dent" w:date="2015-09-23T08:32:00Z"/>
          <w:rFonts w:cstheme="minorHAnsi"/>
          <w:sz w:val="24"/>
          <w:szCs w:val="24"/>
        </w:rPr>
      </w:pPr>
    </w:p>
    <w:p w:rsidR="00CE2153" w:rsidRDefault="00CE2153" w:rsidP="00062CFC">
      <w:pPr>
        <w:jc w:val="left"/>
        <w:rPr>
          <w:ins w:id="323" w:author="Samuel Dent" w:date="2015-09-23T08:32:00Z"/>
          <w:rFonts w:cstheme="minorHAnsi"/>
          <w:sz w:val="24"/>
          <w:szCs w:val="24"/>
        </w:rPr>
      </w:pPr>
    </w:p>
    <w:p w:rsidR="00CE2153" w:rsidRDefault="00CE2153" w:rsidP="00062CFC">
      <w:pPr>
        <w:jc w:val="left"/>
        <w:rPr>
          <w:ins w:id="324" w:author="Samuel Dent" w:date="2015-09-23T08:32:00Z"/>
          <w:rFonts w:cstheme="minorHAnsi"/>
          <w:sz w:val="24"/>
          <w:szCs w:val="24"/>
        </w:rPr>
      </w:pPr>
    </w:p>
    <w:p w:rsidR="00CE2153" w:rsidRPr="00E432E0" w:rsidRDefault="00CE2153" w:rsidP="00062CFC">
      <w:pPr>
        <w:jc w:val="left"/>
        <w:rPr>
          <w:rFonts w:cstheme="minorHAnsi"/>
          <w:sz w:val="24"/>
          <w:szCs w:val="24"/>
        </w:rPr>
      </w:pPr>
    </w:p>
    <w:p w:rsidR="00062CFC" w:rsidRPr="00E432E0" w:rsidRDefault="00062CFC" w:rsidP="00062CFC">
      <w:pPr>
        <w:pBdr>
          <w:top w:val="double" w:sz="4" w:space="1" w:color="auto"/>
          <w:bottom w:val="double" w:sz="4" w:space="1" w:color="auto"/>
        </w:pBdr>
        <w:spacing w:after="240"/>
        <w:jc w:val="center"/>
        <w:rPr>
          <w:rFonts w:cstheme="minorHAnsi"/>
          <w:b/>
          <w:sz w:val="22"/>
        </w:rPr>
      </w:pPr>
      <w:r w:rsidRPr="00E432E0">
        <w:rPr>
          <w:rFonts w:cstheme="minorHAnsi"/>
          <w:b/>
          <w:sz w:val="22"/>
        </w:rPr>
        <w:lastRenderedPageBreak/>
        <w:t>Algorithm</w:t>
      </w:r>
    </w:p>
    <w:p w:rsidR="00062CFC" w:rsidRPr="00E432E0" w:rsidRDefault="00062CFC" w:rsidP="00062CFC">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Calculation of Savings</w:t>
      </w:r>
    </w:p>
    <w:p w:rsidR="00062CFC" w:rsidRPr="00E432E0" w:rsidRDefault="00062CFC" w:rsidP="00062CFC">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Electric Energy Savings</w:t>
      </w:r>
    </w:p>
    <w:p w:rsidR="00062CFC" w:rsidRPr="00E432E0" w:rsidRDefault="00062CFC" w:rsidP="00062CFC">
      <w:pPr>
        <w:spacing w:after="240"/>
        <w:ind w:left="1440" w:hanging="720"/>
        <w:rPr>
          <w:rFonts w:cstheme="minorHAnsi"/>
          <w:noProof/>
        </w:rPr>
      </w:pPr>
      <w:r w:rsidRPr="00E432E0">
        <w:rPr>
          <w:rFonts w:cstheme="minorHAnsi"/>
          <w:noProof/>
        </w:rPr>
        <w:t>∆kWh</w:t>
      </w:r>
      <w:r w:rsidRPr="00E432E0">
        <w:rPr>
          <w:rFonts w:cstheme="minorHAnsi"/>
          <w:noProof/>
        </w:rPr>
        <w:tab/>
        <w:t>= ((WattsBase - WattsEE) / 1000) * ISR * (1-Leakage) * Hours * WHFe</w:t>
      </w:r>
    </w:p>
    <w:p w:rsidR="00062CFC" w:rsidRPr="00E432E0" w:rsidRDefault="00062CFC" w:rsidP="00062CFC">
      <w:pPr>
        <w:spacing w:after="240"/>
        <w:rPr>
          <w:rFonts w:cstheme="minorHAnsi"/>
          <w:noProof/>
        </w:rPr>
      </w:pPr>
      <w:r w:rsidRPr="00E432E0">
        <w:rPr>
          <w:rFonts w:cstheme="minorHAnsi"/>
          <w:noProof/>
        </w:rPr>
        <w:t>Where:</w:t>
      </w:r>
      <w:r>
        <w:rPr>
          <w:rFonts w:cstheme="minorHAnsi"/>
          <w:noProof/>
        </w:rPr>
        <w:tab/>
      </w:r>
    </w:p>
    <w:p w:rsidR="00062CFC" w:rsidRDefault="00062CFC" w:rsidP="00062CFC">
      <w:pPr>
        <w:ind w:left="2160" w:hanging="1440"/>
        <w:rPr>
          <w:ins w:id="325" w:author="Samuel Dent" w:date="2015-09-23T07:49:00Z"/>
          <w:noProof/>
        </w:rPr>
      </w:pPr>
      <w:r>
        <w:rPr>
          <w:noProof/>
        </w:rPr>
        <w:t>Watts</w:t>
      </w:r>
      <w:r>
        <w:rPr>
          <w:noProof/>
          <w:vertAlign w:val="subscript"/>
        </w:rPr>
        <w:t>base</w:t>
      </w:r>
      <w:r>
        <w:rPr>
          <w:noProof/>
        </w:rPr>
        <w:t xml:space="preserve"> </w:t>
      </w:r>
      <w:r>
        <w:rPr>
          <w:noProof/>
        </w:rPr>
        <w:tab/>
        <w:t>= Input wattage of the existing or baseline system. Reference  the table below for default values.</w:t>
      </w:r>
    </w:p>
    <w:p w:rsidR="00062CFC" w:rsidRDefault="00062CFC" w:rsidP="00062CFC">
      <w:pPr>
        <w:ind w:left="720" w:firstLine="720"/>
        <w:rPr>
          <w:ins w:id="326" w:author="Samuel Dent" w:date="2015-09-23T07:49:00Z"/>
          <w:rFonts w:cstheme="minorHAnsi"/>
          <w:noProof/>
        </w:rPr>
      </w:pPr>
      <w:ins w:id="327" w:author="Samuel Dent" w:date="2015-09-23T07:49:00Z">
        <w:r>
          <w:rPr>
            <w:rFonts w:cstheme="minorHAnsi"/>
            <w:noProof/>
          </w:rPr>
          <w:t>EISA exempt bulb types: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367"/>
        <w:gridCol w:w="1563"/>
        <w:gridCol w:w="1418"/>
        <w:gridCol w:w="1337"/>
      </w:tblGrid>
      <w:tr w:rsidR="00062CFC" w:rsidTr="00062CFC">
        <w:trPr>
          <w:trHeight w:val="506"/>
          <w:tblHeader/>
          <w:jc w:val="center"/>
          <w:ins w:id="328" w:author="Samuel Dent" w:date="2015-09-23T07:49:00Z"/>
        </w:trPr>
        <w:tc>
          <w:tcPr>
            <w:tcW w:w="3367" w:type="dxa"/>
            <w:shd w:val="solid" w:color="808080" w:fill="auto"/>
            <w:hideMark/>
          </w:tcPr>
          <w:p w:rsidR="00062CFC" w:rsidRDefault="00062CFC" w:rsidP="00062CFC">
            <w:pPr>
              <w:widowControl/>
              <w:autoSpaceDE w:val="0"/>
              <w:autoSpaceDN w:val="0"/>
              <w:adjustRightInd w:val="0"/>
              <w:spacing w:line="276" w:lineRule="auto"/>
              <w:jc w:val="center"/>
              <w:rPr>
                <w:ins w:id="329" w:author="Samuel Dent" w:date="2015-09-23T07:49:00Z"/>
                <w:rFonts w:eastAsiaTheme="minorHAnsi" w:cs="Calibri"/>
                <w:b/>
                <w:bCs/>
                <w:color w:val="FFFFFF"/>
                <w:szCs w:val="20"/>
              </w:rPr>
            </w:pPr>
            <w:ins w:id="330" w:author="Samuel Dent" w:date="2015-09-23T07:49:00Z">
              <w:r>
                <w:rPr>
                  <w:rFonts w:eastAsiaTheme="minorHAnsi" w:cs="Calibri"/>
                  <w:b/>
                  <w:bCs/>
                  <w:color w:val="FFFFFF"/>
                  <w:szCs w:val="20"/>
                </w:rPr>
                <w:t>Bulb Type</w:t>
              </w:r>
            </w:ins>
          </w:p>
        </w:tc>
        <w:tc>
          <w:tcPr>
            <w:tcW w:w="1563" w:type="dxa"/>
            <w:shd w:val="solid" w:color="808080" w:fill="auto"/>
            <w:vAlign w:val="center"/>
            <w:hideMark/>
          </w:tcPr>
          <w:p w:rsidR="00062CFC" w:rsidRDefault="00062CFC" w:rsidP="00062CFC">
            <w:pPr>
              <w:widowControl/>
              <w:autoSpaceDE w:val="0"/>
              <w:autoSpaceDN w:val="0"/>
              <w:adjustRightInd w:val="0"/>
              <w:spacing w:line="276" w:lineRule="auto"/>
              <w:jc w:val="center"/>
              <w:rPr>
                <w:ins w:id="331" w:author="Samuel Dent" w:date="2015-09-23T07:49:00Z"/>
                <w:rFonts w:eastAsiaTheme="minorHAnsi" w:cs="Calibri"/>
                <w:b/>
                <w:bCs/>
                <w:color w:val="FFFFFF"/>
                <w:szCs w:val="20"/>
              </w:rPr>
            </w:pPr>
            <w:ins w:id="332" w:author="Samuel Dent" w:date="2015-09-23T07:49:00Z">
              <w:r>
                <w:rPr>
                  <w:rFonts w:eastAsiaTheme="minorHAnsi" w:cs="Calibri"/>
                  <w:b/>
                  <w:bCs/>
                  <w:color w:val="FFFFFF"/>
                  <w:szCs w:val="20"/>
                </w:rPr>
                <w:t>Lower Lumen Range</w:t>
              </w:r>
            </w:ins>
          </w:p>
        </w:tc>
        <w:tc>
          <w:tcPr>
            <w:tcW w:w="1418" w:type="dxa"/>
            <w:shd w:val="solid" w:color="808080" w:fill="auto"/>
            <w:hideMark/>
          </w:tcPr>
          <w:p w:rsidR="00062CFC" w:rsidRDefault="00062CFC" w:rsidP="00062CFC">
            <w:pPr>
              <w:widowControl/>
              <w:autoSpaceDE w:val="0"/>
              <w:autoSpaceDN w:val="0"/>
              <w:adjustRightInd w:val="0"/>
              <w:spacing w:line="276" w:lineRule="auto"/>
              <w:jc w:val="center"/>
              <w:rPr>
                <w:ins w:id="333" w:author="Samuel Dent" w:date="2015-09-23T07:49:00Z"/>
                <w:rFonts w:eastAsiaTheme="minorHAnsi" w:cs="Calibri"/>
                <w:b/>
                <w:bCs/>
                <w:color w:val="FFFFFF"/>
                <w:szCs w:val="20"/>
              </w:rPr>
            </w:pPr>
            <w:ins w:id="334" w:author="Samuel Dent" w:date="2015-09-23T07:49:00Z">
              <w:r>
                <w:rPr>
                  <w:rFonts w:eastAsiaTheme="minorHAnsi" w:cs="Calibri"/>
                  <w:b/>
                  <w:bCs/>
                  <w:color w:val="FFFFFF"/>
                  <w:szCs w:val="20"/>
                </w:rPr>
                <w:t>Upper Lumen Range</w:t>
              </w:r>
            </w:ins>
          </w:p>
        </w:tc>
        <w:tc>
          <w:tcPr>
            <w:tcW w:w="1337" w:type="dxa"/>
            <w:shd w:val="solid" w:color="808080" w:fill="auto"/>
            <w:hideMark/>
          </w:tcPr>
          <w:p w:rsidR="00062CFC" w:rsidRDefault="00062CFC" w:rsidP="00062CFC">
            <w:pPr>
              <w:widowControl/>
              <w:autoSpaceDE w:val="0"/>
              <w:autoSpaceDN w:val="0"/>
              <w:adjustRightInd w:val="0"/>
              <w:spacing w:line="276" w:lineRule="auto"/>
              <w:jc w:val="center"/>
              <w:rPr>
                <w:ins w:id="335" w:author="Samuel Dent" w:date="2015-09-23T07:49:00Z"/>
                <w:rFonts w:eastAsiaTheme="minorHAnsi" w:cs="Calibri"/>
                <w:b/>
                <w:bCs/>
                <w:color w:val="FFFFFF"/>
                <w:szCs w:val="20"/>
              </w:rPr>
            </w:pPr>
            <w:proofErr w:type="spellStart"/>
            <w:ins w:id="336" w:author="Samuel Dent" w:date="2015-09-23T07:49:00Z">
              <w:r>
                <w:rPr>
                  <w:rFonts w:eastAsiaTheme="minorHAnsi" w:cs="Calibri"/>
                  <w:b/>
                  <w:bCs/>
                  <w:color w:val="FFFFFF"/>
                  <w:szCs w:val="20"/>
                </w:rPr>
                <w:t>WattsBase</w:t>
              </w:r>
              <w:proofErr w:type="spellEnd"/>
            </w:ins>
          </w:p>
        </w:tc>
      </w:tr>
      <w:tr w:rsidR="00062CFC" w:rsidTr="00062CFC">
        <w:tblPrEx>
          <w:tblCellMar>
            <w:left w:w="108" w:type="dxa"/>
            <w:right w:w="108" w:type="dxa"/>
          </w:tblCellMar>
        </w:tblPrEx>
        <w:trPr>
          <w:trHeight w:val="290"/>
          <w:jc w:val="center"/>
          <w:ins w:id="337" w:author="Samuel Dent" w:date="2015-09-23T07:49:00Z"/>
        </w:trPr>
        <w:tc>
          <w:tcPr>
            <w:tcW w:w="3367" w:type="dxa"/>
            <w:vMerge w:val="restart"/>
            <w:hideMark/>
          </w:tcPr>
          <w:p w:rsidR="00062CFC" w:rsidRDefault="00062CFC" w:rsidP="00062CFC">
            <w:pPr>
              <w:widowControl/>
              <w:autoSpaceDE w:val="0"/>
              <w:autoSpaceDN w:val="0"/>
              <w:adjustRightInd w:val="0"/>
              <w:spacing w:line="276" w:lineRule="auto"/>
              <w:jc w:val="center"/>
              <w:rPr>
                <w:ins w:id="338" w:author="Samuel Dent" w:date="2015-09-23T07:49:00Z"/>
                <w:rFonts w:eastAsiaTheme="minorHAnsi" w:cs="Calibri"/>
                <w:b/>
                <w:bCs/>
                <w:color w:val="000000"/>
                <w:szCs w:val="20"/>
              </w:rPr>
            </w:pPr>
            <w:ins w:id="339" w:author="Samuel Dent" w:date="2015-09-23T07:49:00Z">
              <w:r>
                <w:rPr>
                  <w:rFonts w:eastAsiaTheme="minorHAnsi" w:cs="Calibri"/>
                  <w:b/>
                  <w:bCs/>
                  <w:color w:val="000000"/>
                  <w:szCs w:val="20"/>
                </w:rPr>
                <w:t>Standard Spirals &gt;=2601</w:t>
              </w:r>
            </w:ins>
          </w:p>
        </w:tc>
        <w:tc>
          <w:tcPr>
            <w:tcW w:w="1563" w:type="dxa"/>
            <w:hideMark/>
          </w:tcPr>
          <w:p w:rsidR="00062CFC" w:rsidRDefault="00062CFC" w:rsidP="00062CFC">
            <w:pPr>
              <w:widowControl/>
              <w:autoSpaceDE w:val="0"/>
              <w:autoSpaceDN w:val="0"/>
              <w:adjustRightInd w:val="0"/>
              <w:spacing w:line="276" w:lineRule="auto"/>
              <w:jc w:val="center"/>
              <w:rPr>
                <w:ins w:id="340" w:author="Samuel Dent" w:date="2015-09-23T07:49:00Z"/>
                <w:rFonts w:eastAsiaTheme="minorHAnsi" w:cs="Calibri"/>
                <w:color w:val="000000"/>
                <w:szCs w:val="20"/>
              </w:rPr>
            </w:pPr>
            <w:ins w:id="341" w:author="Samuel Dent" w:date="2015-09-23T07:49:00Z">
              <w:r>
                <w:rPr>
                  <w:rFonts w:eastAsiaTheme="minorHAnsi" w:cs="Calibri"/>
                  <w:color w:val="000000"/>
                  <w:szCs w:val="20"/>
                </w:rPr>
                <w:t>2601</w:t>
              </w:r>
            </w:ins>
          </w:p>
        </w:tc>
        <w:tc>
          <w:tcPr>
            <w:tcW w:w="1418" w:type="dxa"/>
            <w:hideMark/>
          </w:tcPr>
          <w:p w:rsidR="00062CFC" w:rsidRDefault="00062CFC" w:rsidP="00062CFC">
            <w:pPr>
              <w:widowControl/>
              <w:autoSpaceDE w:val="0"/>
              <w:autoSpaceDN w:val="0"/>
              <w:adjustRightInd w:val="0"/>
              <w:spacing w:line="276" w:lineRule="auto"/>
              <w:jc w:val="center"/>
              <w:rPr>
                <w:ins w:id="342" w:author="Samuel Dent" w:date="2015-09-23T07:49:00Z"/>
                <w:rFonts w:eastAsiaTheme="minorHAnsi" w:cs="Calibri"/>
                <w:color w:val="000000"/>
                <w:szCs w:val="20"/>
              </w:rPr>
            </w:pPr>
            <w:ins w:id="343" w:author="Samuel Dent" w:date="2015-09-23T07:49:00Z">
              <w:r>
                <w:rPr>
                  <w:rFonts w:eastAsiaTheme="minorHAnsi" w:cs="Calibri"/>
                  <w:color w:val="000000"/>
                  <w:szCs w:val="20"/>
                </w:rPr>
                <w:t>2999</w:t>
              </w:r>
            </w:ins>
          </w:p>
        </w:tc>
        <w:tc>
          <w:tcPr>
            <w:tcW w:w="1337" w:type="dxa"/>
            <w:hideMark/>
          </w:tcPr>
          <w:p w:rsidR="00062CFC" w:rsidRDefault="00062CFC" w:rsidP="00062CFC">
            <w:pPr>
              <w:widowControl/>
              <w:autoSpaceDE w:val="0"/>
              <w:autoSpaceDN w:val="0"/>
              <w:adjustRightInd w:val="0"/>
              <w:spacing w:line="276" w:lineRule="auto"/>
              <w:jc w:val="center"/>
              <w:rPr>
                <w:ins w:id="344" w:author="Samuel Dent" w:date="2015-09-23T07:49:00Z"/>
                <w:rFonts w:eastAsiaTheme="minorHAnsi" w:cs="Calibri"/>
                <w:color w:val="000000"/>
                <w:szCs w:val="20"/>
              </w:rPr>
            </w:pPr>
            <w:ins w:id="345" w:author="Samuel Dent" w:date="2015-09-23T07:49:00Z">
              <w:r>
                <w:rPr>
                  <w:rFonts w:eastAsiaTheme="minorHAnsi" w:cs="Calibri"/>
                  <w:color w:val="000000"/>
                  <w:szCs w:val="20"/>
                </w:rPr>
                <w:t>150</w:t>
              </w:r>
            </w:ins>
          </w:p>
        </w:tc>
      </w:tr>
      <w:tr w:rsidR="00062CFC" w:rsidTr="00062CFC">
        <w:tblPrEx>
          <w:tblCellMar>
            <w:left w:w="108" w:type="dxa"/>
            <w:right w:w="108" w:type="dxa"/>
          </w:tblCellMar>
        </w:tblPrEx>
        <w:trPr>
          <w:trHeight w:val="290"/>
          <w:jc w:val="center"/>
          <w:ins w:id="346" w:author="Samuel Dent" w:date="2015-09-23T07:49:00Z"/>
        </w:trPr>
        <w:tc>
          <w:tcPr>
            <w:tcW w:w="3367" w:type="dxa"/>
            <w:vMerge/>
            <w:hideMark/>
          </w:tcPr>
          <w:p w:rsidR="00062CFC" w:rsidRDefault="00062CFC" w:rsidP="00062CFC">
            <w:pPr>
              <w:widowControl/>
              <w:jc w:val="left"/>
              <w:rPr>
                <w:ins w:id="347"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348" w:author="Samuel Dent" w:date="2015-09-23T07:49:00Z"/>
                <w:rFonts w:eastAsiaTheme="minorHAnsi" w:cs="Calibri"/>
                <w:color w:val="000000"/>
                <w:szCs w:val="20"/>
              </w:rPr>
            </w:pPr>
            <w:ins w:id="349" w:author="Samuel Dent" w:date="2015-09-23T07:49:00Z">
              <w:r>
                <w:rPr>
                  <w:rFonts w:eastAsiaTheme="minorHAnsi" w:cs="Calibri"/>
                  <w:color w:val="000000"/>
                  <w:szCs w:val="20"/>
                </w:rPr>
                <w:t>3000</w:t>
              </w:r>
            </w:ins>
          </w:p>
        </w:tc>
        <w:tc>
          <w:tcPr>
            <w:tcW w:w="1418" w:type="dxa"/>
            <w:hideMark/>
          </w:tcPr>
          <w:p w:rsidR="00062CFC" w:rsidRDefault="00062CFC" w:rsidP="00062CFC">
            <w:pPr>
              <w:widowControl/>
              <w:autoSpaceDE w:val="0"/>
              <w:autoSpaceDN w:val="0"/>
              <w:adjustRightInd w:val="0"/>
              <w:spacing w:line="276" w:lineRule="auto"/>
              <w:jc w:val="center"/>
              <w:rPr>
                <w:ins w:id="350" w:author="Samuel Dent" w:date="2015-09-23T07:49:00Z"/>
                <w:rFonts w:eastAsiaTheme="minorHAnsi" w:cs="Calibri"/>
                <w:color w:val="000000"/>
                <w:szCs w:val="20"/>
              </w:rPr>
            </w:pPr>
            <w:ins w:id="351" w:author="Samuel Dent" w:date="2015-09-23T07:49:00Z">
              <w:r>
                <w:rPr>
                  <w:rFonts w:eastAsiaTheme="minorHAnsi" w:cs="Calibri"/>
                  <w:color w:val="000000"/>
                  <w:szCs w:val="20"/>
                </w:rPr>
                <w:t>5279</w:t>
              </w:r>
            </w:ins>
          </w:p>
        </w:tc>
        <w:tc>
          <w:tcPr>
            <w:tcW w:w="1337" w:type="dxa"/>
            <w:hideMark/>
          </w:tcPr>
          <w:p w:rsidR="00062CFC" w:rsidRDefault="00062CFC" w:rsidP="00062CFC">
            <w:pPr>
              <w:widowControl/>
              <w:autoSpaceDE w:val="0"/>
              <w:autoSpaceDN w:val="0"/>
              <w:adjustRightInd w:val="0"/>
              <w:spacing w:line="276" w:lineRule="auto"/>
              <w:jc w:val="center"/>
              <w:rPr>
                <w:ins w:id="352" w:author="Samuel Dent" w:date="2015-09-23T07:49:00Z"/>
                <w:rFonts w:eastAsiaTheme="minorHAnsi" w:cs="Calibri"/>
                <w:color w:val="000000"/>
                <w:szCs w:val="20"/>
              </w:rPr>
            </w:pPr>
            <w:ins w:id="353" w:author="Samuel Dent" w:date="2015-09-23T07:49:00Z">
              <w:r>
                <w:rPr>
                  <w:rFonts w:eastAsiaTheme="minorHAnsi" w:cs="Calibri"/>
                  <w:color w:val="000000"/>
                  <w:szCs w:val="20"/>
                </w:rPr>
                <w:t>200</w:t>
              </w:r>
            </w:ins>
          </w:p>
        </w:tc>
      </w:tr>
      <w:tr w:rsidR="00062CFC" w:rsidTr="00062CFC">
        <w:tblPrEx>
          <w:tblCellMar>
            <w:left w:w="108" w:type="dxa"/>
            <w:right w:w="108" w:type="dxa"/>
          </w:tblCellMar>
        </w:tblPrEx>
        <w:trPr>
          <w:trHeight w:val="290"/>
          <w:jc w:val="center"/>
          <w:ins w:id="354" w:author="Samuel Dent" w:date="2015-09-23T07:49:00Z"/>
        </w:trPr>
        <w:tc>
          <w:tcPr>
            <w:tcW w:w="3367" w:type="dxa"/>
            <w:vMerge/>
            <w:hideMark/>
          </w:tcPr>
          <w:p w:rsidR="00062CFC" w:rsidRDefault="00062CFC" w:rsidP="00062CFC">
            <w:pPr>
              <w:widowControl/>
              <w:jc w:val="left"/>
              <w:rPr>
                <w:ins w:id="355"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356" w:author="Samuel Dent" w:date="2015-09-23T07:49:00Z"/>
                <w:rFonts w:eastAsiaTheme="minorHAnsi" w:cs="Calibri"/>
                <w:color w:val="000000"/>
                <w:szCs w:val="20"/>
              </w:rPr>
            </w:pPr>
            <w:ins w:id="357" w:author="Samuel Dent" w:date="2015-09-23T07:49:00Z">
              <w:r>
                <w:rPr>
                  <w:rFonts w:eastAsiaTheme="minorHAnsi" w:cs="Calibri"/>
                  <w:color w:val="000000"/>
                  <w:szCs w:val="20"/>
                </w:rPr>
                <w:t>5280</w:t>
              </w:r>
            </w:ins>
          </w:p>
        </w:tc>
        <w:tc>
          <w:tcPr>
            <w:tcW w:w="1418" w:type="dxa"/>
            <w:hideMark/>
          </w:tcPr>
          <w:p w:rsidR="00062CFC" w:rsidRDefault="00062CFC" w:rsidP="00062CFC">
            <w:pPr>
              <w:widowControl/>
              <w:autoSpaceDE w:val="0"/>
              <w:autoSpaceDN w:val="0"/>
              <w:adjustRightInd w:val="0"/>
              <w:spacing w:line="276" w:lineRule="auto"/>
              <w:jc w:val="center"/>
              <w:rPr>
                <w:ins w:id="358" w:author="Samuel Dent" w:date="2015-09-23T07:49:00Z"/>
                <w:rFonts w:eastAsiaTheme="minorHAnsi" w:cs="Calibri"/>
                <w:color w:val="000000"/>
                <w:szCs w:val="20"/>
              </w:rPr>
            </w:pPr>
            <w:ins w:id="359" w:author="Samuel Dent" w:date="2015-09-23T07:49:00Z">
              <w:r>
                <w:rPr>
                  <w:rFonts w:eastAsiaTheme="minorHAnsi" w:cs="Calibri"/>
                  <w:color w:val="000000"/>
                  <w:szCs w:val="20"/>
                </w:rPr>
                <w:t>6209</w:t>
              </w:r>
            </w:ins>
          </w:p>
        </w:tc>
        <w:tc>
          <w:tcPr>
            <w:tcW w:w="1337" w:type="dxa"/>
            <w:hideMark/>
          </w:tcPr>
          <w:p w:rsidR="00062CFC" w:rsidRDefault="00062CFC" w:rsidP="00062CFC">
            <w:pPr>
              <w:widowControl/>
              <w:autoSpaceDE w:val="0"/>
              <w:autoSpaceDN w:val="0"/>
              <w:adjustRightInd w:val="0"/>
              <w:spacing w:line="276" w:lineRule="auto"/>
              <w:jc w:val="center"/>
              <w:rPr>
                <w:ins w:id="360" w:author="Samuel Dent" w:date="2015-09-23T07:49:00Z"/>
                <w:rFonts w:eastAsiaTheme="minorHAnsi" w:cs="Calibri"/>
                <w:color w:val="000000"/>
                <w:szCs w:val="20"/>
              </w:rPr>
            </w:pPr>
            <w:ins w:id="361" w:author="Samuel Dent" w:date="2015-09-23T07:49:00Z">
              <w:r>
                <w:rPr>
                  <w:rFonts w:eastAsiaTheme="minorHAnsi" w:cs="Calibri"/>
                  <w:color w:val="000000"/>
                  <w:szCs w:val="20"/>
                </w:rPr>
                <w:t>300</w:t>
              </w:r>
            </w:ins>
          </w:p>
        </w:tc>
      </w:tr>
      <w:tr w:rsidR="00062CFC" w:rsidTr="00062CFC">
        <w:tblPrEx>
          <w:tblCellMar>
            <w:left w:w="108" w:type="dxa"/>
            <w:right w:w="108" w:type="dxa"/>
          </w:tblCellMar>
        </w:tblPrEx>
        <w:trPr>
          <w:trHeight w:val="290"/>
          <w:jc w:val="center"/>
          <w:ins w:id="362" w:author="Samuel Dent" w:date="2015-09-23T07:49:00Z"/>
        </w:trPr>
        <w:tc>
          <w:tcPr>
            <w:tcW w:w="3367" w:type="dxa"/>
            <w:vMerge w:val="restart"/>
            <w:hideMark/>
          </w:tcPr>
          <w:p w:rsidR="00062CFC" w:rsidRDefault="00062CFC" w:rsidP="00062CFC">
            <w:pPr>
              <w:widowControl/>
              <w:autoSpaceDE w:val="0"/>
              <w:autoSpaceDN w:val="0"/>
              <w:adjustRightInd w:val="0"/>
              <w:spacing w:line="276" w:lineRule="auto"/>
              <w:jc w:val="center"/>
              <w:rPr>
                <w:ins w:id="363" w:author="Samuel Dent" w:date="2015-09-23T07:49:00Z"/>
                <w:rFonts w:eastAsiaTheme="minorHAnsi" w:cs="Calibri"/>
                <w:b/>
                <w:bCs/>
                <w:color w:val="000000"/>
                <w:szCs w:val="20"/>
              </w:rPr>
            </w:pPr>
            <w:ins w:id="364" w:author="Samuel Dent" w:date="2015-09-23T07:49:00Z">
              <w:r>
                <w:rPr>
                  <w:rFonts w:eastAsiaTheme="minorHAnsi" w:cs="Calibri"/>
                  <w:b/>
                  <w:bCs/>
                  <w:color w:val="000000"/>
                  <w:szCs w:val="20"/>
                </w:rPr>
                <w:t>3-Way</w:t>
              </w:r>
            </w:ins>
          </w:p>
        </w:tc>
        <w:tc>
          <w:tcPr>
            <w:tcW w:w="1563" w:type="dxa"/>
            <w:hideMark/>
          </w:tcPr>
          <w:p w:rsidR="00062CFC" w:rsidRDefault="00062CFC" w:rsidP="00062CFC">
            <w:pPr>
              <w:widowControl/>
              <w:autoSpaceDE w:val="0"/>
              <w:autoSpaceDN w:val="0"/>
              <w:adjustRightInd w:val="0"/>
              <w:spacing w:line="276" w:lineRule="auto"/>
              <w:jc w:val="center"/>
              <w:rPr>
                <w:ins w:id="365" w:author="Samuel Dent" w:date="2015-09-23T07:49:00Z"/>
                <w:rFonts w:eastAsiaTheme="minorHAnsi" w:cs="Calibri"/>
                <w:color w:val="000000"/>
                <w:szCs w:val="20"/>
              </w:rPr>
            </w:pPr>
            <w:ins w:id="366" w:author="Samuel Dent" w:date="2015-09-23T07:49:00Z">
              <w:r>
                <w:rPr>
                  <w:rFonts w:eastAsiaTheme="minorHAnsi" w:cs="Calibri"/>
                  <w:color w:val="000000"/>
                  <w:szCs w:val="20"/>
                </w:rPr>
                <w:t>250</w:t>
              </w:r>
            </w:ins>
          </w:p>
        </w:tc>
        <w:tc>
          <w:tcPr>
            <w:tcW w:w="1418" w:type="dxa"/>
            <w:hideMark/>
          </w:tcPr>
          <w:p w:rsidR="00062CFC" w:rsidRDefault="00062CFC" w:rsidP="00062CFC">
            <w:pPr>
              <w:widowControl/>
              <w:autoSpaceDE w:val="0"/>
              <w:autoSpaceDN w:val="0"/>
              <w:adjustRightInd w:val="0"/>
              <w:spacing w:line="276" w:lineRule="auto"/>
              <w:jc w:val="center"/>
              <w:rPr>
                <w:ins w:id="367" w:author="Samuel Dent" w:date="2015-09-23T07:49:00Z"/>
                <w:rFonts w:eastAsiaTheme="minorHAnsi" w:cs="Calibri"/>
                <w:color w:val="000000"/>
                <w:szCs w:val="20"/>
              </w:rPr>
            </w:pPr>
            <w:ins w:id="368" w:author="Samuel Dent" w:date="2015-09-23T07:49:00Z">
              <w:r>
                <w:rPr>
                  <w:rFonts w:eastAsiaTheme="minorHAnsi" w:cs="Calibri"/>
                  <w:color w:val="000000"/>
                  <w:szCs w:val="20"/>
                </w:rPr>
                <w:t>449</w:t>
              </w:r>
            </w:ins>
          </w:p>
        </w:tc>
        <w:tc>
          <w:tcPr>
            <w:tcW w:w="1337" w:type="dxa"/>
            <w:hideMark/>
          </w:tcPr>
          <w:p w:rsidR="00062CFC" w:rsidRDefault="00062CFC" w:rsidP="00062CFC">
            <w:pPr>
              <w:widowControl/>
              <w:autoSpaceDE w:val="0"/>
              <w:autoSpaceDN w:val="0"/>
              <w:adjustRightInd w:val="0"/>
              <w:spacing w:line="276" w:lineRule="auto"/>
              <w:jc w:val="center"/>
              <w:rPr>
                <w:ins w:id="369" w:author="Samuel Dent" w:date="2015-09-23T07:49:00Z"/>
                <w:rFonts w:eastAsiaTheme="minorHAnsi" w:cs="Calibri"/>
                <w:color w:val="000000"/>
                <w:szCs w:val="20"/>
              </w:rPr>
            </w:pPr>
            <w:ins w:id="370" w:author="Samuel Dent" w:date="2015-09-23T07:49:00Z">
              <w:r>
                <w:rPr>
                  <w:rFonts w:eastAsiaTheme="minorHAnsi" w:cs="Calibri"/>
                  <w:color w:val="000000"/>
                  <w:szCs w:val="20"/>
                </w:rPr>
                <w:t>25</w:t>
              </w:r>
            </w:ins>
          </w:p>
        </w:tc>
      </w:tr>
      <w:tr w:rsidR="00062CFC" w:rsidTr="00062CFC">
        <w:tblPrEx>
          <w:tblCellMar>
            <w:left w:w="108" w:type="dxa"/>
            <w:right w:w="108" w:type="dxa"/>
          </w:tblCellMar>
        </w:tblPrEx>
        <w:trPr>
          <w:trHeight w:val="290"/>
          <w:jc w:val="center"/>
          <w:ins w:id="371" w:author="Samuel Dent" w:date="2015-09-23T07:49:00Z"/>
        </w:trPr>
        <w:tc>
          <w:tcPr>
            <w:tcW w:w="3367" w:type="dxa"/>
            <w:vMerge/>
            <w:hideMark/>
          </w:tcPr>
          <w:p w:rsidR="00062CFC" w:rsidRDefault="00062CFC" w:rsidP="00062CFC">
            <w:pPr>
              <w:widowControl/>
              <w:jc w:val="left"/>
              <w:rPr>
                <w:ins w:id="372"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373" w:author="Samuel Dent" w:date="2015-09-23T07:49:00Z"/>
                <w:rFonts w:eastAsiaTheme="minorHAnsi" w:cs="Calibri"/>
                <w:color w:val="000000"/>
                <w:szCs w:val="20"/>
              </w:rPr>
            </w:pPr>
            <w:ins w:id="374" w:author="Samuel Dent" w:date="2015-09-23T07:49:00Z">
              <w:r>
                <w:rPr>
                  <w:rFonts w:eastAsiaTheme="minorHAnsi" w:cs="Calibri"/>
                  <w:color w:val="000000"/>
                  <w:szCs w:val="20"/>
                </w:rPr>
                <w:t>450</w:t>
              </w:r>
            </w:ins>
          </w:p>
        </w:tc>
        <w:tc>
          <w:tcPr>
            <w:tcW w:w="1418" w:type="dxa"/>
            <w:hideMark/>
          </w:tcPr>
          <w:p w:rsidR="00062CFC" w:rsidRDefault="00062CFC" w:rsidP="00062CFC">
            <w:pPr>
              <w:widowControl/>
              <w:autoSpaceDE w:val="0"/>
              <w:autoSpaceDN w:val="0"/>
              <w:adjustRightInd w:val="0"/>
              <w:spacing w:line="276" w:lineRule="auto"/>
              <w:jc w:val="center"/>
              <w:rPr>
                <w:ins w:id="375" w:author="Samuel Dent" w:date="2015-09-23T07:49:00Z"/>
                <w:rFonts w:eastAsiaTheme="minorHAnsi" w:cs="Calibri"/>
                <w:color w:val="000000"/>
                <w:szCs w:val="20"/>
              </w:rPr>
            </w:pPr>
            <w:ins w:id="376" w:author="Samuel Dent" w:date="2015-09-23T07:49:00Z">
              <w:r>
                <w:rPr>
                  <w:rFonts w:eastAsiaTheme="minorHAnsi" w:cs="Calibri"/>
                  <w:color w:val="000000"/>
                  <w:szCs w:val="20"/>
                </w:rPr>
                <w:t>799</w:t>
              </w:r>
            </w:ins>
          </w:p>
        </w:tc>
        <w:tc>
          <w:tcPr>
            <w:tcW w:w="1337" w:type="dxa"/>
            <w:hideMark/>
          </w:tcPr>
          <w:p w:rsidR="00062CFC" w:rsidRDefault="00062CFC" w:rsidP="00062CFC">
            <w:pPr>
              <w:widowControl/>
              <w:autoSpaceDE w:val="0"/>
              <w:autoSpaceDN w:val="0"/>
              <w:adjustRightInd w:val="0"/>
              <w:spacing w:line="276" w:lineRule="auto"/>
              <w:jc w:val="center"/>
              <w:rPr>
                <w:ins w:id="377" w:author="Samuel Dent" w:date="2015-09-23T07:49:00Z"/>
                <w:rFonts w:eastAsiaTheme="minorHAnsi" w:cs="Calibri"/>
                <w:color w:val="000000"/>
                <w:szCs w:val="20"/>
              </w:rPr>
            </w:pPr>
            <w:ins w:id="378" w:author="Samuel Dent" w:date="2015-09-23T07:49:00Z">
              <w:r>
                <w:rPr>
                  <w:rFonts w:eastAsiaTheme="minorHAnsi" w:cs="Calibri"/>
                  <w:color w:val="000000"/>
                  <w:szCs w:val="20"/>
                </w:rPr>
                <w:t>40</w:t>
              </w:r>
            </w:ins>
          </w:p>
        </w:tc>
      </w:tr>
      <w:tr w:rsidR="00062CFC" w:rsidTr="00062CFC">
        <w:tblPrEx>
          <w:tblCellMar>
            <w:left w:w="108" w:type="dxa"/>
            <w:right w:w="108" w:type="dxa"/>
          </w:tblCellMar>
        </w:tblPrEx>
        <w:trPr>
          <w:trHeight w:val="290"/>
          <w:jc w:val="center"/>
          <w:ins w:id="379" w:author="Samuel Dent" w:date="2015-09-23T07:49:00Z"/>
        </w:trPr>
        <w:tc>
          <w:tcPr>
            <w:tcW w:w="3367" w:type="dxa"/>
            <w:vMerge/>
            <w:hideMark/>
          </w:tcPr>
          <w:p w:rsidR="00062CFC" w:rsidRDefault="00062CFC" w:rsidP="00062CFC">
            <w:pPr>
              <w:widowControl/>
              <w:jc w:val="left"/>
              <w:rPr>
                <w:ins w:id="380"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381" w:author="Samuel Dent" w:date="2015-09-23T07:49:00Z"/>
                <w:rFonts w:eastAsiaTheme="minorHAnsi" w:cs="Calibri"/>
                <w:color w:val="000000"/>
                <w:szCs w:val="20"/>
              </w:rPr>
            </w:pPr>
            <w:ins w:id="382" w:author="Samuel Dent" w:date="2015-09-23T07:49:00Z">
              <w:r>
                <w:rPr>
                  <w:rFonts w:eastAsiaTheme="minorHAnsi" w:cs="Calibri"/>
                  <w:color w:val="000000"/>
                  <w:szCs w:val="20"/>
                </w:rPr>
                <w:t>800</w:t>
              </w:r>
            </w:ins>
          </w:p>
        </w:tc>
        <w:tc>
          <w:tcPr>
            <w:tcW w:w="1418" w:type="dxa"/>
            <w:hideMark/>
          </w:tcPr>
          <w:p w:rsidR="00062CFC" w:rsidRDefault="00062CFC" w:rsidP="00062CFC">
            <w:pPr>
              <w:widowControl/>
              <w:autoSpaceDE w:val="0"/>
              <w:autoSpaceDN w:val="0"/>
              <w:adjustRightInd w:val="0"/>
              <w:spacing w:line="276" w:lineRule="auto"/>
              <w:jc w:val="center"/>
              <w:rPr>
                <w:ins w:id="383" w:author="Samuel Dent" w:date="2015-09-23T07:49:00Z"/>
                <w:rFonts w:eastAsiaTheme="minorHAnsi" w:cs="Calibri"/>
                <w:color w:val="000000"/>
                <w:szCs w:val="20"/>
              </w:rPr>
            </w:pPr>
            <w:ins w:id="384" w:author="Samuel Dent" w:date="2015-09-23T07:49:00Z">
              <w:r>
                <w:rPr>
                  <w:rFonts w:eastAsiaTheme="minorHAnsi" w:cs="Calibri"/>
                  <w:color w:val="000000"/>
                  <w:szCs w:val="20"/>
                </w:rPr>
                <w:t>1099</w:t>
              </w:r>
            </w:ins>
          </w:p>
        </w:tc>
        <w:tc>
          <w:tcPr>
            <w:tcW w:w="1337" w:type="dxa"/>
            <w:hideMark/>
          </w:tcPr>
          <w:p w:rsidR="00062CFC" w:rsidRDefault="00062CFC" w:rsidP="00062CFC">
            <w:pPr>
              <w:widowControl/>
              <w:autoSpaceDE w:val="0"/>
              <w:autoSpaceDN w:val="0"/>
              <w:adjustRightInd w:val="0"/>
              <w:spacing w:line="276" w:lineRule="auto"/>
              <w:jc w:val="center"/>
              <w:rPr>
                <w:ins w:id="385" w:author="Samuel Dent" w:date="2015-09-23T07:49:00Z"/>
                <w:rFonts w:eastAsiaTheme="minorHAnsi" w:cs="Calibri"/>
                <w:color w:val="000000"/>
                <w:szCs w:val="20"/>
              </w:rPr>
            </w:pPr>
            <w:ins w:id="386" w:author="Samuel Dent" w:date="2015-09-23T07:49:00Z">
              <w:r>
                <w:rPr>
                  <w:rFonts w:eastAsiaTheme="minorHAnsi" w:cs="Calibri"/>
                  <w:color w:val="000000"/>
                  <w:szCs w:val="20"/>
                </w:rPr>
                <w:t>60</w:t>
              </w:r>
            </w:ins>
          </w:p>
        </w:tc>
      </w:tr>
      <w:tr w:rsidR="00062CFC" w:rsidTr="00062CFC">
        <w:tblPrEx>
          <w:tblCellMar>
            <w:left w:w="108" w:type="dxa"/>
            <w:right w:w="108" w:type="dxa"/>
          </w:tblCellMar>
        </w:tblPrEx>
        <w:trPr>
          <w:trHeight w:val="290"/>
          <w:jc w:val="center"/>
          <w:ins w:id="387" w:author="Samuel Dent" w:date="2015-09-23T07:49:00Z"/>
        </w:trPr>
        <w:tc>
          <w:tcPr>
            <w:tcW w:w="3367" w:type="dxa"/>
            <w:vMerge/>
            <w:hideMark/>
          </w:tcPr>
          <w:p w:rsidR="00062CFC" w:rsidRDefault="00062CFC" w:rsidP="00062CFC">
            <w:pPr>
              <w:widowControl/>
              <w:jc w:val="left"/>
              <w:rPr>
                <w:ins w:id="388"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389" w:author="Samuel Dent" w:date="2015-09-23T07:49:00Z"/>
                <w:rFonts w:eastAsiaTheme="minorHAnsi" w:cs="Calibri"/>
                <w:color w:val="000000"/>
                <w:szCs w:val="20"/>
              </w:rPr>
            </w:pPr>
            <w:ins w:id="390" w:author="Samuel Dent" w:date="2015-09-23T07:49:00Z">
              <w:r>
                <w:rPr>
                  <w:rFonts w:eastAsiaTheme="minorHAnsi" w:cs="Calibri"/>
                  <w:color w:val="000000"/>
                  <w:szCs w:val="20"/>
                </w:rPr>
                <w:t>1100</w:t>
              </w:r>
            </w:ins>
          </w:p>
        </w:tc>
        <w:tc>
          <w:tcPr>
            <w:tcW w:w="1418" w:type="dxa"/>
            <w:hideMark/>
          </w:tcPr>
          <w:p w:rsidR="00062CFC" w:rsidRDefault="00062CFC" w:rsidP="00062CFC">
            <w:pPr>
              <w:widowControl/>
              <w:autoSpaceDE w:val="0"/>
              <w:autoSpaceDN w:val="0"/>
              <w:adjustRightInd w:val="0"/>
              <w:spacing w:line="276" w:lineRule="auto"/>
              <w:jc w:val="center"/>
              <w:rPr>
                <w:ins w:id="391" w:author="Samuel Dent" w:date="2015-09-23T07:49:00Z"/>
                <w:rFonts w:eastAsiaTheme="minorHAnsi" w:cs="Calibri"/>
                <w:color w:val="000000"/>
                <w:szCs w:val="20"/>
              </w:rPr>
            </w:pPr>
            <w:ins w:id="392" w:author="Samuel Dent" w:date="2015-09-23T07:49:00Z">
              <w:r>
                <w:rPr>
                  <w:rFonts w:eastAsiaTheme="minorHAnsi" w:cs="Calibri"/>
                  <w:color w:val="000000"/>
                  <w:szCs w:val="20"/>
                </w:rPr>
                <w:t>1599</w:t>
              </w:r>
            </w:ins>
          </w:p>
        </w:tc>
        <w:tc>
          <w:tcPr>
            <w:tcW w:w="1337" w:type="dxa"/>
            <w:hideMark/>
          </w:tcPr>
          <w:p w:rsidR="00062CFC" w:rsidRDefault="00062CFC" w:rsidP="00062CFC">
            <w:pPr>
              <w:widowControl/>
              <w:autoSpaceDE w:val="0"/>
              <w:autoSpaceDN w:val="0"/>
              <w:adjustRightInd w:val="0"/>
              <w:spacing w:line="276" w:lineRule="auto"/>
              <w:jc w:val="center"/>
              <w:rPr>
                <w:ins w:id="393" w:author="Samuel Dent" w:date="2015-09-23T07:49:00Z"/>
                <w:rFonts w:eastAsiaTheme="minorHAnsi" w:cs="Calibri"/>
                <w:color w:val="000000"/>
                <w:szCs w:val="20"/>
              </w:rPr>
            </w:pPr>
            <w:ins w:id="394" w:author="Samuel Dent" w:date="2015-09-23T07:49:00Z">
              <w:r>
                <w:rPr>
                  <w:rFonts w:eastAsiaTheme="minorHAnsi" w:cs="Calibri"/>
                  <w:color w:val="000000"/>
                  <w:szCs w:val="20"/>
                </w:rPr>
                <w:t>75</w:t>
              </w:r>
            </w:ins>
          </w:p>
        </w:tc>
      </w:tr>
      <w:tr w:rsidR="00062CFC" w:rsidTr="00062CFC">
        <w:tblPrEx>
          <w:tblCellMar>
            <w:left w:w="108" w:type="dxa"/>
            <w:right w:w="108" w:type="dxa"/>
          </w:tblCellMar>
        </w:tblPrEx>
        <w:trPr>
          <w:trHeight w:val="290"/>
          <w:jc w:val="center"/>
          <w:ins w:id="395" w:author="Samuel Dent" w:date="2015-09-23T07:49:00Z"/>
        </w:trPr>
        <w:tc>
          <w:tcPr>
            <w:tcW w:w="3367" w:type="dxa"/>
            <w:vMerge/>
            <w:hideMark/>
          </w:tcPr>
          <w:p w:rsidR="00062CFC" w:rsidRDefault="00062CFC" w:rsidP="00062CFC">
            <w:pPr>
              <w:widowControl/>
              <w:jc w:val="left"/>
              <w:rPr>
                <w:ins w:id="396"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397" w:author="Samuel Dent" w:date="2015-09-23T07:49:00Z"/>
                <w:rFonts w:eastAsiaTheme="minorHAnsi" w:cs="Calibri"/>
                <w:color w:val="000000"/>
                <w:szCs w:val="20"/>
              </w:rPr>
            </w:pPr>
            <w:ins w:id="398" w:author="Samuel Dent" w:date="2015-09-23T07:49:00Z">
              <w:r>
                <w:rPr>
                  <w:rFonts w:eastAsiaTheme="minorHAnsi" w:cs="Calibri"/>
                  <w:color w:val="000000"/>
                  <w:szCs w:val="20"/>
                </w:rPr>
                <w:t>1600</w:t>
              </w:r>
            </w:ins>
          </w:p>
        </w:tc>
        <w:tc>
          <w:tcPr>
            <w:tcW w:w="1418" w:type="dxa"/>
            <w:hideMark/>
          </w:tcPr>
          <w:p w:rsidR="00062CFC" w:rsidRDefault="00062CFC" w:rsidP="00062CFC">
            <w:pPr>
              <w:widowControl/>
              <w:autoSpaceDE w:val="0"/>
              <w:autoSpaceDN w:val="0"/>
              <w:adjustRightInd w:val="0"/>
              <w:spacing w:line="276" w:lineRule="auto"/>
              <w:jc w:val="center"/>
              <w:rPr>
                <w:ins w:id="399" w:author="Samuel Dent" w:date="2015-09-23T07:49:00Z"/>
                <w:rFonts w:eastAsiaTheme="minorHAnsi" w:cs="Calibri"/>
                <w:color w:val="000000"/>
                <w:szCs w:val="20"/>
              </w:rPr>
            </w:pPr>
            <w:ins w:id="400" w:author="Samuel Dent" w:date="2015-09-23T07:49:00Z">
              <w:r>
                <w:rPr>
                  <w:rFonts w:eastAsiaTheme="minorHAnsi" w:cs="Calibri"/>
                  <w:color w:val="000000"/>
                  <w:szCs w:val="20"/>
                </w:rPr>
                <w:t>1999</w:t>
              </w:r>
            </w:ins>
          </w:p>
        </w:tc>
        <w:tc>
          <w:tcPr>
            <w:tcW w:w="1337" w:type="dxa"/>
            <w:hideMark/>
          </w:tcPr>
          <w:p w:rsidR="00062CFC" w:rsidRDefault="00062CFC" w:rsidP="00062CFC">
            <w:pPr>
              <w:widowControl/>
              <w:autoSpaceDE w:val="0"/>
              <w:autoSpaceDN w:val="0"/>
              <w:adjustRightInd w:val="0"/>
              <w:spacing w:line="276" w:lineRule="auto"/>
              <w:jc w:val="center"/>
              <w:rPr>
                <w:ins w:id="401" w:author="Samuel Dent" w:date="2015-09-23T07:49:00Z"/>
                <w:rFonts w:eastAsiaTheme="minorHAnsi" w:cs="Calibri"/>
                <w:color w:val="000000"/>
                <w:szCs w:val="20"/>
              </w:rPr>
            </w:pPr>
            <w:ins w:id="402" w:author="Samuel Dent" w:date="2015-09-23T07:49:00Z">
              <w:r>
                <w:rPr>
                  <w:rFonts w:eastAsiaTheme="minorHAnsi" w:cs="Calibri"/>
                  <w:color w:val="000000"/>
                  <w:szCs w:val="20"/>
                </w:rPr>
                <w:t>100</w:t>
              </w:r>
            </w:ins>
          </w:p>
        </w:tc>
      </w:tr>
      <w:tr w:rsidR="00062CFC" w:rsidTr="00062CFC">
        <w:tblPrEx>
          <w:tblCellMar>
            <w:left w:w="108" w:type="dxa"/>
            <w:right w:w="108" w:type="dxa"/>
          </w:tblCellMar>
        </w:tblPrEx>
        <w:trPr>
          <w:trHeight w:val="290"/>
          <w:jc w:val="center"/>
          <w:ins w:id="403" w:author="Samuel Dent" w:date="2015-09-23T07:49:00Z"/>
        </w:trPr>
        <w:tc>
          <w:tcPr>
            <w:tcW w:w="3367" w:type="dxa"/>
            <w:vMerge/>
            <w:hideMark/>
          </w:tcPr>
          <w:p w:rsidR="00062CFC" w:rsidRDefault="00062CFC" w:rsidP="00062CFC">
            <w:pPr>
              <w:widowControl/>
              <w:jc w:val="left"/>
              <w:rPr>
                <w:ins w:id="404"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405" w:author="Samuel Dent" w:date="2015-09-23T07:49:00Z"/>
                <w:rFonts w:eastAsiaTheme="minorHAnsi" w:cs="Calibri"/>
                <w:color w:val="000000"/>
                <w:szCs w:val="20"/>
              </w:rPr>
            </w:pPr>
            <w:ins w:id="406" w:author="Samuel Dent" w:date="2015-09-23T07:49:00Z">
              <w:r>
                <w:rPr>
                  <w:rFonts w:eastAsiaTheme="minorHAnsi" w:cs="Calibri"/>
                  <w:color w:val="000000"/>
                  <w:szCs w:val="20"/>
                </w:rPr>
                <w:t>2000</w:t>
              </w:r>
            </w:ins>
          </w:p>
        </w:tc>
        <w:tc>
          <w:tcPr>
            <w:tcW w:w="1418" w:type="dxa"/>
            <w:hideMark/>
          </w:tcPr>
          <w:p w:rsidR="00062CFC" w:rsidRDefault="00062CFC" w:rsidP="00062CFC">
            <w:pPr>
              <w:widowControl/>
              <w:autoSpaceDE w:val="0"/>
              <w:autoSpaceDN w:val="0"/>
              <w:adjustRightInd w:val="0"/>
              <w:spacing w:line="276" w:lineRule="auto"/>
              <w:jc w:val="center"/>
              <w:rPr>
                <w:ins w:id="407" w:author="Samuel Dent" w:date="2015-09-23T07:49:00Z"/>
                <w:rFonts w:eastAsiaTheme="minorHAnsi" w:cs="Calibri"/>
                <w:color w:val="000000"/>
                <w:szCs w:val="20"/>
              </w:rPr>
            </w:pPr>
            <w:ins w:id="408" w:author="Samuel Dent" w:date="2015-09-23T07:49:00Z">
              <w:r>
                <w:rPr>
                  <w:rFonts w:eastAsiaTheme="minorHAnsi" w:cs="Calibri"/>
                  <w:color w:val="000000"/>
                  <w:szCs w:val="20"/>
                </w:rPr>
                <w:t>2549</w:t>
              </w:r>
            </w:ins>
          </w:p>
        </w:tc>
        <w:tc>
          <w:tcPr>
            <w:tcW w:w="1337" w:type="dxa"/>
            <w:hideMark/>
          </w:tcPr>
          <w:p w:rsidR="00062CFC" w:rsidRDefault="00062CFC" w:rsidP="00062CFC">
            <w:pPr>
              <w:widowControl/>
              <w:autoSpaceDE w:val="0"/>
              <w:autoSpaceDN w:val="0"/>
              <w:adjustRightInd w:val="0"/>
              <w:spacing w:line="276" w:lineRule="auto"/>
              <w:jc w:val="center"/>
              <w:rPr>
                <w:ins w:id="409" w:author="Samuel Dent" w:date="2015-09-23T07:49:00Z"/>
                <w:rFonts w:eastAsiaTheme="minorHAnsi" w:cs="Calibri"/>
                <w:color w:val="000000"/>
                <w:szCs w:val="20"/>
              </w:rPr>
            </w:pPr>
            <w:ins w:id="410" w:author="Samuel Dent" w:date="2015-09-23T07:49:00Z">
              <w:r>
                <w:rPr>
                  <w:rFonts w:eastAsiaTheme="minorHAnsi" w:cs="Calibri"/>
                  <w:color w:val="000000"/>
                  <w:szCs w:val="20"/>
                </w:rPr>
                <w:t>125</w:t>
              </w:r>
            </w:ins>
          </w:p>
        </w:tc>
      </w:tr>
      <w:tr w:rsidR="00062CFC" w:rsidTr="00062CFC">
        <w:tblPrEx>
          <w:tblCellMar>
            <w:left w:w="108" w:type="dxa"/>
            <w:right w:w="108" w:type="dxa"/>
          </w:tblCellMar>
        </w:tblPrEx>
        <w:trPr>
          <w:trHeight w:val="290"/>
          <w:jc w:val="center"/>
          <w:ins w:id="411" w:author="Samuel Dent" w:date="2015-09-23T07:49:00Z"/>
        </w:trPr>
        <w:tc>
          <w:tcPr>
            <w:tcW w:w="3367" w:type="dxa"/>
            <w:vMerge/>
            <w:hideMark/>
          </w:tcPr>
          <w:p w:rsidR="00062CFC" w:rsidRDefault="00062CFC" w:rsidP="00062CFC">
            <w:pPr>
              <w:widowControl/>
              <w:jc w:val="left"/>
              <w:rPr>
                <w:ins w:id="412"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413" w:author="Samuel Dent" w:date="2015-09-23T07:49:00Z"/>
                <w:rFonts w:eastAsiaTheme="minorHAnsi" w:cs="Calibri"/>
                <w:color w:val="000000"/>
                <w:szCs w:val="20"/>
              </w:rPr>
            </w:pPr>
            <w:ins w:id="414" w:author="Samuel Dent" w:date="2015-09-23T07:49:00Z">
              <w:r>
                <w:rPr>
                  <w:rFonts w:eastAsiaTheme="minorHAnsi" w:cs="Calibri"/>
                  <w:color w:val="000000"/>
                  <w:szCs w:val="20"/>
                </w:rPr>
                <w:t>2550</w:t>
              </w:r>
            </w:ins>
          </w:p>
        </w:tc>
        <w:tc>
          <w:tcPr>
            <w:tcW w:w="1418" w:type="dxa"/>
            <w:hideMark/>
          </w:tcPr>
          <w:p w:rsidR="00062CFC" w:rsidRDefault="00062CFC" w:rsidP="00062CFC">
            <w:pPr>
              <w:widowControl/>
              <w:autoSpaceDE w:val="0"/>
              <w:autoSpaceDN w:val="0"/>
              <w:adjustRightInd w:val="0"/>
              <w:spacing w:line="276" w:lineRule="auto"/>
              <w:jc w:val="center"/>
              <w:rPr>
                <w:ins w:id="415" w:author="Samuel Dent" w:date="2015-09-23T07:49:00Z"/>
                <w:rFonts w:eastAsiaTheme="minorHAnsi" w:cs="Calibri"/>
                <w:color w:val="000000"/>
                <w:szCs w:val="20"/>
              </w:rPr>
            </w:pPr>
            <w:ins w:id="416" w:author="Samuel Dent" w:date="2015-09-23T07:49:00Z">
              <w:r>
                <w:rPr>
                  <w:rFonts w:eastAsiaTheme="minorHAnsi" w:cs="Calibri"/>
                  <w:color w:val="000000"/>
                  <w:szCs w:val="20"/>
                </w:rPr>
                <w:t>2999</w:t>
              </w:r>
            </w:ins>
          </w:p>
        </w:tc>
        <w:tc>
          <w:tcPr>
            <w:tcW w:w="1337" w:type="dxa"/>
            <w:hideMark/>
          </w:tcPr>
          <w:p w:rsidR="00062CFC" w:rsidRDefault="00062CFC" w:rsidP="00062CFC">
            <w:pPr>
              <w:widowControl/>
              <w:autoSpaceDE w:val="0"/>
              <w:autoSpaceDN w:val="0"/>
              <w:adjustRightInd w:val="0"/>
              <w:spacing w:line="276" w:lineRule="auto"/>
              <w:jc w:val="center"/>
              <w:rPr>
                <w:ins w:id="417" w:author="Samuel Dent" w:date="2015-09-23T07:49:00Z"/>
                <w:rFonts w:eastAsiaTheme="minorHAnsi" w:cs="Calibri"/>
                <w:color w:val="000000"/>
                <w:szCs w:val="20"/>
              </w:rPr>
            </w:pPr>
            <w:ins w:id="418" w:author="Samuel Dent" w:date="2015-09-23T07:49:00Z">
              <w:r>
                <w:rPr>
                  <w:rFonts w:eastAsiaTheme="minorHAnsi" w:cs="Calibri"/>
                  <w:color w:val="000000"/>
                  <w:szCs w:val="20"/>
                </w:rPr>
                <w:t>150</w:t>
              </w:r>
            </w:ins>
          </w:p>
        </w:tc>
      </w:tr>
      <w:tr w:rsidR="00062CFC" w:rsidTr="00062CFC">
        <w:tblPrEx>
          <w:tblCellMar>
            <w:left w:w="108" w:type="dxa"/>
            <w:right w:w="108" w:type="dxa"/>
          </w:tblCellMar>
        </w:tblPrEx>
        <w:trPr>
          <w:trHeight w:val="290"/>
          <w:jc w:val="center"/>
          <w:ins w:id="419" w:author="Samuel Dent" w:date="2015-09-23T07:49:00Z"/>
        </w:trPr>
        <w:tc>
          <w:tcPr>
            <w:tcW w:w="3367" w:type="dxa"/>
            <w:vMerge w:val="restart"/>
            <w:hideMark/>
          </w:tcPr>
          <w:p w:rsidR="00062CFC" w:rsidRDefault="00062CFC" w:rsidP="00062CFC">
            <w:pPr>
              <w:widowControl/>
              <w:autoSpaceDE w:val="0"/>
              <w:autoSpaceDN w:val="0"/>
              <w:adjustRightInd w:val="0"/>
              <w:spacing w:line="276" w:lineRule="auto"/>
              <w:jc w:val="center"/>
              <w:rPr>
                <w:ins w:id="420" w:author="Samuel Dent" w:date="2015-09-23T07:49:00Z"/>
                <w:rFonts w:eastAsiaTheme="minorHAnsi" w:cs="Calibri"/>
                <w:b/>
                <w:bCs/>
                <w:color w:val="000000"/>
                <w:szCs w:val="20"/>
              </w:rPr>
            </w:pPr>
            <w:ins w:id="421" w:author="Samuel Dent" w:date="2015-09-23T07:49:00Z">
              <w:r>
                <w:rPr>
                  <w:rFonts w:eastAsiaTheme="minorHAnsi" w:cs="Calibri"/>
                  <w:b/>
                  <w:bCs/>
                  <w:color w:val="000000"/>
                  <w:szCs w:val="20"/>
                </w:rPr>
                <w:t>Globe</w:t>
              </w:r>
            </w:ins>
          </w:p>
          <w:p w:rsidR="00062CFC" w:rsidRDefault="00062CFC" w:rsidP="00062CFC">
            <w:pPr>
              <w:widowControl/>
              <w:autoSpaceDE w:val="0"/>
              <w:autoSpaceDN w:val="0"/>
              <w:adjustRightInd w:val="0"/>
              <w:spacing w:line="276" w:lineRule="auto"/>
              <w:jc w:val="center"/>
              <w:rPr>
                <w:ins w:id="422" w:author="Samuel Dent" w:date="2015-09-23T07:49:00Z"/>
                <w:rFonts w:eastAsiaTheme="minorHAnsi" w:cs="Calibri"/>
                <w:b/>
                <w:bCs/>
                <w:color w:val="000000"/>
                <w:szCs w:val="20"/>
              </w:rPr>
            </w:pPr>
            <w:ins w:id="423" w:author="Samuel Dent" w:date="2015-09-23T07:49:00Z">
              <w:r>
                <w:rPr>
                  <w:rFonts w:eastAsiaTheme="minorHAnsi" w:cs="Calibri"/>
                  <w:b/>
                  <w:bCs/>
                  <w:color w:val="000000"/>
                  <w:szCs w:val="20"/>
                </w:rPr>
                <w:t>(medium and intermediate bases less than 750 lumens)</w:t>
              </w:r>
            </w:ins>
          </w:p>
        </w:tc>
        <w:tc>
          <w:tcPr>
            <w:tcW w:w="1563" w:type="dxa"/>
            <w:hideMark/>
          </w:tcPr>
          <w:p w:rsidR="00062CFC" w:rsidRDefault="00062CFC" w:rsidP="00062CFC">
            <w:pPr>
              <w:widowControl/>
              <w:autoSpaceDE w:val="0"/>
              <w:autoSpaceDN w:val="0"/>
              <w:adjustRightInd w:val="0"/>
              <w:spacing w:line="276" w:lineRule="auto"/>
              <w:jc w:val="center"/>
              <w:rPr>
                <w:ins w:id="424" w:author="Samuel Dent" w:date="2015-09-23T07:49:00Z"/>
                <w:rFonts w:eastAsiaTheme="minorHAnsi" w:cs="Calibri"/>
                <w:color w:val="000000"/>
                <w:szCs w:val="20"/>
              </w:rPr>
            </w:pPr>
            <w:ins w:id="425" w:author="Samuel Dent" w:date="2015-09-23T07:49:00Z">
              <w:r>
                <w:rPr>
                  <w:rFonts w:eastAsiaTheme="minorHAnsi" w:cs="Calibri"/>
                  <w:color w:val="000000"/>
                  <w:szCs w:val="20"/>
                </w:rPr>
                <w:t>90</w:t>
              </w:r>
            </w:ins>
          </w:p>
        </w:tc>
        <w:tc>
          <w:tcPr>
            <w:tcW w:w="1418" w:type="dxa"/>
            <w:hideMark/>
          </w:tcPr>
          <w:p w:rsidR="00062CFC" w:rsidRDefault="00062CFC" w:rsidP="00062CFC">
            <w:pPr>
              <w:widowControl/>
              <w:autoSpaceDE w:val="0"/>
              <w:autoSpaceDN w:val="0"/>
              <w:adjustRightInd w:val="0"/>
              <w:spacing w:line="276" w:lineRule="auto"/>
              <w:jc w:val="center"/>
              <w:rPr>
                <w:ins w:id="426" w:author="Samuel Dent" w:date="2015-09-23T07:49:00Z"/>
                <w:rFonts w:eastAsiaTheme="minorHAnsi" w:cs="Calibri"/>
                <w:color w:val="000000"/>
                <w:szCs w:val="20"/>
              </w:rPr>
            </w:pPr>
            <w:ins w:id="427" w:author="Samuel Dent" w:date="2015-09-23T07:49:00Z">
              <w:r>
                <w:rPr>
                  <w:rFonts w:eastAsiaTheme="minorHAnsi" w:cs="Calibri"/>
                  <w:color w:val="000000"/>
                  <w:szCs w:val="20"/>
                </w:rPr>
                <w:t>179</w:t>
              </w:r>
            </w:ins>
          </w:p>
        </w:tc>
        <w:tc>
          <w:tcPr>
            <w:tcW w:w="1337" w:type="dxa"/>
            <w:hideMark/>
          </w:tcPr>
          <w:p w:rsidR="00062CFC" w:rsidRDefault="00062CFC" w:rsidP="00062CFC">
            <w:pPr>
              <w:widowControl/>
              <w:autoSpaceDE w:val="0"/>
              <w:autoSpaceDN w:val="0"/>
              <w:adjustRightInd w:val="0"/>
              <w:spacing w:line="276" w:lineRule="auto"/>
              <w:jc w:val="center"/>
              <w:rPr>
                <w:ins w:id="428" w:author="Samuel Dent" w:date="2015-09-23T07:49:00Z"/>
                <w:rFonts w:eastAsiaTheme="minorHAnsi" w:cs="Calibri"/>
                <w:color w:val="000000"/>
                <w:szCs w:val="20"/>
              </w:rPr>
            </w:pPr>
            <w:ins w:id="429" w:author="Samuel Dent" w:date="2015-09-23T07:49:00Z">
              <w:r>
                <w:rPr>
                  <w:rFonts w:eastAsiaTheme="minorHAnsi" w:cs="Calibri"/>
                  <w:color w:val="000000"/>
                  <w:szCs w:val="20"/>
                </w:rPr>
                <w:t>10</w:t>
              </w:r>
            </w:ins>
          </w:p>
        </w:tc>
      </w:tr>
      <w:tr w:rsidR="00062CFC" w:rsidTr="00062CFC">
        <w:tblPrEx>
          <w:tblCellMar>
            <w:left w:w="108" w:type="dxa"/>
            <w:right w:w="108" w:type="dxa"/>
          </w:tblCellMar>
        </w:tblPrEx>
        <w:trPr>
          <w:trHeight w:val="290"/>
          <w:jc w:val="center"/>
          <w:ins w:id="430" w:author="Samuel Dent" w:date="2015-09-23T07:49:00Z"/>
        </w:trPr>
        <w:tc>
          <w:tcPr>
            <w:tcW w:w="3367" w:type="dxa"/>
            <w:vMerge/>
            <w:hideMark/>
          </w:tcPr>
          <w:p w:rsidR="00062CFC" w:rsidRDefault="00062CFC" w:rsidP="00062CFC">
            <w:pPr>
              <w:widowControl/>
              <w:jc w:val="left"/>
              <w:rPr>
                <w:ins w:id="431"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432" w:author="Samuel Dent" w:date="2015-09-23T07:49:00Z"/>
                <w:rFonts w:eastAsiaTheme="minorHAnsi" w:cs="Calibri"/>
                <w:color w:val="000000"/>
                <w:szCs w:val="20"/>
              </w:rPr>
            </w:pPr>
            <w:ins w:id="433" w:author="Samuel Dent" w:date="2015-09-23T07:49:00Z">
              <w:r>
                <w:rPr>
                  <w:rFonts w:eastAsiaTheme="minorHAnsi" w:cs="Calibri"/>
                  <w:color w:val="000000"/>
                  <w:szCs w:val="20"/>
                </w:rPr>
                <w:t>180</w:t>
              </w:r>
            </w:ins>
          </w:p>
        </w:tc>
        <w:tc>
          <w:tcPr>
            <w:tcW w:w="1418" w:type="dxa"/>
            <w:hideMark/>
          </w:tcPr>
          <w:p w:rsidR="00062CFC" w:rsidRDefault="00062CFC" w:rsidP="00062CFC">
            <w:pPr>
              <w:widowControl/>
              <w:autoSpaceDE w:val="0"/>
              <w:autoSpaceDN w:val="0"/>
              <w:adjustRightInd w:val="0"/>
              <w:spacing w:line="276" w:lineRule="auto"/>
              <w:jc w:val="center"/>
              <w:rPr>
                <w:ins w:id="434" w:author="Samuel Dent" w:date="2015-09-23T07:49:00Z"/>
                <w:rFonts w:eastAsiaTheme="minorHAnsi" w:cs="Calibri"/>
                <w:color w:val="000000"/>
                <w:szCs w:val="20"/>
              </w:rPr>
            </w:pPr>
            <w:ins w:id="435" w:author="Samuel Dent" w:date="2015-09-23T07:49:00Z">
              <w:r>
                <w:rPr>
                  <w:rFonts w:eastAsiaTheme="minorHAnsi" w:cs="Calibri"/>
                  <w:color w:val="000000"/>
                  <w:szCs w:val="20"/>
                </w:rPr>
                <w:t>249</w:t>
              </w:r>
            </w:ins>
          </w:p>
        </w:tc>
        <w:tc>
          <w:tcPr>
            <w:tcW w:w="1337" w:type="dxa"/>
            <w:hideMark/>
          </w:tcPr>
          <w:p w:rsidR="00062CFC" w:rsidRDefault="00062CFC" w:rsidP="00062CFC">
            <w:pPr>
              <w:widowControl/>
              <w:autoSpaceDE w:val="0"/>
              <w:autoSpaceDN w:val="0"/>
              <w:adjustRightInd w:val="0"/>
              <w:spacing w:line="276" w:lineRule="auto"/>
              <w:jc w:val="center"/>
              <w:rPr>
                <w:ins w:id="436" w:author="Samuel Dent" w:date="2015-09-23T07:49:00Z"/>
                <w:rFonts w:eastAsiaTheme="minorHAnsi" w:cs="Calibri"/>
                <w:color w:val="000000"/>
                <w:szCs w:val="20"/>
              </w:rPr>
            </w:pPr>
            <w:ins w:id="437" w:author="Samuel Dent" w:date="2015-09-23T07:49:00Z">
              <w:r>
                <w:rPr>
                  <w:rFonts w:eastAsiaTheme="minorHAnsi" w:cs="Calibri"/>
                  <w:color w:val="000000"/>
                  <w:szCs w:val="20"/>
                </w:rPr>
                <w:t>15</w:t>
              </w:r>
            </w:ins>
          </w:p>
        </w:tc>
      </w:tr>
      <w:tr w:rsidR="00062CFC" w:rsidTr="00062CFC">
        <w:tblPrEx>
          <w:tblCellMar>
            <w:left w:w="108" w:type="dxa"/>
            <w:right w:w="108" w:type="dxa"/>
          </w:tblCellMar>
        </w:tblPrEx>
        <w:trPr>
          <w:trHeight w:val="290"/>
          <w:jc w:val="center"/>
          <w:ins w:id="438" w:author="Samuel Dent" w:date="2015-09-23T07:49:00Z"/>
        </w:trPr>
        <w:tc>
          <w:tcPr>
            <w:tcW w:w="3367" w:type="dxa"/>
            <w:vMerge/>
            <w:hideMark/>
          </w:tcPr>
          <w:p w:rsidR="00062CFC" w:rsidRDefault="00062CFC" w:rsidP="00062CFC">
            <w:pPr>
              <w:widowControl/>
              <w:jc w:val="left"/>
              <w:rPr>
                <w:ins w:id="439"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440" w:author="Samuel Dent" w:date="2015-09-23T07:49:00Z"/>
                <w:rFonts w:eastAsiaTheme="minorHAnsi" w:cs="Calibri"/>
                <w:color w:val="000000"/>
                <w:szCs w:val="20"/>
              </w:rPr>
            </w:pPr>
            <w:ins w:id="441" w:author="Samuel Dent" w:date="2015-09-23T07:49:00Z">
              <w:r>
                <w:rPr>
                  <w:rFonts w:eastAsiaTheme="minorHAnsi" w:cs="Calibri"/>
                  <w:color w:val="000000"/>
                  <w:szCs w:val="20"/>
                </w:rPr>
                <w:t>250</w:t>
              </w:r>
            </w:ins>
          </w:p>
        </w:tc>
        <w:tc>
          <w:tcPr>
            <w:tcW w:w="1418" w:type="dxa"/>
            <w:hideMark/>
          </w:tcPr>
          <w:p w:rsidR="00062CFC" w:rsidRDefault="00062CFC" w:rsidP="00062CFC">
            <w:pPr>
              <w:widowControl/>
              <w:autoSpaceDE w:val="0"/>
              <w:autoSpaceDN w:val="0"/>
              <w:adjustRightInd w:val="0"/>
              <w:spacing w:line="276" w:lineRule="auto"/>
              <w:jc w:val="center"/>
              <w:rPr>
                <w:ins w:id="442" w:author="Samuel Dent" w:date="2015-09-23T07:49:00Z"/>
                <w:rFonts w:eastAsiaTheme="minorHAnsi" w:cs="Calibri"/>
                <w:color w:val="000000"/>
                <w:szCs w:val="20"/>
              </w:rPr>
            </w:pPr>
            <w:ins w:id="443" w:author="Samuel Dent" w:date="2015-09-23T07:49:00Z">
              <w:r>
                <w:rPr>
                  <w:rFonts w:eastAsiaTheme="minorHAnsi" w:cs="Calibri"/>
                  <w:color w:val="000000"/>
                  <w:szCs w:val="20"/>
                </w:rPr>
                <w:t>349</w:t>
              </w:r>
            </w:ins>
          </w:p>
        </w:tc>
        <w:tc>
          <w:tcPr>
            <w:tcW w:w="1337" w:type="dxa"/>
            <w:hideMark/>
          </w:tcPr>
          <w:p w:rsidR="00062CFC" w:rsidRDefault="00062CFC" w:rsidP="00062CFC">
            <w:pPr>
              <w:widowControl/>
              <w:autoSpaceDE w:val="0"/>
              <w:autoSpaceDN w:val="0"/>
              <w:adjustRightInd w:val="0"/>
              <w:spacing w:line="276" w:lineRule="auto"/>
              <w:jc w:val="center"/>
              <w:rPr>
                <w:ins w:id="444" w:author="Samuel Dent" w:date="2015-09-23T07:49:00Z"/>
                <w:rFonts w:eastAsiaTheme="minorHAnsi" w:cs="Calibri"/>
                <w:color w:val="000000"/>
                <w:szCs w:val="20"/>
              </w:rPr>
            </w:pPr>
            <w:ins w:id="445" w:author="Samuel Dent" w:date="2015-09-23T07:49:00Z">
              <w:r>
                <w:rPr>
                  <w:rFonts w:eastAsiaTheme="minorHAnsi" w:cs="Calibri"/>
                  <w:color w:val="000000"/>
                  <w:szCs w:val="20"/>
                </w:rPr>
                <w:t>25</w:t>
              </w:r>
            </w:ins>
          </w:p>
        </w:tc>
      </w:tr>
      <w:tr w:rsidR="00062CFC" w:rsidTr="00062CFC">
        <w:tblPrEx>
          <w:tblCellMar>
            <w:left w:w="108" w:type="dxa"/>
            <w:right w:w="108" w:type="dxa"/>
          </w:tblCellMar>
        </w:tblPrEx>
        <w:trPr>
          <w:trHeight w:val="290"/>
          <w:jc w:val="center"/>
          <w:ins w:id="446" w:author="Samuel Dent" w:date="2015-09-23T07:49:00Z"/>
        </w:trPr>
        <w:tc>
          <w:tcPr>
            <w:tcW w:w="3367" w:type="dxa"/>
            <w:vMerge/>
            <w:hideMark/>
          </w:tcPr>
          <w:p w:rsidR="00062CFC" w:rsidRDefault="00062CFC" w:rsidP="00062CFC">
            <w:pPr>
              <w:widowControl/>
              <w:jc w:val="left"/>
              <w:rPr>
                <w:ins w:id="447"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448" w:author="Samuel Dent" w:date="2015-09-23T07:49:00Z"/>
                <w:rFonts w:eastAsiaTheme="minorHAnsi" w:cs="Calibri"/>
                <w:color w:val="000000"/>
                <w:szCs w:val="20"/>
              </w:rPr>
            </w:pPr>
            <w:ins w:id="449" w:author="Samuel Dent" w:date="2015-09-23T07:49:00Z">
              <w:r>
                <w:rPr>
                  <w:rFonts w:eastAsiaTheme="minorHAnsi" w:cs="Calibri"/>
                  <w:color w:val="000000"/>
                  <w:szCs w:val="20"/>
                </w:rPr>
                <w:t>350</w:t>
              </w:r>
            </w:ins>
          </w:p>
        </w:tc>
        <w:tc>
          <w:tcPr>
            <w:tcW w:w="1418" w:type="dxa"/>
            <w:hideMark/>
          </w:tcPr>
          <w:p w:rsidR="00062CFC" w:rsidRDefault="00062CFC" w:rsidP="00062CFC">
            <w:pPr>
              <w:widowControl/>
              <w:autoSpaceDE w:val="0"/>
              <w:autoSpaceDN w:val="0"/>
              <w:adjustRightInd w:val="0"/>
              <w:spacing w:line="276" w:lineRule="auto"/>
              <w:jc w:val="center"/>
              <w:rPr>
                <w:ins w:id="450" w:author="Samuel Dent" w:date="2015-09-23T07:49:00Z"/>
                <w:rFonts w:eastAsiaTheme="minorHAnsi" w:cs="Calibri"/>
                <w:color w:val="000000"/>
                <w:szCs w:val="20"/>
              </w:rPr>
            </w:pPr>
            <w:ins w:id="451" w:author="Samuel Dent" w:date="2015-09-23T07:49:00Z">
              <w:r>
                <w:rPr>
                  <w:rFonts w:eastAsiaTheme="minorHAnsi" w:cs="Calibri"/>
                  <w:color w:val="000000"/>
                  <w:szCs w:val="20"/>
                </w:rPr>
                <w:t>749</w:t>
              </w:r>
            </w:ins>
          </w:p>
        </w:tc>
        <w:tc>
          <w:tcPr>
            <w:tcW w:w="1337" w:type="dxa"/>
            <w:hideMark/>
          </w:tcPr>
          <w:p w:rsidR="00062CFC" w:rsidRDefault="00062CFC" w:rsidP="00062CFC">
            <w:pPr>
              <w:widowControl/>
              <w:autoSpaceDE w:val="0"/>
              <w:autoSpaceDN w:val="0"/>
              <w:adjustRightInd w:val="0"/>
              <w:spacing w:line="276" w:lineRule="auto"/>
              <w:jc w:val="center"/>
              <w:rPr>
                <w:ins w:id="452" w:author="Samuel Dent" w:date="2015-09-23T07:49:00Z"/>
                <w:rFonts w:eastAsiaTheme="minorHAnsi" w:cs="Calibri"/>
                <w:color w:val="000000"/>
                <w:szCs w:val="20"/>
              </w:rPr>
            </w:pPr>
            <w:ins w:id="453" w:author="Samuel Dent" w:date="2015-09-23T07:49:00Z">
              <w:r>
                <w:rPr>
                  <w:rFonts w:eastAsiaTheme="minorHAnsi" w:cs="Calibri"/>
                  <w:color w:val="000000"/>
                  <w:szCs w:val="20"/>
                </w:rPr>
                <w:t>40</w:t>
              </w:r>
            </w:ins>
          </w:p>
        </w:tc>
      </w:tr>
      <w:tr w:rsidR="00062CFC" w:rsidTr="00062CFC">
        <w:tblPrEx>
          <w:tblCellMar>
            <w:left w:w="108" w:type="dxa"/>
            <w:right w:w="108" w:type="dxa"/>
          </w:tblCellMar>
        </w:tblPrEx>
        <w:trPr>
          <w:trHeight w:val="290"/>
          <w:jc w:val="center"/>
          <w:ins w:id="454" w:author="Samuel Dent" w:date="2015-09-23T07:49:00Z"/>
        </w:trPr>
        <w:tc>
          <w:tcPr>
            <w:tcW w:w="3367" w:type="dxa"/>
            <w:vMerge w:val="restart"/>
            <w:hideMark/>
          </w:tcPr>
          <w:p w:rsidR="00062CFC" w:rsidRDefault="00062CFC" w:rsidP="00062CFC">
            <w:pPr>
              <w:widowControl/>
              <w:autoSpaceDE w:val="0"/>
              <w:autoSpaceDN w:val="0"/>
              <w:adjustRightInd w:val="0"/>
              <w:spacing w:line="276" w:lineRule="auto"/>
              <w:jc w:val="center"/>
              <w:rPr>
                <w:ins w:id="455" w:author="Samuel Dent" w:date="2015-09-23T07:49:00Z"/>
                <w:rFonts w:eastAsiaTheme="minorHAnsi" w:cs="Calibri"/>
                <w:b/>
                <w:bCs/>
                <w:color w:val="000000"/>
                <w:szCs w:val="20"/>
              </w:rPr>
            </w:pPr>
            <w:ins w:id="456" w:author="Samuel Dent" w:date="2015-09-23T07:49:00Z">
              <w:r>
                <w:rPr>
                  <w:rFonts w:eastAsiaTheme="minorHAnsi" w:cs="Calibri"/>
                  <w:b/>
                  <w:bCs/>
                  <w:color w:val="000000"/>
                  <w:szCs w:val="20"/>
                </w:rPr>
                <w:t>Decorative</w:t>
              </w:r>
            </w:ins>
          </w:p>
          <w:p w:rsidR="00062CFC" w:rsidRDefault="00062CFC" w:rsidP="00062CFC">
            <w:pPr>
              <w:widowControl/>
              <w:autoSpaceDE w:val="0"/>
              <w:autoSpaceDN w:val="0"/>
              <w:adjustRightInd w:val="0"/>
              <w:spacing w:line="276" w:lineRule="auto"/>
              <w:jc w:val="center"/>
              <w:rPr>
                <w:ins w:id="457" w:author="Samuel Dent" w:date="2015-09-23T07:49:00Z"/>
                <w:rFonts w:eastAsiaTheme="minorHAnsi" w:cs="Calibri"/>
                <w:b/>
                <w:bCs/>
                <w:color w:val="000000"/>
                <w:szCs w:val="20"/>
              </w:rPr>
            </w:pPr>
            <w:ins w:id="458" w:author="Samuel Dent" w:date="2015-09-23T07:49:00Z">
              <w:r>
                <w:rPr>
                  <w:rFonts w:eastAsiaTheme="minorHAnsi" w:cs="Calibri"/>
                  <w:b/>
                  <w:bCs/>
                  <w:color w:val="000000"/>
                  <w:szCs w:val="20"/>
                </w:rPr>
                <w:t>(Shapes B, BA, C, CA, DC, F, G, medium and intermediate bases less than 750 lumens)</w:t>
              </w:r>
            </w:ins>
          </w:p>
        </w:tc>
        <w:tc>
          <w:tcPr>
            <w:tcW w:w="1563" w:type="dxa"/>
            <w:hideMark/>
          </w:tcPr>
          <w:p w:rsidR="00062CFC" w:rsidRDefault="00062CFC" w:rsidP="00062CFC">
            <w:pPr>
              <w:widowControl/>
              <w:autoSpaceDE w:val="0"/>
              <w:autoSpaceDN w:val="0"/>
              <w:adjustRightInd w:val="0"/>
              <w:spacing w:line="276" w:lineRule="auto"/>
              <w:jc w:val="center"/>
              <w:rPr>
                <w:ins w:id="459" w:author="Samuel Dent" w:date="2015-09-23T07:49:00Z"/>
                <w:rFonts w:eastAsiaTheme="minorHAnsi" w:cs="Calibri"/>
                <w:color w:val="000000"/>
                <w:szCs w:val="20"/>
              </w:rPr>
            </w:pPr>
            <w:ins w:id="460" w:author="Samuel Dent" w:date="2015-09-23T07:49:00Z">
              <w:r>
                <w:rPr>
                  <w:rFonts w:eastAsiaTheme="minorHAnsi" w:cs="Calibri"/>
                  <w:color w:val="000000"/>
                  <w:szCs w:val="20"/>
                </w:rPr>
                <w:t>70</w:t>
              </w:r>
            </w:ins>
          </w:p>
        </w:tc>
        <w:tc>
          <w:tcPr>
            <w:tcW w:w="1418" w:type="dxa"/>
            <w:hideMark/>
          </w:tcPr>
          <w:p w:rsidR="00062CFC" w:rsidRDefault="00062CFC" w:rsidP="00062CFC">
            <w:pPr>
              <w:widowControl/>
              <w:autoSpaceDE w:val="0"/>
              <w:autoSpaceDN w:val="0"/>
              <w:adjustRightInd w:val="0"/>
              <w:spacing w:line="276" w:lineRule="auto"/>
              <w:jc w:val="center"/>
              <w:rPr>
                <w:ins w:id="461" w:author="Samuel Dent" w:date="2015-09-23T07:49:00Z"/>
                <w:rFonts w:eastAsiaTheme="minorHAnsi" w:cs="Calibri"/>
                <w:color w:val="000000"/>
                <w:szCs w:val="20"/>
              </w:rPr>
            </w:pPr>
            <w:ins w:id="462" w:author="Samuel Dent" w:date="2015-09-23T07:49:00Z">
              <w:r>
                <w:rPr>
                  <w:rFonts w:eastAsiaTheme="minorHAnsi" w:cs="Calibri"/>
                  <w:color w:val="000000"/>
                  <w:szCs w:val="20"/>
                </w:rPr>
                <w:t>89</w:t>
              </w:r>
            </w:ins>
          </w:p>
        </w:tc>
        <w:tc>
          <w:tcPr>
            <w:tcW w:w="1337" w:type="dxa"/>
            <w:hideMark/>
          </w:tcPr>
          <w:p w:rsidR="00062CFC" w:rsidRDefault="00062CFC" w:rsidP="00062CFC">
            <w:pPr>
              <w:widowControl/>
              <w:autoSpaceDE w:val="0"/>
              <w:autoSpaceDN w:val="0"/>
              <w:adjustRightInd w:val="0"/>
              <w:spacing w:line="276" w:lineRule="auto"/>
              <w:jc w:val="center"/>
              <w:rPr>
                <w:ins w:id="463" w:author="Samuel Dent" w:date="2015-09-23T07:49:00Z"/>
                <w:rFonts w:eastAsiaTheme="minorHAnsi" w:cs="Calibri"/>
                <w:color w:val="000000"/>
                <w:szCs w:val="20"/>
              </w:rPr>
            </w:pPr>
            <w:ins w:id="464" w:author="Samuel Dent" w:date="2015-09-23T07:49:00Z">
              <w:r>
                <w:rPr>
                  <w:rFonts w:eastAsiaTheme="minorHAnsi" w:cs="Calibri"/>
                  <w:color w:val="000000"/>
                  <w:szCs w:val="20"/>
                </w:rPr>
                <w:t>10</w:t>
              </w:r>
            </w:ins>
          </w:p>
        </w:tc>
      </w:tr>
      <w:tr w:rsidR="00062CFC" w:rsidTr="00062CFC">
        <w:tblPrEx>
          <w:tblCellMar>
            <w:left w:w="108" w:type="dxa"/>
            <w:right w:w="108" w:type="dxa"/>
          </w:tblCellMar>
        </w:tblPrEx>
        <w:trPr>
          <w:trHeight w:val="290"/>
          <w:jc w:val="center"/>
          <w:ins w:id="465" w:author="Samuel Dent" w:date="2015-09-23T07:49:00Z"/>
        </w:trPr>
        <w:tc>
          <w:tcPr>
            <w:tcW w:w="3367" w:type="dxa"/>
            <w:vMerge/>
            <w:hideMark/>
          </w:tcPr>
          <w:p w:rsidR="00062CFC" w:rsidRDefault="00062CFC" w:rsidP="00062CFC">
            <w:pPr>
              <w:widowControl/>
              <w:jc w:val="left"/>
              <w:rPr>
                <w:ins w:id="466"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467" w:author="Samuel Dent" w:date="2015-09-23T07:49:00Z"/>
                <w:rFonts w:eastAsiaTheme="minorHAnsi" w:cs="Calibri"/>
                <w:color w:val="000000"/>
                <w:szCs w:val="20"/>
              </w:rPr>
            </w:pPr>
            <w:ins w:id="468" w:author="Samuel Dent" w:date="2015-09-23T07:49:00Z">
              <w:r>
                <w:rPr>
                  <w:rFonts w:eastAsiaTheme="minorHAnsi" w:cs="Calibri"/>
                  <w:color w:val="000000"/>
                  <w:szCs w:val="20"/>
                </w:rPr>
                <w:t>90</w:t>
              </w:r>
            </w:ins>
          </w:p>
        </w:tc>
        <w:tc>
          <w:tcPr>
            <w:tcW w:w="1418" w:type="dxa"/>
            <w:hideMark/>
          </w:tcPr>
          <w:p w:rsidR="00062CFC" w:rsidRDefault="00062CFC" w:rsidP="00062CFC">
            <w:pPr>
              <w:widowControl/>
              <w:autoSpaceDE w:val="0"/>
              <w:autoSpaceDN w:val="0"/>
              <w:adjustRightInd w:val="0"/>
              <w:spacing w:line="276" w:lineRule="auto"/>
              <w:jc w:val="center"/>
              <w:rPr>
                <w:ins w:id="469" w:author="Samuel Dent" w:date="2015-09-23T07:49:00Z"/>
                <w:rFonts w:eastAsiaTheme="minorHAnsi" w:cs="Calibri"/>
                <w:color w:val="000000"/>
                <w:szCs w:val="20"/>
              </w:rPr>
            </w:pPr>
            <w:ins w:id="470" w:author="Samuel Dent" w:date="2015-09-23T07:49:00Z">
              <w:r>
                <w:rPr>
                  <w:rFonts w:eastAsiaTheme="minorHAnsi" w:cs="Calibri"/>
                  <w:color w:val="000000"/>
                  <w:szCs w:val="20"/>
                </w:rPr>
                <w:t>149</w:t>
              </w:r>
            </w:ins>
          </w:p>
        </w:tc>
        <w:tc>
          <w:tcPr>
            <w:tcW w:w="1337" w:type="dxa"/>
            <w:hideMark/>
          </w:tcPr>
          <w:p w:rsidR="00062CFC" w:rsidRDefault="00062CFC" w:rsidP="00062CFC">
            <w:pPr>
              <w:widowControl/>
              <w:autoSpaceDE w:val="0"/>
              <w:autoSpaceDN w:val="0"/>
              <w:adjustRightInd w:val="0"/>
              <w:spacing w:line="276" w:lineRule="auto"/>
              <w:jc w:val="center"/>
              <w:rPr>
                <w:ins w:id="471" w:author="Samuel Dent" w:date="2015-09-23T07:49:00Z"/>
                <w:rFonts w:eastAsiaTheme="minorHAnsi" w:cs="Calibri"/>
                <w:color w:val="000000"/>
                <w:szCs w:val="20"/>
              </w:rPr>
            </w:pPr>
            <w:ins w:id="472" w:author="Samuel Dent" w:date="2015-09-23T07:49:00Z">
              <w:r>
                <w:rPr>
                  <w:rFonts w:eastAsiaTheme="minorHAnsi" w:cs="Calibri"/>
                  <w:color w:val="000000"/>
                  <w:szCs w:val="20"/>
                </w:rPr>
                <w:t>15</w:t>
              </w:r>
            </w:ins>
          </w:p>
        </w:tc>
      </w:tr>
      <w:tr w:rsidR="00062CFC" w:rsidTr="00062CFC">
        <w:tblPrEx>
          <w:tblCellMar>
            <w:left w:w="108" w:type="dxa"/>
            <w:right w:w="108" w:type="dxa"/>
          </w:tblCellMar>
        </w:tblPrEx>
        <w:trPr>
          <w:trHeight w:val="290"/>
          <w:jc w:val="center"/>
          <w:ins w:id="473" w:author="Samuel Dent" w:date="2015-09-23T07:49:00Z"/>
        </w:trPr>
        <w:tc>
          <w:tcPr>
            <w:tcW w:w="3367" w:type="dxa"/>
            <w:vMerge/>
            <w:hideMark/>
          </w:tcPr>
          <w:p w:rsidR="00062CFC" w:rsidRDefault="00062CFC" w:rsidP="00062CFC">
            <w:pPr>
              <w:widowControl/>
              <w:jc w:val="left"/>
              <w:rPr>
                <w:ins w:id="474"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475" w:author="Samuel Dent" w:date="2015-09-23T07:49:00Z"/>
                <w:rFonts w:eastAsiaTheme="minorHAnsi" w:cs="Calibri"/>
                <w:color w:val="000000"/>
                <w:szCs w:val="20"/>
              </w:rPr>
            </w:pPr>
            <w:ins w:id="476" w:author="Samuel Dent" w:date="2015-09-23T07:49:00Z">
              <w:r>
                <w:rPr>
                  <w:rFonts w:eastAsiaTheme="minorHAnsi" w:cs="Calibri"/>
                  <w:color w:val="000000"/>
                  <w:szCs w:val="20"/>
                </w:rPr>
                <w:t>150</w:t>
              </w:r>
            </w:ins>
          </w:p>
        </w:tc>
        <w:tc>
          <w:tcPr>
            <w:tcW w:w="1418" w:type="dxa"/>
            <w:hideMark/>
          </w:tcPr>
          <w:p w:rsidR="00062CFC" w:rsidRDefault="00062CFC" w:rsidP="00062CFC">
            <w:pPr>
              <w:widowControl/>
              <w:autoSpaceDE w:val="0"/>
              <w:autoSpaceDN w:val="0"/>
              <w:adjustRightInd w:val="0"/>
              <w:spacing w:line="276" w:lineRule="auto"/>
              <w:jc w:val="center"/>
              <w:rPr>
                <w:ins w:id="477" w:author="Samuel Dent" w:date="2015-09-23T07:49:00Z"/>
                <w:rFonts w:eastAsiaTheme="minorHAnsi" w:cs="Calibri"/>
                <w:color w:val="000000"/>
                <w:szCs w:val="20"/>
              </w:rPr>
            </w:pPr>
            <w:ins w:id="478" w:author="Samuel Dent" w:date="2015-09-23T07:49:00Z">
              <w:r>
                <w:rPr>
                  <w:rFonts w:eastAsiaTheme="minorHAnsi" w:cs="Calibri"/>
                  <w:color w:val="000000"/>
                  <w:szCs w:val="20"/>
                </w:rPr>
                <w:t>299</w:t>
              </w:r>
            </w:ins>
          </w:p>
        </w:tc>
        <w:tc>
          <w:tcPr>
            <w:tcW w:w="1337" w:type="dxa"/>
            <w:hideMark/>
          </w:tcPr>
          <w:p w:rsidR="00062CFC" w:rsidRDefault="00062CFC" w:rsidP="00062CFC">
            <w:pPr>
              <w:widowControl/>
              <w:autoSpaceDE w:val="0"/>
              <w:autoSpaceDN w:val="0"/>
              <w:adjustRightInd w:val="0"/>
              <w:spacing w:line="276" w:lineRule="auto"/>
              <w:jc w:val="center"/>
              <w:rPr>
                <w:ins w:id="479" w:author="Samuel Dent" w:date="2015-09-23T07:49:00Z"/>
                <w:rFonts w:eastAsiaTheme="minorHAnsi" w:cs="Calibri"/>
                <w:color w:val="000000"/>
                <w:szCs w:val="20"/>
              </w:rPr>
            </w:pPr>
            <w:ins w:id="480" w:author="Samuel Dent" w:date="2015-09-23T07:49:00Z">
              <w:r>
                <w:rPr>
                  <w:rFonts w:eastAsiaTheme="minorHAnsi" w:cs="Calibri"/>
                  <w:color w:val="000000"/>
                  <w:szCs w:val="20"/>
                </w:rPr>
                <w:t>25</w:t>
              </w:r>
            </w:ins>
          </w:p>
        </w:tc>
      </w:tr>
      <w:tr w:rsidR="00062CFC" w:rsidTr="00062CFC">
        <w:tblPrEx>
          <w:tblCellMar>
            <w:left w:w="108" w:type="dxa"/>
            <w:right w:w="108" w:type="dxa"/>
          </w:tblCellMar>
        </w:tblPrEx>
        <w:trPr>
          <w:trHeight w:val="290"/>
          <w:jc w:val="center"/>
          <w:ins w:id="481" w:author="Samuel Dent" w:date="2015-09-23T07:49:00Z"/>
        </w:trPr>
        <w:tc>
          <w:tcPr>
            <w:tcW w:w="3367" w:type="dxa"/>
            <w:vMerge/>
            <w:hideMark/>
          </w:tcPr>
          <w:p w:rsidR="00062CFC" w:rsidRDefault="00062CFC" w:rsidP="00062CFC">
            <w:pPr>
              <w:widowControl/>
              <w:jc w:val="left"/>
              <w:rPr>
                <w:ins w:id="482"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483" w:author="Samuel Dent" w:date="2015-09-23T07:49:00Z"/>
                <w:rFonts w:eastAsiaTheme="minorHAnsi" w:cs="Calibri"/>
                <w:color w:val="000000"/>
                <w:szCs w:val="20"/>
              </w:rPr>
            </w:pPr>
            <w:ins w:id="484" w:author="Samuel Dent" w:date="2015-09-23T07:49:00Z">
              <w:r>
                <w:rPr>
                  <w:rFonts w:eastAsiaTheme="minorHAnsi" w:cs="Calibri"/>
                  <w:color w:val="000000"/>
                  <w:szCs w:val="20"/>
                </w:rPr>
                <w:t>300</w:t>
              </w:r>
            </w:ins>
          </w:p>
        </w:tc>
        <w:tc>
          <w:tcPr>
            <w:tcW w:w="1418" w:type="dxa"/>
            <w:hideMark/>
          </w:tcPr>
          <w:p w:rsidR="00062CFC" w:rsidRDefault="00062CFC" w:rsidP="00062CFC">
            <w:pPr>
              <w:widowControl/>
              <w:autoSpaceDE w:val="0"/>
              <w:autoSpaceDN w:val="0"/>
              <w:adjustRightInd w:val="0"/>
              <w:spacing w:line="276" w:lineRule="auto"/>
              <w:jc w:val="center"/>
              <w:rPr>
                <w:ins w:id="485" w:author="Samuel Dent" w:date="2015-09-23T07:49:00Z"/>
                <w:rFonts w:eastAsiaTheme="minorHAnsi" w:cs="Calibri"/>
                <w:color w:val="000000"/>
                <w:szCs w:val="20"/>
              </w:rPr>
            </w:pPr>
            <w:ins w:id="486" w:author="Samuel Dent" w:date="2015-09-23T07:49:00Z">
              <w:r>
                <w:rPr>
                  <w:rFonts w:eastAsiaTheme="minorHAnsi" w:cs="Calibri"/>
                  <w:color w:val="000000"/>
                  <w:szCs w:val="20"/>
                </w:rPr>
                <w:t>749</w:t>
              </w:r>
            </w:ins>
          </w:p>
        </w:tc>
        <w:tc>
          <w:tcPr>
            <w:tcW w:w="1337" w:type="dxa"/>
            <w:hideMark/>
          </w:tcPr>
          <w:p w:rsidR="00062CFC" w:rsidRDefault="00062CFC" w:rsidP="00062CFC">
            <w:pPr>
              <w:widowControl/>
              <w:autoSpaceDE w:val="0"/>
              <w:autoSpaceDN w:val="0"/>
              <w:adjustRightInd w:val="0"/>
              <w:spacing w:line="276" w:lineRule="auto"/>
              <w:jc w:val="center"/>
              <w:rPr>
                <w:ins w:id="487" w:author="Samuel Dent" w:date="2015-09-23T07:49:00Z"/>
                <w:rFonts w:eastAsiaTheme="minorHAnsi" w:cs="Calibri"/>
                <w:color w:val="000000"/>
                <w:szCs w:val="20"/>
              </w:rPr>
            </w:pPr>
            <w:ins w:id="488" w:author="Samuel Dent" w:date="2015-09-23T07:49:00Z">
              <w:r>
                <w:rPr>
                  <w:rFonts w:eastAsiaTheme="minorHAnsi" w:cs="Calibri"/>
                  <w:color w:val="000000"/>
                  <w:szCs w:val="20"/>
                </w:rPr>
                <w:t>40</w:t>
              </w:r>
            </w:ins>
          </w:p>
        </w:tc>
      </w:tr>
      <w:tr w:rsidR="00062CFC" w:rsidTr="00062CFC">
        <w:tblPrEx>
          <w:tblCellMar>
            <w:left w:w="108" w:type="dxa"/>
            <w:right w:w="108" w:type="dxa"/>
          </w:tblCellMar>
        </w:tblPrEx>
        <w:trPr>
          <w:trHeight w:val="290"/>
          <w:jc w:val="center"/>
          <w:ins w:id="489" w:author="Samuel Dent" w:date="2015-09-23T07:49:00Z"/>
        </w:trPr>
        <w:tc>
          <w:tcPr>
            <w:tcW w:w="3367" w:type="dxa"/>
            <w:vMerge w:val="restart"/>
            <w:hideMark/>
          </w:tcPr>
          <w:p w:rsidR="00062CFC" w:rsidRDefault="00062CFC" w:rsidP="00062CFC">
            <w:pPr>
              <w:widowControl/>
              <w:autoSpaceDE w:val="0"/>
              <w:autoSpaceDN w:val="0"/>
              <w:adjustRightInd w:val="0"/>
              <w:spacing w:line="276" w:lineRule="auto"/>
              <w:jc w:val="center"/>
              <w:rPr>
                <w:ins w:id="490" w:author="Samuel Dent" w:date="2015-09-23T07:49:00Z"/>
                <w:rFonts w:eastAsiaTheme="minorHAnsi" w:cs="Calibri"/>
                <w:b/>
                <w:bCs/>
                <w:color w:val="000000"/>
                <w:szCs w:val="20"/>
              </w:rPr>
            </w:pPr>
            <w:ins w:id="491" w:author="Samuel Dent" w:date="2015-09-23T07:49:00Z">
              <w:r>
                <w:rPr>
                  <w:rFonts w:eastAsiaTheme="minorHAnsi" w:cs="Calibri"/>
                  <w:b/>
                  <w:bCs/>
                  <w:color w:val="000000"/>
                  <w:szCs w:val="20"/>
                </w:rPr>
                <w:t>Globe</w:t>
              </w:r>
            </w:ins>
          </w:p>
          <w:p w:rsidR="00062CFC" w:rsidRDefault="00062CFC" w:rsidP="00062CFC">
            <w:pPr>
              <w:widowControl/>
              <w:autoSpaceDE w:val="0"/>
              <w:autoSpaceDN w:val="0"/>
              <w:adjustRightInd w:val="0"/>
              <w:spacing w:line="276" w:lineRule="auto"/>
              <w:jc w:val="center"/>
              <w:rPr>
                <w:ins w:id="492" w:author="Samuel Dent" w:date="2015-09-23T07:49:00Z"/>
                <w:rFonts w:eastAsiaTheme="minorHAnsi" w:cs="Calibri"/>
                <w:b/>
                <w:bCs/>
                <w:color w:val="000000"/>
                <w:szCs w:val="20"/>
              </w:rPr>
            </w:pPr>
            <w:ins w:id="493" w:author="Samuel Dent" w:date="2015-09-23T07:49:00Z">
              <w:r>
                <w:rPr>
                  <w:rFonts w:eastAsiaTheme="minorHAnsi" w:cs="Calibri"/>
                  <w:b/>
                  <w:bCs/>
                  <w:color w:val="000000"/>
                  <w:szCs w:val="20"/>
                </w:rPr>
                <w:t>(candelabra bases less than 1050 lumens)</w:t>
              </w:r>
            </w:ins>
          </w:p>
        </w:tc>
        <w:tc>
          <w:tcPr>
            <w:tcW w:w="1563" w:type="dxa"/>
            <w:hideMark/>
          </w:tcPr>
          <w:p w:rsidR="00062CFC" w:rsidRDefault="00062CFC" w:rsidP="00062CFC">
            <w:pPr>
              <w:widowControl/>
              <w:autoSpaceDE w:val="0"/>
              <w:autoSpaceDN w:val="0"/>
              <w:adjustRightInd w:val="0"/>
              <w:spacing w:line="276" w:lineRule="auto"/>
              <w:jc w:val="center"/>
              <w:rPr>
                <w:ins w:id="494" w:author="Samuel Dent" w:date="2015-09-23T07:49:00Z"/>
                <w:rFonts w:eastAsiaTheme="minorHAnsi" w:cs="Calibri"/>
                <w:color w:val="000000"/>
                <w:szCs w:val="20"/>
              </w:rPr>
            </w:pPr>
            <w:ins w:id="495" w:author="Samuel Dent" w:date="2015-09-23T07:49:00Z">
              <w:r>
                <w:rPr>
                  <w:rFonts w:eastAsiaTheme="minorHAnsi" w:cs="Calibri"/>
                  <w:color w:val="000000"/>
                  <w:szCs w:val="20"/>
                </w:rPr>
                <w:t>90</w:t>
              </w:r>
            </w:ins>
          </w:p>
        </w:tc>
        <w:tc>
          <w:tcPr>
            <w:tcW w:w="1418" w:type="dxa"/>
            <w:hideMark/>
          </w:tcPr>
          <w:p w:rsidR="00062CFC" w:rsidRDefault="00062CFC" w:rsidP="00062CFC">
            <w:pPr>
              <w:widowControl/>
              <w:autoSpaceDE w:val="0"/>
              <w:autoSpaceDN w:val="0"/>
              <w:adjustRightInd w:val="0"/>
              <w:spacing w:line="276" w:lineRule="auto"/>
              <w:jc w:val="center"/>
              <w:rPr>
                <w:ins w:id="496" w:author="Samuel Dent" w:date="2015-09-23T07:49:00Z"/>
                <w:rFonts w:eastAsiaTheme="minorHAnsi" w:cs="Calibri"/>
                <w:color w:val="000000"/>
                <w:szCs w:val="20"/>
              </w:rPr>
            </w:pPr>
            <w:ins w:id="497" w:author="Samuel Dent" w:date="2015-09-23T07:49:00Z">
              <w:r>
                <w:rPr>
                  <w:rFonts w:eastAsiaTheme="minorHAnsi" w:cs="Calibri"/>
                  <w:color w:val="000000"/>
                  <w:szCs w:val="20"/>
                </w:rPr>
                <w:t>179</w:t>
              </w:r>
            </w:ins>
          </w:p>
        </w:tc>
        <w:tc>
          <w:tcPr>
            <w:tcW w:w="1337" w:type="dxa"/>
            <w:hideMark/>
          </w:tcPr>
          <w:p w:rsidR="00062CFC" w:rsidRDefault="00062CFC" w:rsidP="00062CFC">
            <w:pPr>
              <w:widowControl/>
              <w:autoSpaceDE w:val="0"/>
              <w:autoSpaceDN w:val="0"/>
              <w:adjustRightInd w:val="0"/>
              <w:spacing w:line="276" w:lineRule="auto"/>
              <w:jc w:val="center"/>
              <w:rPr>
                <w:ins w:id="498" w:author="Samuel Dent" w:date="2015-09-23T07:49:00Z"/>
                <w:rFonts w:eastAsiaTheme="minorHAnsi" w:cs="Calibri"/>
                <w:color w:val="000000"/>
                <w:szCs w:val="20"/>
              </w:rPr>
            </w:pPr>
            <w:ins w:id="499" w:author="Samuel Dent" w:date="2015-09-23T07:49:00Z">
              <w:r>
                <w:rPr>
                  <w:rFonts w:eastAsiaTheme="minorHAnsi" w:cs="Calibri"/>
                  <w:color w:val="000000"/>
                  <w:szCs w:val="20"/>
                </w:rPr>
                <w:t>10</w:t>
              </w:r>
            </w:ins>
          </w:p>
        </w:tc>
      </w:tr>
      <w:tr w:rsidR="00062CFC" w:rsidTr="00062CFC">
        <w:tblPrEx>
          <w:tblCellMar>
            <w:left w:w="108" w:type="dxa"/>
            <w:right w:w="108" w:type="dxa"/>
          </w:tblCellMar>
        </w:tblPrEx>
        <w:trPr>
          <w:trHeight w:val="290"/>
          <w:jc w:val="center"/>
          <w:ins w:id="500" w:author="Samuel Dent" w:date="2015-09-23T07:49:00Z"/>
        </w:trPr>
        <w:tc>
          <w:tcPr>
            <w:tcW w:w="3367" w:type="dxa"/>
            <w:vMerge/>
            <w:hideMark/>
          </w:tcPr>
          <w:p w:rsidR="00062CFC" w:rsidRDefault="00062CFC" w:rsidP="00062CFC">
            <w:pPr>
              <w:widowControl/>
              <w:jc w:val="left"/>
              <w:rPr>
                <w:ins w:id="501"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502" w:author="Samuel Dent" w:date="2015-09-23T07:49:00Z"/>
                <w:rFonts w:eastAsiaTheme="minorHAnsi" w:cs="Calibri"/>
                <w:color w:val="000000"/>
                <w:szCs w:val="20"/>
              </w:rPr>
            </w:pPr>
            <w:ins w:id="503" w:author="Samuel Dent" w:date="2015-09-23T07:49:00Z">
              <w:r>
                <w:rPr>
                  <w:rFonts w:eastAsiaTheme="minorHAnsi" w:cs="Calibri"/>
                  <w:color w:val="000000"/>
                  <w:szCs w:val="20"/>
                </w:rPr>
                <w:t>180</w:t>
              </w:r>
            </w:ins>
          </w:p>
        </w:tc>
        <w:tc>
          <w:tcPr>
            <w:tcW w:w="1418" w:type="dxa"/>
            <w:hideMark/>
          </w:tcPr>
          <w:p w:rsidR="00062CFC" w:rsidRDefault="00062CFC" w:rsidP="00062CFC">
            <w:pPr>
              <w:widowControl/>
              <w:autoSpaceDE w:val="0"/>
              <w:autoSpaceDN w:val="0"/>
              <w:adjustRightInd w:val="0"/>
              <w:spacing w:line="276" w:lineRule="auto"/>
              <w:jc w:val="center"/>
              <w:rPr>
                <w:ins w:id="504" w:author="Samuel Dent" w:date="2015-09-23T07:49:00Z"/>
                <w:rFonts w:eastAsiaTheme="minorHAnsi" w:cs="Calibri"/>
                <w:color w:val="000000"/>
                <w:szCs w:val="20"/>
              </w:rPr>
            </w:pPr>
            <w:ins w:id="505" w:author="Samuel Dent" w:date="2015-09-23T07:49:00Z">
              <w:r>
                <w:rPr>
                  <w:rFonts w:eastAsiaTheme="minorHAnsi" w:cs="Calibri"/>
                  <w:color w:val="000000"/>
                  <w:szCs w:val="20"/>
                </w:rPr>
                <w:t>249</w:t>
              </w:r>
            </w:ins>
          </w:p>
        </w:tc>
        <w:tc>
          <w:tcPr>
            <w:tcW w:w="1337" w:type="dxa"/>
            <w:hideMark/>
          </w:tcPr>
          <w:p w:rsidR="00062CFC" w:rsidRDefault="00062CFC" w:rsidP="00062CFC">
            <w:pPr>
              <w:widowControl/>
              <w:autoSpaceDE w:val="0"/>
              <w:autoSpaceDN w:val="0"/>
              <w:adjustRightInd w:val="0"/>
              <w:spacing w:line="276" w:lineRule="auto"/>
              <w:jc w:val="center"/>
              <w:rPr>
                <w:ins w:id="506" w:author="Samuel Dent" w:date="2015-09-23T07:49:00Z"/>
                <w:rFonts w:eastAsiaTheme="minorHAnsi" w:cs="Calibri"/>
                <w:color w:val="000000"/>
                <w:szCs w:val="20"/>
              </w:rPr>
            </w:pPr>
            <w:ins w:id="507" w:author="Samuel Dent" w:date="2015-09-23T07:49:00Z">
              <w:r>
                <w:rPr>
                  <w:rFonts w:eastAsiaTheme="minorHAnsi" w:cs="Calibri"/>
                  <w:color w:val="000000"/>
                  <w:szCs w:val="20"/>
                </w:rPr>
                <w:t>15</w:t>
              </w:r>
            </w:ins>
          </w:p>
        </w:tc>
      </w:tr>
      <w:tr w:rsidR="00062CFC" w:rsidTr="00062CFC">
        <w:tblPrEx>
          <w:tblCellMar>
            <w:left w:w="108" w:type="dxa"/>
            <w:right w:w="108" w:type="dxa"/>
          </w:tblCellMar>
        </w:tblPrEx>
        <w:trPr>
          <w:trHeight w:val="290"/>
          <w:jc w:val="center"/>
          <w:ins w:id="508" w:author="Samuel Dent" w:date="2015-09-23T07:49:00Z"/>
        </w:trPr>
        <w:tc>
          <w:tcPr>
            <w:tcW w:w="3367" w:type="dxa"/>
            <w:vMerge/>
            <w:hideMark/>
          </w:tcPr>
          <w:p w:rsidR="00062CFC" w:rsidRDefault="00062CFC" w:rsidP="00062CFC">
            <w:pPr>
              <w:widowControl/>
              <w:jc w:val="left"/>
              <w:rPr>
                <w:ins w:id="509"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510" w:author="Samuel Dent" w:date="2015-09-23T07:49:00Z"/>
                <w:rFonts w:eastAsiaTheme="minorHAnsi" w:cs="Calibri"/>
                <w:color w:val="000000"/>
                <w:szCs w:val="20"/>
              </w:rPr>
            </w:pPr>
            <w:ins w:id="511" w:author="Samuel Dent" w:date="2015-09-23T07:49:00Z">
              <w:r>
                <w:rPr>
                  <w:rFonts w:eastAsiaTheme="minorHAnsi" w:cs="Calibri"/>
                  <w:color w:val="000000"/>
                  <w:szCs w:val="20"/>
                </w:rPr>
                <w:t>250</w:t>
              </w:r>
            </w:ins>
          </w:p>
        </w:tc>
        <w:tc>
          <w:tcPr>
            <w:tcW w:w="1418" w:type="dxa"/>
            <w:hideMark/>
          </w:tcPr>
          <w:p w:rsidR="00062CFC" w:rsidRDefault="00062CFC" w:rsidP="00062CFC">
            <w:pPr>
              <w:widowControl/>
              <w:autoSpaceDE w:val="0"/>
              <w:autoSpaceDN w:val="0"/>
              <w:adjustRightInd w:val="0"/>
              <w:spacing w:line="276" w:lineRule="auto"/>
              <w:jc w:val="center"/>
              <w:rPr>
                <w:ins w:id="512" w:author="Samuel Dent" w:date="2015-09-23T07:49:00Z"/>
                <w:rFonts w:eastAsiaTheme="minorHAnsi" w:cs="Calibri"/>
                <w:color w:val="000000"/>
                <w:szCs w:val="20"/>
              </w:rPr>
            </w:pPr>
            <w:ins w:id="513" w:author="Samuel Dent" w:date="2015-09-23T07:49:00Z">
              <w:r>
                <w:rPr>
                  <w:rFonts w:eastAsiaTheme="minorHAnsi" w:cs="Calibri"/>
                  <w:color w:val="000000"/>
                  <w:szCs w:val="20"/>
                </w:rPr>
                <w:t>349</w:t>
              </w:r>
            </w:ins>
          </w:p>
        </w:tc>
        <w:tc>
          <w:tcPr>
            <w:tcW w:w="1337" w:type="dxa"/>
            <w:hideMark/>
          </w:tcPr>
          <w:p w:rsidR="00062CFC" w:rsidRDefault="00062CFC" w:rsidP="00062CFC">
            <w:pPr>
              <w:widowControl/>
              <w:autoSpaceDE w:val="0"/>
              <w:autoSpaceDN w:val="0"/>
              <w:adjustRightInd w:val="0"/>
              <w:spacing w:line="276" w:lineRule="auto"/>
              <w:jc w:val="center"/>
              <w:rPr>
                <w:ins w:id="514" w:author="Samuel Dent" w:date="2015-09-23T07:49:00Z"/>
                <w:rFonts w:eastAsiaTheme="minorHAnsi" w:cs="Calibri"/>
                <w:color w:val="000000"/>
                <w:szCs w:val="20"/>
              </w:rPr>
            </w:pPr>
            <w:ins w:id="515" w:author="Samuel Dent" w:date="2015-09-23T07:49:00Z">
              <w:r>
                <w:rPr>
                  <w:rFonts w:eastAsiaTheme="minorHAnsi" w:cs="Calibri"/>
                  <w:color w:val="000000"/>
                  <w:szCs w:val="20"/>
                </w:rPr>
                <w:t>25</w:t>
              </w:r>
            </w:ins>
          </w:p>
        </w:tc>
      </w:tr>
      <w:tr w:rsidR="00062CFC" w:rsidTr="00062CFC">
        <w:tblPrEx>
          <w:tblCellMar>
            <w:left w:w="108" w:type="dxa"/>
            <w:right w:w="108" w:type="dxa"/>
          </w:tblCellMar>
        </w:tblPrEx>
        <w:trPr>
          <w:trHeight w:val="290"/>
          <w:jc w:val="center"/>
          <w:ins w:id="516" w:author="Samuel Dent" w:date="2015-09-23T07:49:00Z"/>
        </w:trPr>
        <w:tc>
          <w:tcPr>
            <w:tcW w:w="3367" w:type="dxa"/>
            <w:vMerge/>
            <w:hideMark/>
          </w:tcPr>
          <w:p w:rsidR="00062CFC" w:rsidRDefault="00062CFC" w:rsidP="00062CFC">
            <w:pPr>
              <w:widowControl/>
              <w:jc w:val="left"/>
              <w:rPr>
                <w:ins w:id="517"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518" w:author="Samuel Dent" w:date="2015-09-23T07:49:00Z"/>
                <w:rFonts w:eastAsiaTheme="minorHAnsi" w:cs="Calibri"/>
                <w:color w:val="000000"/>
                <w:szCs w:val="20"/>
              </w:rPr>
            </w:pPr>
            <w:ins w:id="519" w:author="Samuel Dent" w:date="2015-09-23T07:49:00Z">
              <w:r>
                <w:rPr>
                  <w:rFonts w:eastAsiaTheme="minorHAnsi" w:cs="Calibri"/>
                  <w:color w:val="000000"/>
                  <w:szCs w:val="20"/>
                </w:rPr>
                <w:t>350</w:t>
              </w:r>
            </w:ins>
          </w:p>
        </w:tc>
        <w:tc>
          <w:tcPr>
            <w:tcW w:w="1418" w:type="dxa"/>
            <w:hideMark/>
          </w:tcPr>
          <w:p w:rsidR="00062CFC" w:rsidRDefault="00062CFC" w:rsidP="00062CFC">
            <w:pPr>
              <w:widowControl/>
              <w:autoSpaceDE w:val="0"/>
              <w:autoSpaceDN w:val="0"/>
              <w:adjustRightInd w:val="0"/>
              <w:spacing w:line="276" w:lineRule="auto"/>
              <w:jc w:val="center"/>
              <w:rPr>
                <w:ins w:id="520" w:author="Samuel Dent" w:date="2015-09-23T07:49:00Z"/>
                <w:rFonts w:eastAsiaTheme="minorHAnsi" w:cs="Calibri"/>
                <w:color w:val="000000"/>
                <w:szCs w:val="20"/>
              </w:rPr>
            </w:pPr>
            <w:ins w:id="521" w:author="Samuel Dent" w:date="2015-09-23T07:49:00Z">
              <w:r>
                <w:rPr>
                  <w:rFonts w:eastAsiaTheme="minorHAnsi" w:cs="Calibri"/>
                  <w:color w:val="000000"/>
                  <w:szCs w:val="20"/>
                </w:rPr>
                <w:t>499</w:t>
              </w:r>
            </w:ins>
          </w:p>
        </w:tc>
        <w:tc>
          <w:tcPr>
            <w:tcW w:w="1337" w:type="dxa"/>
            <w:hideMark/>
          </w:tcPr>
          <w:p w:rsidR="00062CFC" w:rsidRDefault="00062CFC" w:rsidP="00062CFC">
            <w:pPr>
              <w:widowControl/>
              <w:autoSpaceDE w:val="0"/>
              <w:autoSpaceDN w:val="0"/>
              <w:adjustRightInd w:val="0"/>
              <w:spacing w:line="276" w:lineRule="auto"/>
              <w:jc w:val="center"/>
              <w:rPr>
                <w:ins w:id="522" w:author="Samuel Dent" w:date="2015-09-23T07:49:00Z"/>
                <w:rFonts w:eastAsiaTheme="minorHAnsi" w:cs="Calibri"/>
                <w:color w:val="000000"/>
                <w:szCs w:val="20"/>
              </w:rPr>
            </w:pPr>
            <w:ins w:id="523" w:author="Samuel Dent" w:date="2015-09-23T07:49:00Z">
              <w:r>
                <w:rPr>
                  <w:rFonts w:eastAsiaTheme="minorHAnsi" w:cs="Calibri"/>
                  <w:color w:val="000000"/>
                  <w:szCs w:val="20"/>
                </w:rPr>
                <w:t>40</w:t>
              </w:r>
            </w:ins>
          </w:p>
        </w:tc>
      </w:tr>
      <w:tr w:rsidR="00062CFC" w:rsidTr="00062CFC">
        <w:tblPrEx>
          <w:tblCellMar>
            <w:left w:w="108" w:type="dxa"/>
            <w:right w:w="108" w:type="dxa"/>
          </w:tblCellMar>
        </w:tblPrEx>
        <w:trPr>
          <w:trHeight w:val="290"/>
          <w:jc w:val="center"/>
          <w:ins w:id="524" w:author="Samuel Dent" w:date="2015-09-23T07:49:00Z"/>
        </w:trPr>
        <w:tc>
          <w:tcPr>
            <w:tcW w:w="3367" w:type="dxa"/>
            <w:vMerge/>
            <w:hideMark/>
          </w:tcPr>
          <w:p w:rsidR="00062CFC" w:rsidRDefault="00062CFC" w:rsidP="00062CFC">
            <w:pPr>
              <w:widowControl/>
              <w:jc w:val="left"/>
              <w:rPr>
                <w:ins w:id="525"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526" w:author="Samuel Dent" w:date="2015-09-23T07:49:00Z"/>
                <w:rFonts w:eastAsiaTheme="minorHAnsi" w:cs="Calibri"/>
                <w:color w:val="000000"/>
                <w:szCs w:val="20"/>
              </w:rPr>
            </w:pPr>
            <w:ins w:id="527" w:author="Samuel Dent" w:date="2015-09-23T07:49:00Z">
              <w:r>
                <w:rPr>
                  <w:rFonts w:eastAsiaTheme="minorHAnsi" w:cs="Calibri"/>
                  <w:color w:val="000000"/>
                  <w:szCs w:val="20"/>
                </w:rPr>
                <w:t>500</w:t>
              </w:r>
            </w:ins>
          </w:p>
        </w:tc>
        <w:tc>
          <w:tcPr>
            <w:tcW w:w="1418" w:type="dxa"/>
            <w:hideMark/>
          </w:tcPr>
          <w:p w:rsidR="00062CFC" w:rsidRDefault="00062CFC" w:rsidP="00062CFC">
            <w:pPr>
              <w:widowControl/>
              <w:autoSpaceDE w:val="0"/>
              <w:autoSpaceDN w:val="0"/>
              <w:adjustRightInd w:val="0"/>
              <w:spacing w:line="276" w:lineRule="auto"/>
              <w:jc w:val="center"/>
              <w:rPr>
                <w:ins w:id="528" w:author="Samuel Dent" w:date="2015-09-23T07:49:00Z"/>
                <w:rFonts w:eastAsiaTheme="minorHAnsi" w:cs="Calibri"/>
                <w:color w:val="000000"/>
                <w:szCs w:val="20"/>
              </w:rPr>
            </w:pPr>
            <w:ins w:id="529" w:author="Samuel Dent" w:date="2015-09-23T07:49:00Z">
              <w:r>
                <w:rPr>
                  <w:rFonts w:eastAsiaTheme="minorHAnsi" w:cs="Calibri"/>
                  <w:color w:val="000000"/>
                  <w:szCs w:val="20"/>
                </w:rPr>
                <w:t>1049</w:t>
              </w:r>
            </w:ins>
          </w:p>
        </w:tc>
        <w:tc>
          <w:tcPr>
            <w:tcW w:w="1337" w:type="dxa"/>
            <w:hideMark/>
          </w:tcPr>
          <w:p w:rsidR="00062CFC" w:rsidRDefault="00062CFC" w:rsidP="00062CFC">
            <w:pPr>
              <w:widowControl/>
              <w:autoSpaceDE w:val="0"/>
              <w:autoSpaceDN w:val="0"/>
              <w:adjustRightInd w:val="0"/>
              <w:spacing w:line="276" w:lineRule="auto"/>
              <w:jc w:val="center"/>
              <w:rPr>
                <w:ins w:id="530" w:author="Samuel Dent" w:date="2015-09-23T07:49:00Z"/>
                <w:rFonts w:eastAsiaTheme="minorHAnsi" w:cs="Calibri"/>
                <w:color w:val="000000"/>
                <w:szCs w:val="20"/>
              </w:rPr>
            </w:pPr>
            <w:ins w:id="531" w:author="Samuel Dent" w:date="2015-09-23T07:49:00Z">
              <w:r>
                <w:rPr>
                  <w:rFonts w:eastAsiaTheme="minorHAnsi" w:cs="Calibri"/>
                  <w:color w:val="000000"/>
                  <w:szCs w:val="20"/>
                </w:rPr>
                <w:t>60</w:t>
              </w:r>
            </w:ins>
          </w:p>
        </w:tc>
      </w:tr>
      <w:tr w:rsidR="00062CFC" w:rsidTr="00062CFC">
        <w:tblPrEx>
          <w:tblCellMar>
            <w:left w:w="108" w:type="dxa"/>
            <w:right w:w="108" w:type="dxa"/>
          </w:tblCellMar>
        </w:tblPrEx>
        <w:trPr>
          <w:trHeight w:val="290"/>
          <w:jc w:val="center"/>
          <w:ins w:id="532" w:author="Samuel Dent" w:date="2015-09-23T07:49:00Z"/>
        </w:trPr>
        <w:tc>
          <w:tcPr>
            <w:tcW w:w="3367" w:type="dxa"/>
            <w:vMerge w:val="restart"/>
            <w:hideMark/>
          </w:tcPr>
          <w:p w:rsidR="00062CFC" w:rsidRDefault="00062CFC" w:rsidP="00062CFC">
            <w:pPr>
              <w:widowControl/>
              <w:autoSpaceDE w:val="0"/>
              <w:autoSpaceDN w:val="0"/>
              <w:adjustRightInd w:val="0"/>
              <w:spacing w:line="276" w:lineRule="auto"/>
              <w:jc w:val="center"/>
              <w:rPr>
                <w:ins w:id="533" w:author="Samuel Dent" w:date="2015-09-23T07:49:00Z"/>
                <w:rFonts w:eastAsiaTheme="minorHAnsi" w:cs="Calibri"/>
                <w:b/>
                <w:bCs/>
                <w:color w:val="000000"/>
                <w:szCs w:val="20"/>
              </w:rPr>
            </w:pPr>
            <w:ins w:id="534" w:author="Samuel Dent" w:date="2015-09-23T07:49:00Z">
              <w:r>
                <w:rPr>
                  <w:rFonts w:eastAsiaTheme="minorHAnsi" w:cs="Calibri"/>
                  <w:b/>
                  <w:bCs/>
                  <w:color w:val="000000"/>
                  <w:szCs w:val="20"/>
                </w:rPr>
                <w:t>Decorative</w:t>
              </w:r>
            </w:ins>
          </w:p>
          <w:p w:rsidR="00062CFC" w:rsidRDefault="00062CFC" w:rsidP="00062CFC">
            <w:pPr>
              <w:widowControl/>
              <w:autoSpaceDE w:val="0"/>
              <w:autoSpaceDN w:val="0"/>
              <w:adjustRightInd w:val="0"/>
              <w:spacing w:line="276" w:lineRule="auto"/>
              <w:jc w:val="center"/>
              <w:rPr>
                <w:ins w:id="535" w:author="Samuel Dent" w:date="2015-09-23T07:49:00Z"/>
                <w:rFonts w:eastAsiaTheme="minorHAnsi" w:cs="Calibri"/>
                <w:b/>
                <w:bCs/>
                <w:color w:val="000000"/>
                <w:szCs w:val="20"/>
              </w:rPr>
            </w:pPr>
            <w:ins w:id="536" w:author="Samuel Dent" w:date="2015-09-23T07:49:00Z">
              <w:r>
                <w:rPr>
                  <w:rFonts w:eastAsiaTheme="minorHAnsi" w:cs="Calibri"/>
                  <w:b/>
                  <w:bCs/>
                  <w:color w:val="000000"/>
                  <w:szCs w:val="20"/>
                </w:rPr>
                <w:t>(Shapes B, BA, C, CA, DC, F, G, candelabra bases less than 1050 lumens)</w:t>
              </w:r>
            </w:ins>
          </w:p>
        </w:tc>
        <w:tc>
          <w:tcPr>
            <w:tcW w:w="1563" w:type="dxa"/>
            <w:hideMark/>
          </w:tcPr>
          <w:p w:rsidR="00062CFC" w:rsidRDefault="00062CFC" w:rsidP="00062CFC">
            <w:pPr>
              <w:widowControl/>
              <w:autoSpaceDE w:val="0"/>
              <w:autoSpaceDN w:val="0"/>
              <w:adjustRightInd w:val="0"/>
              <w:spacing w:line="276" w:lineRule="auto"/>
              <w:jc w:val="center"/>
              <w:rPr>
                <w:ins w:id="537" w:author="Samuel Dent" w:date="2015-09-23T07:49:00Z"/>
                <w:rFonts w:eastAsiaTheme="minorHAnsi" w:cs="Calibri"/>
                <w:color w:val="000000"/>
                <w:szCs w:val="20"/>
              </w:rPr>
            </w:pPr>
            <w:ins w:id="538" w:author="Samuel Dent" w:date="2015-09-23T07:49:00Z">
              <w:r>
                <w:rPr>
                  <w:rFonts w:eastAsiaTheme="minorHAnsi" w:cs="Calibri"/>
                  <w:color w:val="000000"/>
                  <w:szCs w:val="20"/>
                </w:rPr>
                <w:t>70</w:t>
              </w:r>
            </w:ins>
          </w:p>
        </w:tc>
        <w:tc>
          <w:tcPr>
            <w:tcW w:w="1418" w:type="dxa"/>
            <w:hideMark/>
          </w:tcPr>
          <w:p w:rsidR="00062CFC" w:rsidRDefault="00062CFC" w:rsidP="00062CFC">
            <w:pPr>
              <w:widowControl/>
              <w:autoSpaceDE w:val="0"/>
              <w:autoSpaceDN w:val="0"/>
              <w:adjustRightInd w:val="0"/>
              <w:spacing w:line="276" w:lineRule="auto"/>
              <w:jc w:val="center"/>
              <w:rPr>
                <w:ins w:id="539" w:author="Samuel Dent" w:date="2015-09-23T07:49:00Z"/>
                <w:rFonts w:eastAsiaTheme="minorHAnsi" w:cs="Calibri"/>
                <w:color w:val="000000"/>
                <w:szCs w:val="20"/>
              </w:rPr>
            </w:pPr>
            <w:ins w:id="540" w:author="Samuel Dent" w:date="2015-09-23T07:49:00Z">
              <w:r>
                <w:rPr>
                  <w:rFonts w:eastAsiaTheme="minorHAnsi" w:cs="Calibri"/>
                  <w:color w:val="000000"/>
                  <w:szCs w:val="20"/>
                </w:rPr>
                <w:t>89</w:t>
              </w:r>
            </w:ins>
          </w:p>
        </w:tc>
        <w:tc>
          <w:tcPr>
            <w:tcW w:w="1337" w:type="dxa"/>
            <w:hideMark/>
          </w:tcPr>
          <w:p w:rsidR="00062CFC" w:rsidRDefault="00062CFC" w:rsidP="00062CFC">
            <w:pPr>
              <w:widowControl/>
              <w:autoSpaceDE w:val="0"/>
              <w:autoSpaceDN w:val="0"/>
              <w:adjustRightInd w:val="0"/>
              <w:spacing w:line="276" w:lineRule="auto"/>
              <w:jc w:val="center"/>
              <w:rPr>
                <w:ins w:id="541" w:author="Samuel Dent" w:date="2015-09-23T07:49:00Z"/>
                <w:rFonts w:eastAsiaTheme="minorHAnsi" w:cs="Calibri"/>
                <w:color w:val="000000"/>
                <w:szCs w:val="20"/>
              </w:rPr>
            </w:pPr>
            <w:ins w:id="542" w:author="Samuel Dent" w:date="2015-09-23T07:49:00Z">
              <w:r>
                <w:rPr>
                  <w:rFonts w:eastAsiaTheme="minorHAnsi" w:cs="Calibri"/>
                  <w:color w:val="000000"/>
                  <w:szCs w:val="20"/>
                </w:rPr>
                <w:t>10</w:t>
              </w:r>
            </w:ins>
          </w:p>
        </w:tc>
      </w:tr>
      <w:tr w:rsidR="00062CFC" w:rsidTr="00062CFC">
        <w:tblPrEx>
          <w:tblCellMar>
            <w:left w:w="108" w:type="dxa"/>
            <w:right w:w="108" w:type="dxa"/>
          </w:tblCellMar>
        </w:tblPrEx>
        <w:trPr>
          <w:trHeight w:val="290"/>
          <w:jc w:val="center"/>
          <w:ins w:id="543" w:author="Samuel Dent" w:date="2015-09-23T07:49:00Z"/>
        </w:trPr>
        <w:tc>
          <w:tcPr>
            <w:tcW w:w="3367" w:type="dxa"/>
            <w:vMerge/>
            <w:hideMark/>
          </w:tcPr>
          <w:p w:rsidR="00062CFC" w:rsidRDefault="00062CFC" w:rsidP="00062CFC">
            <w:pPr>
              <w:widowControl/>
              <w:jc w:val="left"/>
              <w:rPr>
                <w:ins w:id="544"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545" w:author="Samuel Dent" w:date="2015-09-23T07:49:00Z"/>
                <w:rFonts w:eastAsiaTheme="minorHAnsi" w:cs="Calibri"/>
                <w:color w:val="000000"/>
                <w:szCs w:val="20"/>
              </w:rPr>
            </w:pPr>
            <w:ins w:id="546" w:author="Samuel Dent" w:date="2015-09-23T07:49:00Z">
              <w:r>
                <w:rPr>
                  <w:rFonts w:eastAsiaTheme="minorHAnsi" w:cs="Calibri"/>
                  <w:color w:val="000000"/>
                  <w:szCs w:val="20"/>
                </w:rPr>
                <w:t>90</w:t>
              </w:r>
            </w:ins>
          </w:p>
        </w:tc>
        <w:tc>
          <w:tcPr>
            <w:tcW w:w="1418" w:type="dxa"/>
            <w:hideMark/>
          </w:tcPr>
          <w:p w:rsidR="00062CFC" w:rsidRDefault="00062CFC" w:rsidP="00062CFC">
            <w:pPr>
              <w:widowControl/>
              <w:autoSpaceDE w:val="0"/>
              <w:autoSpaceDN w:val="0"/>
              <w:adjustRightInd w:val="0"/>
              <w:spacing w:line="276" w:lineRule="auto"/>
              <w:jc w:val="center"/>
              <w:rPr>
                <w:ins w:id="547" w:author="Samuel Dent" w:date="2015-09-23T07:49:00Z"/>
                <w:rFonts w:eastAsiaTheme="minorHAnsi" w:cs="Calibri"/>
                <w:color w:val="000000"/>
                <w:szCs w:val="20"/>
              </w:rPr>
            </w:pPr>
            <w:ins w:id="548" w:author="Samuel Dent" w:date="2015-09-23T07:49:00Z">
              <w:r>
                <w:rPr>
                  <w:rFonts w:eastAsiaTheme="minorHAnsi" w:cs="Calibri"/>
                  <w:color w:val="000000"/>
                  <w:szCs w:val="20"/>
                </w:rPr>
                <w:t>149</w:t>
              </w:r>
            </w:ins>
          </w:p>
        </w:tc>
        <w:tc>
          <w:tcPr>
            <w:tcW w:w="1337" w:type="dxa"/>
            <w:hideMark/>
          </w:tcPr>
          <w:p w:rsidR="00062CFC" w:rsidRDefault="00062CFC" w:rsidP="00062CFC">
            <w:pPr>
              <w:widowControl/>
              <w:autoSpaceDE w:val="0"/>
              <w:autoSpaceDN w:val="0"/>
              <w:adjustRightInd w:val="0"/>
              <w:spacing w:line="276" w:lineRule="auto"/>
              <w:jc w:val="center"/>
              <w:rPr>
                <w:ins w:id="549" w:author="Samuel Dent" w:date="2015-09-23T07:49:00Z"/>
                <w:rFonts w:eastAsiaTheme="minorHAnsi" w:cs="Calibri"/>
                <w:color w:val="000000"/>
                <w:szCs w:val="20"/>
              </w:rPr>
            </w:pPr>
            <w:ins w:id="550" w:author="Samuel Dent" w:date="2015-09-23T07:49:00Z">
              <w:r>
                <w:rPr>
                  <w:rFonts w:eastAsiaTheme="minorHAnsi" w:cs="Calibri"/>
                  <w:color w:val="000000"/>
                  <w:szCs w:val="20"/>
                </w:rPr>
                <w:t>15</w:t>
              </w:r>
            </w:ins>
          </w:p>
        </w:tc>
      </w:tr>
      <w:tr w:rsidR="00062CFC" w:rsidTr="00062CFC">
        <w:tblPrEx>
          <w:tblCellMar>
            <w:left w:w="108" w:type="dxa"/>
            <w:right w:w="108" w:type="dxa"/>
          </w:tblCellMar>
        </w:tblPrEx>
        <w:trPr>
          <w:trHeight w:val="290"/>
          <w:jc w:val="center"/>
          <w:ins w:id="551" w:author="Samuel Dent" w:date="2015-09-23T07:49:00Z"/>
        </w:trPr>
        <w:tc>
          <w:tcPr>
            <w:tcW w:w="3367" w:type="dxa"/>
            <w:vMerge/>
            <w:hideMark/>
          </w:tcPr>
          <w:p w:rsidR="00062CFC" w:rsidRDefault="00062CFC" w:rsidP="00062CFC">
            <w:pPr>
              <w:widowControl/>
              <w:jc w:val="left"/>
              <w:rPr>
                <w:ins w:id="552"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553" w:author="Samuel Dent" w:date="2015-09-23T07:49:00Z"/>
                <w:rFonts w:eastAsiaTheme="minorHAnsi" w:cs="Calibri"/>
                <w:color w:val="000000"/>
                <w:szCs w:val="20"/>
              </w:rPr>
            </w:pPr>
            <w:ins w:id="554" w:author="Samuel Dent" w:date="2015-09-23T07:49:00Z">
              <w:r>
                <w:rPr>
                  <w:rFonts w:eastAsiaTheme="minorHAnsi" w:cs="Calibri"/>
                  <w:color w:val="000000"/>
                  <w:szCs w:val="20"/>
                </w:rPr>
                <w:t>150</w:t>
              </w:r>
            </w:ins>
          </w:p>
        </w:tc>
        <w:tc>
          <w:tcPr>
            <w:tcW w:w="1418" w:type="dxa"/>
            <w:hideMark/>
          </w:tcPr>
          <w:p w:rsidR="00062CFC" w:rsidRDefault="00062CFC" w:rsidP="00062CFC">
            <w:pPr>
              <w:widowControl/>
              <w:autoSpaceDE w:val="0"/>
              <w:autoSpaceDN w:val="0"/>
              <w:adjustRightInd w:val="0"/>
              <w:spacing w:line="276" w:lineRule="auto"/>
              <w:jc w:val="center"/>
              <w:rPr>
                <w:ins w:id="555" w:author="Samuel Dent" w:date="2015-09-23T07:49:00Z"/>
                <w:rFonts w:eastAsiaTheme="minorHAnsi" w:cs="Calibri"/>
                <w:color w:val="000000"/>
                <w:szCs w:val="20"/>
              </w:rPr>
            </w:pPr>
            <w:ins w:id="556" w:author="Samuel Dent" w:date="2015-09-23T07:49:00Z">
              <w:r>
                <w:rPr>
                  <w:rFonts w:eastAsiaTheme="minorHAnsi" w:cs="Calibri"/>
                  <w:color w:val="000000"/>
                  <w:szCs w:val="20"/>
                </w:rPr>
                <w:t>299</w:t>
              </w:r>
            </w:ins>
          </w:p>
        </w:tc>
        <w:tc>
          <w:tcPr>
            <w:tcW w:w="1337" w:type="dxa"/>
            <w:hideMark/>
          </w:tcPr>
          <w:p w:rsidR="00062CFC" w:rsidRDefault="00062CFC" w:rsidP="00062CFC">
            <w:pPr>
              <w:widowControl/>
              <w:autoSpaceDE w:val="0"/>
              <w:autoSpaceDN w:val="0"/>
              <w:adjustRightInd w:val="0"/>
              <w:spacing w:line="276" w:lineRule="auto"/>
              <w:jc w:val="center"/>
              <w:rPr>
                <w:ins w:id="557" w:author="Samuel Dent" w:date="2015-09-23T07:49:00Z"/>
                <w:rFonts w:eastAsiaTheme="minorHAnsi" w:cs="Calibri"/>
                <w:color w:val="000000"/>
                <w:szCs w:val="20"/>
              </w:rPr>
            </w:pPr>
            <w:ins w:id="558" w:author="Samuel Dent" w:date="2015-09-23T07:49:00Z">
              <w:r>
                <w:rPr>
                  <w:rFonts w:eastAsiaTheme="minorHAnsi" w:cs="Calibri"/>
                  <w:color w:val="000000"/>
                  <w:szCs w:val="20"/>
                </w:rPr>
                <w:t>25</w:t>
              </w:r>
            </w:ins>
          </w:p>
        </w:tc>
      </w:tr>
      <w:tr w:rsidR="00062CFC" w:rsidTr="00062CFC">
        <w:tblPrEx>
          <w:tblCellMar>
            <w:left w:w="108" w:type="dxa"/>
            <w:right w:w="108" w:type="dxa"/>
          </w:tblCellMar>
        </w:tblPrEx>
        <w:trPr>
          <w:trHeight w:val="290"/>
          <w:jc w:val="center"/>
          <w:ins w:id="559" w:author="Samuel Dent" w:date="2015-09-23T07:49:00Z"/>
        </w:trPr>
        <w:tc>
          <w:tcPr>
            <w:tcW w:w="3367" w:type="dxa"/>
            <w:vMerge/>
            <w:hideMark/>
          </w:tcPr>
          <w:p w:rsidR="00062CFC" w:rsidRDefault="00062CFC" w:rsidP="00062CFC">
            <w:pPr>
              <w:widowControl/>
              <w:jc w:val="left"/>
              <w:rPr>
                <w:ins w:id="560"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561" w:author="Samuel Dent" w:date="2015-09-23T07:49:00Z"/>
                <w:rFonts w:eastAsiaTheme="minorHAnsi" w:cs="Calibri"/>
                <w:color w:val="000000"/>
                <w:szCs w:val="20"/>
              </w:rPr>
            </w:pPr>
            <w:ins w:id="562" w:author="Samuel Dent" w:date="2015-09-23T07:49:00Z">
              <w:r>
                <w:rPr>
                  <w:rFonts w:eastAsiaTheme="minorHAnsi" w:cs="Calibri"/>
                  <w:color w:val="000000"/>
                  <w:szCs w:val="20"/>
                </w:rPr>
                <w:t>300</w:t>
              </w:r>
            </w:ins>
          </w:p>
        </w:tc>
        <w:tc>
          <w:tcPr>
            <w:tcW w:w="1418" w:type="dxa"/>
            <w:hideMark/>
          </w:tcPr>
          <w:p w:rsidR="00062CFC" w:rsidRDefault="00062CFC" w:rsidP="00062CFC">
            <w:pPr>
              <w:widowControl/>
              <w:autoSpaceDE w:val="0"/>
              <w:autoSpaceDN w:val="0"/>
              <w:adjustRightInd w:val="0"/>
              <w:spacing w:line="276" w:lineRule="auto"/>
              <w:jc w:val="center"/>
              <w:rPr>
                <w:ins w:id="563" w:author="Samuel Dent" w:date="2015-09-23T07:49:00Z"/>
                <w:rFonts w:eastAsiaTheme="minorHAnsi" w:cs="Calibri"/>
                <w:color w:val="000000"/>
                <w:szCs w:val="20"/>
              </w:rPr>
            </w:pPr>
            <w:ins w:id="564" w:author="Samuel Dent" w:date="2015-09-23T07:49:00Z">
              <w:r>
                <w:rPr>
                  <w:rFonts w:eastAsiaTheme="minorHAnsi" w:cs="Calibri"/>
                  <w:color w:val="000000"/>
                  <w:szCs w:val="20"/>
                </w:rPr>
                <w:t>499</w:t>
              </w:r>
            </w:ins>
          </w:p>
        </w:tc>
        <w:tc>
          <w:tcPr>
            <w:tcW w:w="1337" w:type="dxa"/>
            <w:hideMark/>
          </w:tcPr>
          <w:p w:rsidR="00062CFC" w:rsidRDefault="00062CFC" w:rsidP="00062CFC">
            <w:pPr>
              <w:widowControl/>
              <w:autoSpaceDE w:val="0"/>
              <w:autoSpaceDN w:val="0"/>
              <w:adjustRightInd w:val="0"/>
              <w:spacing w:line="276" w:lineRule="auto"/>
              <w:jc w:val="center"/>
              <w:rPr>
                <w:ins w:id="565" w:author="Samuel Dent" w:date="2015-09-23T07:49:00Z"/>
                <w:rFonts w:eastAsiaTheme="minorHAnsi" w:cs="Calibri"/>
                <w:color w:val="000000"/>
                <w:szCs w:val="20"/>
              </w:rPr>
            </w:pPr>
            <w:ins w:id="566" w:author="Samuel Dent" w:date="2015-09-23T07:49:00Z">
              <w:r>
                <w:rPr>
                  <w:rFonts w:eastAsiaTheme="minorHAnsi" w:cs="Calibri"/>
                  <w:color w:val="000000"/>
                  <w:szCs w:val="20"/>
                </w:rPr>
                <w:t>40</w:t>
              </w:r>
            </w:ins>
          </w:p>
        </w:tc>
      </w:tr>
      <w:tr w:rsidR="00062CFC" w:rsidTr="00062CFC">
        <w:tblPrEx>
          <w:tblCellMar>
            <w:left w:w="108" w:type="dxa"/>
            <w:right w:w="108" w:type="dxa"/>
          </w:tblCellMar>
        </w:tblPrEx>
        <w:trPr>
          <w:trHeight w:val="290"/>
          <w:jc w:val="center"/>
          <w:ins w:id="567" w:author="Samuel Dent" w:date="2015-09-23T07:49:00Z"/>
        </w:trPr>
        <w:tc>
          <w:tcPr>
            <w:tcW w:w="3367" w:type="dxa"/>
            <w:vMerge/>
            <w:hideMark/>
          </w:tcPr>
          <w:p w:rsidR="00062CFC" w:rsidRDefault="00062CFC" w:rsidP="00062CFC">
            <w:pPr>
              <w:widowControl/>
              <w:jc w:val="left"/>
              <w:rPr>
                <w:ins w:id="568" w:author="Samuel Dent" w:date="2015-09-23T07:49:00Z"/>
                <w:rFonts w:eastAsiaTheme="minorHAnsi" w:cs="Calibri"/>
                <w:b/>
                <w:bCs/>
                <w:color w:val="000000"/>
                <w:szCs w:val="20"/>
              </w:rPr>
            </w:pPr>
          </w:p>
        </w:tc>
        <w:tc>
          <w:tcPr>
            <w:tcW w:w="1563" w:type="dxa"/>
            <w:hideMark/>
          </w:tcPr>
          <w:p w:rsidR="00062CFC" w:rsidRDefault="00062CFC" w:rsidP="00062CFC">
            <w:pPr>
              <w:widowControl/>
              <w:autoSpaceDE w:val="0"/>
              <w:autoSpaceDN w:val="0"/>
              <w:adjustRightInd w:val="0"/>
              <w:spacing w:line="276" w:lineRule="auto"/>
              <w:jc w:val="center"/>
              <w:rPr>
                <w:ins w:id="569" w:author="Samuel Dent" w:date="2015-09-23T07:49:00Z"/>
                <w:rFonts w:eastAsiaTheme="minorHAnsi" w:cs="Calibri"/>
                <w:color w:val="000000"/>
                <w:szCs w:val="20"/>
              </w:rPr>
            </w:pPr>
            <w:ins w:id="570" w:author="Samuel Dent" w:date="2015-09-23T07:49:00Z">
              <w:r>
                <w:rPr>
                  <w:rFonts w:eastAsiaTheme="minorHAnsi" w:cs="Calibri"/>
                  <w:color w:val="000000"/>
                  <w:szCs w:val="20"/>
                </w:rPr>
                <w:t>500</w:t>
              </w:r>
            </w:ins>
          </w:p>
        </w:tc>
        <w:tc>
          <w:tcPr>
            <w:tcW w:w="1418" w:type="dxa"/>
            <w:hideMark/>
          </w:tcPr>
          <w:p w:rsidR="00062CFC" w:rsidRDefault="00062CFC" w:rsidP="00062CFC">
            <w:pPr>
              <w:widowControl/>
              <w:autoSpaceDE w:val="0"/>
              <w:autoSpaceDN w:val="0"/>
              <w:adjustRightInd w:val="0"/>
              <w:spacing w:line="276" w:lineRule="auto"/>
              <w:jc w:val="center"/>
              <w:rPr>
                <w:ins w:id="571" w:author="Samuel Dent" w:date="2015-09-23T07:49:00Z"/>
                <w:rFonts w:eastAsiaTheme="minorHAnsi" w:cs="Calibri"/>
                <w:color w:val="000000"/>
                <w:szCs w:val="20"/>
              </w:rPr>
            </w:pPr>
            <w:ins w:id="572" w:author="Samuel Dent" w:date="2015-09-23T07:49:00Z">
              <w:r>
                <w:rPr>
                  <w:rFonts w:eastAsiaTheme="minorHAnsi" w:cs="Calibri"/>
                  <w:color w:val="000000"/>
                  <w:szCs w:val="20"/>
                </w:rPr>
                <w:t>1049</w:t>
              </w:r>
            </w:ins>
          </w:p>
        </w:tc>
        <w:tc>
          <w:tcPr>
            <w:tcW w:w="1337" w:type="dxa"/>
            <w:hideMark/>
          </w:tcPr>
          <w:p w:rsidR="00062CFC" w:rsidRDefault="00062CFC" w:rsidP="00062CFC">
            <w:pPr>
              <w:widowControl/>
              <w:autoSpaceDE w:val="0"/>
              <w:autoSpaceDN w:val="0"/>
              <w:adjustRightInd w:val="0"/>
              <w:spacing w:line="276" w:lineRule="auto"/>
              <w:jc w:val="center"/>
              <w:rPr>
                <w:ins w:id="573" w:author="Samuel Dent" w:date="2015-09-23T07:49:00Z"/>
                <w:rFonts w:eastAsiaTheme="minorHAnsi" w:cs="Calibri"/>
                <w:color w:val="000000"/>
                <w:szCs w:val="20"/>
              </w:rPr>
            </w:pPr>
            <w:ins w:id="574" w:author="Samuel Dent" w:date="2015-09-23T07:49:00Z">
              <w:r>
                <w:rPr>
                  <w:rFonts w:eastAsiaTheme="minorHAnsi" w:cs="Calibri"/>
                  <w:color w:val="000000"/>
                  <w:szCs w:val="20"/>
                </w:rPr>
                <w:t>60</w:t>
              </w:r>
            </w:ins>
          </w:p>
        </w:tc>
      </w:tr>
    </w:tbl>
    <w:p w:rsidR="00062CFC" w:rsidRDefault="00062CFC" w:rsidP="00062CFC">
      <w:pPr>
        <w:ind w:left="1440"/>
        <w:rPr>
          <w:ins w:id="575" w:author="Samuel Dent" w:date="2015-09-23T07:49:00Z"/>
          <w:rFonts w:cstheme="minorHAnsi"/>
          <w:noProof/>
        </w:rPr>
      </w:pPr>
    </w:p>
    <w:p w:rsidR="00062CFC" w:rsidRDefault="00062CFC" w:rsidP="00062CFC">
      <w:pPr>
        <w:ind w:left="1440"/>
        <w:rPr>
          <w:ins w:id="576" w:author="Samuel Dent" w:date="2015-09-23T07:49:00Z"/>
          <w:noProof/>
        </w:rPr>
      </w:pPr>
      <w:ins w:id="577" w:author="Samuel Dent" w:date="2015-09-23T07:49:00Z">
        <w:r w:rsidRPr="006512F3">
          <w:rPr>
            <w:b/>
            <w:noProof/>
          </w:rPr>
          <w:t xml:space="preserve">Directional Lamps - </w:t>
        </w:r>
      </w:ins>
    </w:p>
    <w:p w:rsidR="00062CFC" w:rsidRDefault="00062CFC" w:rsidP="00062CFC">
      <w:pPr>
        <w:ind w:left="1440"/>
        <w:rPr>
          <w:ins w:id="578" w:author="Samuel Dent" w:date="2015-09-23T07:49:00Z"/>
          <w:noProof/>
        </w:rPr>
      </w:pPr>
      <w:ins w:id="579" w:author="Samuel Dent" w:date="2015-09-23T07:49:00Z">
        <w:r>
          <w:rPr>
            <w:noProof/>
          </w:rPr>
          <w:t>For Directional R, BR, and ER lamp types</w:t>
        </w:r>
        <w:r>
          <w:rPr>
            <w:rStyle w:val="FootnoteReference"/>
            <w:noProof/>
          </w:rPr>
          <w:footnoteReference w:id="10"/>
        </w:r>
        <w:r>
          <w:rPr>
            <w:noProof/>
          </w:rPr>
          <w:t>:</w:t>
        </w:r>
      </w:ins>
    </w:p>
    <w:tbl>
      <w:tblPr>
        <w:tblW w:w="4538" w:type="dxa"/>
        <w:jc w:val="center"/>
        <w:tblInd w:w="93" w:type="dxa"/>
        <w:tblLook w:val="04A0" w:firstRow="1" w:lastRow="0" w:firstColumn="1" w:lastColumn="0" w:noHBand="0" w:noVBand="1"/>
      </w:tblPr>
      <w:tblGrid>
        <w:gridCol w:w="1653"/>
        <w:gridCol w:w="958"/>
        <w:gridCol w:w="958"/>
        <w:gridCol w:w="969"/>
      </w:tblGrid>
      <w:tr w:rsidR="00062CFC" w:rsidRPr="00EE3637" w:rsidTr="00062CFC">
        <w:trPr>
          <w:trHeight w:val="1080"/>
          <w:tblHeader/>
          <w:jc w:val="center"/>
          <w:ins w:id="582" w:author="Samuel Dent" w:date="2015-09-23T07:49:00Z"/>
        </w:trPr>
        <w:tc>
          <w:tcPr>
            <w:tcW w:w="1653" w:type="dxa"/>
            <w:tcBorders>
              <w:top w:val="single" w:sz="4" w:space="0" w:color="auto"/>
              <w:left w:val="single" w:sz="4" w:space="0" w:color="auto"/>
              <w:bottom w:val="single" w:sz="4" w:space="0" w:color="auto"/>
              <w:right w:val="single" w:sz="4" w:space="0" w:color="auto"/>
            </w:tcBorders>
            <w:shd w:val="clear" w:color="000000" w:fill="808080"/>
            <w:vAlign w:val="center"/>
            <w:hideMark/>
          </w:tcPr>
          <w:p w:rsidR="00062CFC" w:rsidRPr="00EE3637" w:rsidRDefault="00062CFC" w:rsidP="00062CFC">
            <w:pPr>
              <w:widowControl/>
              <w:spacing w:after="0"/>
              <w:jc w:val="center"/>
              <w:rPr>
                <w:ins w:id="583" w:author="Samuel Dent" w:date="2015-09-23T07:49:00Z"/>
                <w:rFonts w:ascii="Calibri" w:hAnsi="Calibri"/>
                <w:b/>
                <w:bCs/>
                <w:color w:val="FFFFFF"/>
                <w:szCs w:val="20"/>
              </w:rPr>
            </w:pPr>
            <w:ins w:id="584" w:author="Samuel Dent" w:date="2015-09-23T07:49:00Z">
              <w:r w:rsidRPr="00EE3637">
                <w:rPr>
                  <w:rFonts w:ascii="Calibri" w:hAnsi="Calibri"/>
                  <w:b/>
                  <w:bCs/>
                  <w:color w:val="FFFFFF"/>
                  <w:szCs w:val="20"/>
                </w:rPr>
                <w:t>Bulb Type</w:t>
              </w:r>
            </w:ins>
          </w:p>
        </w:tc>
        <w:tc>
          <w:tcPr>
            <w:tcW w:w="958" w:type="dxa"/>
            <w:tcBorders>
              <w:top w:val="single" w:sz="4" w:space="0" w:color="auto"/>
              <w:left w:val="nil"/>
              <w:bottom w:val="single" w:sz="4" w:space="0" w:color="auto"/>
              <w:right w:val="single" w:sz="4" w:space="0" w:color="auto"/>
            </w:tcBorders>
            <w:shd w:val="clear" w:color="000000" w:fill="808080"/>
            <w:vAlign w:val="center"/>
            <w:hideMark/>
          </w:tcPr>
          <w:p w:rsidR="00062CFC" w:rsidRPr="00EE3637" w:rsidRDefault="00062CFC" w:rsidP="00062CFC">
            <w:pPr>
              <w:widowControl/>
              <w:spacing w:after="0"/>
              <w:jc w:val="center"/>
              <w:rPr>
                <w:ins w:id="585" w:author="Samuel Dent" w:date="2015-09-23T07:49:00Z"/>
                <w:rFonts w:ascii="Calibri" w:hAnsi="Calibri"/>
                <w:b/>
                <w:bCs/>
                <w:color w:val="FFFFFF"/>
                <w:szCs w:val="20"/>
              </w:rPr>
            </w:pPr>
            <w:ins w:id="586" w:author="Samuel Dent" w:date="2015-09-23T07:49:00Z">
              <w:r w:rsidRPr="00EE3637">
                <w:rPr>
                  <w:rFonts w:ascii="Calibri" w:hAnsi="Calibri"/>
                  <w:b/>
                  <w:bCs/>
                  <w:color w:val="FFFFFF"/>
                  <w:szCs w:val="20"/>
                </w:rPr>
                <w:t>Lower Lumen Range</w:t>
              </w:r>
            </w:ins>
          </w:p>
        </w:tc>
        <w:tc>
          <w:tcPr>
            <w:tcW w:w="958" w:type="dxa"/>
            <w:tcBorders>
              <w:top w:val="single" w:sz="4" w:space="0" w:color="auto"/>
              <w:left w:val="nil"/>
              <w:bottom w:val="single" w:sz="4" w:space="0" w:color="auto"/>
              <w:right w:val="single" w:sz="4" w:space="0" w:color="auto"/>
            </w:tcBorders>
            <w:shd w:val="clear" w:color="000000" w:fill="808080"/>
            <w:vAlign w:val="center"/>
            <w:hideMark/>
          </w:tcPr>
          <w:p w:rsidR="00062CFC" w:rsidRPr="00EE3637" w:rsidRDefault="00062CFC" w:rsidP="00062CFC">
            <w:pPr>
              <w:widowControl/>
              <w:spacing w:after="0"/>
              <w:jc w:val="center"/>
              <w:rPr>
                <w:ins w:id="587" w:author="Samuel Dent" w:date="2015-09-23T07:49:00Z"/>
                <w:rFonts w:ascii="Calibri" w:hAnsi="Calibri"/>
                <w:b/>
                <w:bCs/>
                <w:color w:val="FFFFFF"/>
                <w:szCs w:val="20"/>
              </w:rPr>
            </w:pPr>
            <w:ins w:id="588" w:author="Samuel Dent" w:date="2015-09-23T07:49:00Z">
              <w:r w:rsidRPr="00EE3637">
                <w:rPr>
                  <w:rFonts w:ascii="Calibri" w:hAnsi="Calibri"/>
                  <w:b/>
                  <w:bCs/>
                  <w:color w:val="FFFFFF"/>
                  <w:szCs w:val="20"/>
                </w:rPr>
                <w:t>Upper Lumen Range</w:t>
              </w:r>
            </w:ins>
          </w:p>
        </w:tc>
        <w:tc>
          <w:tcPr>
            <w:tcW w:w="969" w:type="dxa"/>
            <w:tcBorders>
              <w:top w:val="single" w:sz="4" w:space="0" w:color="auto"/>
              <w:left w:val="nil"/>
              <w:bottom w:val="single" w:sz="4" w:space="0" w:color="auto"/>
              <w:right w:val="single" w:sz="4" w:space="0" w:color="auto"/>
            </w:tcBorders>
            <w:shd w:val="clear" w:color="000000" w:fill="808080"/>
            <w:vAlign w:val="center"/>
            <w:hideMark/>
          </w:tcPr>
          <w:p w:rsidR="00062CFC" w:rsidRPr="00EE3637" w:rsidRDefault="00062CFC" w:rsidP="00062CFC">
            <w:pPr>
              <w:widowControl/>
              <w:spacing w:after="0"/>
              <w:jc w:val="center"/>
              <w:rPr>
                <w:ins w:id="589" w:author="Samuel Dent" w:date="2015-09-23T07:49:00Z"/>
                <w:rFonts w:ascii="Calibri" w:hAnsi="Calibri"/>
                <w:b/>
                <w:bCs/>
                <w:color w:val="FFFFFF"/>
                <w:szCs w:val="20"/>
              </w:rPr>
            </w:pPr>
            <w:proofErr w:type="spellStart"/>
            <w:ins w:id="590" w:author="Samuel Dent" w:date="2015-09-23T07:49:00Z">
              <w:r w:rsidRPr="00EE3637">
                <w:rPr>
                  <w:rFonts w:ascii="Calibri" w:hAnsi="Calibri"/>
                  <w:b/>
                  <w:bCs/>
                  <w:color w:val="FFFFFF"/>
                  <w:szCs w:val="20"/>
                </w:rPr>
                <w:t>Watts</w:t>
              </w:r>
              <w:r w:rsidRPr="00EE3637">
                <w:rPr>
                  <w:rFonts w:ascii="Calibri" w:hAnsi="Calibri"/>
                  <w:b/>
                  <w:bCs/>
                  <w:color w:val="FFFFFF"/>
                  <w:szCs w:val="20"/>
                  <w:vertAlign w:val="subscript"/>
                </w:rPr>
                <w:t>Base</w:t>
              </w:r>
              <w:proofErr w:type="spellEnd"/>
            </w:ins>
          </w:p>
        </w:tc>
      </w:tr>
      <w:tr w:rsidR="00062CFC" w:rsidRPr="00EE3637" w:rsidTr="00062CFC">
        <w:trPr>
          <w:trHeight w:val="300"/>
          <w:jc w:val="center"/>
          <w:ins w:id="591" w:author="Samuel Dent" w:date="2015-09-23T07:49:00Z"/>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592" w:author="Samuel Dent" w:date="2015-09-23T07:49:00Z"/>
                <w:rFonts w:ascii="Calibri" w:hAnsi="Calibri"/>
                <w:b/>
                <w:bCs/>
                <w:color w:val="000000"/>
                <w:szCs w:val="20"/>
              </w:rPr>
            </w:pPr>
            <w:ins w:id="593" w:author="Samuel Dent" w:date="2015-09-23T07:49:00Z">
              <w:r w:rsidRPr="00EE3637">
                <w:rPr>
                  <w:rFonts w:ascii="Calibri" w:hAnsi="Calibri"/>
                  <w:b/>
                  <w:bCs/>
                  <w:color w:val="000000"/>
                  <w:szCs w:val="20"/>
                </w:rPr>
                <w:t>R, ER, BR with medium screw bases w/ diameter &gt;2.25" (*see exceptions below)</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594" w:author="Samuel Dent" w:date="2015-09-23T07:49:00Z"/>
                <w:rFonts w:ascii="Calibri" w:hAnsi="Calibri"/>
                <w:color w:val="000000"/>
                <w:szCs w:val="20"/>
              </w:rPr>
            </w:pPr>
            <w:ins w:id="595" w:author="Samuel Dent" w:date="2015-09-23T07:49:00Z">
              <w:r w:rsidRPr="00EE3637">
                <w:rPr>
                  <w:rFonts w:ascii="Calibri" w:hAnsi="Calibri"/>
                  <w:color w:val="000000"/>
                  <w:szCs w:val="20"/>
                </w:rPr>
                <w:t>420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596" w:author="Samuel Dent" w:date="2015-09-23T07:49:00Z"/>
                <w:rFonts w:ascii="Calibri" w:hAnsi="Calibri"/>
                <w:color w:val="000000"/>
                <w:szCs w:val="20"/>
              </w:rPr>
            </w:pPr>
            <w:ins w:id="597" w:author="Samuel Dent" w:date="2015-09-23T07:49:00Z">
              <w:r w:rsidRPr="00EE3637">
                <w:rPr>
                  <w:rFonts w:ascii="Calibri" w:hAnsi="Calibri"/>
                  <w:color w:val="000000"/>
                  <w:szCs w:val="20"/>
                </w:rPr>
                <w:t>472</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598" w:author="Samuel Dent" w:date="2015-09-23T07:49:00Z"/>
                <w:rFonts w:ascii="Calibri" w:hAnsi="Calibri"/>
                <w:color w:val="000000"/>
                <w:szCs w:val="20"/>
              </w:rPr>
            </w:pPr>
            <w:ins w:id="599" w:author="Samuel Dent" w:date="2015-09-23T07:49:00Z">
              <w:r w:rsidRPr="00EE3637">
                <w:rPr>
                  <w:rFonts w:ascii="Calibri" w:hAnsi="Calibri"/>
                  <w:color w:val="000000"/>
                  <w:szCs w:val="20"/>
                </w:rPr>
                <w:t>40</w:t>
              </w:r>
            </w:ins>
          </w:p>
        </w:tc>
      </w:tr>
      <w:tr w:rsidR="00062CFC" w:rsidRPr="00EE3637" w:rsidTr="00062CFC">
        <w:trPr>
          <w:trHeight w:val="300"/>
          <w:jc w:val="center"/>
          <w:ins w:id="600"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062CFC" w:rsidRPr="00EE3637" w:rsidRDefault="00062CFC" w:rsidP="00062CFC">
            <w:pPr>
              <w:widowControl/>
              <w:spacing w:after="0"/>
              <w:jc w:val="left"/>
              <w:rPr>
                <w:ins w:id="601"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02" w:author="Samuel Dent" w:date="2015-09-23T07:49:00Z"/>
                <w:rFonts w:ascii="Calibri" w:hAnsi="Calibri"/>
                <w:color w:val="000000"/>
                <w:szCs w:val="20"/>
              </w:rPr>
            </w:pPr>
            <w:ins w:id="603" w:author="Samuel Dent" w:date="2015-09-23T07:49:00Z">
              <w:r w:rsidRPr="00EE3637">
                <w:rPr>
                  <w:rFonts w:ascii="Calibri" w:hAnsi="Calibri"/>
                  <w:color w:val="000000"/>
                  <w:szCs w:val="20"/>
                </w:rPr>
                <w:t>473</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04" w:author="Samuel Dent" w:date="2015-09-23T07:49:00Z"/>
                <w:rFonts w:ascii="Calibri" w:hAnsi="Calibri"/>
                <w:color w:val="000000"/>
                <w:szCs w:val="20"/>
              </w:rPr>
            </w:pPr>
            <w:ins w:id="605" w:author="Samuel Dent" w:date="2015-09-23T07:49:00Z">
              <w:r w:rsidRPr="00EE3637">
                <w:rPr>
                  <w:rFonts w:ascii="Calibri" w:hAnsi="Calibri"/>
                  <w:color w:val="000000"/>
                  <w:szCs w:val="20"/>
                </w:rPr>
                <w:t>524</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06" w:author="Samuel Dent" w:date="2015-09-23T07:49:00Z"/>
                <w:rFonts w:ascii="Calibri" w:hAnsi="Calibri"/>
                <w:color w:val="000000"/>
                <w:szCs w:val="20"/>
              </w:rPr>
            </w:pPr>
            <w:ins w:id="607" w:author="Samuel Dent" w:date="2015-09-23T07:49:00Z">
              <w:r w:rsidRPr="00EE3637">
                <w:rPr>
                  <w:rFonts w:ascii="Calibri" w:hAnsi="Calibri"/>
                  <w:color w:val="000000"/>
                  <w:szCs w:val="20"/>
                </w:rPr>
                <w:t>45</w:t>
              </w:r>
            </w:ins>
          </w:p>
        </w:tc>
      </w:tr>
      <w:tr w:rsidR="00062CFC" w:rsidRPr="00EE3637" w:rsidTr="00062CFC">
        <w:trPr>
          <w:trHeight w:val="300"/>
          <w:jc w:val="center"/>
          <w:ins w:id="608"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062CFC" w:rsidRPr="00EE3637" w:rsidRDefault="00062CFC" w:rsidP="00062CFC">
            <w:pPr>
              <w:widowControl/>
              <w:spacing w:after="0"/>
              <w:jc w:val="left"/>
              <w:rPr>
                <w:ins w:id="609"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10" w:author="Samuel Dent" w:date="2015-09-23T07:49:00Z"/>
                <w:rFonts w:ascii="Calibri" w:hAnsi="Calibri"/>
                <w:color w:val="000000"/>
                <w:szCs w:val="20"/>
              </w:rPr>
            </w:pPr>
            <w:ins w:id="611" w:author="Samuel Dent" w:date="2015-09-23T07:49:00Z">
              <w:r w:rsidRPr="00EE3637">
                <w:rPr>
                  <w:rFonts w:ascii="Calibri" w:hAnsi="Calibri"/>
                  <w:color w:val="000000"/>
                  <w:szCs w:val="20"/>
                </w:rPr>
                <w:t>525</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12" w:author="Samuel Dent" w:date="2015-09-23T07:49:00Z"/>
                <w:rFonts w:ascii="Calibri" w:hAnsi="Calibri"/>
                <w:color w:val="000000"/>
                <w:szCs w:val="20"/>
              </w:rPr>
            </w:pPr>
            <w:ins w:id="613" w:author="Samuel Dent" w:date="2015-09-23T07:49:00Z">
              <w:r w:rsidRPr="00EE3637">
                <w:rPr>
                  <w:rFonts w:ascii="Calibri" w:hAnsi="Calibri"/>
                  <w:color w:val="000000"/>
                  <w:szCs w:val="20"/>
                </w:rPr>
                <w:t>714</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14" w:author="Samuel Dent" w:date="2015-09-23T07:49:00Z"/>
                <w:rFonts w:ascii="Calibri" w:hAnsi="Calibri"/>
                <w:color w:val="000000"/>
                <w:szCs w:val="20"/>
              </w:rPr>
            </w:pPr>
            <w:ins w:id="615" w:author="Samuel Dent" w:date="2015-09-23T07:49:00Z">
              <w:r w:rsidRPr="00EE3637">
                <w:rPr>
                  <w:rFonts w:ascii="Calibri" w:hAnsi="Calibri"/>
                  <w:color w:val="000000"/>
                  <w:szCs w:val="20"/>
                </w:rPr>
                <w:t>50</w:t>
              </w:r>
            </w:ins>
          </w:p>
        </w:tc>
      </w:tr>
      <w:tr w:rsidR="00062CFC" w:rsidRPr="00EE3637" w:rsidTr="00062CFC">
        <w:trPr>
          <w:trHeight w:val="300"/>
          <w:jc w:val="center"/>
          <w:ins w:id="616"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062CFC" w:rsidRPr="00EE3637" w:rsidRDefault="00062CFC" w:rsidP="00062CFC">
            <w:pPr>
              <w:widowControl/>
              <w:spacing w:after="0"/>
              <w:jc w:val="left"/>
              <w:rPr>
                <w:ins w:id="617"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18" w:author="Samuel Dent" w:date="2015-09-23T07:49:00Z"/>
                <w:rFonts w:ascii="Calibri" w:hAnsi="Calibri"/>
                <w:color w:val="000000"/>
                <w:szCs w:val="20"/>
              </w:rPr>
            </w:pPr>
            <w:ins w:id="619" w:author="Samuel Dent" w:date="2015-09-23T07:49:00Z">
              <w:r w:rsidRPr="00EE3637">
                <w:rPr>
                  <w:rFonts w:ascii="Calibri" w:hAnsi="Calibri"/>
                  <w:color w:val="000000"/>
                  <w:szCs w:val="20"/>
                </w:rPr>
                <w:t>715</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20" w:author="Samuel Dent" w:date="2015-09-23T07:49:00Z"/>
                <w:rFonts w:ascii="Calibri" w:hAnsi="Calibri"/>
                <w:color w:val="000000"/>
                <w:szCs w:val="20"/>
              </w:rPr>
            </w:pPr>
            <w:ins w:id="621" w:author="Samuel Dent" w:date="2015-09-23T07:49:00Z">
              <w:r w:rsidRPr="00EE3637">
                <w:rPr>
                  <w:rFonts w:ascii="Calibri" w:hAnsi="Calibri"/>
                  <w:color w:val="000000"/>
                  <w:szCs w:val="20"/>
                </w:rPr>
                <w:t>937</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22" w:author="Samuel Dent" w:date="2015-09-23T07:49:00Z"/>
                <w:rFonts w:ascii="Calibri" w:hAnsi="Calibri"/>
                <w:color w:val="000000"/>
                <w:szCs w:val="20"/>
              </w:rPr>
            </w:pPr>
            <w:ins w:id="623" w:author="Samuel Dent" w:date="2015-09-23T07:49:00Z">
              <w:r w:rsidRPr="00EE3637">
                <w:rPr>
                  <w:rFonts w:ascii="Calibri" w:hAnsi="Calibri"/>
                  <w:color w:val="000000"/>
                  <w:szCs w:val="20"/>
                </w:rPr>
                <w:t>65</w:t>
              </w:r>
            </w:ins>
          </w:p>
        </w:tc>
      </w:tr>
      <w:tr w:rsidR="00062CFC" w:rsidRPr="00EE3637" w:rsidTr="00062CFC">
        <w:trPr>
          <w:trHeight w:val="300"/>
          <w:jc w:val="center"/>
          <w:ins w:id="624"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062CFC" w:rsidRPr="00EE3637" w:rsidRDefault="00062CFC" w:rsidP="00062CFC">
            <w:pPr>
              <w:widowControl/>
              <w:spacing w:after="0"/>
              <w:jc w:val="left"/>
              <w:rPr>
                <w:ins w:id="625"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26" w:author="Samuel Dent" w:date="2015-09-23T07:49:00Z"/>
                <w:rFonts w:ascii="Calibri" w:hAnsi="Calibri"/>
                <w:color w:val="000000"/>
                <w:szCs w:val="20"/>
              </w:rPr>
            </w:pPr>
            <w:ins w:id="627" w:author="Samuel Dent" w:date="2015-09-23T07:49:00Z">
              <w:r w:rsidRPr="00EE3637">
                <w:rPr>
                  <w:rFonts w:ascii="Calibri" w:hAnsi="Calibri"/>
                  <w:color w:val="000000"/>
                  <w:szCs w:val="20"/>
                </w:rPr>
                <w:t>938</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28" w:author="Samuel Dent" w:date="2015-09-23T07:49:00Z"/>
                <w:rFonts w:ascii="Calibri" w:hAnsi="Calibri"/>
                <w:color w:val="000000"/>
                <w:szCs w:val="20"/>
              </w:rPr>
            </w:pPr>
            <w:ins w:id="629" w:author="Samuel Dent" w:date="2015-09-23T07:49:00Z">
              <w:r w:rsidRPr="00EE3637">
                <w:rPr>
                  <w:rFonts w:ascii="Calibri" w:hAnsi="Calibri"/>
                  <w:color w:val="000000"/>
                  <w:szCs w:val="20"/>
                </w:rPr>
                <w:t>1259</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30" w:author="Samuel Dent" w:date="2015-09-23T07:49:00Z"/>
                <w:rFonts w:ascii="Calibri" w:hAnsi="Calibri"/>
                <w:color w:val="000000"/>
                <w:szCs w:val="20"/>
              </w:rPr>
            </w:pPr>
            <w:ins w:id="631" w:author="Samuel Dent" w:date="2015-09-23T07:49:00Z">
              <w:r w:rsidRPr="00EE3637">
                <w:rPr>
                  <w:rFonts w:ascii="Calibri" w:hAnsi="Calibri"/>
                  <w:color w:val="000000"/>
                  <w:szCs w:val="20"/>
                </w:rPr>
                <w:t>75</w:t>
              </w:r>
            </w:ins>
          </w:p>
        </w:tc>
      </w:tr>
      <w:tr w:rsidR="00062CFC" w:rsidRPr="00EE3637" w:rsidTr="00062CFC">
        <w:trPr>
          <w:trHeight w:val="300"/>
          <w:jc w:val="center"/>
          <w:ins w:id="632"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062CFC" w:rsidRPr="00EE3637" w:rsidRDefault="00062CFC" w:rsidP="00062CFC">
            <w:pPr>
              <w:widowControl/>
              <w:spacing w:after="0"/>
              <w:jc w:val="left"/>
              <w:rPr>
                <w:ins w:id="633"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34" w:author="Samuel Dent" w:date="2015-09-23T07:49:00Z"/>
                <w:rFonts w:ascii="Calibri" w:hAnsi="Calibri"/>
                <w:color w:val="000000"/>
                <w:szCs w:val="20"/>
              </w:rPr>
            </w:pPr>
            <w:ins w:id="635" w:author="Samuel Dent" w:date="2015-09-23T07:49:00Z">
              <w:r w:rsidRPr="00EE3637">
                <w:rPr>
                  <w:rFonts w:ascii="Calibri" w:hAnsi="Calibri"/>
                  <w:color w:val="000000"/>
                  <w:szCs w:val="20"/>
                </w:rPr>
                <w:t>1260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36" w:author="Samuel Dent" w:date="2015-09-23T07:49:00Z"/>
                <w:rFonts w:ascii="Calibri" w:hAnsi="Calibri"/>
                <w:color w:val="000000"/>
                <w:szCs w:val="20"/>
              </w:rPr>
            </w:pPr>
            <w:ins w:id="637" w:author="Samuel Dent" w:date="2015-09-23T07:49:00Z">
              <w:r w:rsidRPr="00EE3637">
                <w:rPr>
                  <w:rFonts w:ascii="Calibri" w:hAnsi="Calibri"/>
                  <w:color w:val="000000"/>
                  <w:szCs w:val="20"/>
                </w:rPr>
                <w:t>1399</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38" w:author="Samuel Dent" w:date="2015-09-23T07:49:00Z"/>
                <w:rFonts w:ascii="Calibri" w:hAnsi="Calibri"/>
                <w:color w:val="000000"/>
                <w:szCs w:val="20"/>
              </w:rPr>
            </w:pPr>
            <w:ins w:id="639" w:author="Samuel Dent" w:date="2015-09-23T07:49:00Z">
              <w:r w:rsidRPr="00EE3637">
                <w:rPr>
                  <w:rFonts w:ascii="Calibri" w:hAnsi="Calibri"/>
                  <w:color w:val="000000"/>
                  <w:szCs w:val="20"/>
                </w:rPr>
                <w:t>90</w:t>
              </w:r>
            </w:ins>
          </w:p>
        </w:tc>
      </w:tr>
      <w:tr w:rsidR="00062CFC" w:rsidRPr="00EE3637" w:rsidTr="00062CFC">
        <w:trPr>
          <w:trHeight w:val="300"/>
          <w:jc w:val="center"/>
          <w:ins w:id="640"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062CFC" w:rsidRPr="00EE3637" w:rsidRDefault="00062CFC" w:rsidP="00062CFC">
            <w:pPr>
              <w:widowControl/>
              <w:spacing w:after="0"/>
              <w:jc w:val="left"/>
              <w:rPr>
                <w:ins w:id="641"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42" w:author="Samuel Dent" w:date="2015-09-23T07:49:00Z"/>
                <w:rFonts w:ascii="Calibri" w:hAnsi="Calibri"/>
                <w:color w:val="000000"/>
                <w:szCs w:val="20"/>
              </w:rPr>
            </w:pPr>
            <w:ins w:id="643" w:author="Samuel Dent" w:date="2015-09-23T07:49:00Z">
              <w:r w:rsidRPr="00EE3637">
                <w:rPr>
                  <w:rFonts w:ascii="Calibri" w:hAnsi="Calibri"/>
                  <w:color w:val="000000"/>
                  <w:szCs w:val="20"/>
                </w:rPr>
                <w:t>1400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44" w:author="Samuel Dent" w:date="2015-09-23T07:49:00Z"/>
                <w:rFonts w:ascii="Calibri" w:hAnsi="Calibri"/>
                <w:color w:val="000000"/>
                <w:szCs w:val="20"/>
              </w:rPr>
            </w:pPr>
            <w:ins w:id="645" w:author="Samuel Dent" w:date="2015-09-23T07:49:00Z">
              <w:r w:rsidRPr="00EE3637">
                <w:rPr>
                  <w:rFonts w:ascii="Calibri" w:hAnsi="Calibri"/>
                  <w:color w:val="000000"/>
                  <w:szCs w:val="20"/>
                </w:rPr>
                <w:t>1739</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46" w:author="Samuel Dent" w:date="2015-09-23T07:49:00Z"/>
                <w:rFonts w:ascii="Calibri" w:hAnsi="Calibri"/>
                <w:color w:val="000000"/>
                <w:szCs w:val="20"/>
              </w:rPr>
            </w:pPr>
            <w:ins w:id="647" w:author="Samuel Dent" w:date="2015-09-23T07:49:00Z">
              <w:r w:rsidRPr="00EE3637">
                <w:rPr>
                  <w:rFonts w:ascii="Calibri" w:hAnsi="Calibri"/>
                  <w:color w:val="000000"/>
                  <w:szCs w:val="20"/>
                </w:rPr>
                <w:t>100</w:t>
              </w:r>
            </w:ins>
          </w:p>
        </w:tc>
      </w:tr>
      <w:tr w:rsidR="00062CFC" w:rsidRPr="00EE3637" w:rsidTr="00062CFC">
        <w:trPr>
          <w:trHeight w:val="300"/>
          <w:jc w:val="center"/>
          <w:ins w:id="648"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062CFC" w:rsidRPr="00EE3637" w:rsidRDefault="00062CFC" w:rsidP="00062CFC">
            <w:pPr>
              <w:widowControl/>
              <w:spacing w:after="0"/>
              <w:jc w:val="left"/>
              <w:rPr>
                <w:ins w:id="649"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50" w:author="Samuel Dent" w:date="2015-09-23T07:49:00Z"/>
                <w:rFonts w:ascii="Calibri" w:hAnsi="Calibri"/>
                <w:color w:val="000000"/>
                <w:szCs w:val="20"/>
              </w:rPr>
            </w:pPr>
            <w:ins w:id="651" w:author="Samuel Dent" w:date="2015-09-23T07:49:00Z">
              <w:r w:rsidRPr="00EE3637">
                <w:rPr>
                  <w:rFonts w:ascii="Calibri" w:hAnsi="Calibri"/>
                  <w:color w:val="000000"/>
                  <w:szCs w:val="20"/>
                </w:rPr>
                <w:t>1740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52" w:author="Samuel Dent" w:date="2015-09-23T07:49:00Z"/>
                <w:rFonts w:ascii="Calibri" w:hAnsi="Calibri"/>
                <w:color w:val="000000"/>
                <w:szCs w:val="20"/>
              </w:rPr>
            </w:pPr>
            <w:ins w:id="653" w:author="Samuel Dent" w:date="2015-09-23T07:49:00Z">
              <w:r w:rsidRPr="00EE3637">
                <w:rPr>
                  <w:rFonts w:ascii="Calibri" w:hAnsi="Calibri"/>
                  <w:color w:val="000000"/>
                  <w:szCs w:val="20"/>
                </w:rPr>
                <w:t>2174</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54" w:author="Samuel Dent" w:date="2015-09-23T07:49:00Z"/>
                <w:rFonts w:ascii="Calibri" w:hAnsi="Calibri"/>
                <w:color w:val="000000"/>
                <w:szCs w:val="20"/>
              </w:rPr>
            </w:pPr>
            <w:ins w:id="655" w:author="Samuel Dent" w:date="2015-09-23T07:49:00Z">
              <w:r w:rsidRPr="00EE3637">
                <w:rPr>
                  <w:rFonts w:ascii="Calibri" w:hAnsi="Calibri"/>
                  <w:color w:val="000000"/>
                  <w:szCs w:val="20"/>
                </w:rPr>
                <w:t>120</w:t>
              </w:r>
            </w:ins>
          </w:p>
        </w:tc>
      </w:tr>
      <w:tr w:rsidR="00062CFC" w:rsidRPr="00EE3637" w:rsidTr="00062CFC">
        <w:trPr>
          <w:trHeight w:val="300"/>
          <w:jc w:val="center"/>
          <w:ins w:id="656"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062CFC" w:rsidRPr="00EE3637" w:rsidRDefault="00062CFC" w:rsidP="00062CFC">
            <w:pPr>
              <w:widowControl/>
              <w:spacing w:after="0"/>
              <w:jc w:val="left"/>
              <w:rPr>
                <w:ins w:id="657"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58" w:author="Samuel Dent" w:date="2015-09-23T07:49:00Z"/>
                <w:rFonts w:ascii="Calibri" w:hAnsi="Calibri"/>
                <w:color w:val="000000"/>
                <w:szCs w:val="20"/>
              </w:rPr>
            </w:pPr>
            <w:ins w:id="659" w:author="Samuel Dent" w:date="2015-09-23T07:49:00Z">
              <w:r w:rsidRPr="00EE3637">
                <w:rPr>
                  <w:rFonts w:ascii="Calibri" w:hAnsi="Calibri"/>
                  <w:color w:val="000000"/>
                  <w:szCs w:val="20"/>
                </w:rPr>
                <w:t>2175</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60" w:author="Samuel Dent" w:date="2015-09-23T07:49:00Z"/>
                <w:rFonts w:ascii="Calibri" w:hAnsi="Calibri"/>
                <w:color w:val="000000"/>
                <w:szCs w:val="20"/>
              </w:rPr>
            </w:pPr>
            <w:ins w:id="661" w:author="Samuel Dent" w:date="2015-09-23T07:49:00Z">
              <w:r w:rsidRPr="00EE3637">
                <w:rPr>
                  <w:rFonts w:ascii="Calibri" w:hAnsi="Calibri"/>
                  <w:color w:val="000000"/>
                  <w:szCs w:val="20"/>
                </w:rPr>
                <w:t>2624</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62" w:author="Samuel Dent" w:date="2015-09-23T07:49:00Z"/>
                <w:rFonts w:ascii="Calibri" w:hAnsi="Calibri"/>
                <w:color w:val="000000"/>
                <w:szCs w:val="20"/>
              </w:rPr>
            </w:pPr>
            <w:ins w:id="663" w:author="Samuel Dent" w:date="2015-09-23T07:49:00Z">
              <w:r w:rsidRPr="00EE3637">
                <w:rPr>
                  <w:rFonts w:ascii="Calibri" w:hAnsi="Calibri"/>
                  <w:color w:val="000000"/>
                  <w:szCs w:val="20"/>
                </w:rPr>
                <w:t>150</w:t>
              </w:r>
            </w:ins>
          </w:p>
        </w:tc>
      </w:tr>
      <w:tr w:rsidR="00062CFC" w:rsidRPr="00EE3637" w:rsidTr="00062CFC">
        <w:trPr>
          <w:trHeight w:val="300"/>
          <w:jc w:val="center"/>
          <w:ins w:id="664"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062CFC" w:rsidRPr="00EE3637" w:rsidRDefault="00062CFC" w:rsidP="00062CFC">
            <w:pPr>
              <w:widowControl/>
              <w:spacing w:after="0"/>
              <w:jc w:val="left"/>
              <w:rPr>
                <w:ins w:id="665"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66" w:author="Samuel Dent" w:date="2015-09-23T07:49:00Z"/>
                <w:rFonts w:ascii="Calibri" w:hAnsi="Calibri"/>
                <w:color w:val="000000"/>
                <w:szCs w:val="20"/>
              </w:rPr>
            </w:pPr>
            <w:ins w:id="667" w:author="Samuel Dent" w:date="2015-09-23T07:49:00Z">
              <w:r w:rsidRPr="00EE3637">
                <w:rPr>
                  <w:rFonts w:ascii="Calibri" w:hAnsi="Calibri"/>
                  <w:color w:val="000000"/>
                  <w:szCs w:val="20"/>
                </w:rPr>
                <w:t>2625</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68" w:author="Samuel Dent" w:date="2015-09-23T07:49:00Z"/>
                <w:rFonts w:ascii="Calibri" w:hAnsi="Calibri"/>
                <w:color w:val="000000"/>
                <w:szCs w:val="20"/>
              </w:rPr>
            </w:pPr>
            <w:ins w:id="669" w:author="Samuel Dent" w:date="2015-09-23T07:49:00Z">
              <w:r w:rsidRPr="00EE3637">
                <w:rPr>
                  <w:rFonts w:ascii="Calibri" w:hAnsi="Calibri"/>
                  <w:color w:val="000000"/>
                  <w:szCs w:val="20"/>
                </w:rPr>
                <w:t>2999</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70" w:author="Samuel Dent" w:date="2015-09-23T07:49:00Z"/>
                <w:rFonts w:ascii="Calibri" w:hAnsi="Calibri"/>
                <w:color w:val="000000"/>
                <w:szCs w:val="20"/>
              </w:rPr>
            </w:pPr>
            <w:ins w:id="671" w:author="Samuel Dent" w:date="2015-09-23T07:49:00Z">
              <w:r w:rsidRPr="00EE3637">
                <w:rPr>
                  <w:rFonts w:ascii="Calibri" w:hAnsi="Calibri"/>
                  <w:color w:val="000000"/>
                  <w:szCs w:val="20"/>
                </w:rPr>
                <w:t>175</w:t>
              </w:r>
            </w:ins>
          </w:p>
        </w:tc>
      </w:tr>
      <w:tr w:rsidR="00062CFC" w:rsidRPr="00EE3637" w:rsidTr="00062CFC">
        <w:trPr>
          <w:trHeight w:val="300"/>
          <w:jc w:val="center"/>
          <w:ins w:id="672"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062CFC" w:rsidRPr="00EE3637" w:rsidRDefault="00062CFC" w:rsidP="00062CFC">
            <w:pPr>
              <w:widowControl/>
              <w:spacing w:after="0"/>
              <w:jc w:val="left"/>
              <w:rPr>
                <w:ins w:id="673"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74" w:author="Samuel Dent" w:date="2015-09-23T07:49:00Z"/>
                <w:rFonts w:ascii="Calibri" w:hAnsi="Calibri"/>
                <w:color w:val="000000"/>
                <w:szCs w:val="20"/>
              </w:rPr>
            </w:pPr>
            <w:ins w:id="675" w:author="Samuel Dent" w:date="2015-09-23T07:49:00Z">
              <w:r w:rsidRPr="00EE3637">
                <w:rPr>
                  <w:rFonts w:ascii="Calibri" w:hAnsi="Calibri"/>
                  <w:color w:val="000000"/>
                  <w:szCs w:val="20"/>
                </w:rPr>
                <w:t>3000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76" w:author="Samuel Dent" w:date="2015-09-23T07:49:00Z"/>
                <w:rFonts w:ascii="Calibri" w:hAnsi="Calibri"/>
                <w:color w:val="000000"/>
                <w:szCs w:val="20"/>
              </w:rPr>
            </w:pPr>
            <w:ins w:id="677" w:author="Samuel Dent" w:date="2015-09-23T07:49:00Z">
              <w:r w:rsidRPr="00EE3637">
                <w:rPr>
                  <w:rFonts w:ascii="Calibri" w:hAnsi="Calibri"/>
                  <w:color w:val="000000"/>
                  <w:szCs w:val="20"/>
                </w:rPr>
                <w:t>4500</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78" w:author="Samuel Dent" w:date="2015-09-23T07:49:00Z"/>
                <w:rFonts w:ascii="Calibri" w:hAnsi="Calibri"/>
                <w:color w:val="000000"/>
                <w:szCs w:val="20"/>
              </w:rPr>
            </w:pPr>
            <w:ins w:id="679" w:author="Samuel Dent" w:date="2015-09-23T07:49:00Z">
              <w:r w:rsidRPr="00EE3637">
                <w:rPr>
                  <w:rFonts w:ascii="Calibri" w:hAnsi="Calibri"/>
                  <w:color w:val="000000"/>
                  <w:szCs w:val="20"/>
                </w:rPr>
                <w:t>200</w:t>
              </w:r>
            </w:ins>
          </w:p>
        </w:tc>
      </w:tr>
      <w:tr w:rsidR="00062CFC" w:rsidRPr="00EE3637" w:rsidTr="00062CFC">
        <w:trPr>
          <w:trHeight w:val="300"/>
          <w:jc w:val="center"/>
          <w:ins w:id="680" w:author="Samuel Dent" w:date="2015-09-23T07:49:00Z"/>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81" w:author="Samuel Dent" w:date="2015-09-23T07:49:00Z"/>
                <w:rFonts w:ascii="Calibri" w:hAnsi="Calibri"/>
                <w:b/>
                <w:bCs/>
                <w:color w:val="000000"/>
                <w:szCs w:val="20"/>
              </w:rPr>
            </w:pPr>
            <w:ins w:id="682" w:author="Samuel Dent" w:date="2015-09-23T07:49:00Z">
              <w:r w:rsidRPr="00EE3637">
                <w:rPr>
                  <w:rFonts w:ascii="Calibri" w:hAnsi="Calibri"/>
                  <w:b/>
                  <w:bCs/>
                  <w:color w:val="000000"/>
                  <w:szCs w:val="20"/>
                </w:rPr>
                <w:t>*R, BR, and ER with medium screw bases w/ diameter &lt;=2.25"</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83" w:author="Samuel Dent" w:date="2015-09-23T07:49:00Z"/>
                <w:rFonts w:ascii="Calibri" w:hAnsi="Calibri"/>
                <w:color w:val="000000"/>
                <w:szCs w:val="20"/>
              </w:rPr>
            </w:pPr>
            <w:ins w:id="684" w:author="Samuel Dent" w:date="2015-09-23T07:49:00Z">
              <w:r w:rsidRPr="00EE3637">
                <w:rPr>
                  <w:rFonts w:ascii="Calibri" w:hAnsi="Calibri"/>
                  <w:color w:val="000000"/>
                  <w:szCs w:val="20"/>
                </w:rPr>
                <w:t>400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85" w:author="Samuel Dent" w:date="2015-09-23T07:49:00Z"/>
                <w:rFonts w:ascii="Calibri" w:hAnsi="Calibri"/>
                <w:color w:val="000000"/>
                <w:szCs w:val="20"/>
              </w:rPr>
            </w:pPr>
            <w:ins w:id="686" w:author="Samuel Dent" w:date="2015-09-23T07:49:00Z">
              <w:r w:rsidRPr="00EE3637">
                <w:rPr>
                  <w:rFonts w:ascii="Calibri" w:hAnsi="Calibri"/>
                  <w:color w:val="000000"/>
                  <w:szCs w:val="20"/>
                </w:rPr>
                <w:t>449</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87" w:author="Samuel Dent" w:date="2015-09-23T07:49:00Z"/>
                <w:rFonts w:ascii="Calibri" w:hAnsi="Calibri"/>
                <w:color w:val="000000"/>
                <w:szCs w:val="20"/>
              </w:rPr>
            </w:pPr>
            <w:ins w:id="688" w:author="Samuel Dent" w:date="2015-09-23T07:49:00Z">
              <w:r w:rsidRPr="00EE3637">
                <w:rPr>
                  <w:rFonts w:ascii="Calibri" w:hAnsi="Calibri"/>
                  <w:color w:val="000000"/>
                  <w:szCs w:val="20"/>
                </w:rPr>
                <w:t>40</w:t>
              </w:r>
            </w:ins>
          </w:p>
        </w:tc>
      </w:tr>
      <w:tr w:rsidR="00062CFC" w:rsidRPr="00EE3637" w:rsidTr="00062CFC">
        <w:trPr>
          <w:trHeight w:val="300"/>
          <w:jc w:val="center"/>
          <w:ins w:id="689"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062CFC" w:rsidRPr="00EE3637" w:rsidRDefault="00062CFC" w:rsidP="00062CFC">
            <w:pPr>
              <w:widowControl/>
              <w:spacing w:after="0"/>
              <w:jc w:val="left"/>
              <w:rPr>
                <w:ins w:id="690"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91" w:author="Samuel Dent" w:date="2015-09-23T07:49:00Z"/>
                <w:rFonts w:ascii="Calibri" w:hAnsi="Calibri"/>
                <w:color w:val="000000"/>
                <w:szCs w:val="20"/>
              </w:rPr>
            </w:pPr>
            <w:ins w:id="692" w:author="Samuel Dent" w:date="2015-09-23T07:49:00Z">
              <w:r w:rsidRPr="00EE3637">
                <w:rPr>
                  <w:rFonts w:ascii="Calibri" w:hAnsi="Calibri"/>
                  <w:color w:val="000000"/>
                  <w:szCs w:val="20"/>
                </w:rPr>
                <w:t>450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93" w:author="Samuel Dent" w:date="2015-09-23T07:49:00Z"/>
                <w:rFonts w:ascii="Calibri" w:hAnsi="Calibri"/>
                <w:color w:val="000000"/>
                <w:szCs w:val="20"/>
              </w:rPr>
            </w:pPr>
            <w:ins w:id="694" w:author="Samuel Dent" w:date="2015-09-23T07:49:00Z">
              <w:r w:rsidRPr="00EE3637">
                <w:rPr>
                  <w:rFonts w:ascii="Calibri" w:hAnsi="Calibri"/>
                  <w:color w:val="000000"/>
                  <w:szCs w:val="20"/>
                </w:rPr>
                <w:t>499</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95" w:author="Samuel Dent" w:date="2015-09-23T07:49:00Z"/>
                <w:rFonts w:ascii="Calibri" w:hAnsi="Calibri"/>
                <w:color w:val="000000"/>
                <w:szCs w:val="20"/>
              </w:rPr>
            </w:pPr>
            <w:ins w:id="696" w:author="Samuel Dent" w:date="2015-09-23T07:49:00Z">
              <w:r w:rsidRPr="00EE3637">
                <w:rPr>
                  <w:rFonts w:ascii="Calibri" w:hAnsi="Calibri"/>
                  <w:color w:val="000000"/>
                  <w:szCs w:val="20"/>
                </w:rPr>
                <w:t>45</w:t>
              </w:r>
            </w:ins>
          </w:p>
        </w:tc>
      </w:tr>
      <w:tr w:rsidR="00062CFC" w:rsidRPr="00EE3637" w:rsidTr="00062CFC">
        <w:trPr>
          <w:trHeight w:val="300"/>
          <w:jc w:val="center"/>
          <w:ins w:id="697"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062CFC" w:rsidRPr="00EE3637" w:rsidRDefault="00062CFC" w:rsidP="00062CFC">
            <w:pPr>
              <w:widowControl/>
              <w:spacing w:after="0"/>
              <w:jc w:val="left"/>
              <w:rPr>
                <w:ins w:id="698"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699" w:author="Samuel Dent" w:date="2015-09-23T07:49:00Z"/>
                <w:rFonts w:ascii="Calibri" w:hAnsi="Calibri"/>
                <w:color w:val="000000"/>
                <w:szCs w:val="20"/>
              </w:rPr>
            </w:pPr>
            <w:ins w:id="700" w:author="Samuel Dent" w:date="2015-09-23T07:49:00Z">
              <w:r w:rsidRPr="00EE3637">
                <w:rPr>
                  <w:rFonts w:ascii="Calibri" w:hAnsi="Calibri"/>
                  <w:color w:val="000000"/>
                  <w:szCs w:val="20"/>
                </w:rPr>
                <w:t>500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01" w:author="Samuel Dent" w:date="2015-09-23T07:49:00Z"/>
                <w:rFonts w:ascii="Calibri" w:hAnsi="Calibri"/>
                <w:color w:val="000000"/>
                <w:szCs w:val="20"/>
              </w:rPr>
            </w:pPr>
            <w:ins w:id="702" w:author="Samuel Dent" w:date="2015-09-23T07:49:00Z">
              <w:r w:rsidRPr="00EE3637">
                <w:rPr>
                  <w:rFonts w:ascii="Calibri" w:hAnsi="Calibri"/>
                  <w:color w:val="000000"/>
                  <w:szCs w:val="20"/>
                </w:rPr>
                <w:t>649</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03" w:author="Samuel Dent" w:date="2015-09-23T07:49:00Z"/>
                <w:rFonts w:ascii="Calibri" w:hAnsi="Calibri"/>
                <w:color w:val="000000"/>
                <w:szCs w:val="20"/>
              </w:rPr>
            </w:pPr>
            <w:ins w:id="704" w:author="Samuel Dent" w:date="2015-09-23T07:49:00Z">
              <w:r w:rsidRPr="00EE3637">
                <w:rPr>
                  <w:rFonts w:ascii="Calibri" w:hAnsi="Calibri"/>
                  <w:color w:val="000000"/>
                  <w:szCs w:val="20"/>
                </w:rPr>
                <w:t>50</w:t>
              </w:r>
            </w:ins>
          </w:p>
        </w:tc>
      </w:tr>
      <w:tr w:rsidR="00062CFC" w:rsidRPr="00EE3637" w:rsidTr="00062CFC">
        <w:trPr>
          <w:trHeight w:val="300"/>
          <w:jc w:val="center"/>
          <w:ins w:id="705"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062CFC" w:rsidRPr="00EE3637" w:rsidRDefault="00062CFC" w:rsidP="00062CFC">
            <w:pPr>
              <w:widowControl/>
              <w:spacing w:after="0"/>
              <w:jc w:val="left"/>
              <w:rPr>
                <w:ins w:id="706"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07" w:author="Samuel Dent" w:date="2015-09-23T07:49:00Z"/>
                <w:rFonts w:ascii="Calibri" w:hAnsi="Calibri"/>
                <w:color w:val="000000"/>
                <w:szCs w:val="20"/>
              </w:rPr>
            </w:pPr>
            <w:ins w:id="708" w:author="Samuel Dent" w:date="2015-09-23T07:49:00Z">
              <w:r w:rsidRPr="00EE3637">
                <w:rPr>
                  <w:rFonts w:ascii="Calibri" w:hAnsi="Calibri"/>
                  <w:color w:val="000000"/>
                  <w:szCs w:val="20"/>
                </w:rPr>
                <w:t>650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09" w:author="Samuel Dent" w:date="2015-09-23T07:49:00Z"/>
                <w:rFonts w:ascii="Calibri" w:hAnsi="Calibri"/>
                <w:color w:val="000000"/>
                <w:szCs w:val="20"/>
              </w:rPr>
            </w:pPr>
            <w:ins w:id="710" w:author="Samuel Dent" w:date="2015-09-23T07:49:00Z">
              <w:r w:rsidRPr="00EE3637">
                <w:rPr>
                  <w:rFonts w:ascii="Calibri" w:hAnsi="Calibri"/>
                  <w:color w:val="000000"/>
                  <w:szCs w:val="20"/>
                </w:rPr>
                <w:t>1199</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11" w:author="Samuel Dent" w:date="2015-09-23T07:49:00Z"/>
                <w:rFonts w:ascii="Calibri" w:hAnsi="Calibri"/>
                <w:color w:val="000000"/>
                <w:szCs w:val="20"/>
              </w:rPr>
            </w:pPr>
            <w:ins w:id="712" w:author="Samuel Dent" w:date="2015-09-23T07:49:00Z">
              <w:r w:rsidRPr="00EE3637">
                <w:rPr>
                  <w:rFonts w:ascii="Calibri" w:hAnsi="Calibri"/>
                  <w:color w:val="000000"/>
                  <w:szCs w:val="20"/>
                </w:rPr>
                <w:t>65</w:t>
              </w:r>
            </w:ins>
          </w:p>
        </w:tc>
      </w:tr>
      <w:tr w:rsidR="00062CFC" w:rsidRPr="00EE3637" w:rsidTr="00062CFC">
        <w:trPr>
          <w:trHeight w:val="390"/>
          <w:jc w:val="center"/>
          <w:ins w:id="713" w:author="Samuel Dent" w:date="2015-09-23T07:49:00Z"/>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14" w:author="Samuel Dent" w:date="2015-09-23T07:49:00Z"/>
                <w:rFonts w:ascii="Calibri" w:hAnsi="Calibri"/>
                <w:b/>
                <w:bCs/>
                <w:color w:val="000000"/>
                <w:szCs w:val="20"/>
              </w:rPr>
            </w:pPr>
            <w:ins w:id="715" w:author="Samuel Dent" w:date="2015-09-23T07:49:00Z">
              <w:r w:rsidRPr="00EE3637">
                <w:rPr>
                  <w:rFonts w:ascii="Calibri" w:hAnsi="Calibri"/>
                  <w:b/>
                  <w:bCs/>
                  <w:color w:val="000000"/>
                  <w:szCs w:val="20"/>
                </w:rPr>
                <w:t>*ER30, BR30, BR40, or ER40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16" w:author="Samuel Dent" w:date="2015-09-23T07:49:00Z"/>
                <w:rFonts w:ascii="Calibri" w:hAnsi="Calibri"/>
                <w:color w:val="000000"/>
                <w:szCs w:val="20"/>
              </w:rPr>
            </w:pPr>
            <w:ins w:id="717" w:author="Samuel Dent" w:date="2015-09-23T07:49:00Z">
              <w:r w:rsidRPr="00EE3637">
                <w:rPr>
                  <w:rFonts w:ascii="Calibri" w:hAnsi="Calibri"/>
                  <w:color w:val="000000"/>
                  <w:szCs w:val="20"/>
                </w:rPr>
                <w:t>400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18" w:author="Samuel Dent" w:date="2015-09-23T07:49:00Z"/>
                <w:rFonts w:ascii="Calibri" w:hAnsi="Calibri"/>
                <w:color w:val="000000"/>
                <w:szCs w:val="20"/>
              </w:rPr>
            </w:pPr>
            <w:ins w:id="719" w:author="Samuel Dent" w:date="2015-09-23T07:49:00Z">
              <w:r w:rsidRPr="00EE3637">
                <w:rPr>
                  <w:rFonts w:ascii="Calibri" w:hAnsi="Calibri"/>
                  <w:color w:val="000000"/>
                  <w:szCs w:val="20"/>
                </w:rPr>
                <w:t>449</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20" w:author="Samuel Dent" w:date="2015-09-23T07:49:00Z"/>
                <w:rFonts w:ascii="Calibri" w:hAnsi="Calibri"/>
                <w:color w:val="000000"/>
                <w:szCs w:val="20"/>
              </w:rPr>
            </w:pPr>
            <w:ins w:id="721" w:author="Samuel Dent" w:date="2015-09-23T07:49:00Z">
              <w:r w:rsidRPr="00EE3637">
                <w:rPr>
                  <w:rFonts w:ascii="Calibri" w:hAnsi="Calibri"/>
                  <w:color w:val="000000"/>
                  <w:szCs w:val="20"/>
                </w:rPr>
                <w:t>40</w:t>
              </w:r>
            </w:ins>
          </w:p>
        </w:tc>
      </w:tr>
      <w:tr w:rsidR="00062CFC" w:rsidRPr="00EE3637" w:rsidTr="00062CFC">
        <w:trPr>
          <w:trHeight w:val="300"/>
          <w:jc w:val="center"/>
          <w:ins w:id="722"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062CFC" w:rsidRPr="00EE3637" w:rsidRDefault="00062CFC" w:rsidP="00062CFC">
            <w:pPr>
              <w:widowControl/>
              <w:spacing w:after="0"/>
              <w:jc w:val="left"/>
              <w:rPr>
                <w:ins w:id="723"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24" w:author="Samuel Dent" w:date="2015-09-23T07:49:00Z"/>
                <w:rFonts w:ascii="Calibri" w:hAnsi="Calibri"/>
                <w:color w:val="000000"/>
                <w:szCs w:val="20"/>
              </w:rPr>
            </w:pPr>
            <w:ins w:id="725" w:author="Samuel Dent" w:date="2015-09-23T07:49:00Z">
              <w:r w:rsidRPr="00EE3637">
                <w:rPr>
                  <w:rFonts w:ascii="Calibri" w:hAnsi="Calibri"/>
                  <w:color w:val="000000"/>
                  <w:szCs w:val="20"/>
                </w:rPr>
                <w:t>450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26" w:author="Samuel Dent" w:date="2015-09-23T07:49:00Z"/>
                <w:rFonts w:ascii="Calibri" w:hAnsi="Calibri"/>
                <w:color w:val="000000"/>
                <w:szCs w:val="20"/>
              </w:rPr>
            </w:pPr>
            <w:ins w:id="727" w:author="Samuel Dent" w:date="2015-09-23T07:49:00Z">
              <w:r w:rsidRPr="00EE3637">
                <w:rPr>
                  <w:rFonts w:ascii="Calibri" w:hAnsi="Calibri"/>
                  <w:color w:val="000000"/>
                  <w:szCs w:val="20"/>
                </w:rPr>
                <w:t>499</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28" w:author="Samuel Dent" w:date="2015-09-23T07:49:00Z"/>
                <w:rFonts w:ascii="Calibri" w:hAnsi="Calibri"/>
                <w:color w:val="000000"/>
                <w:szCs w:val="20"/>
              </w:rPr>
            </w:pPr>
            <w:ins w:id="729" w:author="Samuel Dent" w:date="2015-09-23T07:49:00Z">
              <w:r w:rsidRPr="00EE3637">
                <w:rPr>
                  <w:rFonts w:ascii="Calibri" w:hAnsi="Calibri"/>
                  <w:color w:val="000000"/>
                  <w:szCs w:val="20"/>
                </w:rPr>
                <w:t>45</w:t>
              </w:r>
            </w:ins>
          </w:p>
        </w:tc>
      </w:tr>
      <w:tr w:rsidR="00062CFC" w:rsidRPr="00EE3637" w:rsidTr="00062CFC">
        <w:trPr>
          <w:trHeight w:val="300"/>
          <w:jc w:val="center"/>
          <w:ins w:id="730"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062CFC" w:rsidRPr="00EE3637" w:rsidRDefault="00062CFC" w:rsidP="00062CFC">
            <w:pPr>
              <w:widowControl/>
              <w:spacing w:after="0"/>
              <w:jc w:val="left"/>
              <w:rPr>
                <w:ins w:id="731"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32" w:author="Samuel Dent" w:date="2015-09-23T07:49:00Z"/>
                <w:rFonts w:ascii="Calibri" w:hAnsi="Calibri"/>
                <w:color w:val="000000"/>
                <w:szCs w:val="20"/>
              </w:rPr>
            </w:pPr>
            <w:ins w:id="733" w:author="Samuel Dent" w:date="2015-09-23T07:49:00Z">
              <w:r w:rsidRPr="00EE3637">
                <w:rPr>
                  <w:rFonts w:ascii="Calibri" w:hAnsi="Calibri"/>
                  <w:color w:val="000000"/>
                  <w:szCs w:val="20"/>
                </w:rPr>
                <w:t>500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34" w:author="Samuel Dent" w:date="2015-09-23T07:49:00Z"/>
                <w:rFonts w:ascii="Calibri" w:hAnsi="Calibri"/>
                <w:color w:val="000000"/>
                <w:szCs w:val="20"/>
              </w:rPr>
            </w:pPr>
            <w:ins w:id="735" w:author="Samuel Dent" w:date="2015-09-23T07:49:00Z">
              <w:r w:rsidRPr="00EE3637">
                <w:rPr>
                  <w:rFonts w:ascii="Calibri" w:hAnsi="Calibri"/>
                  <w:color w:val="000000"/>
                  <w:szCs w:val="20"/>
                </w:rPr>
                <w:t>649</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36" w:author="Samuel Dent" w:date="2015-09-23T07:49:00Z"/>
                <w:rFonts w:ascii="Calibri" w:hAnsi="Calibri"/>
                <w:color w:val="000000"/>
                <w:szCs w:val="20"/>
              </w:rPr>
            </w:pPr>
            <w:ins w:id="737" w:author="Samuel Dent" w:date="2015-09-23T07:49:00Z">
              <w:r w:rsidRPr="00EE3637">
                <w:rPr>
                  <w:rFonts w:ascii="Calibri" w:hAnsi="Calibri"/>
                  <w:color w:val="000000"/>
                  <w:szCs w:val="20"/>
                </w:rPr>
                <w:t>50</w:t>
              </w:r>
            </w:ins>
          </w:p>
        </w:tc>
      </w:tr>
      <w:tr w:rsidR="00062CFC" w:rsidRPr="00EE3637" w:rsidTr="00062CFC">
        <w:trPr>
          <w:trHeight w:val="510"/>
          <w:jc w:val="center"/>
          <w:ins w:id="738" w:author="Samuel Dent" w:date="2015-09-23T07:49:00Z"/>
        </w:trPr>
        <w:tc>
          <w:tcPr>
            <w:tcW w:w="1653" w:type="dxa"/>
            <w:tcBorders>
              <w:top w:val="nil"/>
              <w:left w:val="single" w:sz="4" w:space="0" w:color="auto"/>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39" w:author="Samuel Dent" w:date="2015-09-23T07:49:00Z"/>
                <w:rFonts w:ascii="Calibri" w:hAnsi="Calibri"/>
                <w:b/>
                <w:bCs/>
                <w:color w:val="000000"/>
                <w:szCs w:val="20"/>
              </w:rPr>
            </w:pPr>
            <w:ins w:id="740" w:author="Samuel Dent" w:date="2015-09-23T07:49:00Z">
              <w:r w:rsidRPr="00EE3637">
                <w:rPr>
                  <w:rFonts w:ascii="Calibri" w:hAnsi="Calibri"/>
                  <w:b/>
                  <w:bCs/>
                  <w:color w:val="000000"/>
                  <w:szCs w:val="20"/>
                </w:rPr>
                <w:t>*BR30, BR40, or ER40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41" w:author="Samuel Dent" w:date="2015-09-23T07:49:00Z"/>
                <w:rFonts w:ascii="Calibri" w:hAnsi="Calibri"/>
                <w:color w:val="000000"/>
                <w:szCs w:val="20"/>
              </w:rPr>
            </w:pPr>
            <w:ins w:id="742" w:author="Samuel Dent" w:date="2015-09-23T07:49:00Z">
              <w:r w:rsidRPr="00EE3637">
                <w:rPr>
                  <w:rFonts w:ascii="Calibri" w:hAnsi="Calibri"/>
                  <w:color w:val="000000"/>
                  <w:szCs w:val="20"/>
                </w:rPr>
                <w:t>650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43" w:author="Samuel Dent" w:date="2015-09-23T07:49:00Z"/>
                <w:rFonts w:ascii="Calibri" w:hAnsi="Calibri"/>
                <w:color w:val="000000"/>
                <w:szCs w:val="20"/>
              </w:rPr>
            </w:pPr>
            <w:ins w:id="744" w:author="Samuel Dent" w:date="2015-09-23T07:49:00Z">
              <w:r w:rsidRPr="00EE3637">
                <w:rPr>
                  <w:rFonts w:ascii="Calibri" w:hAnsi="Calibri"/>
                  <w:color w:val="000000"/>
                  <w:szCs w:val="20"/>
                </w:rPr>
                <w:t>1419</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45" w:author="Samuel Dent" w:date="2015-09-23T07:49:00Z"/>
                <w:rFonts w:ascii="Calibri" w:hAnsi="Calibri"/>
                <w:color w:val="000000"/>
                <w:szCs w:val="20"/>
              </w:rPr>
            </w:pPr>
            <w:ins w:id="746" w:author="Samuel Dent" w:date="2015-09-23T07:49:00Z">
              <w:r w:rsidRPr="00EE3637">
                <w:rPr>
                  <w:rFonts w:ascii="Calibri" w:hAnsi="Calibri"/>
                  <w:color w:val="000000"/>
                  <w:szCs w:val="20"/>
                </w:rPr>
                <w:t>65</w:t>
              </w:r>
            </w:ins>
          </w:p>
        </w:tc>
      </w:tr>
      <w:tr w:rsidR="00062CFC" w:rsidRPr="00EE3637" w:rsidTr="00062CFC">
        <w:trPr>
          <w:trHeight w:val="300"/>
          <w:jc w:val="center"/>
          <w:ins w:id="747" w:author="Samuel Dent" w:date="2015-09-23T07:49:00Z"/>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48" w:author="Samuel Dent" w:date="2015-09-23T07:49:00Z"/>
                <w:rFonts w:ascii="Calibri" w:hAnsi="Calibri"/>
                <w:b/>
                <w:bCs/>
                <w:color w:val="000000"/>
                <w:szCs w:val="20"/>
              </w:rPr>
            </w:pPr>
            <w:ins w:id="749" w:author="Samuel Dent" w:date="2015-09-23T07:49:00Z">
              <w:r w:rsidRPr="00EE3637">
                <w:rPr>
                  <w:rFonts w:ascii="Calibri" w:hAnsi="Calibri"/>
                  <w:b/>
                  <w:bCs/>
                  <w:color w:val="000000"/>
                  <w:szCs w:val="20"/>
                </w:rPr>
                <w:t>*R20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50" w:author="Samuel Dent" w:date="2015-09-23T07:49:00Z"/>
                <w:rFonts w:ascii="Calibri" w:hAnsi="Calibri"/>
                <w:color w:val="000000"/>
                <w:szCs w:val="20"/>
              </w:rPr>
            </w:pPr>
            <w:ins w:id="751" w:author="Samuel Dent" w:date="2015-09-23T07:49:00Z">
              <w:r w:rsidRPr="00EE3637">
                <w:rPr>
                  <w:rFonts w:ascii="Calibri" w:hAnsi="Calibri"/>
                  <w:color w:val="000000"/>
                  <w:szCs w:val="20"/>
                </w:rPr>
                <w:t>400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52" w:author="Samuel Dent" w:date="2015-09-23T07:49:00Z"/>
                <w:rFonts w:ascii="Calibri" w:hAnsi="Calibri"/>
                <w:color w:val="000000"/>
                <w:szCs w:val="20"/>
              </w:rPr>
            </w:pPr>
            <w:ins w:id="753" w:author="Samuel Dent" w:date="2015-09-23T07:49:00Z">
              <w:r w:rsidRPr="00EE3637">
                <w:rPr>
                  <w:rFonts w:ascii="Calibri" w:hAnsi="Calibri"/>
                  <w:color w:val="000000"/>
                  <w:szCs w:val="20"/>
                </w:rPr>
                <w:t>449</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54" w:author="Samuel Dent" w:date="2015-09-23T07:49:00Z"/>
                <w:rFonts w:ascii="Calibri" w:hAnsi="Calibri"/>
                <w:color w:val="000000"/>
                <w:szCs w:val="20"/>
              </w:rPr>
            </w:pPr>
            <w:ins w:id="755" w:author="Samuel Dent" w:date="2015-09-23T07:49:00Z">
              <w:r w:rsidRPr="00EE3637">
                <w:rPr>
                  <w:rFonts w:ascii="Calibri" w:hAnsi="Calibri"/>
                  <w:color w:val="000000"/>
                  <w:szCs w:val="20"/>
                </w:rPr>
                <w:t>40</w:t>
              </w:r>
            </w:ins>
          </w:p>
        </w:tc>
      </w:tr>
      <w:tr w:rsidR="00062CFC" w:rsidRPr="00EE3637" w:rsidTr="00062CFC">
        <w:trPr>
          <w:trHeight w:val="300"/>
          <w:jc w:val="center"/>
          <w:ins w:id="756"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062CFC" w:rsidRPr="00EE3637" w:rsidRDefault="00062CFC" w:rsidP="00062CFC">
            <w:pPr>
              <w:widowControl/>
              <w:spacing w:after="0"/>
              <w:jc w:val="left"/>
              <w:rPr>
                <w:ins w:id="757"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58" w:author="Samuel Dent" w:date="2015-09-23T07:49:00Z"/>
                <w:rFonts w:ascii="Calibri" w:hAnsi="Calibri"/>
                <w:color w:val="000000"/>
                <w:szCs w:val="20"/>
              </w:rPr>
            </w:pPr>
            <w:ins w:id="759" w:author="Samuel Dent" w:date="2015-09-23T07:49:00Z">
              <w:r w:rsidRPr="00EE3637">
                <w:rPr>
                  <w:rFonts w:ascii="Calibri" w:hAnsi="Calibri"/>
                  <w:color w:val="000000"/>
                  <w:szCs w:val="20"/>
                </w:rPr>
                <w:t>450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60" w:author="Samuel Dent" w:date="2015-09-23T07:49:00Z"/>
                <w:rFonts w:ascii="Calibri" w:hAnsi="Calibri"/>
                <w:color w:val="000000"/>
                <w:szCs w:val="20"/>
              </w:rPr>
            </w:pPr>
            <w:ins w:id="761" w:author="Samuel Dent" w:date="2015-09-23T07:49:00Z">
              <w:r w:rsidRPr="00EE3637">
                <w:rPr>
                  <w:rFonts w:ascii="Calibri" w:hAnsi="Calibri"/>
                  <w:color w:val="000000"/>
                  <w:szCs w:val="20"/>
                </w:rPr>
                <w:t>719</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62" w:author="Samuel Dent" w:date="2015-09-23T07:49:00Z"/>
                <w:rFonts w:ascii="Calibri" w:hAnsi="Calibri"/>
                <w:color w:val="000000"/>
                <w:szCs w:val="20"/>
              </w:rPr>
            </w:pPr>
            <w:ins w:id="763" w:author="Samuel Dent" w:date="2015-09-23T07:49:00Z">
              <w:r w:rsidRPr="00EE3637">
                <w:rPr>
                  <w:rFonts w:ascii="Calibri" w:hAnsi="Calibri"/>
                  <w:color w:val="000000"/>
                  <w:szCs w:val="20"/>
                </w:rPr>
                <w:t>45</w:t>
              </w:r>
            </w:ins>
          </w:p>
        </w:tc>
      </w:tr>
      <w:tr w:rsidR="00062CFC" w:rsidRPr="00EE3637" w:rsidTr="00062CFC">
        <w:trPr>
          <w:trHeight w:val="555"/>
          <w:jc w:val="center"/>
          <w:ins w:id="764" w:author="Samuel Dent" w:date="2015-09-23T07:49:00Z"/>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65" w:author="Samuel Dent" w:date="2015-09-23T07:49:00Z"/>
                <w:rFonts w:ascii="Calibri" w:hAnsi="Calibri"/>
                <w:b/>
                <w:bCs/>
                <w:color w:val="000000"/>
                <w:szCs w:val="20"/>
              </w:rPr>
            </w:pPr>
            <w:ins w:id="766" w:author="Samuel Dent" w:date="2015-09-23T07:49:00Z">
              <w:r w:rsidRPr="00EE3637">
                <w:rPr>
                  <w:rFonts w:ascii="Calibri" w:hAnsi="Calibri"/>
                  <w:b/>
                  <w:bCs/>
                  <w:color w:val="000000"/>
                  <w:szCs w:val="20"/>
                </w:rPr>
                <w:t>*All reflector lamps below lumen ranges specified above</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67" w:author="Samuel Dent" w:date="2015-09-23T07:49:00Z"/>
                <w:rFonts w:ascii="Calibri" w:hAnsi="Calibri"/>
                <w:color w:val="000000"/>
                <w:szCs w:val="20"/>
              </w:rPr>
            </w:pPr>
            <w:ins w:id="768" w:author="Samuel Dent" w:date="2015-09-23T07:49:00Z">
              <w:r w:rsidRPr="00EE3637">
                <w:rPr>
                  <w:rFonts w:ascii="Calibri" w:hAnsi="Calibri"/>
                  <w:color w:val="000000"/>
                  <w:szCs w:val="20"/>
                </w:rPr>
                <w:t>200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69" w:author="Samuel Dent" w:date="2015-09-23T07:49:00Z"/>
                <w:rFonts w:ascii="Calibri" w:hAnsi="Calibri"/>
                <w:color w:val="000000"/>
                <w:szCs w:val="20"/>
              </w:rPr>
            </w:pPr>
            <w:ins w:id="770" w:author="Samuel Dent" w:date="2015-09-23T07:49:00Z">
              <w:r w:rsidRPr="00EE3637">
                <w:rPr>
                  <w:rFonts w:ascii="Calibri" w:hAnsi="Calibri"/>
                  <w:color w:val="000000"/>
                  <w:szCs w:val="20"/>
                </w:rPr>
                <w:t>299</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71" w:author="Samuel Dent" w:date="2015-09-23T07:49:00Z"/>
                <w:rFonts w:ascii="Calibri" w:hAnsi="Calibri"/>
                <w:color w:val="000000"/>
                <w:szCs w:val="20"/>
              </w:rPr>
            </w:pPr>
            <w:ins w:id="772" w:author="Samuel Dent" w:date="2015-09-23T07:49:00Z">
              <w:r w:rsidRPr="00EE3637">
                <w:rPr>
                  <w:rFonts w:ascii="Calibri" w:hAnsi="Calibri"/>
                  <w:color w:val="000000"/>
                  <w:szCs w:val="20"/>
                </w:rPr>
                <w:t>20</w:t>
              </w:r>
            </w:ins>
          </w:p>
        </w:tc>
      </w:tr>
      <w:tr w:rsidR="00062CFC" w:rsidRPr="00EE3637" w:rsidTr="00062CFC">
        <w:trPr>
          <w:trHeight w:val="555"/>
          <w:jc w:val="center"/>
          <w:ins w:id="773" w:author="Samuel Dent" w:date="2015-09-23T07:49:00Z"/>
        </w:trPr>
        <w:tc>
          <w:tcPr>
            <w:tcW w:w="1653" w:type="dxa"/>
            <w:vMerge/>
            <w:tcBorders>
              <w:top w:val="nil"/>
              <w:left w:val="single" w:sz="4" w:space="0" w:color="auto"/>
              <w:bottom w:val="single" w:sz="4" w:space="0" w:color="auto"/>
              <w:right w:val="single" w:sz="4" w:space="0" w:color="auto"/>
            </w:tcBorders>
            <w:vAlign w:val="center"/>
            <w:hideMark/>
          </w:tcPr>
          <w:p w:rsidR="00062CFC" w:rsidRPr="00EE3637" w:rsidRDefault="00062CFC" w:rsidP="00062CFC">
            <w:pPr>
              <w:widowControl/>
              <w:spacing w:after="0"/>
              <w:jc w:val="left"/>
              <w:rPr>
                <w:ins w:id="774" w:author="Samuel Dent" w:date="2015-09-23T07:49:00Z"/>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75" w:author="Samuel Dent" w:date="2015-09-23T07:49:00Z"/>
                <w:rFonts w:ascii="Calibri" w:hAnsi="Calibri"/>
                <w:color w:val="000000"/>
                <w:szCs w:val="20"/>
              </w:rPr>
            </w:pPr>
            <w:ins w:id="776" w:author="Samuel Dent" w:date="2015-09-23T07:49:00Z">
              <w:r w:rsidRPr="00EE3637">
                <w:rPr>
                  <w:rFonts w:ascii="Calibri" w:hAnsi="Calibri"/>
                  <w:color w:val="000000"/>
                  <w:szCs w:val="20"/>
                </w:rPr>
                <w:t>300</w:t>
              </w:r>
            </w:ins>
          </w:p>
        </w:tc>
        <w:tc>
          <w:tcPr>
            <w:tcW w:w="958" w:type="dxa"/>
            <w:tcBorders>
              <w:top w:val="nil"/>
              <w:left w:val="nil"/>
              <w:bottom w:val="single" w:sz="4" w:space="0" w:color="auto"/>
              <w:right w:val="single" w:sz="4" w:space="0" w:color="auto"/>
            </w:tcBorders>
            <w:shd w:val="clear" w:color="auto" w:fill="auto"/>
            <w:vAlign w:val="center"/>
            <w:hideMark/>
          </w:tcPr>
          <w:p w:rsidR="00062CFC" w:rsidRPr="00980897" w:rsidRDefault="00062CFC" w:rsidP="00062CFC">
            <w:pPr>
              <w:widowControl/>
              <w:spacing w:after="0"/>
              <w:jc w:val="center"/>
              <w:rPr>
                <w:ins w:id="777" w:author="Samuel Dent" w:date="2015-09-23T07:49:00Z"/>
                <w:rFonts w:ascii="Calibri" w:hAnsi="Calibri"/>
                <w:color w:val="000000"/>
                <w:szCs w:val="20"/>
              </w:rPr>
            </w:pPr>
            <w:ins w:id="778" w:author="Samuel Dent" w:date="2015-09-23T07:49:00Z">
              <w:r w:rsidRPr="00980897">
                <w:rPr>
                  <w:rFonts w:ascii="Calibri" w:hAnsi="Calibri"/>
                  <w:color w:val="000000"/>
                  <w:szCs w:val="20"/>
                </w:rPr>
                <w:footnoteReference w:customMarkFollows="1" w:id="11"/>
                <w:t>399</w:t>
              </w:r>
            </w:ins>
          </w:p>
        </w:tc>
        <w:tc>
          <w:tcPr>
            <w:tcW w:w="969" w:type="dxa"/>
            <w:tcBorders>
              <w:top w:val="nil"/>
              <w:left w:val="nil"/>
              <w:bottom w:val="single" w:sz="4" w:space="0" w:color="auto"/>
              <w:right w:val="single" w:sz="4" w:space="0" w:color="auto"/>
            </w:tcBorders>
            <w:shd w:val="clear" w:color="auto" w:fill="auto"/>
            <w:vAlign w:val="center"/>
            <w:hideMark/>
          </w:tcPr>
          <w:p w:rsidR="00062CFC" w:rsidRPr="00EE3637" w:rsidRDefault="00062CFC" w:rsidP="00062CFC">
            <w:pPr>
              <w:widowControl/>
              <w:spacing w:after="0"/>
              <w:jc w:val="center"/>
              <w:rPr>
                <w:ins w:id="780" w:author="Samuel Dent" w:date="2015-09-23T07:49:00Z"/>
                <w:rFonts w:ascii="Calibri" w:hAnsi="Calibri"/>
                <w:color w:val="000000"/>
                <w:szCs w:val="20"/>
              </w:rPr>
            </w:pPr>
            <w:ins w:id="781" w:author="Samuel Dent" w:date="2015-09-23T07:49:00Z">
              <w:r w:rsidRPr="00EE3637">
                <w:rPr>
                  <w:rFonts w:ascii="Calibri" w:hAnsi="Calibri"/>
                  <w:color w:val="000000"/>
                  <w:szCs w:val="20"/>
                </w:rPr>
                <w:t>30</w:t>
              </w:r>
            </w:ins>
          </w:p>
        </w:tc>
      </w:tr>
    </w:tbl>
    <w:p w:rsidR="00062CFC" w:rsidRDefault="00062CFC" w:rsidP="00062CFC">
      <w:pPr>
        <w:ind w:left="2430"/>
        <w:rPr>
          <w:ins w:id="782" w:author="Samuel Dent" w:date="2015-09-23T07:49:00Z"/>
          <w:noProof/>
        </w:rPr>
      </w:pPr>
      <w:ins w:id="783" w:author="Samuel Dent" w:date="2015-09-23T07:49:00Z">
        <w:r>
          <w:rPr>
            <w:noProof/>
          </w:rPr>
          <w:t>Directional lamps are exempt from EISA regulations.</w:t>
        </w:r>
      </w:ins>
    </w:p>
    <w:p w:rsidR="00062CFC" w:rsidRDefault="00062CFC" w:rsidP="00062CFC">
      <w:pPr>
        <w:ind w:left="2160" w:hanging="1440"/>
        <w:rPr>
          <w:ins w:id="784" w:author="Samuel Dent" w:date="2015-09-23T07:49:00Z"/>
          <w:noProof/>
        </w:rPr>
      </w:pPr>
    </w:p>
    <w:p w:rsidR="00062CFC" w:rsidRDefault="00062CFC" w:rsidP="00062CFC">
      <w:pPr>
        <w:ind w:firstLine="720"/>
        <w:rPr>
          <w:noProof/>
        </w:rPr>
      </w:pPr>
      <w:moveToRangeStart w:id="785" w:author="Samuel Dent" w:date="2015-09-23T07:55:00Z" w:name="move430758284"/>
      <w:moveTo w:id="786" w:author="Samuel Dent" w:date="2015-09-23T07:55:00Z">
        <w:r>
          <w:rPr>
            <w:noProof/>
          </w:rPr>
          <w:t>For PAR, MR, and MRX Lamps Types:</w:t>
        </w:r>
      </w:moveTo>
    </w:p>
    <w:p w:rsidR="00062CFC" w:rsidRPr="00022158" w:rsidRDefault="00062CFC" w:rsidP="00062CFC">
      <w:pPr>
        <w:ind w:left="720"/>
        <w:rPr>
          <w:noProof/>
          <w:szCs w:val="20"/>
        </w:rPr>
      </w:pPr>
      <w:moveTo w:id="787" w:author="Samuel Dent" w:date="2015-09-23T07:55:00Z">
        <w:r>
          <w:rPr>
            <w:noProof/>
          </w:rPr>
          <w:t>For these highly focused directional lamp types, it is necessary to have Center Beam Candle Power (CBCP) and beam angle measurements to accurately estimate the equivalent baseline wattage.  The formula below is based on the Energy Star Center Beam Candle Power tool.</w:t>
        </w:r>
        <w:r>
          <w:rPr>
            <w:rStyle w:val="FootnoteReference"/>
            <w:noProof/>
          </w:rPr>
          <w:footnoteReference w:id="12"/>
        </w:r>
        <w:r>
          <w:rPr>
            <w:noProof/>
          </w:rPr>
          <w:t xml:space="preserve"> </w:t>
        </w:r>
        <w:r>
          <w:rPr>
            <w:noProof/>
            <w:szCs w:val="20"/>
          </w:rPr>
          <w:t>If CBCP and beam angle information are not available</w:t>
        </w:r>
      </w:moveTo>
      <w:ins w:id="790" w:author="Samuel Dent" w:date="2015-09-23T08:19:00Z">
        <w:r w:rsidR="00F7501F" w:rsidRPr="00F7501F">
          <w:rPr>
            <w:noProof/>
            <w:szCs w:val="20"/>
          </w:rPr>
          <w:t xml:space="preserve"> </w:t>
        </w:r>
        <w:r w:rsidR="00F7501F">
          <w:rPr>
            <w:noProof/>
            <w:szCs w:val="20"/>
          </w:rPr>
          <w:t>or if the equation below returns a negative value (or undefined), use the manufacturer’s recommended baseline wattage equivalent.</w:t>
        </w:r>
        <w:r w:rsidR="00F7501F">
          <w:rPr>
            <w:rStyle w:val="FootnoteReference"/>
            <w:noProof/>
            <w:szCs w:val="20"/>
          </w:rPr>
          <w:footnoteReference w:id="13"/>
        </w:r>
      </w:ins>
      <w:moveTo w:id="793" w:author="Samuel Dent" w:date="2015-09-23T07:55:00Z">
        <w:del w:id="794" w:author="Samuel Dent" w:date="2015-09-23T08:19:00Z">
          <w:r w:rsidDel="00F7501F">
            <w:rPr>
              <w:noProof/>
              <w:szCs w:val="20"/>
            </w:rPr>
            <w:delText>, refer to the R, BR, and ER lumen based method above.</w:delText>
          </w:r>
        </w:del>
      </w:moveTo>
    </w:p>
    <w:p w:rsidR="00062CFC" w:rsidRPr="009C362B" w:rsidRDefault="00062CFC" w:rsidP="00062CFC">
      <w:pPr>
        <w:rPr>
          <w:noProof/>
          <w:sz w:val="17"/>
          <w:szCs w:val="17"/>
        </w:rPr>
      </w:pPr>
      <m:oMathPara>
        <m:oMathParaPr>
          <m:jc m:val="left"/>
        </m:oMathParaPr>
        <m:oMath>
          <m:r>
            <m:rPr>
              <m:sty m:val="p"/>
            </m:rPr>
            <w:rPr>
              <w:rFonts w:ascii="Cambria Math" w:hAnsi="Cambria Math"/>
              <w:noProof/>
              <w:sz w:val="17"/>
              <w:szCs w:val="17"/>
            </w:rPr>
            <m:t>Wattsbase</m:t>
          </m:r>
          <m:r>
            <w:rPr>
              <w:rFonts w:ascii="Cambria Math" w:hAnsi="Cambria Math"/>
              <w:noProof/>
              <w:sz w:val="17"/>
              <w:szCs w:val="17"/>
            </w:rPr>
            <m:t>=</m:t>
          </m:r>
        </m:oMath>
      </m:oMathPara>
    </w:p>
    <w:p w:rsidR="00062CFC" w:rsidRPr="00980897" w:rsidRDefault="00062CFC" w:rsidP="00062CFC">
      <w:pPr>
        <w:rPr>
          <w:noProof/>
          <w:sz w:val="17"/>
          <w:szCs w:val="17"/>
        </w:rPr>
      </w:pPr>
      <m:oMathPara>
        <m:oMath>
          <m:r>
            <w:rPr>
              <w:rFonts w:ascii="Cambria Math" w:hAnsi="Cambria Math"/>
              <w:noProof/>
              <w:sz w:val="17"/>
              <w:szCs w:val="17"/>
            </w:rPr>
            <m:t>375.1-4.355</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 xml:space="preserve">- </m:t>
          </m:r>
          <m:rad>
            <m:radPr>
              <m:degHide m:val="1"/>
              <m:ctrlPr>
                <w:rPr>
                  <w:rFonts w:ascii="Cambria Math" w:hAnsi="Cambria Math"/>
                  <w:i/>
                  <w:noProof/>
                  <w:sz w:val="17"/>
                  <w:szCs w:val="17"/>
                </w:rPr>
              </m:ctrlPr>
            </m:radPr>
            <m:deg/>
            <m:e>
              <m:r>
                <w:rPr>
                  <w:rFonts w:ascii="Cambria Math" w:hAnsi="Cambria Math"/>
                  <w:noProof/>
                  <w:sz w:val="17"/>
                  <w:szCs w:val="17"/>
                </w:rPr>
                <m:t>227,800-937.9</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-0.9903</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D</m:t>
                      </m:r>
                    </m:e>
                    <m:sup>
                      <m:r>
                        <w:rPr>
                          <w:rFonts w:ascii="Cambria Math" w:hAnsi="Cambria Math"/>
                          <w:noProof/>
                          <w:sz w:val="17"/>
                          <w:szCs w:val="17"/>
                        </w:rPr>
                        <m:t>2</m:t>
                      </m:r>
                    </m:sup>
                  </m:sSup>
                </m:e>
              </m:d>
              <m:r>
                <w:rPr>
                  <w:rFonts w:ascii="Cambria Math" w:hAnsi="Cambria Math"/>
                  <w:noProof/>
                  <w:sz w:val="17"/>
                  <w:szCs w:val="17"/>
                </w:rPr>
                <m:t>-1479</m:t>
              </m:r>
              <m:d>
                <m:dPr>
                  <m:ctrlPr>
                    <w:rPr>
                      <w:rFonts w:ascii="Cambria Math" w:hAnsi="Cambria Math"/>
                      <w:i/>
                      <w:noProof/>
                      <w:sz w:val="17"/>
                      <w:szCs w:val="17"/>
                    </w:rPr>
                  </m:ctrlPr>
                </m:dPr>
                <m:e>
                  <m:r>
                    <w:rPr>
                      <w:rFonts w:ascii="Cambria Math" w:hAnsi="Cambria Math"/>
                      <w:noProof/>
                      <w:sz w:val="17"/>
                      <w:szCs w:val="17"/>
                    </w:rPr>
                    <m:t>BA</m:t>
                  </m:r>
                </m:e>
              </m:d>
              <m:r>
                <w:rPr>
                  <w:rFonts w:ascii="Cambria Math" w:hAnsi="Cambria Math"/>
                  <w:noProof/>
                  <w:sz w:val="17"/>
                  <w:szCs w:val="17"/>
                </w:rPr>
                <m:t>-12.02</m:t>
              </m:r>
              <m:d>
                <m:dPr>
                  <m:ctrlPr>
                    <w:rPr>
                      <w:rFonts w:ascii="Cambria Math" w:hAnsi="Cambria Math"/>
                      <w:i/>
                      <w:noProof/>
                      <w:sz w:val="17"/>
                      <w:szCs w:val="17"/>
                    </w:rPr>
                  </m:ctrlPr>
                </m:dPr>
                <m:e>
                  <m:r>
                    <w:rPr>
                      <w:rFonts w:ascii="Cambria Math" w:hAnsi="Cambria Math"/>
                      <w:noProof/>
                      <w:sz w:val="17"/>
                      <w:szCs w:val="17"/>
                    </w:rPr>
                    <m:t>D*BA</m:t>
                  </m:r>
                </m:e>
              </m:d>
              <m:r>
                <w:rPr>
                  <w:rFonts w:ascii="Cambria Math" w:hAnsi="Cambria Math"/>
                  <w:noProof/>
                  <w:sz w:val="17"/>
                  <w:szCs w:val="17"/>
                </w:rPr>
                <m:t>+14.69</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BA</m:t>
                      </m:r>
                    </m:e>
                    <m:sup>
                      <m:r>
                        <w:rPr>
                          <w:rFonts w:ascii="Cambria Math" w:hAnsi="Cambria Math"/>
                          <w:noProof/>
                          <w:sz w:val="17"/>
                          <w:szCs w:val="17"/>
                        </w:rPr>
                        <m:t>2</m:t>
                      </m:r>
                    </m:sup>
                  </m:sSup>
                </m:e>
              </m:d>
              <m:r>
                <w:rPr>
                  <w:rFonts w:ascii="Cambria Math" w:hAnsi="Cambria Math"/>
                  <w:noProof/>
                  <w:sz w:val="17"/>
                  <w:szCs w:val="17"/>
                </w:rPr>
                <m:t>-16,720*</m:t>
              </m:r>
              <m:r>
                <m:rPr>
                  <m:sty m:val="p"/>
                </m:rPr>
                <w:rPr>
                  <w:rFonts w:ascii="Cambria Math" w:hAnsi="Cambria Math"/>
                  <w:noProof/>
                  <w:sz w:val="17"/>
                  <w:szCs w:val="17"/>
                </w:rPr>
                <m:t>ln⁡</m:t>
              </m:r>
              <m:r>
                <w:rPr>
                  <w:rFonts w:ascii="Cambria Math" w:hAnsi="Cambria Math"/>
                  <w:noProof/>
                  <w:sz w:val="17"/>
                  <w:szCs w:val="17"/>
                </w:rPr>
                <m:t>(CBCP)</m:t>
              </m:r>
            </m:e>
          </m:rad>
        </m:oMath>
      </m:oMathPara>
    </w:p>
    <w:p w:rsidR="00062CFC" w:rsidRDefault="00062CFC" w:rsidP="00062CFC">
      <w:pPr>
        <w:rPr>
          <w:noProof/>
          <w:szCs w:val="20"/>
        </w:rPr>
      </w:pPr>
      <w:moveTo w:id="795" w:author="Samuel Dent" w:date="2015-09-23T07:55:00Z">
        <w:r>
          <w:rPr>
            <w:noProof/>
            <w:szCs w:val="20"/>
          </w:rPr>
          <w:t>Where:</w:t>
        </w:r>
      </w:moveTo>
    </w:p>
    <w:p w:rsidR="00062CFC" w:rsidRDefault="00062CFC" w:rsidP="00062CFC">
      <w:pPr>
        <w:rPr>
          <w:noProof/>
          <w:szCs w:val="20"/>
        </w:rPr>
      </w:pPr>
      <w:moveTo w:id="796" w:author="Samuel Dent" w:date="2015-09-23T07:55:00Z">
        <w:r>
          <w:rPr>
            <w:noProof/>
            <w:szCs w:val="20"/>
          </w:rPr>
          <w:tab/>
          <w:t xml:space="preserve">D </w:t>
        </w:r>
        <w:r>
          <w:rPr>
            <w:noProof/>
            <w:szCs w:val="20"/>
          </w:rPr>
          <w:tab/>
        </w:r>
        <w:r>
          <w:rPr>
            <w:noProof/>
            <w:szCs w:val="20"/>
          </w:rPr>
          <w:tab/>
          <w:t>= Bulb diameter (e.g.  for PAR20 D = 20)</w:t>
        </w:r>
      </w:moveTo>
    </w:p>
    <w:p w:rsidR="00062CFC" w:rsidRDefault="00062CFC" w:rsidP="00062CFC">
      <w:pPr>
        <w:rPr>
          <w:noProof/>
          <w:szCs w:val="20"/>
        </w:rPr>
      </w:pPr>
      <w:moveTo w:id="797" w:author="Samuel Dent" w:date="2015-09-23T07:55:00Z">
        <w:r>
          <w:rPr>
            <w:noProof/>
            <w:szCs w:val="20"/>
          </w:rPr>
          <w:tab/>
          <w:t>BA</w:t>
        </w:r>
        <w:r>
          <w:rPr>
            <w:noProof/>
            <w:szCs w:val="20"/>
          </w:rPr>
          <w:tab/>
        </w:r>
        <w:r>
          <w:rPr>
            <w:noProof/>
            <w:szCs w:val="20"/>
          </w:rPr>
          <w:tab/>
          <w:t>= Beam angle</w:t>
        </w:r>
      </w:moveTo>
    </w:p>
    <w:p w:rsidR="00062CFC" w:rsidRDefault="00062CFC" w:rsidP="00062CFC">
      <w:pPr>
        <w:rPr>
          <w:noProof/>
          <w:szCs w:val="20"/>
        </w:rPr>
      </w:pPr>
      <w:moveTo w:id="798" w:author="Samuel Dent" w:date="2015-09-23T07:55:00Z">
        <w:r>
          <w:rPr>
            <w:noProof/>
            <w:szCs w:val="20"/>
          </w:rPr>
          <w:tab/>
          <w:t>CBCP</w:t>
        </w:r>
        <w:r>
          <w:rPr>
            <w:noProof/>
            <w:szCs w:val="20"/>
          </w:rPr>
          <w:tab/>
        </w:r>
        <w:r>
          <w:rPr>
            <w:noProof/>
            <w:szCs w:val="20"/>
          </w:rPr>
          <w:tab/>
          <w:t>= Center beam candle power</w:t>
        </w:r>
      </w:moveTo>
    </w:p>
    <w:p w:rsidR="00062CFC" w:rsidRDefault="00062CFC" w:rsidP="00062CFC">
      <w:pPr>
        <w:rPr>
          <w:noProof/>
          <w:szCs w:val="20"/>
        </w:rPr>
      </w:pPr>
      <w:moveTo w:id="799" w:author="Samuel Dent" w:date="2015-09-23T07:55:00Z">
        <w:r>
          <w:rPr>
            <w:noProof/>
            <w:szCs w:val="20"/>
          </w:rPr>
          <w:t>The result of the equation above should be rounded DOWN to the nearest wattage established by Energy Star:</w:t>
        </w:r>
      </w:moveTo>
    </w:p>
    <w:tbl>
      <w:tblPr>
        <w:tblW w:w="7030" w:type="dxa"/>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4490"/>
      </w:tblGrid>
      <w:tr w:rsidR="00062CFC" w:rsidRPr="00022158" w:rsidTr="00062CFC">
        <w:trPr>
          <w:trHeight w:val="510"/>
          <w:jc w:val="center"/>
        </w:trPr>
        <w:tc>
          <w:tcPr>
            <w:tcW w:w="2540" w:type="dxa"/>
            <w:shd w:val="clear" w:color="000000" w:fill="808080"/>
            <w:vAlign w:val="center"/>
            <w:hideMark/>
          </w:tcPr>
          <w:p w:rsidR="00062CFC" w:rsidRPr="00022158" w:rsidRDefault="00062CFC" w:rsidP="00062CFC">
            <w:pPr>
              <w:widowControl/>
              <w:spacing w:after="0"/>
              <w:jc w:val="center"/>
              <w:rPr>
                <w:rFonts w:ascii="Calibri" w:hAnsi="Calibri" w:cs="Calibri"/>
                <w:b/>
                <w:bCs/>
                <w:color w:val="FFFFFF"/>
                <w:szCs w:val="20"/>
              </w:rPr>
            </w:pPr>
            <w:moveTo w:id="800" w:author="Samuel Dent" w:date="2015-09-23T07:55:00Z">
              <w:r w:rsidRPr="00022158">
                <w:rPr>
                  <w:rFonts w:ascii="Calibri" w:hAnsi="Calibri" w:cs="Calibri"/>
                  <w:b/>
                  <w:bCs/>
                  <w:color w:val="FFFFFF"/>
                  <w:szCs w:val="20"/>
                </w:rPr>
                <w:t>Diameter</w:t>
              </w:r>
            </w:moveTo>
          </w:p>
        </w:tc>
        <w:tc>
          <w:tcPr>
            <w:tcW w:w="4490" w:type="dxa"/>
            <w:shd w:val="clear" w:color="000000" w:fill="808080"/>
            <w:vAlign w:val="center"/>
            <w:hideMark/>
          </w:tcPr>
          <w:p w:rsidR="00062CFC" w:rsidRPr="00022158" w:rsidRDefault="00062CFC" w:rsidP="00062CFC">
            <w:pPr>
              <w:widowControl/>
              <w:spacing w:after="0"/>
              <w:jc w:val="center"/>
              <w:rPr>
                <w:rFonts w:ascii="Calibri" w:hAnsi="Calibri" w:cs="Calibri"/>
                <w:b/>
                <w:bCs/>
                <w:color w:val="FFFFFF"/>
                <w:szCs w:val="20"/>
              </w:rPr>
            </w:pPr>
            <w:moveTo w:id="801" w:author="Samuel Dent" w:date="2015-09-23T07:55:00Z">
              <w:r w:rsidRPr="00022158">
                <w:rPr>
                  <w:rFonts w:ascii="Calibri" w:hAnsi="Calibri" w:cs="Calibri"/>
                  <w:b/>
                  <w:bCs/>
                  <w:color w:val="FFFFFF"/>
                  <w:szCs w:val="20"/>
                </w:rPr>
                <w:t>Permitted Wattages</w:t>
              </w:r>
            </w:moveTo>
          </w:p>
        </w:tc>
      </w:tr>
      <w:tr w:rsidR="00062CFC" w:rsidRPr="00022158" w:rsidTr="00062CFC">
        <w:trPr>
          <w:trHeight w:val="332"/>
          <w:jc w:val="center"/>
        </w:trPr>
        <w:tc>
          <w:tcPr>
            <w:tcW w:w="2540" w:type="dxa"/>
            <w:shd w:val="clear" w:color="auto" w:fill="auto"/>
            <w:vAlign w:val="center"/>
            <w:hideMark/>
          </w:tcPr>
          <w:p w:rsidR="00062CFC" w:rsidRPr="00022158" w:rsidRDefault="00062CFC" w:rsidP="00062CFC">
            <w:pPr>
              <w:widowControl/>
              <w:spacing w:after="0"/>
              <w:jc w:val="center"/>
              <w:rPr>
                <w:rFonts w:ascii="Calibri" w:hAnsi="Calibri" w:cs="Calibri"/>
                <w:color w:val="000000"/>
                <w:szCs w:val="20"/>
              </w:rPr>
            </w:pPr>
            <w:moveTo w:id="802" w:author="Samuel Dent" w:date="2015-09-23T07:55:00Z">
              <w:r w:rsidRPr="00022158">
                <w:rPr>
                  <w:rFonts w:ascii="Calibri" w:hAnsi="Calibri" w:cs="Calibri"/>
                  <w:color w:val="000000"/>
                  <w:szCs w:val="20"/>
                </w:rPr>
                <w:t>16</w:t>
              </w:r>
            </w:moveTo>
          </w:p>
        </w:tc>
        <w:tc>
          <w:tcPr>
            <w:tcW w:w="4490" w:type="dxa"/>
            <w:shd w:val="clear" w:color="auto" w:fill="auto"/>
            <w:vAlign w:val="center"/>
            <w:hideMark/>
          </w:tcPr>
          <w:p w:rsidR="00062CFC" w:rsidRPr="00022158" w:rsidRDefault="00062CFC" w:rsidP="00062CFC">
            <w:pPr>
              <w:widowControl/>
              <w:spacing w:after="0"/>
              <w:jc w:val="left"/>
              <w:rPr>
                <w:rFonts w:ascii="Calibri" w:hAnsi="Calibri" w:cs="Calibri"/>
                <w:color w:val="000000"/>
                <w:szCs w:val="20"/>
              </w:rPr>
            </w:pPr>
            <w:moveTo w:id="803" w:author="Samuel Dent" w:date="2015-09-23T07:55:00Z">
              <w:r w:rsidRPr="00022158">
                <w:rPr>
                  <w:rFonts w:ascii="Calibri" w:hAnsi="Calibri" w:cs="Calibri"/>
                  <w:color w:val="000000"/>
                  <w:szCs w:val="20"/>
                </w:rPr>
                <w:t>20, 35, 40, 45, 50, 60, 75</w:t>
              </w:r>
            </w:moveTo>
          </w:p>
        </w:tc>
      </w:tr>
      <w:tr w:rsidR="00062CFC" w:rsidRPr="00022158" w:rsidTr="00062CFC">
        <w:trPr>
          <w:trHeight w:val="315"/>
          <w:jc w:val="center"/>
        </w:trPr>
        <w:tc>
          <w:tcPr>
            <w:tcW w:w="2540" w:type="dxa"/>
            <w:shd w:val="clear" w:color="auto" w:fill="auto"/>
            <w:vAlign w:val="center"/>
            <w:hideMark/>
          </w:tcPr>
          <w:p w:rsidR="00062CFC" w:rsidRPr="00022158" w:rsidRDefault="00062CFC" w:rsidP="00062CFC">
            <w:pPr>
              <w:widowControl/>
              <w:spacing w:after="0"/>
              <w:jc w:val="center"/>
              <w:rPr>
                <w:rFonts w:ascii="Calibri" w:hAnsi="Calibri" w:cs="Calibri"/>
                <w:color w:val="000000"/>
                <w:szCs w:val="20"/>
              </w:rPr>
            </w:pPr>
            <w:moveTo w:id="804" w:author="Samuel Dent" w:date="2015-09-23T07:55:00Z">
              <w:r w:rsidRPr="00022158">
                <w:rPr>
                  <w:rFonts w:ascii="Calibri" w:hAnsi="Calibri" w:cs="Calibri"/>
                  <w:color w:val="000000"/>
                  <w:szCs w:val="20"/>
                </w:rPr>
                <w:t>20</w:t>
              </w:r>
            </w:moveTo>
          </w:p>
        </w:tc>
        <w:tc>
          <w:tcPr>
            <w:tcW w:w="4490" w:type="dxa"/>
            <w:shd w:val="clear" w:color="auto" w:fill="auto"/>
            <w:vAlign w:val="center"/>
            <w:hideMark/>
          </w:tcPr>
          <w:p w:rsidR="00062CFC" w:rsidRPr="00022158" w:rsidRDefault="00062CFC" w:rsidP="00062CFC">
            <w:pPr>
              <w:widowControl/>
              <w:spacing w:after="0"/>
              <w:jc w:val="left"/>
              <w:rPr>
                <w:rFonts w:ascii="Calibri" w:hAnsi="Calibri" w:cs="Calibri"/>
                <w:color w:val="000000"/>
                <w:szCs w:val="20"/>
              </w:rPr>
            </w:pPr>
            <w:moveTo w:id="805" w:author="Samuel Dent" w:date="2015-09-23T07:55:00Z">
              <w:r w:rsidRPr="00022158">
                <w:rPr>
                  <w:rFonts w:ascii="Calibri" w:hAnsi="Calibri" w:cs="Calibri"/>
                  <w:color w:val="000000"/>
                  <w:szCs w:val="20"/>
                </w:rPr>
                <w:t>50</w:t>
              </w:r>
            </w:moveTo>
          </w:p>
        </w:tc>
      </w:tr>
      <w:tr w:rsidR="00062CFC" w:rsidRPr="00022158" w:rsidTr="00062CFC">
        <w:trPr>
          <w:trHeight w:val="304"/>
          <w:jc w:val="center"/>
        </w:trPr>
        <w:tc>
          <w:tcPr>
            <w:tcW w:w="2540" w:type="dxa"/>
            <w:shd w:val="clear" w:color="auto" w:fill="auto"/>
            <w:vAlign w:val="center"/>
            <w:hideMark/>
          </w:tcPr>
          <w:p w:rsidR="00062CFC" w:rsidRPr="00022158" w:rsidRDefault="00062CFC" w:rsidP="00062CFC">
            <w:pPr>
              <w:widowControl/>
              <w:spacing w:after="0"/>
              <w:jc w:val="center"/>
              <w:rPr>
                <w:rFonts w:ascii="Calibri" w:hAnsi="Calibri" w:cs="Calibri"/>
                <w:color w:val="000000"/>
                <w:szCs w:val="20"/>
              </w:rPr>
            </w:pPr>
            <w:moveTo w:id="806" w:author="Samuel Dent" w:date="2015-09-23T07:55:00Z">
              <w:r w:rsidRPr="00022158">
                <w:rPr>
                  <w:rFonts w:ascii="Calibri" w:hAnsi="Calibri" w:cs="Calibri"/>
                  <w:color w:val="000000"/>
                  <w:szCs w:val="20"/>
                </w:rPr>
                <w:t>30S</w:t>
              </w:r>
            </w:moveTo>
          </w:p>
        </w:tc>
        <w:tc>
          <w:tcPr>
            <w:tcW w:w="4490" w:type="dxa"/>
            <w:shd w:val="clear" w:color="auto" w:fill="auto"/>
            <w:vAlign w:val="center"/>
            <w:hideMark/>
          </w:tcPr>
          <w:p w:rsidR="00062CFC" w:rsidRPr="00022158" w:rsidRDefault="00062CFC" w:rsidP="00062CFC">
            <w:pPr>
              <w:widowControl/>
              <w:spacing w:after="0"/>
              <w:jc w:val="left"/>
              <w:rPr>
                <w:rFonts w:ascii="Calibri" w:hAnsi="Calibri" w:cs="Calibri"/>
                <w:color w:val="000000"/>
                <w:szCs w:val="20"/>
              </w:rPr>
            </w:pPr>
            <w:moveTo w:id="807" w:author="Samuel Dent" w:date="2015-09-23T07:55:00Z">
              <w:r w:rsidRPr="00022158">
                <w:rPr>
                  <w:rFonts w:ascii="Calibri" w:hAnsi="Calibri" w:cs="Calibri"/>
                  <w:color w:val="000000"/>
                  <w:szCs w:val="20"/>
                </w:rPr>
                <w:t>40, 45, 50, 60, 75</w:t>
              </w:r>
            </w:moveTo>
          </w:p>
        </w:tc>
      </w:tr>
      <w:tr w:rsidR="00062CFC" w:rsidRPr="00022158" w:rsidTr="00062CFC">
        <w:trPr>
          <w:trHeight w:val="315"/>
          <w:jc w:val="center"/>
        </w:trPr>
        <w:tc>
          <w:tcPr>
            <w:tcW w:w="2540" w:type="dxa"/>
            <w:shd w:val="clear" w:color="auto" w:fill="auto"/>
            <w:vAlign w:val="center"/>
            <w:hideMark/>
          </w:tcPr>
          <w:p w:rsidR="00062CFC" w:rsidRPr="00022158" w:rsidRDefault="00062CFC" w:rsidP="00062CFC">
            <w:pPr>
              <w:widowControl/>
              <w:spacing w:after="0"/>
              <w:jc w:val="center"/>
              <w:rPr>
                <w:rFonts w:ascii="Calibri" w:hAnsi="Calibri" w:cs="Calibri"/>
                <w:color w:val="000000"/>
                <w:szCs w:val="20"/>
              </w:rPr>
            </w:pPr>
            <w:moveTo w:id="808" w:author="Samuel Dent" w:date="2015-09-23T07:55:00Z">
              <w:r w:rsidRPr="00022158">
                <w:rPr>
                  <w:rFonts w:ascii="Calibri" w:hAnsi="Calibri" w:cs="Calibri"/>
                  <w:color w:val="000000"/>
                  <w:szCs w:val="20"/>
                </w:rPr>
                <w:t>30L</w:t>
              </w:r>
            </w:moveTo>
          </w:p>
        </w:tc>
        <w:tc>
          <w:tcPr>
            <w:tcW w:w="4490" w:type="dxa"/>
            <w:shd w:val="clear" w:color="auto" w:fill="auto"/>
            <w:vAlign w:val="center"/>
            <w:hideMark/>
          </w:tcPr>
          <w:p w:rsidR="00062CFC" w:rsidRPr="00022158" w:rsidRDefault="00062CFC" w:rsidP="00062CFC">
            <w:pPr>
              <w:widowControl/>
              <w:spacing w:after="0"/>
              <w:jc w:val="left"/>
              <w:rPr>
                <w:rFonts w:ascii="Calibri" w:hAnsi="Calibri" w:cs="Calibri"/>
                <w:color w:val="000000"/>
                <w:szCs w:val="20"/>
              </w:rPr>
            </w:pPr>
            <w:moveTo w:id="809" w:author="Samuel Dent" w:date="2015-09-23T07:55:00Z">
              <w:r w:rsidRPr="00022158">
                <w:rPr>
                  <w:rFonts w:ascii="Calibri" w:hAnsi="Calibri" w:cs="Calibri"/>
                  <w:color w:val="000000"/>
                  <w:szCs w:val="20"/>
                </w:rPr>
                <w:t>50, 75</w:t>
              </w:r>
            </w:moveTo>
          </w:p>
        </w:tc>
      </w:tr>
      <w:tr w:rsidR="00062CFC" w:rsidRPr="00022158" w:rsidTr="00062CFC">
        <w:trPr>
          <w:trHeight w:val="340"/>
          <w:jc w:val="center"/>
        </w:trPr>
        <w:tc>
          <w:tcPr>
            <w:tcW w:w="2540" w:type="dxa"/>
            <w:shd w:val="clear" w:color="auto" w:fill="auto"/>
            <w:vAlign w:val="center"/>
            <w:hideMark/>
          </w:tcPr>
          <w:p w:rsidR="00062CFC" w:rsidRPr="00022158" w:rsidRDefault="00062CFC" w:rsidP="00062CFC">
            <w:pPr>
              <w:widowControl/>
              <w:spacing w:after="0"/>
              <w:jc w:val="center"/>
              <w:rPr>
                <w:rFonts w:ascii="Calibri" w:hAnsi="Calibri" w:cs="Calibri"/>
                <w:color w:val="000000"/>
                <w:szCs w:val="20"/>
              </w:rPr>
            </w:pPr>
            <w:moveTo w:id="810" w:author="Samuel Dent" w:date="2015-09-23T07:55:00Z">
              <w:r w:rsidRPr="00022158">
                <w:rPr>
                  <w:rFonts w:ascii="Calibri" w:hAnsi="Calibri" w:cs="Calibri"/>
                  <w:color w:val="000000"/>
                  <w:szCs w:val="20"/>
                </w:rPr>
                <w:t>38</w:t>
              </w:r>
            </w:moveTo>
          </w:p>
        </w:tc>
        <w:tc>
          <w:tcPr>
            <w:tcW w:w="4490" w:type="dxa"/>
            <w:shd w:val="clear" w:color="auto" w:fill="auto"/>
            <w:vAlign w:val="center"/>
            <w:hideMark/>
          </w:tcPr>
          <w:p w:rsidR="00062CFC" w:rsidRPr="00022158" w:rsidRDefault="00062CFC" w:rsidP="00062CFC">
            <w:pPr>
              <w:widowControl/>
              <w:spacing w:after="0"/>
              <w:jc w:val="left"/>
              <w:rPr>
                <w:rFonts w:ascii="Calibri" w:hAnsi="Calibri" w:cs="Calibri"/>
                <w:color w:val="000000"/>
                <w:szCs w:val="20"/>
              </w:rPr>
            </w:pPr>
            <w:moveTo w:id="811" w:author="Samuel Dent" w:date="2015-09-23T07:55:00Z">
              <w:r w:rsidRPr="00022158">
                <w:rPr>
                  <w:rFonts w:ascii="Calibri" w:hAnsi="Calibri" w:cs="Calibri"/>
                  <w:color w:val="000000"/>
                  <w:szCs w:val="20"/>
                </w:rPr>
                <w:t>40, 45, 50, 55, 60, 65, 75, 85, 90, 100, 120, 150, 250</w:t>
              </w:r>
            </w:moveTo>
          </w:p>
        </w:tc>
      </w:tr>
      <w:moveToRangeEnd w:id="785"/>
    </w:tbl>
    <w:p w:rsidR="00D80B2F" w:rsidRDefault="00D80B2F" w:rsidP="00062CFC">
      <w:pPr>
        <w:ind w:left="1440"/>
        <w:rPr>
          <w:ins w:id="812" w:author="Samuel Dent" w:date="2015-09-23T08:09:00Z"/>
          <w:rFonts w:cstheme="minorHAnsi"/>
          <w:noProof/>
        </w:rPr>
      </w:pPr>
    </w:p>
    <w:p w:rsidR="00062CFC" w:rsidRDefault="00062CFC" w:rsidP="00062CFC">
      <w:pPr>
        <w:ind w:left="1440"/>
        <w:rPr>
          <w:ins w:id="813" w:author="Samuel Dent" w:date="2015-09-23T07:49:00Z"/>
          <w:rFonts w:cstheme="minorHAnsi"/>
          <w:noProof/>
        </w:rPr>
      </w:pPr>
      <w:ins w:id="814" w:author="Samuel Dent" w:date="2015-09-23T07:49:00Z">
        <w:r>
          <w:rPr>
            <w:rFonts w:cstheme="minorHAnsi"/>
            <w:noProof/>
          </w:rPr>
          <w:t>EISA non-exempt bulb types:</w:t>
        </w:r>
      </w:ins>
    </w:p>
    <w:tbl>
      <w:tblPr>
        <w:tblW w:w="35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3534"/>
        <w:gridCol w:w="848"/>
        <w:gridCol w:w="848"/>
        <w:gridCol w:w="1419"/>
      </w:tblGrid>
      <w:tr w:rsidR="00062CFC" w:rsidTr="00062CFC">
        <w:trPr>
          <w:trHeight w:val="1248"/>
          <w:tblHeader/>
          <w:jc w:val="center"/>
          <w:ins w:id="815" w:author="Samuel Dent" w:date="2015-09-23T07:49:00Z"/>
        </w:trPr>
        <w:tc>
          <w:tcPr>
            <w:tcW w:w="2656" w:type="pct"/>
            <w:shd w:val="solid" w:color="808080" w:fill="auto"/>
            <w:hideMark/>
          </w:tcPr>
          <w:p w:rsidR="00062CFC" w:rsidRDefault="00062CFC" w:rsidP="00062CFC">
            <w:pPr>
              <w:widowControl/>
              <w:autoSpaceDE w:val="0"/>
              <w:autoSpaceDN w:val="0"/>
              <w:adjustRightInd w:val="0"/>
              <w:spacing w:line="276" w:lineRule="auto"/>
              <w:jc w:val="center"/>
              <w:rPr>
                <w:ins w:id="816" w:author="Samuel Dent" w:date="2015-09-23T07:49:00Z"/>
                <w:rFonts w:eastAsiaTheme="minorHAnsi" w:cs="Calibri"/>
                <w:b/>
                <w:bCs/>
                <w:color w:val="FFFFFF"/>
                <w:szCs w:val="20"/>
              </w:rPr>
            </w:pPr>
            <w:ins w:id="817" w:author="Samuel Dent" w:date="2015-09-23T07:49:00Z">
              <w:r>
                <w:rPr>
                  <w:rFonts w:eastAsiaTheme="minorHAnsi" w:cs="Calibri"/>
                  <w:b/>
                  <w:bCs/>
                  <w:color w:val="FFFFFF"/>
                  <w:szCs w:val="20"/>
                </w:rPr>
                <w:lastRenderedPageBreak/>
                <w:t>Bulb Type</w:t>
              </w:r>
            </w:ins>
          </w:p>
        </w:tc>
        <w:tc>
          <w:tcPr>
            <w:tcW w:w="638" w:type="pct"/>
            <w:shd w:val="solid" w:color="808080" w:fill="auto"/>
            <w:hideMark/>
          </w:tcPr>
          <w:p w:rsidR="00062CFC" w:rsidRDefault="00062CFC" w:rsidP="00062CFC">
            <w:pPr>
              <w:widowControl/>
              <w:autoSpaceDE w:val="0"/>
              <w:autoSpaceDN w:val="0"/>
              <w:adjustRightInd w:val="0"/>
              <w:spacing w:line="276" w:lineRule="auto"/>
              <w:jc w:val="center"/>
              <w:rPr>
                <w:ins w:id="818" w:author="Samuel Dent" w:date="2015-09-23T07:49:00Z"/>
                <w:rFonts w:eastAsiaTheme="minorHAnsi" w:cs="Calibri"/>
                <w:b/>
                <w:bCs/>
                <w:color w:val="FFFFFF"/>
                <w:szCs w:val="20"/>
              </w:rPr>
            </w:pPr>
            <w:ins w:id="819" w:author="Samuel Dent" w:date="2015-09-23T07:49:00Z">
              <w:r>
                <w:rPr>
                  <w:rFonts w:eastAsiaTheme="minorHAnsi" w:cs="Calibri"/>
                  <w:b/>
                  <w:bCs/>
                  <w:color w:val="FFFFFF"/>
                  <w:szCs w:val="20"/>
                </w:rPr>
                <w:t>Lower Lumen Range</w:t>
              </w:r>
            </w:ins>
          </w:p>
        </w:tc>
        <w:tc>
          <w:tcPr>
            <w:tcW w:w="638" w:type="pct"/>
            <w:shd w:val="solid" w:color="808080" w:fill="auto"/>
            <w:hideMark/>
          </w:tcPr>
          <w:p w:rsidR="00062CFC" w:rsidRDefault="00062CFC" w:rsidP="00062CFC">
            <w:pPr>
              <w:widowControl/>
              <w:autoSpaceDE w:val="0"/>
              <w:autoSpaceDN w:val="0"/>
              <w:adjustRightInd w:val="0"/>
              <w:spacing w:line="276" w:lineRule="auto"/>
              <w:jc w:val="center"/>
              <w:rPr>
                <w:ins w:id="820" w:author="Samuel Dent" w:date="2015-09-23T07:49:00Z"/>
                <w:rFonts w:eastAsiaTheme="minorHAnsi" w:cs="Calibri"/>
                <w:b/>
                <w:bCs/>
                <w:color w:val="FFFFFF"/>
                <w:szCs w:val="20"/>
              </w:rPr>
            </w:pPr>
            <w:ins w:id="821" w:author="Samuel Dent" w:date="2015-09-23T07:49:00Z">
              <w:r>
                <w:rPr>
                  <w:rFonts w:eastAsiaTheme="minorHAnsi" w:cs="Calibri"/>
                  <w:b/>
                  <w:bCs/>
                  <w:color w:val="FFFFFF"/>
                  <w:szCs w:val="20"/>
                </w:rPr>
                <w:t>Upper Lumen Range</w:t>
              </w:r>
            </w:ins>
          </w:p>
        </w:tc>
        <w:tc>
          <w:tcPr>
            <w:tcW w:w="1067" w:type="pct"/>
            <w:shd w:val="solid" w:color="808080" w:fill="auto"/>
            <w:hideMark/>
          </w:tcPr>
          <w:p w:rsidR="00062CFC" w:rsidRDefault="00062CFC" w:rsidP="00062CFC">
            <w:pPr>
              <w:widowControl/>
              <w:autoSpaceDE w:val="0"/>
              <w:autoSpaceDN w:val="0"/>
              <w:adjustRightInd w:val="0"/>
              <w:spacing w:line="276" w:lineRule="auto"/>
              <w:jc w:val="center"/>
              <w:rPr>
                <w:ins w:id="822" w:author="Samuel Dent" w:date="2015-09-23T07:49:00Z"/>
                <w:rFonts w:eastAsiaTheme="minorHAnsi" w:cs="Calibri"/>
                <w:b/>
                <w:bCs/>
                <w:color w:val="FFFFFF"/>
                <w:szCs w:val="20"/>
              </w:rPr>
            </w:pPr>
            <w:ins w:id="823" w:author="Samuel Dent" w:date="2015-09-23T07:49:00Z">
              <w:r>
                <w:rPr>
                  <w:rFonts w:eastAsiaTheme="minorHAnsi" w:cs="Calibri"/>
                  <w:b/>
                  <w:bCs/>
                  <w:color w:val="FFFFFF"/>
                  <w:szCs w:val="20"/>
                </w:rPr>
                <w:t>Incandescent Equivalent</w:t>
              </w:r>
            </w:ins>
          </w:p>
          <w:p w:rsidR="00062CFC" w:rsidRDefault="00062CFC" w:rsidP="00062CFC">
            <w:pPr>
              <w:widowControl/>
              <w:autoSpaceDE w:val="0"/>
              <w:autoSpaceDN w:val="0"/>
              <w:adjustRightInd w:val="0"/>
              <w:spacing w:line="276" w:lineRule="auto"/>
              <w:jc w:val="center"/>
              <w:rPr>
                <w:ins w:id="824" w:author="Samuel Dent" w:date="2015-09-23T07:49:00Z"/>
                <w:rFonts w:eastAsiaTheme="minorHAnsi" w:cs="Calibri"/>
                <w:b/>
                <w:bCs/>
                <w:color w:val="FFFFFF"/>
                <w:szCs w:val="20"/>
              </w:rPr>
            </w:pPr>
            <w:ins w:id="825" w:author="Samuel Dent" w:date="2015-09-23T07:49:00Z">
              <w:r>
                <w:rPr>
                  <w:rFonts w:eastAsiaTheme="minorHAnsi" w:cs="Calibri"/>
                  <w:b/>
                  <w:bCs/>
                  <w:color w:val="FFFFFF"/>
                  <w:szCs w:val="20"/>
                </w:rPr>
                <w:t>Post-EISA 2007</w:t>
              </w:r>
            </w:ins>
          </w:p>
          <w:p w:rsidR="00062CFC" w:rsidRDefault="00062CFC" w:rsidP="00062CFC">
            <w:pPr>
              <w:widowControl/>
              <w:autoSpaceDE w:val="0"/>
              <w:autoSpaceDN w:val="0"/>
              <w:adjustRightInd w:val="0"/>
              <w:spacing w:line="276" w:lineRule="auto"/>
              <w:jc w:val="center"/>
              <w:rPr>
                <w:ins w:id="826" w:author="Samuel Dent" w:date="2015-09-23T07:49:00Z"/>
                <w:rFonts w:eastAsiaTheme="minorHAnsi" w:cs="Calibri"/>
                <w:b/>
                <w:bCs/>
                <w:color w:val="FFFFFF"/>
                <w:szCs w:val="20"/>
              </w:rPr>
            </w:pPr>
            <w:ins w:id="827" w:author="Samuel Dent" w:date="2015-09-23T07:49:00Z">
              <w:r>
                <w:rPr>
                  <w:rFonts w:eastAsiaTheme="minorHAnsi" w:cs="Calibri"/>
                  <w:b/>
                  <w:bCs/>
                  <w:color w:val="FFFFFF"/>
                  <w:szCs w:val="20"/>
                </w:rPr>
                <w:t>(</w:t>
              </w:r>
              <w:proofErr w:type="spellStart"/>
              <w:r>
                <w:rPr>
                  <w:rFonts w:eastAsiaTheme="minorHAnsi" w:cs="Calibri"/>
                  <w:b/>
                  <w:bCs/>
                  <w:color w:val="FFFFFF"/>
                  <w:szCs w:val="20"/>
                </w:rPr>
                <w:t>WattsBase</w:t>
              </w:r>
              <w:proofErr w:type="spellEnd"/>
              <w:r>
                <w:rPr>
                  <w:rFonts w:eastAsiaTheme="minorHAnsi" w:cs="Calibri"/>
                  <w:b/>
                  <w:bCs/>
                  <w:color w:val="FFFFFF"/>
                  <w:szCs w:val="20"/>
                </w:rPr>
                <w:t>)</w:t>
              </w:r>
            </w:ins>
          </w:p>
        </w:tc>
      </w:tr>
      <w:tr w:rsidR="00062CFC" w:rsidTr="00062CFC">
        <w:tblPrEx>
          <w:tblCellMar>
            <w:left w:w="108" w:type="dxa"/>
            <w:right w:w="108" w:type="dxa"/>
          </w:tblCellMar>
        </w:tblPrEx>
        <w:trPr>
          <w:trHeight w:val="406"/>
          <w:jc w:val="center"/>
          <w:ins w:id="828" w:author="Samuel Dent" w:date="2015-09-23T07:49:00Z"/>
        </w:trPr>
        <w:tc>
          <w:tcPr>
            <w:tcW w:w="2656" w:type="pct"/>
            <w:vMerge w:val="restart"/>
            <w:hideMark/>
          </w:tcPr>
          <w:p w:rsidR="00062CFC" w:rsidRDefault="00062CFC" w:rsidP="00062CFC">
            <w:pPr>
              <w:widowControl/>
              <w:autoSpaceDE w:val="0"/>
              <w:autoSpaceDN w:val="0"/>
              <w:adjustRightInd w:val="0"/>
              <w:spacing w:line="276" w:lineRule="auto"/>
              <w:jc w:val="center"/>
              <w:rPr>
                <w:ins w:id="829" w:author="Samuel Dent" w:date="2015-09-23T07:49:00Z"/>
                <w:rFonts w:eastAsiaTheme="minorHAnsi" w:cs="Calibri"/>
                <w:b/>
                <w:bCs/>
                <w:color w:val="000000"/>
                <w:szCs w:val="20"/>
              </w:rPr>
            </w:pPr>
            <w:ins w:id="830" w:author="Samuel Dent" w:date="2015-09-23T07:49:00Z">
              <w:r>
                <w:rPr>
                  <w:rFonts w:eastAsiaTheme="minorHAnsi" w:cs="Calibri"/>
                  <w:b/>
                  <w:bCs/>
                  <w:color w:val="000000"/>
                  <w:szCs w:val="20"/>
                </w:rPr>
                <w:t>Dimmable Twist, Globe (less than 5" in diameter and &gt; 749 lumens), candle (shapes B, BA, CA &gt; 749 lumens), Candelabra Base Lamps (&gt;1049 lumens), Intermediate Base Lamps (&gt;749 lumens)</w:t>
              </w:r>
            </w:ins>
          </w:p>
        </w:tc>
        <w:tc>
          <w:tcPr>
            <w:tcW w:w="638" w:type="pct"/>
            <w:hideMark/>
          </w:tcPr>
          <w:p w:rsidR="00062CFC" w:rsidRDefault="00062CFC" w:rsidP="00062CFC">
            <w:pPr>
              <w:widowControl/>
              <w:autoSpaceDE w:val="0"/>
              <w:autoSpaceDN w:val="0"/>
              <w:adjustRightInd w:val="0"/>
              <w:spacing w:line="276" w:lineRule="auto"/>
              <w:jc w:val="center"/>
              <w:rPr>
                <w:ins w:id="831" w:author="Samuel Dent" w:date="2015-09-23T07:49:00Z"/>
                <w:rFonts w:eastAsiaTheme="minorHAnsi" w:cs="Calibri"/>
                <w:color w:val="000000"/>
                <w:szCs w:val="20"/>
              </w:rPr>
            </w:pPr>
            <w:ins w:id="832" w:author="Samuel Dent" w:date="2015-09-23T07:49:00Z">
              <w:r>
                <w:rPr>
                  <w:rFonts w:eastAsiaTheme="minorHAnsi" w:cs="Calibri"/>
                  <w:color w:val="000000"/>
                  <w:szCs w:val="20"/>
                </w:rPr>
                <w:t>310</w:t>
              </w:r>
            </w:ins>
          </w:p>
        </w:tc>
        <w:tc>
          <w:tcPr>
            <w:tcW w:w="638" w:type="pct"/>
            <w:hideMark/>
          </w:tcPr>
          <w:p w:rsidR="00062CFC" w:rsidRDefault="00062CFC" w:rsidP="00062CFC">
            <w:pPr>
              <w:widowControl/>
              <w:autoSpaceDE w:val="0"/>
              <w:autoSpaceDN w:val="0"/>
              <w:adjustRightInd w:val="0"/>
              <w:spacing w:line="276" w:lineRule="auto"/>
              <w:jc w:val="center"/>
              <w:rPr>
                <w:ins w:id="833" w:author="Samuel Dent" w:date="2015-09-23T07:49:00Z"/>
                <w:rFonts w:eastAsiaTheme="minorHAnsi" w:cs="Calibri"/>
                <w:color w:val="000000"/>
                <w:szCs w:val="20"/>
              </w:rPr>
            </w:pPr>
            <w:ins w:id="834" w:author="Samuel Dent" w:date="2015-09-23T07:49:00Z">
              <w:r>
                <w:rPr>
                  <w:rFonts w:eastAsiaTheme="minorHAnsi" w:cs="Calibri"/>
                  <w:color w:val="000000"/>
                  <w:szCs w:val="20"/>
                </w:rPr>
                <w:t>749</w:t>
              </w:r>
            </w:ins>
          </w:p>
        </w:tc>
        <w:tc>
          <w:tcPr>
            <w:tcW w:w="1067" w:type="pct"/>
            <w:hideMark/>
          </w:tcPr>
          <w:p w:rsidR="00062CFC" w:rsidRDefault="00062CFC" w:rsidP="00062CFC">
            <w:pPr>
              <w:widowControl/>
              <w:autoSpaceDE w:val="0"/>
              <w:autoSpaceDN w:val="0"/>
              <w:adjustRightInd w:val="0"/>
              <w:spacing w:line="276" w:lineRule="auto"/>
              <w:jc w:val="center"/>
              <w:rPr>
                <w:ins w:id="835" w:author="Samuel Dent" w:date="2015-09-23T07:49:00Z"/>
                <w:rFonts w:eastAsiaTheme="minorHAnsi" w:cs="Calibri"/>
                <w:color w:val="000000"/>
                <w:szCs w:val="20"/>
              </w:rPr>
            </w:pPr>
            <w:ins w:id="836" w:author="Samuel Dent" w:date="2015-09-23T07:49:00Z">
              <w:r>
                <w:rPr>
                  <w:rFonts w:eastAsiaTheme="minorHAnsi" w:cs="Calibri"/>
                  <w:color w:val="000000"/>
                  <w:szCs w:val="20"/>
                </w:rPr>
                <w:t>29</w:t>
              </w:r>
            </w:ins>
          </w:p>
        </w:tc>
      </w:tr>
      <w:tr w:rsidR="00062CFC" w:rsidTr="00062CFC">
        <w:tblPrEx>
          <w:tblCellMar>
            <w:left w:w="108" w:type="dxa"/>
            <w:right w:w="108" w:type="dxa"/>
          </w:tblCellMar>
        </w:tblPrEx>
        <w:trPr>
          <w:trHeight w:val="406"/>
          <w:jc w:val="center"/>
          <w:ins w:id="837" w:author="Samuel Dent" w:date="2015-09-23T07:49:00Z"/>
        </w:trPr>
        <w:tc>
          <w:tcPr>
            <w:tcW w:w="0" w:type="auto"/>
            <w:vMerge/>
            <w:hideMark/>
          </w:tcPr>
          <w:p w:rsidR="00062CFC" w:rsidRDefault="00062CFC" w:rsidP="00062CFC">
            <w:pPr>
              <w:widowControl/>
              <w:jc w:val="left"/>
              <w:rPr>
                <w:ins w:id="838" w:author="Samuel Dent" w:date="2015-09-23T07:49:00Z"/>
                <w:rFonts w:eastAsiaTheme="minorHAnsi" w:cs="Calibri"/>
                <w:b/>
                <w:bCs/>
                <w:color w:val="000000"/>
                <w:szCs w:val="20"/>
              </w:rPr>
            </w:pPr>
          </w:p>
        </w:tc>
        <w:tc>
          <w:tcPr>
            <w:tcW w:w="638" w:type="pct"/>
            <w:hideMark/>
          </w:tcPr>
          <w:p w:rsidR="00062CFC" w:rsidRDefault="00062CFC" w:rsidP="00062CFC">
            <w:pPr>
              <w:widowControl/>
              <w:autoSpaceDE w:val="0"/>
              <w:autoSpaceDN w:val="0"/>
              <w:adjustRightInd w:val="0"/>
              <w:spacing w:line="276" w:lineRule="auto"/>
              <w:jc w:val="center"/>
              <w:rPr>
                <w:ins w:id="839" w:author="Samuel Dent" w:date="2015-09-23T07:49:00Z"/>
                <w:rFonts w:eastAsiaTheme="minorHAnsi" w:cs="Calibri"/>
                <w:color w:val="000000"/>
                <w:szCs w:val="20"/>
              </w:rPr>
            </w:pPr>
            <w:ins w:id="840" w:author="Samuel Dent" w:date="2015-09-23T07:49:00Z">
              <w:r>
                <w:rPr>
                  <w:rFonts w:eastAsiaTheme="minorHAnsi" w:cs="Calibri"/>
                  <w:color w:val="000000"/>
                  <w:szCs w:val="20"/>
                </w:rPr>
                <w:t>750</w:t>
              </w:r>
            </w:ins>
          </w:p>
        </w:tc>
        <w:tc>
          <w:tcPr>
            <w:tcW w:w="638" w:type="pct"/>
            <w:hideMark/>
          </w:tcPr>
          <w:p w:rsidR="00062CFC" w:rsidRDefault="00062CFC" w:rsidP="00062CFC">
            <w:pPr>
              <w:widowControl/>
              <w:autoSpaceDE w:val="0"/>
              <w:autoSpaceDN w:val="0"/>
              <w:adjustRightInd w:val="0"/>
              <w:spacing w:line="276" w:lineRule="auto"/>
              <w:jc w:val="center"/>
              <w:rPr>
                <w:ins w:id="841" w:author="Samuel Dent" w:date="2015-09-23T07:49:00Z"/>
                <w:rFonts w:eastAsiaTheme="minorHAnsi" w:cs="Calibri"/>
                <w:color w:val="000000"/>
                <w:szCs w:val="20"/>
              </w:rPr>
            </w:pPr>
            <w:ins w:id="842" w:author="Samuel Dent" w:date="2015-09-23T07:49:00Z">
              <w:r>
                <w:rPr>
                  <w:rFonts w:eastAsiaTheme="minorHAnsi" w:cs="Calibri"/>
                  <w:color w:val="000000"/>
                  <w:szCs w:val="20"/>
                </w:rPr>
                <w:t>1049</w:t>
              </w:r>
            </w:ins>
          </w:p>
        </w:tc>
        <w:tc>
          <w:tcPr>
            <w:tcW w:w="1067" w:type="pct"/>
            <w:hideMark/>
          </w:tcPr>
          <w:p w:rsidR="00062CFC" w:rsidRDefault="00062CFC" w:rsidP="00062CFC">
            <w:pPr>
              <w:widowControl/>
              <w:autoSpaceDE w:val="0"/>
              <w:autoSpaceDN w:val="0"/>
              <w:adjustRightInd w:val="0"/>
              <w:spacing w:line="276" w:lineRule="auto"/>
              <w:jc w:val="center"/>
              <w:rPr>
                <w:ins w:id="843" w:author="Samuel Dent" w:date="2015-09-23T07:49:00Z"/>
                <w:rFonts w:eastAsiaTheme="minorHAnsi" w:cs="Calibri"/>
                <w:color w:val="000000"/>
                <w:szCs w:val="20"/>
              </w:rPr>
            </w:pPr>
            <w:ins w:id="844" w:author="Samuel Dent" w:date="2015-09-23T07:49:00Z">
              <w:r>
                <w:rPr>
                  <w:rFonts w:eastAsiaTheme="minorHAnsi" w:cs="Calibri"/>
                  <w:color w:val="000000"/>
                  <w:szCs w:val="20"/>
                </w:rPr>
                <w:t>43</w:t>
              </w:r>
            </w:ins>
          </w:p>
        </w:tc>
      </w:tr>
      <w:tr w:rsidR="00062CFC" w:rsidTr="00062CFC">
        <w:tblPrEx>
          <w:tblCellMar>
            <w:left w:w="108" w:type="dxa"/>
            <w:right w:w="108" w:type="dxa"/>
          </w:tblCellMar>
        </w:tblPrEx>
        <w:trPr>
          <w:trHeight w:val="406"/>
          <w:jc w:val="center"/>
          <w:ins w:id="845" w:author="Samuel Dent" w:date="2015-09-23T07:49:00Z"/>
        </w:trPr>
        <w:tc>
          <w:tcPr>
            <w:tcW w:w="0" w:type="auto"/>
            <w:vMerge/>
            <w:hideMark/>
          </w:tcPr>
          <w:p w:rsidR="00062CFC" w:rsidRDefault="00062CFC" w:rsidP="00062CFC">
            <w:pPr>
              <w:widowControl/>
              <w:jc w:val="left"/>
              <w:rPr>
                <w:ins w:id="846" w:author="Samuel Dent" w:date="2015-09-23T07:49:00Z"/>
                <w:rFonts w:eastAsiaTheme="minorHAnsi" w:cs="Calibri"/>
                <w:b/>
                <w:bCs/>
                <w:color w:val="000000"/>
                <w:szCs w:val="20"/>
              </w:rPr>
            </w:pPr>
          </w:p>
        </w:tc>
        <w:tc>
          <w:tcPr>
            <w:tcW w:w="638" w:type="pct"/>
            <w:hideMark/>
          </w:tcPr>
          <w:p w:rsidR="00062CFC" w:rsidRDefault="00062CFC" w:rsidP="00062CFC">
            <w:pPr>
              <w:widowControl/>
              <w:autoSpaceDE w:val="0"/>
              <w:autoSpaceDN w:val="0"/>
              <w:adjustRightInd w:val="0"/>
              <w:spacing w:line="276" w:lineRule="auto"/>
              <w:jc w:val="center"/>
              <w:rPr>
                <w:ins w:id="847" w:author="Samuel Dent" w:date="2015-09-23T07:49:00Z"/>
                <w:rFonts w:eastAsiaTheme="minorHAnsi" w:cs="Calibri"/>
                <w:color w:val="000000"/>
                <w:szCs w:val="20"/>
              </w:rPr>
            </w:pPr>
            <w:ins w:id="848" w:author="Samuel Dent" w:date="2015-09-23T07:49:00Z">
              <w:r>
                <w:rPr>
                  <w:rFonts w:eastAsiaTheme="minorHAnsi" w:cs="Calibri"/>
                  <w:color w:val="000000"/>
                  <w:szCs w:val="20"/>
                </w:rPr>
                <w:t>1050</w:t>
              </w:r>
            </w:ins>
          </w:p>
        </w:tc>
        <w:tc>
          <w:tcPr>
            <w:tcW w:w="638" w:type="pct"/>
            <w:hideMark/>
          </w:tcPr>
          <w:p w:rsidR="00062CFC" w:rsidRDefault="00062CFC" w:rsidP="00062CFC">
            <w:pPr>
              <w:widowControl/>
              <w:autoSpaceDE w:val="0"/>
              <w:autoSpaceDN w:val="0"/>
              <w:adjustRightInd w:val="0"/>
              <w:spacing w:line="276" w:lineRule="auto"/>
              <w:jc w:val="center"/>
              <w:rPr>
                <w:ins w:id="849" w:author="Samuel Dent" w:date="2015-09-23T07:49:00Z"/>
                <w:rFonts w:eastAsiaTheme="minorHAnsi" w:cs="Calibri"/>
                <w:color w:val="000000"/>
                <w:szCs w:val="20"/>
              </w:rPr>
            </w:pPr>
            <w:ins w:id="850" w:author="Samuel Dent" w:date="2015-09-23T07:49:00Z">
              <w:r>
                <w:rPr>
                  <w:rFonts w:eastAsiaTheme="minorHAnsi" w:cs="Calibri"/>
                  <w:color w:val="000000"/>
                  <w:szCs w:val="20"/>
                </w:rPr>
                <w:t>1489</w:t>
              </w:r>
            </w:ins>
          </w:p>
        </w:tc>
        <w:tc>
          <w:tcPr>
            <w:tcW w:w="1067" w:type="pct"/>
            <w:hideMark/>
          </w:tcPr>
          <w:p w:rsidR="00062CFC" w:rsidRDefault="00062CFC" w:rsidP="00062CFC">
            <w:pPr>
              <w:widowControl/>
              <w:autoSpaceDE w:val="0"/>
              <w:autoSpaceDN w:val="0"/>
              <w:adjustRightInd w:val="0"/>
              <w:spacing w:line="276" w:lineRule="auto"/>
              <w:jc w:val="center"/>
              <w:rPr>
                <w:ins w:id="851" w:author="Samuel Dent" w:date="2015-09-23T07:49:00Z"/>
                <w:rFonts w:eastAsiaTheme="minorHAnsi" w:cs="Calibri"/>
                <w:color w:val="000000"/>
                <w:szCs w:val="20"/>
              </w:rPr>
            </w:pPr>
            <w:ins w:id="852" w:author="Samuel Dent" w:date="2015-09-23T07:49:00Z">
              <w:r>
                <w:rPr>
                  <w:rFonts w:eastAsiaTheme="minorHAnsi" w:cs="Calibri"/>
                  <w:color w:val="000000"/>
                  <w:szCs w:val="20"/>
                </w:rPr>
                <w:t>53</w:t>
              </w:r>
            </w:ins>
          </w:p>
        </w:tc>
      </w:tr>
      <w:tr w:rsidR="00062CFC" w:rsidTr="00062CFC">
        <w:tblPrEx>
          <w:tblCellMar>
            <w:left w:w="108" w:type="dxa"/>
            <w:right w:w="108" w:type="dxa"/>
          </w:tblCellMar>
        </w:tblPrEx>
        <w:trPr>
          <w:trHeight w:val="406"/>
          <w:jc w:val="center"/>
          <w:ins w:id="853" w:author="Samuel Dent" w:date="2015-09-23T07:49:00Z"/>
        </w:trPr>
        <w:tc>
          <w:tcPr>
            <w:tcW w:w="0" w:type="auto"/>
            <w:vMerge/>
            <w:hideMark/>
          </w:tcPr>
          <w:p w:rsidR="00062CFC" w:rsidRDefault="00062CFC" w:rsidP="00062CFC">
            <w:pPr>
              <w:widowControl/>
              <w:jc w:val="left"/>
              <w:rPr>
                <w:ins w:id="854" w:author="Samuel Dent" w:date="2015-09-23T07:49:00Z"/>
                <w:rFonts w:eastAsiaTheme="minorHAnsi" w:cs="Calibri"/>
                <w:b/>
                <w:bCs/>
                <w:color w:val="000000"/>
                <w:szCs w:val="20"/>
              </w:rPr>
            </w:pPr>
          </w:p>
        </w:tc>
        <w:tc>
          <w:tcPr>
            <w:tcW w:w="638" w:type="pct"/>
            <w:hideMark/>
          </w:tcPr>
          <w:p w:rsidR="00062CFC" w:rsidRDefault="00062CFC" w:rsidP="00062CFC">
            <w:pPr>
              <w:widowControl/>
              <w:autoSpaceDE w:val="0"/>
              <w:autoSpaceDN w:val="0"/>
              <w:adjustRightInd w:val="0"/>
              <w:spacing w:line="276" w:lineRule="auto"/>
              <w:jc w:val="center"/>
              <w:rPr>
                <w:ins w:id="855" w:author="Samuel Dent" w:date="2015-09-23T07:49:00Z"/>
                <w:rFonts w:eastAsiaTheme="minorHAnsi" w:cs="Calibri"/>
                <w:color w:val="000000"/>
                <w:szCs w:val="20"/>
              </w:rPr>
            </w:pPr>
            <w:ins w:id="856" w:author="Samuel Dent" w:date="2015-09-23T07:49:00Z">
              <w:r>
                <w:rPr>
                  <w:rFonts w:eastAsiaTheme="minorHAnsi" w:cs="Calibri"/>
                  <w:color w:val="000000"/>
                  <w:szCs w:val="20"/>
                </w:rPr>
                <w:t>1490</w:t>
              </w:r>
            </w:ins>
          </w:p>
        </w:tc>
        <w:tc>
          <w:tcPr>
            <w:tcW w:w="638" w:type="pct"/>
            <w:hideMark/>
          </w:tcPr>
          <w:p w:rsidR="00062CFC" w:rsidRDefault="00062CFC" w:rsidP="00062CFC">
            <w:pPr>
              <w:widowControl/>
              <w:autoSpaceDE w:val="0"/>
              <w:autoSpaceDN w:val="0"/>
              <w:adjustRightInd w:val="0"/>
              <w:spacing w:line="276" w:lineRule="auto"/>
              <w:jc w:val="center"/>
              <w:rPr>
                <w:ins w:id="857" w:author="Samuel Dent" w:date="2015-09-23T07:49:00Z"/>
                <w:rFonts w:eastAsiaTheme="minorHAnsi" w:cs="Calibri"/>
                <w:color w:val="000000"/>
                <w:szCs w:val="20"/>
              </w:rPr>
            </w:pPr>
            <w:ins w:id="858" w:author="Samuel Dent" w:date="2015-09-23T07:49:00Z">
              <w:r>
                <w:rPr>
                  <w:rFonts w:eastAsiaTheme="minorHAnsi" w:cs="Calibri"/>
                  <w:color w:val="000000"/>
                  <w:szCs w:val="20"/>
                </w:rPr>
                <w:t>2600</w:t>
              </w:r>
            </w:ins>
          </w:p>
        </w:tc>
        <w:tc>
          <w:tcPr>
            <w:tcW w:w="1067" w:type="pct"/>
            <w:hideMark/>
          </w:tcPr>
          <w:p w:rsidR="00062CFC" w:rsidRDefault="00062CFC" w:rsidP="00062CFC">
            <w:pPr>
              <w:widowControl/>
              <w:autoSpaceDE w:val="0"/>
              <w:autoSpaceDN w:val="0"/>
              <w:adjustRightInd w:val="0"/>
              <w:spacing w:line="276" w:lineRule="auto"/>
              <w:jc w:val="center"/>
              <w:rPr>
                <w:ins w:id="859" w:author="Samuel Dent" w:date="2015-09-23T07:49:00Z"/>
                <w:rFonts w:eastAsiaTheme="minorHAnsi" w:cs="Calibri"/>
                <w:color w:val="000000"/>
                <w:szCs w:val="20"/>
              </w:rPr>
            </w:pPr>
            <w:ins w:id="860" w:author="Samuel Dent" w:date="2015-09-23T07:49:00Z">
              <w:r>
                <w:rPr>
                  <w:rFonts w:eastAsiaTheme="minorHAnsi" w:cs="Calibri"/>
                  <w:color w:val="000000"/>
                  <w:szCs w:val="20"/>
                </w:rPr>
                <w:t>72</w:t>
              </w:r>
            </w:ins>
          </w:p>
        </w:tc>
      </w:tr>
    </w:tbl>
    <w:p w:rsidR="00062CFC" w:rsidRDefault="00062CFC" w:rsidP="00062CFC">
      <w:pPr>
        <w:ind w:left="2160" w:hanging="1440"/>
        <w:rPr>
          <w:noProof/>
        </w:rPr>
      </w:pPr>
    </w:p>
    <w:p w:rsidR="00062CFC" w:rsidDel="00062CFC" w:rsidRDefault="00062CFC" w:rsidP="00056BCA">
      <w:pPr>
        <w:ind w:left="2160" w:hanging="1440"/>
        <w:jc w:val="left"/>
        <w:rPr>
          <w:del w:id="861" w:author="Samuel Dent" w:date="2015-09-23T07:53:00Z"/>
          <w:noProof/>
        </w:rPr>
        <w:pPrChange w:id="862" w:author="Samuel Dent" w:date="2015-10-20T08:37:00Z">
          <w:pPr>
            <w:ind w:left="2160" w:hanging="1440"/>
          </w:pPr>
        </w:pPrChange>
      </w:pPr>
      <w:r>
        <w:rPr>
          <w:noProof/>
        </w:rPr>
        <w:t>Watts</w:t>
      </w:r>
      <w:r>
        <w:rPr>
          <w:noProof/>
          <w:vertAlign w:val="subscript"/>
        </w:rPr>
        <w:t>EE</w:t>
      </w:r>
      <w:r>
        <w:rPr>
          <w:noProof/>
        </w:rPr>
        <w:tab/>
        <w:t xml:space="preserve">= </w:t>
      </w:r>
      <w:r w:rsidRPr="00E432E0">
        <w:rPr>
          <w:rFonts w:cstheme="minorHAnsi"/>
          <w:noProof/>
        </w:rPr>
        <w:t xml:space="preserve">Actual wattage of LED purchased / installed. </w:t>
      </w:r>
      <w:del w:id="863" w:author="Samuel Dent" w:date="2015-10-20T08:37:00Z">
        <w:r w:rsidRPr="00E432E0" w:rsidDel="00056BCA">
          <w:rPr>
            <w:rFonts w:cstheme="minorHAnsi"/>
            <w:noProof/>
          </w:rPr>
          <w:delText>If unknown, use default provided below:</w:delText>
        </w:r>
        <w:r w:rsidDel="00056BCA">
          <w:rPr>
            <w:rFonts w:cstheme="minorHAnsi"/>
            <w:noProof/>
          </w:rPr>
          <w:delText xml:space="preserve"> </w:delText>
        </w:r>
      </w:del>
    </w:p>
    <w:p w:rsidR="00062CFC" w:rsidDel="00056BCA" w:rsidRDefault="00062CFC" w:rsidP="00056BCA">
      <w:pPr>
        <w:ind w:left="2160" w:hanging="1440"/>
        <w:jc w:val="left"/>
        <w:rPr>
          <w:del w:id="864" w:author="Samuel Dent" w:date="2015-10-20T08:37:00Z"/>
          <w:noProof/>
        </w:rPr>
        <w:pPrChange w:id="865" w:author="Samuel Dent" w:date="2015-10-20T08:37:00Z">
          <w:pPr>
            <w:ind w:left="1440"/>
          </w:pPr>
        </w:pPrChange>
      </w:pPr>
      <w:del w:id="866" w:author="Samuel Dent" w:date="2015-10-20T08:37:00Z">
        <w:r w:rsidRPr="006512F3" w:rsidDel="00056BCA">
          <w:rPr>
            <w:b/>
            <w:noProof/>
          </w:rPr>
          <w:delText xml:space="preserve">- </w:delText>
        </w:r>
        <w:r w:rsidRPr="00D52685" w:rsidDel="00056BCA">
          <w:rPr>
            <w:noProof/>
          </w:rPr>
          <w:delText>ENERGY STAR Minimum Luminous Efficacy = 40Lm/W for lamp</w:delText>
        </w:r>
        <w:r w:rsidDel="00056BCA">
          <w:rPr>
            <w:noProof/>
          </w:rPr>
          <w:delText>s with rated wattages less than 20W</w:delText>
        </w:r>
        <w:r w:rsidRPr="00D52685" w:rsidDel="00056BCA">
          <w:rPr>
            <w:noProof/>
          </w:rPr>
          <w:delText xml:space="preserve">and </w:delText>
        </w:r>
        <w:r w:rsidDel="00056BCA">
          <w:rPr>
            <w:noProof/>
          </w:rPr>
          <w:delText>50</w:delText>
        </w:r>
        <w:r w:rsidRPr="00D52685" w:rsidDel="00056BCA">
          <w:rPr>
            <w:noProof/>
          </w:rPr>
          <w:delText xml:space="preserve"> Lm/W for lamp</w:delText>
        </w:r>
        <w:r w:rsidDel="00056BCA">
          <w:rPr>
            <w:noProof/>
          </w:rPr>
          <w:delText>s with rated wattages &gt;= 20 watts</w:delText>
        </w:r>
        <w:r w:rsidDel="00056BCA">
          <w:rPr>
            <w:rStyle w:val="FootnoteReference"/>
            <w:noProof/>
          </w:rPr>
          <w:footnoteReference w:id="14"/>
        </w:r>
        <w:r w:rsidRPr="00D52685" w:rsidDel="00056BCA">
          <w:rPr>
            <w:noProof/>
          </w:rPr>
          <w:delText>.</w:delText>
        </w:r>
      </w:del>
    </w:p>
    <w:p w:rsidR="00062CFC" w:rsidDel="00056BCA" w:rsidRDefault="00062CFC" w:rsidP="00056BCA">
      <w:pPr>
        <w:ind w:left="2160" w:hanging="1440"/>
        <w:jc w:val="left"/>
        <w:rPr>
          <w:del w:id="869" w:author="Samuel Dent" w:date="2015-10-20T08:37:00Z"/>
          <w:noProof/>
        </w:rPr>
        <w:pPrChange w:id="870" w:author="Samuel Dent" w:date="2015-10-20T08:37:00Z">
          <w:pPr>
            <w:ind w:left="1440"/>
          </w:pPr>
        </w:pPrChange>
      </w:pPr>
      <w:del w:id="871" w:author="Samuel Dent" w:date="2015-10-20T08:37:00Z">
        <w:r w:rsidDel="00056BCA">
          <w:rPr>
            <w:noProof/>
          </w:rPr>
          <w:delText>For Directional R, BR, and ER lamp types</w:delText>
        </w:r>
        <w:r w:rsidDel="00056BCA">
          <w:rPr>
            <w:rStyle w:val="FootnoteReference"/>
            <w:noProof/>
          </w:rPr>
          <w:footnoteReference w:id="15"/>
        </w:r>
        <w:r w:rsidDel="00056BCA">
          <w:rPr>
            <w:noProof/>
          </w:rPr>
          <w:delText>:</w:delText>
        </w:r>
      </w:del>
    </w:p>
    <w:tbl>
      <w:tblPr>
        <w:tblW w:w="7880" w:type="dxa"/>
        <w:jc w:val="center"/>
        <w:tblInd w:w="93" w:type="dxa"/>
        <w:tblLook w:val="04A0" w:firstRow="1" w:lastRow="0" w:firstColumn="1" w:lastColumn="0" w:noHBand="0" w:noVBand="1"/>
      </w:tblPr>
      <w:tblGrid>
        <w:gridCol w:w="1511"/>
        <w:gridCol w:w="1244"/>
        <w:gridCol w:w="1244"/>
        <w:gridCol w:w="1396"/>
        <w:gridCol w:w="1502"/>
        <w:gridCol w:w="1394"/>
        <w:gridCol w:w="1192"/>
      </w:tblGrid>
      <w:tr w:rsidR="00062CFC" w:rsidRPr="00EE3637" w:rsidDel="00056BCA" w:rsidTr="00062CFC">
        <w:trPr>
          <w:trHeight w:val="1080"/>
          <w:tblHeader/>
          <w:jc w:val="center"/>
          <w:del w:id="874" w:author="Samuel Dent" w:date="2015-10-20T08:37:00Z"/>
        </w:trPr>
        <w:tc>
          <w:tcPr>
            <w:tcW w:w="1660" w:type="dxa"/>
            <w:tcBorders>
              <w:top w:val="single" w:sz="4" w:space="0" w:color="auto"/>
              <w:left w:val="single" w:sz="4" w:space="0" w:color="auto"/>
              <w:bottom w:val="single" w:sz="4" w:space="0" w:color="auto"/>
              <w:right w:val="single" w:sz="4" w:space="0" w:color="auto"/>
            </w:tcBorders>
            <w:shd w:val="clear" w:color="000000" w:fill="808080"/>
            <w:vAlign w:val="center"/>
            <w:hideMark/>
          </w:tcPr>
          <w:p w:rsidR="00062CFC" w:rsidRPr="00EE3637" w:rsidDel="00056BCA" w:rsidRDefault="00062CFC" w:rsidP="00056BCA">
            <w:pPr>
              <w:ind w:left="2160" w:hanging="1440"/>
              <w:jc w:val="left"/>
              <w:rPr>
                <w:del w:id="875" w:author="Samuel Dent" w:date="2015-10-20T08:37:00Z"/>
                <w:rFonts w:ascii="Calibri" w:hAnsi="Calibri"/>
                <w:b/>
                <w:bCs/>
                <w:color w:val="FFFFFF"/>
                <w:szCs w:val="20"/>
              </w:rPr>
              <w:pPrChange w:id="876" w:author="Samuel Dent" w:date="2015-10-20T08:37:00Z">
                <w:pPr>
                  <w:widowControl/>
                  <w:spacing w:after="0"/>
                  <w:jc w:val="center"/>
                </w:pPr>
              </w:pPrChange>
            </w:pPr>
            <w:del w:id="877" w:author="Samuel Dent" w:date="2015-10-20T08:37:00Z">
              <w:r w:rsidRPr="00EE3637" w:rsidDel="00056BCA">
                <w:rPr>
                  <w:rFonts w:ascii="Calibri" w:hAnsi="Calibri"/>
                  <w:b/>
                  <w:bCs/>
                  <w:color w:val="FFFFFF"/>
                  <w:szCs w:val="20"/>
                </w:rPr>
                <w:delText>Bulb Type</w:delText>
              </w:r>
            </w:del>
          </w:p>
        </w:tc>
        <w:tc>
          <w:tcPr>
            <w:tcW w:w="960" w:type="dxa"/>
            <w:tcBorders>
              <w:top w:val="single" w:sz="4" w:space="0" w:color="auto"/>
              <w:left w:val="nil"/>
              <w:bottom w:val="single" w:sz="4" w:space="0" w:color="auto"/>
              <w:right w:val="single" w:sz="4" w:space="0" w:color="auto"/>
            </w:tcBorders>
            <w:shd w:val="clear" w:color="000000" w:fill="808080"/>
            <w:vAlign w:val="center"/>
            <w:hideMark/>
          </w:tcPr>
          <w:p w:rsidR="00062CFC" w:rsidRPr="00EE3637" w:rsidDel="00056BCA" w:rsidRDefault="00062CFC" w:rsidP="00056BCA">
            <w:pPr>
              <w:ind w:left="2160" w:hanging="1440"/>
              <w:jc w:val="left"/>
              <w:rPr>
                <w:del w:id="878" w:author="Samuel Dent" w:date="2015-10-20T08:37:00Z"/>
                <w:rFonts w:ascii="Calibri" w:hAnsi="Calibri"/>
                <w:b/>
                <w:bCs/>
                <w:color w:val="FFFFFF"/>
                <w:szCs w:val="20"/>
              </w:rPr>
              <w:pPrChange w:id="879" w:author="Samuel Dent" w:date="2015-10-20T08:37:00Z">
                <w:pPr>
                  <w:widowControl/>
                  <w:spacing w:after="0"/>
                  <w:jc w:val="center"/>
                </w:pPr>
              </w:pPrChange>
            </w:pPr>
            <w:del w:id="880" w:author="Samuel Dent" w:date="2015-10-20T08:37:00Z">
              <w:r w:rsidRPr="00EE3637" w:rsidDel="00056BCA">
                <w:rPr>
                  <w:rFonts w:ascii="Calibri" w:hAnsi="Calibri"/>
                  <w:b/>
                  <w:bCs/>
                  <w:color w:val="FFFFFF"/>
                  <w:szCs w:val="20"/>
                </w:rPr>
                <w:delText>Lower Lumen Range</w:delText>
              </w:r>
            </w:del>
          </w:p>
        </w:tc>
        <w:tc>
          <w:tcPr>
            <w:tcW w:w="960" w:type="dxa"/>
            <w:tcBorders>
              <w:top w:val="single" w:sz="4" w:space="0" w:color="auto"/>
              <w:left w:val="nil"/>
              <w:bottom w:val="single" w:sz="4" w:space="0" w:color="auto"/>
              <w:right w:val="single" w:sz="4" w:space="0" w:color="auto"/>
            </w:tcBorders>
            <w:shd w:val="clear" w:color="000000" w:fill="808080"/>
            <w:vAlign w:val="center"/>
            <w:hideMark/>
          </w:tcPr>
          <w:p w:rsidR="00062CFC" w:rsidRPr="00EE3637" w:rsidDel="00056BCA" w:rsidRDefault="00062CFC" w:rsidP="00056BCA">
            <w:pPr>
              <w:ind w:left="2160" w:hanging="1440"/>
              <w:jc w:val="left"/>
              <w:rPr>
                <w:del w:id="881" w:author="Samuel Dent" w:date="2015-10-20T08:37:00Z"/>
                <w:rFonts w:ascii="Calibri" w:hAnsi="Calibri"/>
                <w:b/>
                <w:bCs/>
                <w:color w:val="FFFFFF"/>
                <w:szCs w:val="20"/>
              </w:rPr>
              <w:pPrChange w:id="882" w:author="Samuel Dent" w:date="2015-10-20T08:37:00Z">
                <w:pPr>
                  <w:widowControl/>
                  <w:spacing w:after="0"/>
                  <w:jc w:val="center"/>
                </w:pPr>
              </w:pPrChange>
            </w:pPr>
            <w:del w:id="883" w:author="Samuel Dent" w:date="2015-10-20T08:37:00Z">
              <w:r w:rsidRPr="00EE3637" w:rsidDel="00056BCA">
                <w:rPr>
                  <w:rFonts w:ascii="Calibri" w:hAnsi="Calibri"/>
                  <w:b/>
                  <w:bCs/>
                  <w:color w:val="FFFFFF"/>
                  <w:szCs w:val="20"/>
                </w:rPr>
                <w:delText>Upper Lumen Range</w:delText>
              </w:r>
            </w:del>
          </w:p>
        </w:tc>
        <w:tc>
          <w:tcPr>
            <w:tcW w:w="960" w:type="dxa"/>
            <w:tcBorders>
              <w:top w:val="single" w:sz="4" w:space="0" w:color="auto"/>
              <w:left w:val="nil"/>
              <w:bottom w:val="single" w:sz="4" w:space="0" w:color="auto"/>
              <w:right w:val="single" w:sz="4" w:space="0" w:color="auto"/>
            </w:tcBorders>
            <w:shd w:val="clear" w:color="000000" w:fill="808080"/>
            <w:vAlign w:val="center"/>
            <w:hideMark/>
          </w:tcPr>
          <w:p w:rsidR="00062CFC" w:rsidRPr="00EE3637" w:rsidDel="00056BCA" w:rsidRDefault="00062CFC" w:rsidP="00056BCA">
            <w:pPr>
              <w:ind w:left="2160" w:hanging="1440"/>
              <w:jc w:val="left"/>
              <w:rPr>
                <w:del w:id="884" w:author="Samuel Dent" w:date="2015-10-20T08:37:00Z"/>
                <w:rFonts w:ascii="Calibri" w:hAnsi="Calibri"/>
                <w:b/>
                <w:bCs/>
                <w:color w:val="FFFFFF"/>
                <w:szCs w:val="20"/>
              </w:rPr>
              <w:pPrChange w:id="885" w:author="Samuel Dent" w:date="2015-10-20T08:37:00Z">
                <w:pPr>
                  <w:widowControl/>
                  <w:spacing w:after="0"/>
                  <w:jc w:val="center"/>
                </w:pPr>
              </w:pPrChange>
            </w:pPr>
            <w:del w:id="886" w:author="Samuel Dent" w:date="2015-10-20T08:37:00Z">
              <w:r w:rsidRPr="00EE3637" w:rsidDel="00056BCA">
                <w:rPr>
                  <w:rFonts w:ascii="Calibri" w:hAnsi="Calibri"/>
                  <w:b/>
                  <w:bCs/>
                  <w:color w:val="FFFFFF"/>
                  <w:szCs w:val="20"/>
                </w:rPr>
                <w:delText>Watts</w:delText>
              </w:r>
              <w:r w:rsidRPr="00EE3637" w:rsidDel="00056BCA">
                <w:rPr>
                  <w:rFonts w:ascii="Calibri" w:hAnsi="Calibri"/>
                  <w:b/>
                  <w:bCs/>
                  <w:color w:val="FFFFFF"/>
                  <w:szCs w:val="20"/>
                  <w:vertAlign w:val="subscript"/>
                </w:rPr>
                <w:delText>Base</w:delText>
              </w:r>
            </w:del>
          </w:p>
        </w:tc>
        <w:tc>
          <w:tcPr>
            <w:tcW w:w="1420" w:type="dxa"/>
            <w:tcBorders>
              <w:top w:val="single" w:sz="4" w:space="0" w:color="auto"/>
              <w:left w:val="nil"/>
              <w:bottom w:val="nil"/>
              <w:right w:val="single" w:sz="4" w:space="0" w:color="auto"/>
            </w:tcBorders>
            <w:shd w:val="clear" w:color="000000" w:fill="808080"/>
            <w:vAlign w:val="center"/>
            <w:hideMark/>
          </w:tcPr>
          <w:p w:rsidR="00062CFC" w:rsidRPr="00EE3637" w:rsidDel="00056BCA" w:rsidRDefault="00062CFC" w:rsidP="00056BCA">
            <w:pPr>
              <w:ind w:left="2160" w:hanging="1440"/>
              <w:jc w:val="left"/>
              <w:rPr>
                <w:del w:id="887" w:author="Samuel Dent" w:date="2015-10-20T08:37:00Z"/>
                <w:rFonts w:ascii="Calibri" w:hAnsi="Calibri"/>
                <w:b/>
                <w:bCs/>
                <w:color w:val="FFFFFF"/>
                <w:szCs w:val="20"/>
              </w:rPr>
              <w:pPrChange w:id="888" w:author="Samuel Dent" w:date="2015-10-20T08:37:00Z">
                <w:pPr>
                  <w:widowControl/>
                  <w:spacing w:after="0"/>
                  <w:jc w:val="center"/>
                </w:pPr>
              </w:pPrChange>
            </w:pPr>
            <w:del w:id="889" w:author="Samuel Dent" w:date="2015-10-20T08:37:00Z">
              <w:r w:rsidRPr="00EE3637" w:rsidDel="00056BCA">
                <w:rPr>
                  <w:rFonts w:ascii="Calibri" w:hAnsi="Calibri"/>
                  <w:b/>
                  <w:bCs/>
                  <w:color w:val="FFFFFF"/>
                  <w:szCs w:val="20"/>
                </w:rPr>
                <w:delText>Lumens used to calculate LED Wattage (midpoint)</w:delText>
              </w:r>
            </w:del>
          </w:p>
        </w:tc>
        <w:tc>
          <w:tcPr>
            <w:tcW w:w="960" w:type="dxa"/>
            <w:tcBorders>
              <w:top w:val="single" w:sz="4" w:space="0" w:color="auto"/>
              <w:left w:val="nil"/>
              <w:bottom w:val="nil"/>
              <w:right w:val="single" w:sz="4" w:space="0" w:color="auto"/>
            </w:tcBorders>
            <w:shd w:val="clear" w:color="000000" w:fill="808080"/>
            <w:vAlign w:val="center"/>
            <w:hideMark/>
          </w:tcPr>
          <w:p w:rsidR="00062CFC" w:rsidRPr="00EE3637" w:rsidDel="00056BCA" w:rsidRDefault="00062CFC" w:rsidP="00056BCA">
            <w:pPr>
              <w:ind w:left="2160" w:hanging="1440"/>
              <w:jc w:val="left"/>
              <w:rPr>
                <w:del w:id="890" w:author="Samuel Dent" w:date="2015-10-20T08:37:00Z"/>
                <w:rFonts w:ascii="Calibri" w:hAnsi="Calibri"/>
                <w:b/>
                <w:bCs/>
                <w:color w:val="FFFFFF"/>
                <w:szCs w:val="20"/>
              </w:rPr>
              <w:pPrChange w:id="891" w:author="Samuel Dent" w:date="2015-10-20T08:37:00Z">
                <w:pPr>
                  <w:widowControl/>
                  <w:spacing w:after="0"/>
                  <w:jc w:val="center"/>
                </w:pPr>
              </w:pPrChange>
            </w:pPr>
            <w:del w:id="892" w:author="Samuel Dent" w:date="2015-10-20T08:37:00Z">
              <w:r w:rsidRPr="00EE3637" w:rsidDel="00056BCA">
                <w:rPr>
                  <w:rFonts w:ascii="Calibri" w:hAnsi="Calibri"/>
                  <w:b/>
                  <w:bCs/>
                  <w:color w:val="FFFFFF"/>
                  <w:szCs w:val="20"/>
                </w:rPr>
                <w:delText>LED Wattage (Watts</w:delText>
              </w:r>
              <w:r w:rsidRPr="00EE3637" w:rsidDel="00056BCA">
                <w:rPr>
                  <w:rFonts w:ascii="Calibri" w:hAnsi="Calibri"/>
                  <w:b/>
                  <w:bCs/>
                  <w:color w:val="FFFFFF"/>
                  <w:szCs w:val="20"/>
                  <w:vertAlign w:val="subscript"/>
                </w:rPr>
                <w:delText>EE</w:delText>
              </w:r>
              <w:r w:rsidRPr="00EE3637" w:rsidDel="00056BCA">
                <w:rPr>
                  <w:rFonts w:ascii="Calibri" w:hAnsi="Calibri"/>
                  <w:b/>
                  <w:bCs/>
                  <w:color w:val="FFFFFF"/>
                  <w:szCs w:val="20"/>
                </w:rPr>
                <w:delText>)</w:delText>
              </w:r>
            </w:del>
          </w:p>
        </w:tc>
        <w:tc>
          <w:tcPr>
            <w:tcW w:w="960" w:type="dxa"/>
            <w:tcBorders>
              <w:top w:val="single" w:sz="4" w:space="0" w:color="auto"/>
              <w:left w:val="nil"/>
              <w:bottom w:val="single" w:sz="4" w:space="0" w:color="auto"/>
              <w:right w:val="single" w:sz="4" w:space="0" w:color="auto"/>
            </w:tcBorders>
            <w:shd w:val="clear" w:color="000000" w:fill="808080"/>
            <w:vAlign w:val="center"/>
            <w:hideMark/>
          </w:tcPr>
          <w:p w:rsidR="00062CFC" w:rsidRPr="00EE3637" w:rsidDel="00056BCA" w:rsidRDefault="00062CFC" w:rsidP="00056BCA">
            <w:pPr>
              <w:ind w:left="2160" w:hanging="1440"/>
              <w:jc w:val="left"/>
              <w:rPr>
                <w:del w:id="893" w:author="Samuel Dent" w:date="2015-10-20T08:37:00Z"/>
                <w:rFonts w:ascii="Calibri" w:hAnsi="Calibri"/>
                <w:b/>
                <w:bCs/>
                <w:color w:val="FFFFFF"/>
                <w:szCs w:val="20"/>
              </w:rPr>
              <w:pPrChange w:id="894" w:author="Samuel Dent" w:date="2015-10-20T08:37:00Z">
                <w:pPr>
                  <w:widowControl/>
                  <w:spacing w:after="0"/>
                  <w:jc w:val="center"/>
                </w:pPr>
              </w:pPrChange>
            </w:pPr>
            <w:del w:id="895" w:author="Samuel Dent" w:date="2015-10-20T08:37:00Z">
              <w:r w:rsidRPr="00EE3637" w:rsidDel="00056BCA">
                <w:rPr>
                  <w:rFonts w:ascii="Calibri" w:hAnsi="Calibri"/>
                  <w:b/>
                  <w:bCs/>
                  <w:color w:val="FFFFFF" w:themeColor="background1"/>
                  <w:szCs w:val="20"/>
                </w:rPr>
                <w:delText>Delta Watts</w:delText>
              </w:r>
            </w:del>
          </w:p>
        </w:tc>
      </w:tr>
      <w:tr w:rsidR="00062CFC" w:rsidRPr="00EE3637" w:rsidDel="00056BCA" w:rsidTr="00062CFC">
        <w:trPr>
          <w:trHeight w:val="300"/>
          <w:jc w:val="center"/>
          <w:del w:id="896" w:author="Samuel Dent" w:date="2015-10-20T08:37:00Z"/>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897" w:author="Samuel Dent" w:date="2015-10-20T08:37:00Z"/>
                <w:rFonts w:ascii="Calibri" w:hAnsi="Calibri"/>
                <w:b/>
                <w:bCs/>
                <w:color w:val="000000"/>
                <w:szCs w:val="20"/>
              </w:rPr>
              <w:pPrChange w:id="898" w:author="Samuel Dent" w:date="2015-10-20T08:37:00Z">
                <w:pPr>
                  <w:widowControl/>
                  <w:spacing w:after="0"/>
                  <w:jc w:val="center"/>
                </w:pPr>
              </w:pPrChange>
            </w:pPr>
            <w:del w:id="899" w:author="Samuel Dent" w:date="2015-10-20T08:37:00Z">
              <w:r w:rsidRPr="00EE3637" w:rsidDel="00056BCA">
                <w:rPr>
                  <w:rFonts w:ascii="Calibri" w:hAnsi="Calibri"/>
                  <w:b/>
                  <w:bCs/>
                  <w:color w:val="000000"/>
                  <w:szCs w:val="20"/>
                </w:rPr>
                <w:delText>R, ER, BR with medium screw bases w/ diameter &gt;2.25" (*see exceptions below)</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900" w:author="Samuel Dent" w:date="2015-10-20T08:37:00Z"/>
                <w:rFonts w:ascii="Calibri" w:hAnsi="Calibri"/>
                <w:color w:val="000000"/>
                <w:szCs w:val="20"/>
              </w:rPr>
              <w:pPrChange w:id="901" w:author="Samuel Dent" w:date="2015-10-20T08:37:00Z">
                <w:pPr>
                  <w:widowControl/>
                  <w:spacing w:after="0"/>
                  <w:jc w:val="center"/>
                </w:pPr>
              </w:pPrChange>
            </w:pPr>
            <w:del w:id="902" w:author="Samuel Dent" w:date="2015-10-20T08:37:00Z">
              <w:r w:rsidRPr="00EE3637" w:rsidDel="00056BCA">
                <w:rPr>
                  <w:rFonts w:ascii="Calibri" w:hAnsi="Calibri"/>
                  <w:color w:val="000000"/>
                  <w:szCs w:val="20"/>
                </w:rPr>
                <w:delText>420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903" w:author="Samuel Dent" w:date="2015-10-20T08:37:00Z"/>
                <w:rFonts w:ascii="Calibri" w:hAnsi="Calibri"/>
                <w:color w:val="000000"/>
                <w:szCs w:val="20"/>
              </w:rPr>
              <w:pPrChange w:id="904" w:author="Samuel Dent" w:date="2015-10-20T08:37:00Z">
                <w:pPr>
                  <w:widowControl/>
                  <w:spacing w:after="0"/>
                  <w:jc w:val="center"/>
                </w:pPr>
              </w:pPrChange>
            </w:pPr>
            <w:del w:id="905" w:author="Samuel Dent" w:date="2015-10-20T08:37:00Z">
              <w:r w:rsidRPr="00EE3637" w:rsidDel="00056BCA">
                <w:rPr>
                  <w:rFonts w:ascii="Calibri" w:hAnsi="Calibri"/>
                  <w:color w:val="000000"/>
                  <w:szCs w:val="20"/>
                </w:rPr>
                <w:delText>472</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906" w:author="Samuel Dent" w:date="2015-10-20T08:37:00Z"/>
                <w:rFonts w:ascii="Calibri" w:hAnsi="Calibri"/>
                <w:color w:val="000000"/>
                <w:szCs w:val="20"/>
              </w:rPr>
              <w:pPrChange w:id="907" w:author="Samuel Dent" w:date="2015-10-20T08:37:00Z">
                <w:pPr>
                  <w:widowControl/>
                  <w:spacing w:after="0"/>
                  <w:jc w:val="center"/>
                </w:pPr>
              </w:pPrChange>
            </w:pPr>
            <w:del w:id="908" w:author="Samuel Dent" w:date="2015-10-20T08:37:00Z">
              <w:r w:rsidRPr="00EE3637" w:rsidDel="00056BCA">
                <w:rPr>
                  <w:rFonts w:ascii="Calibri" w:hAnsi="Calibri"/>
                  <w:color w:val="000000"/>
                  <w:szCs w:val="20"/>
                </w:rPr>
                <w:delText>40</w:delText>
              </w:r>
            </w:del>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909" w:author="Samuel Dent" w:date="2015-10-20T08:37:00Z"/>
                <w:rFonts w:ascii="Calibri" w:hAnsi="Calibri"/>
                <w:color w:val="000000"/>
                <w:szCs w:val="20"/>
              </w:rPr>
              <w:pPrChange w:id="910" w:author="Samuel Dent" w:date="2015-10-20T08:37:00Z">
                <w:pPr>
                  <w:widowControl/>
                  <w:spacing w:after="0"/>
                  <w:jc w:val="center"/>
                </w:pPr>
              </w:pPrChange>
            </w:pPr>
            <w:del w:id="911" w:author="Samuel Dent" w:date="2015-10-20T08:37:00Z">
              <w:r w:rsidRPr="00980897" w:rsidDel="00056BCA">
                <w:rPr>
                  <w:rFonts w:ascii="Calibri" w:hAnsi="Calibri"/>
                  <w:color w:val="000000"/>
                  <w:szCs w:val="20"/>
                </w:rPr>
                <w:delText>446</w:delText>
              </w:r>
            </w:del>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912" w:author="Samuel Dent" w:date="2015-10-20T08:37:00Z"/>
                <w:rFonts w:ascii="Calibri" w:hAnsi="Calibri"/>
                <w:color w:val="000000"/>
                <w:szCs w:val="20"/>
              </w:rPr>
              <w:pPrChange w:id="913" w:author="Samuel Dent" w:date="2015-10-20T08:37:00Z">
                <w:pPr>
                  <w:widowControl/>
                  <w:spacing w:after="0"/>
                  <w:jc w:val="center"/>
                </w:pPr>
              </w:pPrChange>
            </w:pPr>
            <w:del w:id="914" w:author="Samuel Dent" w:date="2015-10-20T08:37:00Z">
              <w:r w:rsidRPr="00980897" w:rsidDel="00056BCA">
                <w:rPr>
                  <w:rFonts w:ascii="Calibri" w:hAnsi="Calibri"/>
                  <w:color w:val="000000"/>
                  <w:szCs w:val="20"/>
                </w:rPr>
                <w:delText>11</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915" w:author="Samuel Dent" w:date="2015-10-20T08:37:00Z"/>
                <w:rFonts w:ascii="Calibri" w:hAnsi="Calibri"/>
                <w:color w:val="000000"/>
                <w:szCs w:val="20"/>
              </w:rPr>
              <w:pPrChange w:id="916" w:author="Samuel Dent" w:date="2015-10-20T08:37:00Z">
                <w:pPr>
                  <w:widowControl/>
                  <w:spacing w:after="0"/>
                  <w:jc w:val="center"/>
                </w:pPr>
              </w:pPrChange>
            </w:pPr>
            <w:del w:id="917" w:author="Samuel Dent" w:date="2015-10-20T08:37:00Z">
              <w:r w:rsidRPr="00980897" w:rsidDel="00056BCA">
                <w:rPr>
                  <w:rFonts w:ascii="Calibri" w:hAnsi="Calibri"/>
                  <w:color w:val="000000"/>
                  <w:szCs w:val="20"/>
                </w:rPr>
                <w:delText>29</w:delText>
              </w:r>
            </w:del>
          </w:p>
        </w:tc>
      </w:tr>
      <w:tr w:rsidR="00062CFC" w:rsidRPr="00EE3637" w:rsidDel="00056BCA" w:rsidTr="00062CFC">
        <w:trPr>
          <w:trHeight w:val="300"/>
          <w:jc w:val="center"/>
          <w:del w:id="918"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062CFC" w:rsidRPr="00EE3637" w:rsidDel="00056BCA" w:rsidRDefault="00062CFC" w:rsidP="00056BCA">
            <w:pPr>
              <w:ind w:left="2160" w:hanging="1440"/>
              <w:jc w:val="left"/>
              <w:rPr>
                <w:del w:id="919" w:author="Samuel Dent" w:date="2015-10-20T08:37:00Z"/>
                <w:rFonts w:ascii="Calibri" w:hAnsi="Calibri"/>
                <w:b/>
                <w:bCs/>
                <w:color w:val="000000"/>
                <w:szCs w:val="20"/>
              </w:rPr>
              <w:pPrChange w:id="920"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921" w:author="Samuel Dent" w:date="2015-10-20T08:37:00Z"/>
                <w:rFonts w:ascii="Calibri" w:hAnsi="Calibri"/>
                <w:color w:val="000000"/>
                <w:szCs w:val="20"/>
              </w:rPr>
              <w:pPrChange w:id="922" w:author="Samuel Dent" w:date="2015-10-20T08:37:00Z">
                <w:pPr>
                  <w:widowControl/>
                  <w:spacing w:after="0"/>
                  <w:jc w:val="center"/>
                </w:pPr>
              </w:pPrChange>
            </w:pPr>
            <w:del w:id="923" w:author="Samuel Dent" w:date="2015-10-20T08:37:00Z">
              <w:r w:rsidRPr="00EE3637" w:rsidDel="00056BCA">
                <w:rPr>
                  <w:rFonts w:ascii="Calibri" w:hAnsi="Calibri"/>
                  <w:color w:val="000000"/>
                  <w:szCs w:val="20"/>
                </w:rPr>
                <w:delText>473</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924" w:author="Samuel Dent" w:date="2015-10-20T08:37:00Z"/>
                <w:rFonts w:ascii="Calibri" w:hAnsi="Calibri"/>
                <w:color w:val="000000"/>
                <w:szCs w:val="20"/>
              </w:rPr>
              <w:pPrChange w:id="925" w:author="Samuel Dent" w:date="2015-10-20T08:37:00Z">
                <w:pPr>
                  <w:widowControl/>
                  <w:spacing w:after="0"/>
                  <w:jc w:val="center"/>
                </w:pPr>
              </w:pPrChange>
            </w:pPr>
            <w:del w:id="926" w:author="Samuel Dent" w:date="2015-10-20T08:37:00Z">
              <w:r w:rsidRPr="00EE3637" w:rsidDel="00056BCA">
                <w:rPr>
                  <w:rFonts w:ascii="Calibri" w:hAnsi="Calibri"/>
                  <w:color w:val="000000"/>
                  <w:szCs w:val="20"/>
                </w:rPr>
                <w:delText>524</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927" w:author="Samuel Dent" w:date="2015-10-20T08:37:00Z"/>
                <w:rFonts w:ascii="Calibri" w:hAnsi="Calibri"/>
                <w:color w:val="000000"/>
                <w:szCs w:val="20"/>
              </w:rPr>
              <w:pPrChange w:id="928" w:author="Samuel Dent" w:date="2015-10-20T08:37:00Z">
                <w:pPr>
                  <w:widowControl/>
                  <w:spacing w:after="0"/>
                  <w:jc w:val="center"/>
                </w:pPr>
              </w:pPrChange>
            </w:pPr>
            <w:del w:id="929" w:author="Samuel Dent" w:date="2015-10-20T08:37:00Z">
              <w:r w:rsidRPr="00EE3637" w:rsidDel="00056BCA">
                <w:rPr>
                  <w:rFonts w:ascii="Calibri" w:hAnsi="Calibri"/>
                  <w:color w:val="000000"/>
                  <w:szCs w:val="20"/>
                </w:rPr>
                <w:delText>45</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930" w:author="Samuel Dent" w:date="2015-10-20T08:37:00Z"/>
                <w:rFonts w:ascii="Calibri" w:hAnsi="Calibri"/>
                <w:color w:val="000000"/>
                <w:szCs w:val="20"/>
              </w:rPr>
              <w:pPrChange w:id="931" w:author="Samuel Dent" w:date="2015-10-20T08:37:00Z">
                <w:pPr>
                  <w:widowControl/>
                  <w:spacing w:after="0"/>
                  <w:jc w:val="center"/>
                </w:pPr>
              </w:pPrChange>
            </w:pPr>
            <w:del w:id="932" w:author="Samuel Dent" w:date="2015-10-20T08:37:00Z">
              <w:r w:rsidRPr="00980897" w:rsidDel="00056BCA">
                <w:rPr>
                  <w:rFonts w:ascii="Calibri" w:hAnsi="Calibri"/>
                  <w:color w:val="000000"/>
                  <w:szCs w:val="20"/>
                </w:rPr>
                <w:delText>499</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933" w:author="Samuel Dent" w:date="2015-10-20T08:37:00Z"/>
                <w:rFonts w:ascii="Calibri" w:hAnsi="Calibri"/>
                <w:color w:val="000000"/>
                <w:szCs w:val="20"/>
              </w:rPr>
              <w:pPrChange w:id="934" w:author="Samuel Dent" w:date="2015-10-20T08:37:00Z">
                <w:pPr>
                  <w:widowControl/>
                  <w:spacing w:after="0"/>
                  <w:jc w:val="center"/>
                </w:pPr>
              </w:pPrChange>
            </w:pPr>
            <w:del w:id="935" w:author="Samuel Dent" w:date="2015-10-20T08:37:00Z">
              <w:r w:rsidRPr="00980897" w:rsidDel="00056BCA">
                <w:rPr>
                  <w:rFonts w:ascii="Calibri" w:hAnsi="Calibri"/>
                  <w:color w:val="000000"/>
                  <w:szCs w:val="20"/>
                </w:rPr>
                <w:delText>12</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936" w:author="Samuel Dent" w:date="2015-10-20T08:37:00Z"/>
                <w:rFonts w:ascii="Calibri" w:hAnsi="Calibri"/>
                <w:color w:val="000000"/>
                <w:szCs w:val="20"/>
              </w:rPr>
              <w:pPrChange w:id="937" w:author="Samuel Dent" w:date="2015-10-20T08:37:00Z">
                <w:pPr>
                  <w:widowControl/>
                  <w:spacing w:after="0"/>
                  <w:jc w:val="center"/>
                </w:pPr>
              </w:pPrChange>
            </w:pPr>
            <w:del w:id="938" w:author="Samuel Dent" w:date="2015-10-20T08:37:00Z">
              <w:r w:rsidRPr="00980897" w:rsidDel="00056BCA">
                <w:rPr>
                  <w:rFonts w:ascii="Calibri" w:hAnsi="Calibri"/>
                  <w:color w:val="000000"/>
                  <w:szCs w:val="20"/>
                </w:rPr>
                <w:delText>33</w:delText>
              </w:r>
            </w:del>
          </w:p>
        </w:tc>
      </w:tr>
      <w:tr w:rsidR="00062CFC" w:rsidRPr="00EE3637" w:rsidDel="00056BCA" w:rsidTr="00062CFC">
        <w:trPr>
          <w:trHeight w:val="300"/>
          <w:jc w:val="center"/>
          <w:del w:id="939"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062CFC" w:rsidRPr="00EE3637" w:rsidDel="00056BCA" w:rsidRDefault="00062CFC" w:rsidP="00056BCA">
            <w:pPr>
              <w:ind w:left="2160" w:hanging="1440"/>
              <w:jc w:val="left"/>
              <w:rPr>
                <w:del w:id="940" w:author="Samuel Dent" w:date="2015-10-20T08:37:00Z"/>
                <w:rFonts w:ascii="Calibri" w:hAnsi="Calibri"/>
                <w:b/>
                <w:bCs/>
                <w:color w:val="000000"/>
                <w:szCs w:val="20"/>
              </w:rPr>
              <w:pPrChange w:id="941"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942" w:author="Samuel Dent" w:date="2015-10-20T08:37:00Z"/>
                <w:rFonts w:ascii="Calibri" w:hAnsi="Calibri"/>
                <w:color w:val="000000"/>
                <w:szCs w:val="20"/>
              </w:rPr>
              <w:pPrChange w:id="943" w:author="Samuel Dent" w:date="2015-10-20T08:37:00Z">
                <w:pPr>
                  <w:widowControl/>
                  <w:spacing w:after="0"/>
                  <w:jc w:val="center"/>
                </w:pPr>
              </w:pPrChange>
            </w:pPr>
            <w:del w:id="944" w:author="Samuel Dent" w:date="2015-10-20T08:37:00Z">
              <w:r w:rsidRPr="00EE3637" w:rsidDel="00056BCA">
                <w:rPr>
                  <w:rFonts w:ascii="Calibri" w:hAnsi="Calibri"/>
                  <w:color w:val="000000"/>
                  <w:szCs w:val="20"/>
                </w:rPr>
                <w:delText>525</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945" w:author="Samuel Dent" w:date="2015-10-20T08:37:00Z"/>
                <w:rFonts w:ascii="Calibri" w:hAnsi="Calibri"/>
                <w:color w:val="000000"/>
                <w:szCs w:val="20"/>
              </w:rPr>
              <w:pPrChange w:id="946" w:author="Samuel Dent" w:date="2015-10-20T08:37:00Z">
                <w:pPr>
                  <w:widowControl/>
                  <w:spacing w:after="0"/>
                  <w:jc w:val="center"/>
                </w:pPr>
              </w:pPrChange>
            </w:pPr>
            <w:del w:id="947" w:author="Samuel Dent" w:date="2015-10-20T08:37:00Z">
              <w:r w:rsidRPr="00EE3637" w:rsidDel="00056BCA">
                <w:rPr>
                  <w:rFonts w:ascii="Calibri" w:hAnsi="Calibri"/>
                  <w:color w:val="000000"/>
                  <w:szCs w:val="20"/>
                </w:rPr>
                <w:delText>714</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948" w:author="Samuel Dent" w:date="2015-10-20T08:37:00Z"/>
                <w:rFonts w:ascii="Calibri" w:hAnsi="Calibri"/>
                <w:color w:val="000000"/>
                <w:szCs w:val="20"/>
              </w:rPr>
              <w:pPrChange w:id="949" w:author="Samuel Dent" w:date="2015-10-20T08:37:00Z">
                <w:pPr>
                  <w:widowControl/>
                  <w:spacing w:after="0"/>
                  <w:jc w:val="center"/>
                </w:pPr>
              </w:pPrChange>
            </w:pPr>
            <w:del w:id="950" w:author="Samuel Dent" w:date="2015-10-20T08:37:00Z">
              <w:r w:rsidRPr="00EE3637" w:rsidDel="00056BCA">
                <w:rPr>
                  <w:rFonts w:ascii="Calibri" w:hAnsi="Calibri"/>
                  <w:color w:val="000000"/>
                  <w:szCs w:val="20"/>
                </w:rPr>
                <w:delText>50</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951" w:author="Samuel Dent" w:date="2015-10-20T08:37:00Z"/>
                <w:rFonts w:ascii="Calibri" w:hAnsi="Calibri"/>
                <w:color w:val="000000"/>
                <w:szCs w:val="20"/>
              </w:rPr>
              <w:pPrChange w:id="952" w:author="Samuel Dent" w:date="2015-10-20T08:37:00Z">
                <w:pPr>
                  <w:widowControl/>
                  <w:spacing w:after="0"/>
                  <w:jc w:val="center"/>
                </w:pPr>
              </w:pPrChange>
            </w:pPr>
            <w:del w:id="953" w:author="Samuel Dent" w:date="2015-10-20T08:37:00Z">
              <w:r w:rsidRPr="00980897" w:rsidDel="00056BCA">
                <w:rPr>
                  <w:rFonts w:ascii="Calibri" w:hAnsi="Calibri"/>
                  <w:color w:val="000000"/>
                  <w:szCs w:val="20"/>
                </w:rPr>
                <w:delText>620</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954" w:author="Samuel Dent" w:date="2015-10-20T08:37:00Z"/>
                <w:rFonts w:ascii="Calibri" w:hAnsi="Calibri"/>
                <w:color w:val="000000"/>
                <w:szCs w:val="20"/>
              </w:rPr>
              <w:pPrChange w:id="955" w:author="Samuel Dent" w:date="2015-10-20T08:37:00Z">
                <w:pPr>
                  <w:widowControl/>
                  <w:spacing w:after="0"/>
                  <w:jc w:val="center"/>
                </w:pPr>
              </w:pPrChange>
            </w:pPr>
            <w:del w:id="956" w:author="Samuel Dent" w:date="2015-10-20T08:37:00Z">
              <w:r w:rsidRPr="00980897" w:rsidDel="00056BCA">
                <w:rPr>
                  <w:rFonts w:ascii="Calibri" w:hAnsi="Calibri"/>
                  <w:color w:val="000000"/>
                  <w:szCs w:val="20"/>
                </w:rPr>
                <w:delText>15</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957" w:author="Samuel Dent" w:date="2015-10-20T08:37:00Z"/>
                <w:rFonts w:ascii="Calibri" w:hAnsi="Calibri"/>
                <w:color w:val="000000"/>
                <w:szCs w:val="20"/>
              </w:rPr>
              <w:pPrChange w:id="958" w:author="Samuel Dent" w:date="2015-10-20T08:37:00Z">
                <w:pPr>
                  <w:widowControl/>
                  <w:spacing w:after="0"/>
                  <w:jc w:val="center"/>
                </w:pPr>
              </w:pPrChange>
            </w:pPr>
            <w:del w:id="959" w:author="Samuel Dent" w:date="2015-10-20T08:37:00Z">
              <w:r w:rsidRPr="00980897" w:rsidDel="00056BCA">
                <w:rPr>
                  <w:rFonts w:ascii="Calibri" w:hAnsi="Calibri"/>
                  <w:color w:val="000000"/>
                  <w:szCs w:val="20"/>
                </w:rPr>
                <w:delText>35</w:delText>
              </w:r>
            </w:del>
          </w:p>
        </w:tc>
      </w:tr>
      <w:tr w:rsidR="00062CFC" w:rsidRPr="00EE3637" w:rsidDel="00056BCA" w:rsidTr="00062CFC">
        <w:trPr>
          <w:trHeight w:val="300"/>
          <w:jc w:val="center"/>
          <w:del w:id="960"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062CFC" w:rsidRPr="00EE3637" w:rsidDel="00056BCA" w:rsidRDefault="00062CFC" w:rsidP="00056BCA">
            <w:pPr>
              <w:ind w:left="2160" w:hanging="1440"/>
              <w:jc w:val="left"/>
              <w:rPr>
                <w:del w:id="961" w:author="Samuel Dent" w:date="2015-10-20T08:37:00Z"/>
                <w:rFonts w:ascii="Calibri" w:hAnsi="Calibri"/>
                <w:b/>
                <w:bCs/>
                <w:color w:val="000000"/>
                <w:szCs w:val="20"/>
              </w:rPr>
              <w:pPrChange w:id="962"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963" w:author="Samuel Dent" w:date="2015-10-20T08:37:00Z"/>
                <w:rFonts w:ascii="Calibri" w:hAnsi="Calibri"/>
                <w:color w:val="000000"/>
                <w:szCs w:val="20"/>
              </w:rPr>
              <w:pPrChange w:id="964" w:author="Samuel Dent" w:date="2015-10-20T08:37:00Z">
                <w:pPr>
                  <w:widowControl/>
                  <w:spacing w:after="0"/>
                  <w:jc w:val="center"/>
                </w:pPr>
              </w:pPrChange>
            </w:pPr>
            <w:del w:id="965" w:author="Samuel Dent" w:date="2015-10-20T08:37:00Z">
              <w:r w:rsidRPr="00EE3637" w:rsidDel="00056BCA">
                <w:rPr>
                  <w:rFonts w:ascii="Calibri" w:hAnsi="Calibri"/>
                  <w:color w:val="000000"/>
                  <w:szCs w:val="20"/>
                </w:rPr>
                <w:delText>715</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966" w:author="Samuel Dent" w:date="2015-10-20T08:37:00Z"/>
                <w:rFonts w:ascii="Calibri" w:hAnsi="Calibri"/>
                <w:color w:val="000000"/>
                <w:szCs w:val="20"/>
              </w:rPr>
              <w:pPrChange w:id="967" w:author="Samuel Dent" w:date="2015-10-20T08:37:00Z">
                <w:pPr>
                  <w:widowControl/>
                  <w:spacing w:after="0"/>
                  <w:jc w:val="center"/>
                </w:pPr>
              </w:pPrChange>
            </w:pPr>
            <w:del w:id="968" w:author="Samuel Dent" w:date="2015-10-20T08:37:00Z">
              <w:r w:rsidRPr="00EE3637" w:rsidDel="00056BCA">
                <w:rPr>
                  <w:rFonts w:ascii="Calibri" w:hAnsi="Calibri"/>
                  <w:color w:val="000000"/>
                  <w:szCs w:val="20"/>
                </w:rPr>
                <w:delText>937</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969" w:author="Samuel Dent" w:date="2015-10-20T08:37:00Z"/>
                <w:rFonts w:ascii="Calibri" w:hAnsi="Calibri"/>
                <w:color w:val="000000"/>
                <w:szCs w:val="20"/>
              </w:rPr>
              <w:pPrChange w:id="970" w:author="Samuel Dent" w:date="2015-10-20T08:37:00Z">
                <w:pPr>
                  <w:widowControl/>
                  <w:spacing w:after="0"/>
                  <w:jc w:val="center"/>
                </w:pPr>
              </w:pPrChange>
            </w:pPr>
            <w:del w:id="971" w:author="Samuel Dent" w:date="2015-10-20T08:37:00Z">
              <w:r w:rsidRPr="00EE3637" w:rsidDel="00056BCA">
                <w:rPr>
                  <w:rFonts w:ascii="Calibri" w:hAnsi="Calibri"/>
                  <w:color w:val="000000"/>
                  <w:szCs w:val="20"/>
                </w:rPr>
                <w:delText>65</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972" w:author="Samuel Dent" w:date="2015-10-20T08:37:00Z"/>
                <w:rFonts w:ascii="Calibri" w:hAnsi="Calibri"/>
                <w:color w:val="000000"/>
                <w:szCs w:val="20"/>
              </w:rPr>
              <w:pPrChange w:id="973" w:author="Samuel Dent" w:date="2015-10-20T08:37:00Z">
                <w:pPr>
                  <w:widowControl/>
                  <w:spacing w:after="0"/>
                  <w:jc w:val="center"/>
                </w:pPr>
              </w:pPrChange>
            </w:pPr>
            <w:del w:id="974" w:author="Samuel Dent" w:date="2015-10-20T08:37:00Z">
              <w:r w:rsidRPr="00980897" w:rsidDel="00056BCA">
                <w:rPr>
                  <w:rFonts w:ascii="Calibri" w:hAnsi="Calibri"/>
                  <w:color w:val="000000"/>
                  <w:szCs w:val="20"/>
                </w:rPr>
                <w:delText>826</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975" w:author="Samuel Dent" w:date="2015-10-20T08:37:00Z"/>
                <w:rFonts w:ascii="Calibri" w:hAnsi="Calibri"/>
                <w:color w:val="000000"/>
                <w:szCs w:val="20"/>
              </w:rPr>
              <w:pPrChange w:id="976" w:author="Samuel Dent" w:date="2015-10-20T08:37:00Z">
                <w:pPr>
                  <w:widowControl/>
                  <w:spacing w:after="0"/>
                  <w:jc w:val="center"/>
                </w:pPr>
              </w:pPrChange>
            </w:pPr>
            <w:del w:id="977" w:author="Samuel Dent" w:date="2015-10-20T08:37:00Z">
              <w:r w:rsidRPr="00980897" w:rsidDel="00056BCA">
                <w:rPr>
                  <w:rFonts w:ascii="Calibri" w:hAnsi="Calibri"/>
                  <w:color w:val="000000"/>
                  <w:szCs w:val="20"/>
                </w:rPr>
                <w:delText>21</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978" w:author="Samuel Dent" w:date="2015-10-20T08:37:00Z"/>
                <w:rFonts w:ascii="Calibri" w:hAnsi="Calibri"/>
                <w:color w:val="000000"/>
                <w:szCs w:val="20"/>
              </w:rPr>
              <w:pPrChange w:id="979" w:author="Samuel Dent" w:date="2015-10-20T08:37:00Z">
                <w:pPr>
                  <w:widowControl/>
                  <w:spacing w:after="0"/>
                  <w:jc w:val="center"/>
                </w:pPr>
              </w:pPrChange>
            </w:pPr>
            <w:del w:id="980" w:author="Samuel Dent" w:date="2015-10-20T08:37:00Z">
              <w:r w:rsidRPr="00980897" w:rsidDel="00056BCA">
                <w:rPr>
                  <w:rFonts w:ascii="Calibri" w:hAnsi="Calibri"/>
                  <w:color w:val="000000"/>
                  <w:szCs w:val="20"/>
                </w:rPr>
                <w:delText>44</w:delText>
              </w:r>
            </w:del>
          </w:p>
        </w:tc>
      </w:tr>
      <w:tr w:rsidR="00062CFC" w:rsidRPr="00EE3637" w:rsidDel="00056BCA" w:rsidTr="00062CFC">
        <w:trPr>
          <w:trHeight w:val="300"/>
          <w:jc w:val="center"/>
          <w:del w:id="981"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062CFC" w:rsidRPr="00EE3637" w:rsidDel="00056BCA" w:rsidRDefault="00062CFC" w:rsidP="00056BCA">
            <w:pPr>
              <w:ind w:left="2160" w:hanging="1440"/>
              <w:jc w:val="left"/>
              <w:rPr>
                <w:del w:id="982" w:author="Samuel Dent" w:date="2015-10-20T08:37:00Z"/>
                <w:rFonts w:ascii="Calibri" w:hAnsi="Calibri"/>
                <w:b/>
                <w:bCs/>
                <w:color w:val="000000"/>
                <w:szCs w:val="20"/>
              </w:rPr>
              <w:pPrChange w:id="983"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984" w:author="Samuel Dent" w:date="2015-10-20T08:37:00Z"/>
                <w:rFonts w:ascii="Calibri" w:hAnsi="Calibri"/>
                <w:color w:val="000000"/>
                <w:szCs w:val="20"/>
              </w:rPr>
              <w:pPrChange w:id="985" w:author="Samuel Dent" w:date="2015-10-20T08:37:00Z">
                <w:pPr>
                  <w:widowControl/>
                  <w:spacing w:after="0"/>
                  <w:jc w:val="center"/>
                </w:pPr>
              </w:pPrChange>
            </w:pPr>
            <w:del w:id="986" w:author="Samuel Dent" w:date="2015-10-20T08:37:00Z">
              <w:r w:rsidRPr="00EE3637" w:rsidDel="00056BCA">
                <w:rPr>
                  <w:rFonts w:ascii="Calibri" w:hAnsi="Calibri"/>
                  <w:color w:val="000000"/>
                  <w:szCs w:val="20"/>
                </w:rPr>
                <w:delText>938</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987" w:author="Samuel Dent" w:date="2015-10-20T08:37:00Z"/>
                <w:rFonts w:ascii="Calibri" w:hAnsi="Calibri"/>
                <w:color w:val="000000"/>
                <w:szCs w:val="20"/>
              </w:rPr>
              <w:pPrChange w:id="988" w:author="Samuel Dent" w:date="2015-10-20T08:37:00Z">
                <w:pPr>
                  <w:widowControl/>
                  <w:spacing w:after="0"/>
                  <w:jc w:val="center"/>
                </w:pPr>
              </w:pPrChange>
            </w:pPr>
            <w:del w:id="989" w:author="Samuel Dent" w:date="2015-10-20T08:37:00Z">
              <w:r w:rsidRPr="00EE3637" w:rsidDel="00056BCA">
                <w:rPr>
                  <w:rFonts w:ascii="Calibri" w:hAnsi="Calibri"/>
                  <w:color w:val="000000"/>
                  <w:szCs w:val="20"/>
                </w:rPr>
                <w:delText>1259</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990" w:author="Samuel Dent" w:date="2015-10-20T08:37:00Z"/>
                <w:rFonts w:ascii="Calibri" w:hAnsi="Calibri"/>
                <w:color w:val="000000"/>
                <w:szCs w:val="20"/>
              </w:rPr>
              <w:pPrChange w:id="991" w:author="Samuel Dent" w:date="2015-10-20T08:37:00Z">
                <w:pPr>
                  <w:widowControl/>
                  <w:spacing w:after="0"/>
                  <w:jc w:val="center"/>
                </w:pPr>
              </w:pPrChange>
            </w:pPr>
            <w:del w:id="992" w:author="Samuel Dent" w:date="2015-10-20T08:37:00Z">
              <w:r w:rsidRPr="00EE3637" w:rsidDel="00056BCA">
                <w:rPr>
                  <w:rFonts w:ascii="Calibri" w:hAnsi="Calibri"/>
                  <w:color w:val="000000"/>
                  <w:szCs w:val="20"/>
                </w:rPr>
                <w:delText>75</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993" w:author="Samuel Dent" w:date="2015-10-20T08:37:00Z"/>
                <w:rFonts w:ascii="Calibri" w:hAnsi="Calibri"/>
                <w:color w:val="000000"/>
                <w:szCs w:val="20"/>
              </w:rPr>
              <w:pPrChange w:id="994" w:author="Samuel Dent" w:date="2015-10-20T08:37:00Z">
                <w:pPr>
                  <w:widowControl/>
                  <w:spacing w:after="0"/>
                  <w:jc w:val="center"/>
                </w:pPr>
              </w:pPrChange>
            </w:pPr>
            <w:del w:id="995" w:author="Samuel Dent" w:date="2015-10-20T08:37:00Z">
              <w:r w:rsidRPr="00980897" w:rsidDel="00056BCA">
                <w:rPr>
                  <w:rFonts w:ascii="Calibri" w:hAnsi="Calibri"/>
                  <w:color w:val="000000"/>
                  <w:szCs w:val="20"/>
                </w:rPr>
                <w:delText>1099</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996" w:author="Samuel Dent" w:date="2015-10-20T08:37:00Z"/>
                <w:rFonts w:ascii="Calibri" w:hAnsi="Calibri"/>
                <w:color w:val="000000"/>
                <w:szCs w:val="20"/>
              </w:rPr>
              <w:pPrChange w:id="997" w:author="Samuel Dent" w:date="2015-10-20T08:37:00Z">
                <w:pPr>
                  <w:widowControl/>
                  <w:spacing w:after="0"/>
                  <w:jc w:val="center"/>
                </w:pPr>
              </w:pPrChange>
            </w:pPr>
            <w:del w:id="998" w:author="Samuel Dent" w:date="2015-10-20T08:37:00Z">
              <w:r w:rsidRPr="00980897" w:rsidDel="00056BCA">
                <w:rPr>
                  <w:rFonts w:ascii="Calibri" w:hAnsi="Calibri"/>
                  <w:color w:val="000000"/>
                  <w:szCs w:val="20"/>
                </w:rPr>
                <w:delText>22</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999" w:author="Samuel Dent" w:date="2015-10-20T08:37:00Z"/>
                <w:rFonts w:ascii="Calibri" w:hAnsi="Calibri"/>
                <w:color w:val="000000"/>
                <w:szCs w:val="20"/>
              </w:rPr>
              <w:pPrChange w:id="1000" w:author="Samuel Dent" w:date="2015-10-20T08:37:00Z">
                <w:pPr>
                  <w:widowControl/>
                  <w:spacing w:after="0"/>
                  <w:jc w:val="center"/>
                </w:pPr>
              </w:pPrChange>
            </w:pPr>
            <w:del w:id="1001" w:author="Samuel Dent" w:date="2015-10-20T08:37:00Z">
              <w:r w:rsidRPr="00980897" w:rsidDel="00056BCA">
                <w:rPr>
                  <w:rFonts w:ascii="Calibri" w:hAnsi="Calibri"/>
                  <w:color w:val="000000"/>
                  <w:szCs w:val="20"/>
                </w:rPr>
                <w:delText>53</w:delText>
              </w:r>
            </w:del>
          </w:p>
        </w:tc>
      </w:tr>
      <w:tr w:rsidR="00062CFC" w:rsidRPr="00EE3637" w:rsidDel="00056BCA" w:rsidTr="00062CFC">
        <w:trPr>
          <w:trHeight w:val="300"/>
          <w:jc w:val="center"/>
          <w:del w:id="1002"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062CFC" w:rsidRPr="00EE3637" w:rsidDel="00056BCA" w:rsidRDefault="00062CFC" w:rsidP="00056BCA">
            <w:pPr>
              <w:ind w:left="2160" w:hanging="1440"/>
              <w:jc w:val="left"/>
              <w:rPr>
                <w:del w:id="1003" w:author="Samuel Dent" w:date="2015-10-20T08:37:00Z"/>
                <w:rFonts w:ascii="Calibri" w:hAnsi="Calibri"/>
                <w:b/>
                <w:bCs/>
                <w:color w:val="000000"/>
                <w:szCs w:val="20"/>
              </w:rPr>
              <w:pPrChange w:id="1004"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005" w:author="Samuel Dent" w:date="2015-10-20T08:37:00Z"/>
                <w:rFonts w:ascii="Calibri" w:hAnsi="Calibri"/>
                <w:color w:val="000000"/>
                <w:szCs w:val="20"/>
              </w:rPr>
              <w:pPrChange w:id="1006" w:author="Samuel Dent" w:date="2015-10-20T08:37:00Z">
                <w:pPr>
                  <w:widowControl/>
                  <w:spacing w:after="0"/>
                  <w:jc w:val="center"/>
                </w:pPr>
              </w:pPrChange>
            </w:pPr>
            <w:del w:id="1007" w:author="Samuel Dent" w:date="2015-10-20T08:37:00Z">
              <w:r w:rsidRPr="00EE3637" w:rsidDel="00056BCA">
                <w:rPr>
                  <w:rFonts w:ascii="Calibri" w:hAnsi="Calibri"/>
                  <w:color w:val="000000"/>
                  <w:szCs w:val="20"/>
                </w:rPr>
                <w:delText>1260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008" w:author="Samuel Dent" w:date="2015-10-20T08:37:00Z"/>
                <w:rFonts w:ascii="Calibri" w:hAnsi="Calibri"/>
                <w:color w:val="000000"/>
                <w:szCs w:val="20"/>
              </w:rPr>
              <w:pPrChange w:id="1009" w:author="Samuel Dent" w:date="2015-10-20T08:37:00Z">
                <w:pPr>
                  <w:widowControl/>
                  <w:spacing w:after="0"/>
                  <w:jc w:val="center"/>
                </w:pPr>
              </w:pPrChange>
            </w:pPr>
            <w:del w:id="1010" w:author="Samuel Dent" w:date="2015-10-20T08:37:00Z">
              <w:r w:rsidRPr="00EE3637" w:rsidDel="00056BCA">
                <w:rPr>
                  <w:rFonts w:ascii="Calibri" w:hAnsi="Calibri"/>
                  <w:color w:val="000000"/>
                  <w:szCs w:val="20"/>
                </w:rPr>
                <w:delText>1399</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011" w:author="Samuel Dent" w:date="2015-10-20T08:37:00Z"/>
                <w:rFonts w:ascii="Calibri" w:hAnsi="Calibri"/>
                <w:color w:val="000000"/>
                <w:szCs w:val="20"/>
              </w:rPr>
              <w:pPrChange w:id="1012" w:author="Samuel Dent" w:date="2015-10-20T08:37:00Z">
                <w:pPr>
                  <w:widowControl/>
                  <w:spacing w:after="0"/>
                  <w:jc w:val="center"/>
                </w:pPr>
              </w:pPrChange>
            </w:pPr>
            <w:del w:id="1013" w:author="Samuel Dent" w:date="2015-10-20T08:37:00Z">
              <w:r w:rsidRPr="00EE3637" w:rsidDel="00056BCA">
                <w:rPr>
                  <w:rFonts w:ascii="Calibri" w:hAnsi="Calibri"/>
                  <w:color w:val="000000"/>
                  <w:szCs w:val="20"/>
                </w:rPr>
                <w:delText>90</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014" w:author="Samuel Dent" w:date="2015-10-20T08:37:00Z"/>
                <w:rFonts w:ascii="Calibri" w:hAnsi="Calibri"/>
                <w:color w:val="000000"/>
                <w:szCs w:val="20"/>
              </w:rPr>
              <w:pPrChange w:id="1015" w:author="Samuel Dent" w:date="2015-10-20T08:37:00Z">
                <w:pPr>
                  <w:widowControl/>
                  <w:spacing w:after="0"/>
                  <w:jc w:val="center"/>
                </w:pPr>
              </w:pPrChange>
            </w:pPr>
            <w:del w:id="1016" w:author="Samuel Dent" w:date="2015-10-20T08:37:00Z">
              <w:r w:rsidRPr="00980897" w:rsidDel="00056BCA">
                <w:rPr>
                  <w:rFonts w:ascii="Calibri" w:hAnsi="Calibri"/>
                  <w:color w:val="000000"/>
                  <w:szCs w:val="20"/>
                </w:rPr>
                <w:delText>1330</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017" w:author="Samuel Dent" w:date="2015-10-20T08:37:00Z"/>
                <w:rFonts w:ascii="Calibri" w:hAnsi="Calibri"/>
                <w:color w:val="000000"/>
                <w:szCs w:val="20"/>
              </w:rPr>
              <w:pPrChange w:id="1018" w:author="Samuel Dent" w:date="2015-10-20T08:37:00Z">
                <w:pPr>
                  <w:widowControl/>
                  <w:spacing w:after="0"/>
                  <w:jc w:val="center"/>
                </w:pPr>
              </w:pPrChange>
            </w:pPr>
            <w:del w:id="1019" w:author="Samuel Dent" w:date="2015-10-20T08:37:00Z">
              <w:r w:rsidRPr="00980897" w:rsidDel="00056BCA">
                <w:rPr>
                  <w:rFonts w:ascii="Calibri" w:hAnsi="Calibri"/>
                  <w:color w:val="000000"/>
                  <w:szCs w:val="20"/>
                </w:rPr>
                <w:delText>27</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020" w:author="Samuel Dent" w:date="2015-10-20T08:37:00Z"/>
                <w:rFonts w:ascii="Calibri" w:hAnsi="Calibri"/>
                <w:color w:val="000000"/>
                <w:szCs w:val="20"/>
              </w:rPr>
              <w:pPrChange w:id="1021" w:author="Samuel Dent" w:date="2015-10-20T08:37:00Z">
                <w:pPr>
                  <w:widowControl/>
                  <w:spacing w:after="0"/>
                  <w:jc w:val="center"/>
                </w:pPr>
              </w:pPrChange>
            </w:pPr>
            <w:del w:id="1022" w:author="Samuel Dent" w:date="2015-10-20T08:37:00Z">
              <w:r w:rsidRPr="00980897" w:rsidDel="00056BCA">
                <w:rPr>
                  <w:rFonts w:ascii="Calibri" w:hAnsi="Calibri"/>
                  <w:color w:val="000000"/>
                  <w:szCs w:val="20"/>
                </w:rPr>
                <w:delText>63</w:delText>
              </w:r>
            </w:del>
          </w:p>
        </w:tc>
      </w:tr>
      <w:tr w:rsidR="00062CFC" w:rsidRPr="00EE3637" w:rsidDel="00056BCA" w:rsidTr="00062CFC">
        <w:trPr>
          <w:trHeight w:val="300"/>
          <w:jc w:val="center"/>
          <w:del w:id="1023"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062CFC" w:rsidRPr="00EE3637" w:rsidDel="00056BCA" w:rsidRDefault="00062CFC" w:rsidP="00056BCA">
            <w:pPr>
              <w:ind w:left="2160" w:hanging="1440"/>
              <w:jc w:val="left"/>
              <w:rPr>
                <w:del w:id="1024" w:author="Samuel Dent" w:date="2015-10-20T08:37:00Z"/>
                <w:rFonts w:ascii="Calibri" w:hAnsi="Calibri"/>
                <w:b/>
                <w:bCs/>
                <w:color w:val="000000"/>
                <w:szCs w:val="20"/>
              </w:rPr>
              <w:pPrChange w:id="1025"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026" w:author="Samuel Dent" w:date="2015-10-20T08:37:00Z"/>
                <w:rFonts w:ascii="Calibri" w:hAnsi="Calibri"/>
                <w:color w:val="000000"/>
                <w:szCs w:val="20"/>
              </w:rPr>
              <w:pPrChange w:id="1027" w:author="Samuel Dent" w:date="2015-10-20T08:37:00Z">
                <w:pPr>
                  <w:widowControl/>
                  <w:spacing w:after="0"/>
                  <w:jc w:val="center"/>
                </w:pPr>
              </w:pPrChange>
            </w:pPr>
            <w:del w:id="1028" w:author="Samuel Dent" w:date="2015-10-20T08:37:00Z">
              <w:r w:rsidRPr="00EE3637" w:rsidDel="00056BCA">
                <w:rPr>
                  <w:rFonts w:ascii="Calibri" w:hAnsi="Calibri"/>
                  <w:color w:val="000000"/>
                  <w:szCs w:val="20"/>
                </w:rPr>
                <w:delText>1400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029" w:author="Samuel Dent" w:date="2015-10-20T08:37:00Z"/>
                <w:rFonts w:ascii="Calibri" w:hAnsi="Calibri"/>
                <w:color w:val="000000"/>
                <w:szCs w:val="20"/>
              </w:rPr>
              <w:pPrChange w:id="1030" w:author="Samuel Dent" w:date="2015-10-20T08:37:00Z">
                <w:pPr>
                  <w:widowControl/>
                  <w:spacing w:after="0"/>
                  <w:jc w:val="center"/>
                </w:pPr>
              </w:pPrChange>
            </w:pPr>
            <w:del w:id="1031" w:author="Samuel Dent" w:date="2015-10-20T08:37:00Z">
              <w:r w:rsidRPr="00EE3637" w:rsidDel="00056BCA">
                <w:rPr>
                  <w:rFonts w:ascii="Calibri" w:hAnsi="Calibri"/>
                  <w:color w:val="000000"/>
                  <w:szCs w:val="20"/>
                </w:rPr>
                <w:delText>1739</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032" w:author="Samuel Dent" w:date="2015-10-20T08:37:00Z"/>
                <w:rFonts w:ascii="Calibri" w:hAnsi="Calibri"/>
                <w:color w:val="000000"/>
                <w:szCs w:val="20"/>
              </w:rPr>
              <w:pPrChange w:id="1033" w:author="Samuel Dent" w:date="2015-10-20T08:37:00Z">
                <w:pPr>
                  <w:widowControl/>
                  <w:spacing w:after="0"/>
                  <w:jc w:val="center"/>
                </w:pPr>
              </w:pPrChange>
            </w:pPr>
            <w:del w:id="1034" w:author="Samuel Dent" w:date="2015-10-20T08:37:00Z">
              <w:r w:rsidRPr="00EE3637" w:rsidDel="00056BCA">
                <w:rPr>
                  <w:rFonts w:ascii="Calibri" w:hAnsi="Calibri"/>
                  <w:color w:val="000000"/>
                  <w:szCs w:val="20"/>
                </w:rPr>
                <w:delText>100</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035" w:author="Samuel Dent" w:date="2015-10-20T08:37:00Z"/>
                <w:rFonts w:ascii="Calibri" w:hAnsi="Calibri"/>
                <w:color w:val="000000"/>
                <w:szCs w:val="20"/>
              </w:rPr>
              <w:pPrChange w:id="1036" w:author="Samuel Dent" w:date="2015-10-20T08:37:00Z">
                <w:pPr>
                  <w:widowControl/>
                  <w:spacing w:after="0"/>
                  <w:jc w:val="center"/>
                </w:pPr>
              </w:pPrChange>
            </w:pPr>
            <w:del w:id="1037" w:author="Samuel Dent" w:date="2015-10-20T08:37:00Z">
              <w:r w:rsidRPr="00980897" w:rsidDel="00056BCA">
                <w:rPr>
                  <w:rFonts w:ascii="Calibri" w:hAnsi="Calibri"/>
                  <w:color w:val="000000"/>
                  <w:szCs w:val="20"/>
                </w:rPr>
                <w:delText>1570</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038" w:author="Samuel Dent" w:date="2015-10-20T08:37:00Z"/>
                <w:rFonts w:ascii="Calibri" w:hAnsi="Calibri"/>
                <w:color w:val="000000"/>
                <w:szCs w:val="20"/>
              </w:rPr>
              <w:pPrChange w:id="1039" w:author="Samuel Dent" w:date="2015-10-20T08:37:00Z">
                <w:pPr>
                  <w:widowControl/>
                  <w:spacing w:after="0"/>
                  <w:jc w:val="center"/>
                </w:pPr>
              </w:pPrChange>
            </w:pPr>
            <w:del w:id="1040" w:author="Samuel Dent" w:date="2015-10-20T08:37:00Z">
              <w:r w:rsidRPr="00980897" w:rsidDel="00056BCA">
                <w:rPr>
                  <w:rFonts w:ascii="Calibri" w:hAnsi="Calibri"/>
                  <w:color w:val="000000"/>
                  <w:szCs w:val="20"/>
                </w:rPr>
                <w:delText>31</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041" w:author="Samuel Dent" w:date="2015-10-20T08:37:00Z"/>
                <w:rFonts w:ascii="Calibri" w:hAnsi="Calibri"/>
                <w:color w:val="000000"/>
                <w:szCs w:val="20"/>
              </w:rPr>
              <w:pPrChange w:id="1042" w:author="Samuel Dent" w:date="2015-10-20T08:37:00Z">
                <w:pPr>
                  <w:widowControl/>
                  <w:spacing w:after="0"/>
                  <w:jc w:val="center"/>
                </w:pPr>
              </w:pPrChange>
            </w:pPr>
            <w:del w:id="1043" w:author="Samuel Dent" w:date="2015-10-20T08:37:00Z">
              <w:r w:rsidRPr="00980897" w:rsidDel="00056BCA">
                <w:rPr>
                  <w:rFonts w:ascii="Calibri" w:hAnsi="Calibri"/>
                  <w:color w:val="000000"/>
                  <w:szCs w:val="20"/>
                </w:rPr>
                <w:delText>69</w:delText>
              </w:r>
            </w:del>
          </w:p>
        </w:tc>
      </w:tr>
      <w:tr w:rsidR="00062CFC" w:rsidRPr="00EE3637" w:rsidDel="00056BCA" w:rsidTr="00062CFC">
        <w:trPr>
          <w:trHeight w:val="300"/>
          <w:jc w:val="center"/>
          <w:del w:id="1044"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062CFC" w:rsidRPr="00EE3637" w:rsidDel="00056BCA" w:rsidRDefault="00062CFC" w:rsidP="00056BCA">
            <w:pPr>
              <w:ind w:left="2160" w:hanging="1440"/>
              <w:jc w:val="left"/>
              <w:rPr>
                <w:del w:id="1045" w:author="Samuel Dent" w:date="2015-10-20T08:37:00Z"/>
                <w:rFonts w:ascii="Calibri" w:hAnsi="Calibri"/>
                <w:b/>
                <w:bCs/>
                <w:color w:val="000000"/>
                <w:szCs w:val="20"/>
              </w:rPr>
              <w:pPrChange w:id="1046"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047" w:author="Samuel Dent" w:date="2015-10-20T08:37:00Z"/>
                <w:rFonts w:ascii="Calibri" w:hAnsi="Calibri"/>
                <w:color w:val="000000"/>
                <w:szCs w:val="20"/>
              </w:rPr>
              <w:pPrChange w:id="1048" w:author="Samuel Dent" w:date="2015-10-20T08:37:00Z">
                <w:pPr>
                  <w:widowControl/>
                  <w:spacing w:after="0"/>
                  <w:jc w:val="center"/>
                </w:pPr>
              </w:pPrChange>
            </w:pPr>
            <w:del w:id="1049" w:author="Samuel Dent" w:date="2015-10-20T08:37:00Z">
              <w:r w:rsidRPr="00EE3637" w:rsidDel="00056BCA">
                <w:rPr>
                  <w:rFonts w:ascii="Calibri" w:hAnsi="Calibri"/>
                  <w:color w:val="000000"/>
                  <w:szCs w:val="20"/>
                </w:rPr>
                <w:delText>1740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050" w:author="Samuel Dent" w:date="2015-10-20T08:37:00Z"/>
                <w:rFonts w:ascii="Calibri" w:hAnsi="Calibri"/>
                <w:color w:val="000000"/>
                <w:szCs w:val="20"/>
              </w:rPr>
              <w:pPrChange w:id="1051" w:author="Samuel Dent" w:date="2015-10-20T08:37:00Z">
                <w:pPr>
                  <w:widowControl/>
                  <w:spacing w:after="0"/>
                  <w:jc w:val="center"/>
                </w:pPr>
              </w:pPrChange>
            </w:pPr>
            <w:del w:id="1052" w:author="Samuel Dent" w:date="2015-10-20T08:37:00Z">
              <w:r w:rsidRPr="00EE3637" w:rsidDel="00056BCA">
                <w:rPr>
                  <w:rFonts w:ascii="Calibri" w:hAnsi="Calibri"/>
                  <w:color w:val="000000"/>
                  <w:szCs w:val="20"/>
                </w:rPr>
                <w:delText>2174</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053" w:author="Samuel Dent" w:date="2015-10-20T08:37:00Z"/>
                <w:rFonts w:ascii="Calibri" w:hAnsi="Calibri"/>
                <w:color w:val="000000"/>
                <w:szCs w:val="20"/>
              </w:rPr>
              <w:pPrChange w:id="1054" w:author="Samuel Dent" w:date="2015-10-20T08:37:00Z">
                <w:pPr>
                  <w:widowControl/>
                  <w:spacing w:after="0"/>
                  <w:jc w:val="center"/>
                </w:pPr>
              </w:pPrChange>
            </w:pPr>
            <w:del w:id="1055" w:author="Samuel Dent" w:date="2015-10-20T08:37:00Z">
              <w:r w:rsidRPr="00EE3637" w:rsidDel="00056BCA">
                <w:rPr>
                  <w:rFonts w:ascii="Calibri" w:hAnsi="Calibri"/>
                  <w:color w:val="000000"/>
                  <w:szCs w:val="20"/>
                </w:rPr>
                <w:delText>120</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056" w:author="Samuel Dent" w:date="2015-10-20T08:37:00Z"/>
                <w:rFonts w:ascii="Calibri" w:hAnsi="Calibri"/>
                <w:color w:val="000000"/>
                <w:szCs w:val="20"/>
              </w:rPr>
              <w:pPrChange w:id="1057" w:author="Samuel Dent" w:date="2015-10-20T08:37:00Z">
                <w:pPr>
                  <w:widowControl/>
                  <w:spacing w:after="0"/>
                  <w:jc w:val="center"/>
                </w:pPr>
              </w:pPrChange>
            </w:pPr>
            <w:del w:id="1058" w:author="Samuel Dent" w:date="2015-10-20T08:37:00Z">
              <w:r w:rsidRPr="00980897" w:rsidDel="00056BCA">
                <w:rPr>
                  <w:rFonts w:ascii="Calibri" w:hAnsi="Calibri"/>
                  <w:color w:val="000000"/>
                  <w:szCs w:val="20"/>
                </w:rPr>
                <w:delText>1957</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059" w:author="Samuel Dent" w:date="2015-10-20T08:37:00Z"/>
                <w:rFonts w:ascii="Calibri" w:hAnsi="Calibri"/>
                <w:color w:val="000000"/>
                <w:szCs w:val="20"/>
              </w:rPr>
              <w:pPrChange w:id="1060" w:author="Samuel Dent" w:date="2015-10-20T08:37:00Z">
                <w:pPr>
                  <w:widowControl/>
                  <w:spacing w:after="0"/>
                  <w:jc w:val="center"/>
                </w:pPr>
              </w:pPrChange>
            </w:pPr>
            <w:del w:id="1061" w:author="Samuel Dent" w:date="2015-10-20T08:37:00Z">
              <w:r w:rsidRPr="00980897" w:rsidDel="00056BCA">
                <w:rPr>
                  <w:rFonts w:ascii="Calibri" w:hAnsi="Calibri"/>
                  <w:color w:val="000000"/>
                  <w:szCs w:val="20"/>
                </w:rPr>
                <w:delText>39</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062" w:author="Samuel Dent" w:date="2015-10-20T08:37:00Z"/>
                <w:rFonts w:ascii="Calibri" w:hAnsi="Calibri"/>
                <w:color w:val="000000"/>
                <w:szCs w:val="20"/>
              </w:rPr>
              <w:pPrChange w:id="1063" w:author="Samuel Dent" w:date="2015-10-20T08:37:00Z">
                <w:pPr>
                  <w:widowControl/>
                  <w:spacing w:after="0"/>
                  <w:jc w:val="center"/>
                </w:pPr>
              </w:pPrChange>
            </w:pPr>
            <w:del w:id="1064" w:author="Samuel Dent" w:date="2015-10-20T08:37:00Z">
              <w:r w:rsidRPr="00980897" w:rsidDel="00056BCA">
                <w:rPr>
                  <w:rFonts w:ascii="Calibri" w:hAnsi="Calibri"/>
                  <w:color w:val="000000"/>
                  <w:szCs w:val="20"/>
                </w:rPr>
                <w:delText>81</w:delText>
              </w:r>
            </w:del>
          </w:p>
        </w:tc>
      </w:tr>
      <w:tr w:rsidR="00062CFC" w:rsidRPr="00EE3637" w:rsidDel="00056BCA" w:rsidTr="00062CFC">
        <w:trPr>
          <w:trHeight w:val="300"/>
          <w:jc w:val="center"/>
          <w:del w:id="1065"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062CFC" w:rsidRPr="00EE3637" w:rsidDel="00056BCA" w:rsidRDefault="00062CFC" w:rsidP="00056BCA">
            <w:pPr>
              <w:ind w:left="2160" w:hanging="1440"/>
              <w:jc w:val="left"/>
              <w:rPr>
                <w:del w:id="1066" w:author="Samuel Dent" w:date="2015-10-20T08:37:00Z"/>
                <w:rFonts w:ascii="Calibri" w:hAnsi="Calibri"/>
                <w:b/>
                <w:bCs/>
                <w:color w:val="000000"/>
                <w:szCs w:val="20"/>
              </w:rPr>
              <w:pPrChange w:id="1067"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068" w:author="Samuel Dent" w:date="2015-10-20T08:37:00Z"/>
                <w:rFonts w:ascii="Calibri" w:hAnsi="Calibri"/>
                <w:color w:val="000000"/>
                <w:szCs w:val="20"/>
              </w:rPr>
              <w:pPrChange w:id="1069" w:author="Samuel Dent" w:date="2015-10-20T08:37:00Z">
                <w:pPr>
                  <w:widowControl/>
                  <w:spacing w:after="0"/>
                  <w:jc w:val="center"/>
                </w:pPr>
              </w:pPrChange>
            </w:pPr>
            <w:del w:id="1070" w:author="Samuel Dent" w:date="2015-10-20T08:37:00Z">
              <w:r w:rsidRPr="00EE3637" w:rsidDel="00056BCA">
                <w:rPr>
                  <w:rFonts w:ascii="Calibri" w:hAnsi="Calibri"/>
                  <w:color w:val="000000"/>
                  <w:szCs w:val="20"/>
                </w:rPr>
                <w:delText>2175</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071" w:author="Samuel Dent" w:date="2015-10-20T08:37:00Z"/>
                <w:rFonts w:ascii="Calibri" w:hAnsi="Calibri"/>
                <w:color w:val="000000"/>
                <w:szCs w:val="20"/>
              </w:rPr>
              <w:pPrChange w:id="1072" w:author="Samuel Dent" w:date="2015-10-20T08:37:00Z">
                <w:pPr>
                  <w:widowControl/>
                  <w:spacing w:after="0"/>
                  <w:jc w:val="center"/>
                </w:pPr>
              </w:pPrChange>
            </w:pPr>
            <w:del w:id="1073" w:author="Samuel Dent" w:date="2015-10-20T08:37:00Z">
              <w:r w:rsidRPr="00EE3637" w:rsidDel="00056BCA">
                <w:rPr>
                  <w:rFonts w:ascii="Calibri" w:hAnsi="Calibri"/>
                  <w:color w:val="000000"/>
                  <w:szCs w:val="20"/>
                </w:rPr>
                <w:delText>2624</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074" w:author="Samuel Dent" w:date="2015-10-20T08:37:00Z"/>
                <w:rFonts w:ascii="Calibri" w:hAnsi="Calibri"/>
                <w:color w:val="000000"/>
                <w:szCs w:val="20"/>
              </w:rPr>
              <w:pPrChange w:id="1075" w:author="Samuel Dent" w:date="2015-10-20T08:37:00Z">
                <w:pPr>
                  <w:widowControl/>
                  <w:spacing w:after="0"/>
                  <w:jc w:val="center"/>
                </w:pPr>
              </w:pPrChange>
            </w:pPr>
            <w:del w:id="1076" w:author="Samuel Dent" w:date="2015-10-20T08:37:00Z">
              <w:r w:rsidRPr="00EE3637" w:rsidDel="00056BCA">
                <w:rPr>
                  <w:rFonts w:ascii="Calibri" w:hAnsi="Calibri"/>
                  <w:color w:val="000000"/>
                  <w:szCs w:val="20"/>
                </w:rPr>
                <w:delText>150</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077" w:author="Samuel Dent" w:date="2015-10-20T08:37:00Z"/>
                <w:rFonts w:ascii="Calibri" w:hAnsi="Calibri"/>
                <w:color w:val="000000"/>
                <w:szCs w:val="20"/>
              </w:rPr>
              <w:pPrChange w:id="1078" w:author="Samuel Dent" w:date="2015-10-20T08:37:00Z">
                <w:pPr>
                  <w:widowControl/>
                  <w:spacing w:after="0"/>
                  <w:jc w:val="center"/>
                </w:pPr>
              </w:pPrChange>
            </w:pPr>
            <w:del w:id="1079" w:author="Samuel Dent" w:date="2015-10-20T08:37:00Z">
              <w:r w:rsidRPr="00980897" w:rsidDel="00056BCA">
                <w:rPr>
                  <w:rFonts w:ascii="Calibri" w:hAnsi="Calibri"/>
                  <w:color w:val="000000"/>
                  <w:szCs w:val="20"/>
                </w:rPr>
                <w:delText>2400</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080" w:author="Samuel Dent" w:date="2015-10-20T08:37:00Z"/>
                <w:rFonts w:ascii="Calibri" w:hAnsi="Calibri"/>
                <w:color w:val="000000"/>
                <w:szCs w:val="20"/>
              </w:rPr>
              <w:pPrChange w:id="1081" w:author="Samuel Dent" w:date="2015-10-20T08:37:00Z">
                <w:pPr>
                  <w:widowControl/>
                  <w:spacing w:after="0"/>
                  <w:jc w:val="center"/>
                </w:pPr>
              </w:pPrChange>
            </w:pPr>
            <w:del w:id="1082" w:author="Samuel Dent" w:date="2015-10-20T08:37:00Z">
              <w:r w:rsidRPr="00980897" w:rsidDel="00056BCA">
                <w:rPr>
                  <w:rFonts w:ascii="Calibri" w:hAnsi="Calibri"/>
                  <w:color w:val="000000"/>
                  <w:szCs w:val="20"/>
                </w:rPr>
                <w:delText>48</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083" w:author="Samuel Dent" w:date="2015-10-20T08:37:00Z"/>
                <w:rFonts w:ascii="Calibri" w:hAnsi="Calibri"/>
                <w:color w:val="000000"/>
                <w:szCs w:val="20"/>
              </w:rPr>
              <w:pPrChange w:id="1084" w:author="Samuel Dent" w:date="2015-10-20T08:37:00Z">
                <w:pPr>
                  <w:widowControl/>
                  <w:spacing w:after="0"/>
                  <w:jc w:val="center"/>
                </w:pPr>
              </w:pPrChange>
            </w:pPr>
            <w:del w:id="1085" w:author="Samuel Dent" w:date="2015-10-20T08:37:00Z">
              <w:r w:rsidRPr="00980897" w:rsidDel="00056BCA">
                <w:rPr>
                  <w:rFonts w:ascii="Calibri" w:hAnsi="Calibri"/>
                  <w:color w:val="000000"/>
                  <w:szCs w:val="20"/>
                </w:rPr>
                <w:delText>102</w:delText>
              </w:r>
            </w:del>
          </w:p>
        </w:tc>
      </w:tr>
      <w:tr w:rsidR="00062CFC" w:rsidRPr="00EE3637" w:rsidDel="00056BCA" w:rsidTr="00062CFC">
        <w:trPr>
          <w:trHeight w:val="300"/>
          <w:jc w:val="center"/>
          <w:del w:id="1086"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062CFC" w:rsidRPr="00EE3637" w:rsidDel="00056BCA" w:rsidRDefault="00062CFC" w:rsidP="00056BCA">
            <w:pPr>
              <w:ind w:left="2160" w:hanging="1440"/>
              <w:jc w:val="left"/>
              <w:rPr>
                <w:del w:id="1087" w:author="Samuel Dent" w:date="2015-10-20T08:37:00Z"/>
                <w:rFonts w:ascii="Calibri" w:hAnsi="Calibri"/>
                <w:b/>
                <w:bCs/>
                <w:color w:val="000000"/>
                <w:szCs w:val="20"/>
              </w:rPr>
              <w:pPrChange w:id="1088"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089" w:author="Samuel Dent" w:date="2015-10-20T08:37:00Z"/>
                <w:rFonts w:ascii="Calibri" w:hAnsi="Calibri"/>
                <w:color w:val="000000"/>
                <w:szCs w:val="20"/>
              </w:rPr>
              <w:pPrChange w:id="1090" w:author="Samuel Dent" w:date="2015-10-20T08:37:00Z">
                <w:pPr>
                  <w:widowControl/>
                  <w:spacing w:after="0"/>
                  <w:jc w:val="center"/>
                </w:pPr>
              </w:pPrChange>
            </w:pPr>
            <w:del w:id="1091" w:author="Samuel Dent" w:date="2015-10-20T08:37:00Z">
              <w:r w:rsidRPr="00EE3637" w:rsidDel="00056BCA">
                <w:rPr>
                  <w:rFonts w:ascii="Calibri" w:hAnsi="Calibri"/>
                  <w:color w:val="000000"/>
                  <w:szCs w:val="20"/>
                </w:rPr>
                <w:delText>2625</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092" w:author="Samuel Dent" w:date="2015-10-20T08:37:00Z"/>
                <w:rFonts w:ascii="Calibri" w:hAnsi="Calibri"/>
                <w:color w:val="000000"/>
                <w:szCs w:val="20"/>
              </w:rPr>
              <w:pPrChange w:id="1093" w:author="Samuel Dent" w:date="2015-10-20T08:37:00Z">
                <w:pPr>
                  <w:widowControl/>
                  <w:spacing w:after="0"/>
                  <w:jc w:val="center"/>
                </w:pPr>
              </w:pPrChange>
            </w:pPr>
            <w:del w:id="1094" w:author="Samuel Dent" w:date="2015-10-20T08:37:00Z">
              <w:r w:rsidRPr="00EE3637" w:rsidDel="00056BCA">
                <w:rPr>
                  <w:rFonts w:ascii="Calibri" w:hAnsi="Calibri"/>
                  <w:color w:val="000000"/>
                  <w:szCs w:val="20"/>
                </w:rPr>
                <w:delText>2999</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095" w:author="Samuel Dent" w:date="2015-10-20T08:37:00Z"/>
                <w:rFonts w:ascii="Calibri" w:hAnsi="Calibri"/>
                <w:color w:val="000000"/>
                <w:szCs w:val="20"/>
              </w:rPr>
              <w:pPrChange w:id="1096" w:author="Samuel Dent" w:date="2015-10-20T08:37:00Z">
                <w:pPr>
                  <w:widowControl/>
                  <w:spacing w:after="0"/>
                  <w:jc w:val="center"/>
                </w:pPr>
              </w:pPrChange>
            </w:pPr>
            <w:del w:id="1097" w:author="Samuel Dent" w:date="2015-10-20T08:37:00Z">
              <w:r w:rsidRPr="00EE3637" w:rsidDel="00056BCA">
                <w:rPr>
                  <w:rFonts w:ascii="Calibri" w:hAnsi="Calibri"/>
                  <w:color w:val="000000"/>
                  <w:szCs w:val="20"/>
                </w:rPr>
                <w:delText>175</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098" w:author="Samuel Dent" w:date="2015-10-20T08:37:00Z"/>
                <w:rFonts w:ascii="Calibri" w:hAnsi="Calibri"/>
                <w:color w:val="000000"/>
                <w:szCs w:val="20"/>
              </w:rPr>
              <w:pPrChange w:id="1099" w:author="Samuel Dent" w:date="2015-10-20T08:37:00Z">
                <w:pPr>
                  <w:widowControl/>
                  <w:spacing w:after="0"/>
                  <w:jc w:val="center"/>
                </w:pPr>
              </w:pPrChange>
            </w:pPr>
            <w:del w:id="1100" w:author="Samuel Dent" w:date="2015-10-20T08:37:00Z">
              <w:r w:rsidRPr="00980897" w:rsidDel="00056BCA">
                <w:rPr>
                  <w:rFonts w:ascii="Calibri" w:hAnsi="Calibri"/>
                  <w:color w:val="000000"/>
                  <w:szCs w:val="20"/>
                </w:rPr>
                <w:delText>2812</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101" w:author="Samuel Dent" w:date="2015-10-20T08:37:00Z"/>
                <w:rFonts w:ascii="Calibri" w:hAnsi="Calibri"/>
                <w:color w:val="000000"/>
                <w:szCs w:val="20"/>
              </w:rPr>
              <w:pPrChange w:id="1102" w:author="Samuel Dent" w:date="2015-10-20T08:37:00Z">
                <w:pPr>
                  <w:widowControl/>
                  <w:spacing w:after="0"/>
                  <w:jc w:val="center"/>
                </w:pPr>
              </w:pPrChange>
            </w:pPr>
            <w:del w:id="1103" w:author="Samuel Dent" w:date="2015-10-20T08:37:00Z">
              <w:r w:rsidRPr="00980897" w:rsidDel="00056BCA">
                <w:rPr>
                  <w:rFonts w:ascii="Calibri" w:hAnsi="Calibri"/>
                  <w:color w:val="000000"/>
                  <w:szCs w:val="20"/>
                </w:rPr>
                <w:delText>56</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104" w:author="Samuel Dent" w:date="2015-10-20T08:37:00Z"/>
                <w:rFonts w:ascii="Calibri" w:hAnsi="Calibri"/>
                <w:color w:val="000000"/>
                <w:szCs w:val="20"/>
              </w:rPr>
              <w:pPrChange w:id="1105" w:author="Samuel Dent" w:date="2015-10-20T08:37:00Z">
                <w:pPr>
                  <w:widowControl/>
                  <w:spacing w:after="0"/>
                  <w:jc w:val="center"/>
                </w:pPr>
              </w:pPrChange>
            </w:pPr>
            <w:del w:id="1106" w:author="Samuel Dent" w:date="2015-10-20T08:37:00Z">
              <w:r w:rsidRPr="00980897" w:rsidDel="00056BCA">
                <w:rPr>
                  <w:rFonts w:ascii="Calibri" w:hAnsi="Calibri"/>
                  <w:color w:val="000000"/>
                  <w:szCs w:val="20"/>
                </w:rPr>
                <w:delText>119</w:delText>
              </w:r>
            </w:del>
          </w:p>
        </w:tc>
      </w:tr>
      <w:tr w:rsidR="00062CFC" w:rsidRPr="00EE3637" w:rsidDel="00056BCA" w:rsidTr="00062CFC">
        <w:trPr>
          <w:trHeight w:val="300"/>
          <w:jc w:val="center"/>
          <w:del w:id="1107"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062CFC" w:rsidRPr="00EE3637" w:rsidDel="00056BCA" w:rsidRDefault="00062CFC" w:rsidP="00056BCA">
            <w:pPr>
              <w:ind w:left="2160" w:hanging="1440"/>
              <w:jc w:val="left"/>
              <w:rPr>
                <w:del w:id="1108" w:author="Samuel Dent" w:date="2015-10-20T08:37:00Z"/>
                <w:rFonts w:ascii="Calibri" w:hAnsi="Calibri"/>
                <w:b/>
                <w:bCs/>
                <w:color w:val="000000"/>
                <w:szCs w:val="20"/>
              </w:rPr>
              <w:pPrChange w:id="1109"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110" w:author="Samuel Dent" w:date="2015-10-20T08:37:00Z"/>
                <w:rFonts w:ascii="Calibri" w:hAnsi="Calibri"/>
                <w:color w:val="000000"/>
                <w:szCs w:val="20"/>
              </w:rPr>
              <w:pPrChange w:id="1111" w:author="Samuel Dent" w:date="2015-10-20T08:37:00Z">
                <w:pPr>
                  <w:widowControl/>
                  <w:spacing w:after="0"/>
                  <w:jc w:val="center"/>
                </w:pPr>
              </w:pPrChange>
            </w:pPr>
            <w:del w:id="1112" w:author="Samuel Dent" w:date="2015-10-20T08:37:00Z">
              <w:r w:rsidRPr="00EE3637" w:rsidDel="00056BCA">
                <w:rPr>
                  <w:rFonts w:ascii="Calibri" w:hAnsi="Calibri"/>
                  <w:color w:val="000000"/>
                  <w:szCs w:val="20"/>
                </w:rPr>
                <w:delText>3000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113" w:author="Samuel Dent" w:date="2015-10-20T08:37:00Z"/>
                <w:rFonts w:ascii="Calibri" w:hAnsi="Calibri"/>
                <w:color w:val="000000"/>
                <w:szCs w:val="20"/>
              </w:rPr>
              <w:pPrChange w:id="1114" w:author="Samuel Dent" w:date="2015-10-20T08:37:00Z">
                <w:pPr>
                  <w:widowControl/>
                  <w:spacing w:after="0"/>
                  <w:jc w:val="center"/>
                </w:pPr>
              </w:pPrChange>
            </w:pPr>
            <w:del w:id="1115" w:author="Samuel Dent" w:date="2015-10-20T08:37:00Z">
              <w:r w:rsidRPr="00EE3637" w:rsidDel="00056BCA">
                <w:rPr>
                  <w:rFonts w:ascii="Calibri" w:hAnsi="Calibri"/>
                  <w:color w:val="000000"/>
                  <w:szCs w:val="20"/>
                </w:rPr>
                <w:delText>4500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116" w:author="Samuel Dent" w:date="2015-10-20T08:37:00Z"/>
                <w:rFonts w:ascii="Calibri" w:hAnsi="Calibri"/>
                <w:color w:val="000000"/>
                <w:szCs w:val="20"/>
              </w:rPr>
              <w:pPrChange w:id="1117" w:author="Samuel Dent" w:date="2015-10-20T08:37:00Z">
                <w:pPr>
                  <w:widowControl/>
                  <w:spacing w:after="0"/>
                  <w:jc w:val="center"/>
                </w:pPr>
              </w:pPrChange>
            </w:pPr>
            <w:del w:id="1118" w:author="Samuel Dent" w:date="2015-10-20T08:37:00Z">
              <w:r w:rsidRPr="00EE3637" w:rsidDel="00056BCA">
                <w:rPr>
                  <w:rFonts w:ascii="Calibri" w:hAnsi="Calibri"/>
                  <w:color w:val="000000"/>
                  <w:szCs w:val="20"/>
                </w:rPr>
                <w:delText>200</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119" w:author="Samuel Dent" w:date="2015-10-20T08:37:00Z"/>
                <w:rFonts w:ascii="Calibri" w:hAnsi="Calibri"/>
                <w:color w:val="000000"/>
                <w:szCs w:val="20"/>
              </w:rPr>
              <w:pPrChange w:id="1120" w:author="Samuel Dent" w:date="2015-10-20T08:37:00Z">
                <w:pPr>
                  <w:widowControl/>
                  <w:spacing w:after="0"/>
                  <w:jc w:val="center"/>
                </w:pPr>
              </w:pPrChange>
            </w:pPr>
            <w:del w:id="1121" w:author="Samuel Dent" w:date="2015-10-20T08:37:00Z">
              <w:r w:rsidRPr="00980897" w:rsidDel="00056BCA">
                <w:rPr>
                  <w:rFonts w:ascii="Calibri" w:hAnsi="Calibri"/>
                  <w:color w:val="000000"/>
                  <w:szCs w:val="20"/>
                </w:rPr>
                <w:delText>3750</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122" w:author="Samuel Dent" w:date="2015-10-20T08:37:00Z"/>
                <w:rFonts w:ascii="Calibri" w:hAnsi="Calibri"/>
                <w:color w:val="000000"/>
                <w:szCs w:val="20"/>
              </w:rPr>
              <w:pPrChange w:id="1123" w:author="Samuel Dent" w:date="2015-10-20T08:37:00Z">
                <w:pPr>
                  <w:widowControl/>
                  <w:spacing w:after="0"/>
                  <w:jc w:val="center"/>
                </w:pPr>
              </w:pPrChange>
            </w:pPr>
            <w:del w:id="1124" w:author="Samuel Dent" w:date="2015-10-20T08:37:00Z">
              <w:r w:rsidRPr="00980897" w:rsidDel="00056BCA">
                <w:rPr>
                  <w:rFonts w:ascii="Calibri" w:hAnsi="Calibri"/>
                  <w:color w:val="000000"/>
                  <w:szCs w:val="20"/>
                </w:rPr>
                <w:delText>75</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125" w:author="Samuel Dent" w:date="2015-10-20T08:37:00Z"/>
                <w:rFonts w:ascii="Calibri" w:hAnsi="Calibri"/>
                <w:color w:val="000000"/>
                <w:szCs w:val="20"/>
              </w:rPr>
              <w:pPrChange w:id="1126" w:author="Samuel Dent" w:date="2015-10-20T08:37:00Z">
                <w:pPr>
                  <w:widowControl/>
                  <w:spacing w:after="0"/>
                  <w:jc w:val="center"/>
                </w:pPr>
              </w:pPrChange>
            </w:pPr>
            <w:del w:id="1127" w:author="Samuel Dent" w:date="2015-10-20T08:37:00Z">
              <w:r w:rsidRPr="00980897" w:rsidDel="00056BCA">
                <w:rPr>
                  <w:rFonts w:ascii="Calibri" w:hAnsi="Calibri"/>
                  <w:color w:val="000000"/>
                  <w:szCs w:val="20"/>
                </w:rPr>
                <w:delText>125</w:delText>
              </w:r>
            </w:del>
          </w:p>
        </w:tc>
      </w:tr>
      <w:tr w:rsidR="00062CFC" w:rsidRPr="00EE3637" w:rsidDel="00056BCA" w:rsidTr="00062CFC">
        <w:trPr>
          <w:trHeight w:val="300"/>
          <w:jc w:val="center"/>
          <w:del w:id="1128" w:author="Samuel Dent" w:date="2015-10-20T08:37:00Z"/>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129" w:author="Samuel Dent" w:date="2015-10-20T08:37:00Z"/>
                <w:rFonts w:ascii="Calibri" w:hAnsi="Calibri"/>
                <w:b/>
                <w:bCs/>
                <w:color w:val="000000"/>
                <w:szCs w:val="20"/>
              </w:rPr>
              <w:pPrChange w:id="1130" w:author="Samuel Dent" w:date="2015-10-20T08:37:00Z">
                <w:pPr>
                  <w:widowControl/>
                  <w:spacing w:after="0"/>
                  <w:jc w:val="center"/>
                </w:pPr>
              </w:pPrChange>
            </w:pPr>
            <w:del w:id="1131" w:author="Samuel Dent" w:date="2015-10-20T08:37:00Z">
              <w:r w:rsidRPr="00EE3637" w:rsidDel="00056BCA">
                <w:rPr>
                  <w:rFonts w:ascii="Calibri" w:hAnsi="Calibri"/>
                  <w:b/>
                  <w:bCs/>
                  <w:color w:val="000000"/>
                  <w:szCs w:val="20"/>
                </w:rPr>
                <w:delText>*R, BR, and ER with medium screw bases w/ diameter &lt;=2.25"</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132" w:author="Samuel Dent" w:date="2015-10-20T08:37:00Z"/>
                <w:rFonts w:ascii="Calibri" w:hAnsi="Calibri"/>
                <w:color w:val="000000"/>
                <w:szCs w:val="20"/>
              </w:rPr>
              <w:pPrChange w:id="1133" w:author="Samuel Dent" w:date="2015-10-20T08:37:00Z">
                <w:pPr>
                  <w:widowControl/>
                  <w:spacing w:after="0"/>
                  <w:jc w:val="center"/>
                </w:pPr>
              </w:pPrChange>
            </w:pPr>
            <w:del w:id="1134" w:author="Samuel Dent" w:date="2015-10-20T08:37:00Z">
              <w:r w:rsidRPr="00EE3637" w:rsidDel="00056BCA">
                <w:rPr>
                  <w:rFonts w:ascii="Calibri" w:hAnsi="Calibri"/>
                  <w:color w:val="000000"/>
                  <w:szCs w:val="20"/>
                </w:rPr>
                <w:delText>400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135" w:author="Samuel Dent" w:date="2015-10-20T08:37:00Z"/>
                <w:rFonts w:ascii="Calibri" w:hAnsi="Calibri"/>
                <w:color w:val="000000"/>
                <w:szCs w:val="20"/>
              </w:rPr>
              <w:pPrChange w:id="1136" w:author="Samuel Dent" w:date="2015-10-20T08:37:00Z">
                <w:pPr>
                  <w:widowControl/>
                  <w:spacing w:after="0"/>
                  <w:jc w:val="center"/>
                </w:pPr>
              </w:pPrChange>
            </w:pPr>
            <w:del w:id="1137" w:author="Samuel Dent" w:date="2015-10-20T08:37:00Z">
              <w:r w:rsidRPr="00EE3637" w:rsidDel="00056BCA">
                <w:rPr>
                  <w:rFonts w:ascii="Calibri" w:hAnsi="Calibri"/>
                  <w:color w:val="000000"/>
                  <w:szCs w:val="20"/>
                </w:rPr>
                <w:delText>449</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138" w:author="Samuel Dent" w:date="2015-10-20T08:37:00Z"/>
                <w:rFonts w:ascii="Calibri" w:hAnsi="Calibri"/>
                <w:color w:val="000000"/>
                <w:szCs w:val="20"/>
              </w:rPr>
              <w:pPrChange w:id="1139" w:author="Samuel Dent" w:date="2015-10-20T08:37:00Z">
                <w:pPr>
                  <w:widowControl/>
                  <w:spacing w:after="0"/>
                  <w:jc w:val="center"/>
                </w:pPr>
              </w:pPrChange>
            </w:pPr>
            <w:del w:id="1140" w:author="Samuel Dent" w:date="2015-10-20T08:37:00Z">
              <w:r w:rsidRPr="00EE3637" w:rsidDel="00056BCA">
                <w:rPr>
                  <w:rFonts w:ascii="Calibri" w:hAnsi="Calibri"/>
                  <w:color w:val="000000"/>
                  <w:szCs w:val="20"/>
                </w:rPr>
                <w:delText>40</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141" w:author="Samuel Dent" w:date="2015-10-20T08:37:00Z"/>
                <w:rFonts w:ascii="Calibri" w:hAnsi="Calibri"/>
                <w:color w:val="000000"/>
                <w:szCs w:val="20"/>
              </w:rPr>
              <w:pPrChange w:id="1142" w:author="Samuel Dent" w:date="2015-10-20T08:37:00Z">
                <w:pPr>
                  <w:widowControl/>
                  <w:spacing w:after="0"/>
                  <w:jc w:val="center"/>
                </w:pPr>
              </w:pPrChange>
            </w:pPr>
            <w:del w:id="1143" w:author="Samuel Dent" w:date="2015-10-20T08:37:00Z">
              <w:r w:rsidRPr="00980897" w:rsidDel="00056BCA">
                <w:rPr>
                  <w:rFonts w:ascii="Calibri" w:hAnsi="Calibri"/>
                  <w:color w:val="000000"/>
                  <w:szCs w:val="20"/>
                </w:rPr>
                <w:delText>425</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144" w:author="Samuel Dent" w:date="2015-10-20T08:37:00Z"/>
                <w:rFonts w:ascii="Calibri" w:hAnsi="Calibri"/>
                <w:color w:val="000000"/>
                <w:szCs w:val="20"/>
              </w:rPr>
              <w:pPrChange w:id="1145" w:author="Samuel Dent" w:date="2015-10-20T08:37:00Z">
                <w:pPr>
                  <w:widowControl/>
                  <w:spacing w:after="0"/>
                  <w:jc w:val="center"/>
                </w:pPr>
              </w:pPrChange>
            </w:pPr>
            <w:del w:id="1146" w:author="Samuel Dent" w:date="2015-10-20T08:37:00Z">
              <w:r w:rsidRPr="00980897" w:rsidDel="00056BCA">
                <w:rPr>
                  <w:rFonts w:ascii="Calibri" w:hAnsi="Calibri"/>
                  <w:color w:val="000000"/>
                  <w:szCs w:val="20"/>
                </w:rPr>
                <w:delText>11</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147" w:author="Samuel Dent" w:date="2015-10-20T08:37:00Z"/>
                <w:rFonts w:ascii="Calibri" w:hAnsi="Calibri"/>
                <w:color w:val="000000"/>
                <w:szCs w:val="20"/>
              </w:rPr>
              <w:pPrChange w:id="1148" w:author="Samuel Dent" w:date="2015-10-20T08:37:00Z">
                <w:pPr>
                  <w:widowControl/>
                  <w:spacing w:after="0"/>
                  <w:jc w:val="center"/>
                </w:pPr>
              </w:pPrChange>
            </w:pPr>
            <w:del w:id="1149" w:author="Samuel Dent" w:date="2015-10-20T08:37:00Z">
              <w:r w:rsidRPr="00980897" w:rsidDel="00056BCA">
                <w:rPr>
                  <w:rFonts w:ascii="Calibri" w:hAnsi="Calibri"/>
                  <w:color w:val="000000"/>
                  <w:szCs w:val="20"/>
                </w:rPr>
                <w:delText>29</w:delText>
              </w:r>
            </w:del>
          </w:p>
        </w:tc>
      </w:tr>
      <w:tr w:rsidR="00062CFC" w:rsidRPr="00EE3637" w:rsidDel="00056BCA" w:rsidTr="00062CFC">
        <w:trPr>
          <w:trHeight w:val="300"/>
          <w:jc w:val="center"/>
          <w:del w:id="1150"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062CFC" w:rsidRPr="00EE3637" w:rsidDel="00056BCA" w:rsidRDefault="00062CFC" w:rsidP="00056BCA">
            <w:pPr>
              <w:ind w:left="2160" w:hanging="1440"/>
              <w:jc w:val="left"/>
              <w:rPr>
                <w:del w:id="1151" w:author="Samuel Dent" w:date="2015-10-20T08:37:00Z"/>
                <w:rFonts w:ascii="Calibri" w:hAnsi="Calibri"/>
                <w:b/>
                <w:bCs/>
                <w:color w:val="000000"/>
                <w:szCs w:val="20"/>
              </w:rPr>
              <w:pPrChange w:id="1152"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153" w:author="Samuel Dent" w:date="2015-10-20T08:37:00Z"/>
                <w:rFonts w:ascii="Calibri" w:hAnsi="Calibri"/>
                <w:color w:val="000000"/>
                <w:szCs w:val="20"/>
              </w:rPr>
              <w:pPrChange w:id="1154" w:author="Samuel Dent" w:date="2015-10-20T08:37:00Z">
                <w:pPr>
                  <w:widowControl/>
                  <w:spacing w:after="0"/>
                  <w:jc w:val="center"/>
                </w:pPr>
              </w:pPrChange>
            </w:pPr>
            <w:del w:id="1155" w:author="Samuel Dent" w:date="2015-10-20T08:37:00Z">
              <w:r w:rsidRPr="00EE3637" w:rsidDel="00056BCA">
                <w:rPr>
                  <w:rFonts w:ascii="Calibri" w:hAnsi="Calibri"/>
                  <w:color w:val="000000"/>
                  <w:szCs w:val="20"/>
                </w:rPr>
                <w:delText>450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156" w:author="Samuel Dent" w:date="2015-10-20T08:37:00Z"/>
                <w:rFonts w:ascii="Calibri" w:hAnsi="Calibri"/>
                <w:color w:val="000000"/>
                <w:szCs w:val="20"/>
              </w:rPr>
              <w:pPrChange w:id="1157" w:author="Samuel Dent" w:date="2015-10-20T08:37:00Z">
                <w:pPr>
                  <w:widowControl/>
                  <w:spacing w:after="0"/>
                  <w:jc w:val="center"/>
                </w:pPr>
              </w:pPrChange>
            </w:pPr>
            <w:del w:id="1158" w:author="Samuel Dent" w:date="2015-10-20T08:37:00Z">
              <w:r w:rsidRPr="00EE3637" w:rsidDel="00056BCA">
                <w:rPr>
                  <w:rFonts w:ascii="Calibri" w:hAnsi="Calibri"/>
                  <w:color w:val="000000"/>
                  <w:szCs w:val="20"/>
                </w:rPr>
                <w:delText>499</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159" w:author="Samuel Dent" w:date="2015-10-20T08:37:00Z"/>
                <w:rFonts w:ascii="Calibri" w:hAnsi="Calibri"/>
                <w:color w:val="000000"/>
                <w:szCs w:val="20"/>
              </w:rPr>
              <w:pPrChange w:id="1160" w:author="Samuel Dent" w:date="2015-10-20T08:37:00Z">
                <w:pPr>
                  <w:widowControl/>
                  <w:spacing w:after="0"/>
                  <w:jc w:val="center"/>
                </w:pPr>
              </w:pPrChange>
            </w:pPr>
            <w:del w:id="1161" w:author="Samuel Dent" w:date="2015-10-20T08:37:00Z">
              <w:r w:rsidRPr="00EE3637" w:rsidDel="00056BCA">
                <w:rPr>
                  <w:rFonts w:ascii="Calibri" w:hAnsi="Calibri"/>
                  <w:color w:val="000000"/>
                  <w:szCs w:val="20"/>
                </w:rPr>
                <w:delText>45</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162" w:author="Samuel Dent" w:date="2015-10-20T08:37:00Z"/>
                <w:rFonts w:ascii="Calibri" w:hAnsi="Calibri"/>
                <w:color w:val="000000"/>
                <w:szCs w:val="20"/>
              </w:rPr>
              <w:pPrChange w:id="1163" w:author="Samuel Dent" w:date="2015-10-20T08:37:00Z">
                <w:pPr>
                  <w:widowControl/>
                  <w:spacing w:after="0"/>
                  <w:jc w:val="center"/>
                </w:pPr>
              </w:pPrChange>
            </w:pPr>
            <w:del w:id="1164" w:author="Samuel Dent" w:date="2015-10-20T08:37:00Z">
              <w:r w:rsidRPr="00980897" w:rsidDel="00056BCA">
                <w:rPr>
                  <w:rFonts w:ascii="Calibri" w:hAnsi="Calibri"/>
                  <w:color w:val="000000"/>
                  <w:szCs w:val="20"/>
                </w:rPr>
                <w:delText>475</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165" w:author="Samuel Dent" w:date="2015-10-20T08:37:00Z"/>
                <w:rFonts w:ascii="Calibri" w:hAnsi="Calibri"/>
                <w:color w:val="000000"/>
                <w:szCs w:val="20"/>
              </w:rPr>
              <w:pPrChange w:id="1166" w:author="Samuel Dent" w:date="2015-10-20T08:37:00Z">
                <w:pPr>
                  <w:widowControl/>
                  <w:spacing w:after="0"/>
                  <w:jc w:val="center"/>
                </w:pPr>
              </w:pPrChange>
            </w:pPr>
            <w:del w:id="1167" w:author="Samuel Dent" w:date="2015-10-20T08:37:00Z">
              <w:r w:rsidRPr="00980897" w:rsidDel="00056BCA">
                <w:rPr>
                  <w:rFonts w:ascii="Calibri" w:hAnsi="Calibri"/>
                  <w:color w:val="000000"/>
                  <w:szCs w:val="20"/>
                </w:rPr>
                <w:delText>12</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168" w:author="Samuel Dent" w:date="2015-10-20T08:37:00Z"/>
                <w:rFonts w:ascii="Calibri" w:hAnsi="Calibri"/>
                <w:color w:val="000000"/>
                <w:szCs w:val="20"/>
              </w:rPr>
              <w:pPrChange w:id="1169" w:author="Samuel Dent" w:date="2015-10-20T08:37:00Z">
                <w:pPr>
                  <w:widowControl/>
                  <w:spacing w:after="0"/>
                  <w:jc w:val="center"/>
                </w:pPr>
              </w:pPrChange>
            </w:pPr>
            <w:del w:id="1170" w:author="Samuel Dent" w:date="2015-10-20T08:37:00Z">
              <w:r w:rsidRPr="00980897" w:rsidDel="00056BCA">
                <w:rPr>
                  <w:rFonts w:ascii="Calibri" w:hAnsi="Calibri"/>
                  <w:color w:val="000000"/>
                  <w:szCs w:val="20"/>
                </w:rPr>
                <w:delText>33</w:delText>
              </w:r>
            </w:del>
          </w:p>
        </w:tc>
      </w:tr>
      <w:tr w:rsidR="00062CFC" w:rsidRPr="00EE3637" w:rsidDel="00056BCA" w:rsidTr="00062CFC">
        <w:trPr>
          <w:trHeight w:val="300"/>
          <w:jc w:val="center"/>
          <w:del w:id="1171"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062CFC" w:rsidRPr="00EE3637" w:rsidDel="00056BCA" w:rsidRDefault="00062CFC" w:rsidP="00056BCA">
            <w:pPr>
              <w:ind w:left="2160" w:hanging="1440"/>
              <w:jc w:val="left"/>
              <w:rPr>
                <w:del w:id="1172" w:author="Samuel Dent" w:date="2015-10-20T08:37:00Z"/>
                <w:rFonts w:ascii="Calibri" w:hAnsi="Calibri"/>
                <w:b/>
                <w:bCs/>
                <w:color w:val="000000"/>
                <w:szCs w:val="20"/>
              </w:rPr>
              <w:pPrChange w:id="1173"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174" w:author="Samuel Dent" w:date="2015-10-20T08:37:00Z"/>
                <w:rFonts w:ascii="Calibri" w:hAnsi="Calibri"/>
                <w:color w:val="000000"/>
                <w:szCs w:val="20"/>
              </w:rPr>
              <w:pPrChange w:id="1175" w:author="Samuel Dent" w:date="2015-10-20T08:37:00Z">
                <w:pPr>
                  <w:widowControl/>
                  <w:spacing w:after="0"/>
                  <w:jc w:val="center"/>
                </w:pPr>
              </w:pPrChange>
            </w:pPr>
            <w:del w:id="1176" w:author="Samuel Dent" w:date="2015-10-20T08:37:00Z">
              <w:r w:rsidRPr="00EE3637" w:rsidDel="00056BCA">
                <w:rPr>
                  <w:rFonts w:ascii="Calibri" w:hAnsi="Calibri"/>
                  <w:color w:val="000000"/>
                  <w:szCs w:val="20"/>
                </w:rPr>
                <w:delText>500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177" w:author="Samuel Dent" w:date="2015-10-20T08:37:00Z"/>
                <w:rFonts w:ascii="Calibri" w:hAnsi="Calibri"/>
                <w:color w:val="000000"/>
                <w:szCs w:val="20"/>
              </w:rPr>
              <w:pPrChange w:id="1178" w:author="Samuel Dent" w:date="2015-10-20T08:37:00Z">
                <w:pPr>
                  <w:widowControl/>
                  <w:spacing w:after="0"/>
                  <w:jc w:val="center"/>
                </w:pPr>
              </w:pPrChange>
            </w:pPr>
            <w:del w:id="1179" w:author="Samuel Dent" w:date="2015-10-20T08:37:00Z">
              <w:r w:rsidRPr="00EE3637" w:rsidDel="00056BCA">
                <w:rPr>
                  <w:rFonts w:ascii="Calibri" w:hAnsi="Calibri"/>
                  <w:color w:val="000000"/>
                  <w:szCs w:val="20"/>
                </w:rPr>
                <w:delText>649</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180" w:author="Samuel Dent" w:date="2015-10-20T08:37:00Z"/>
                <w:rFonts w:ascii="Calibri" w:hAnsi="Calibri"/>
                <w:color w:val="000000"/>
                <w:szCs w:val="20"/>
              </w:rPr>
              <w:pPrChange w:id="1181" w:author="Samuel Dent" w:date="2015-10-20T08:37:00Z">
                <w:pPr>
                  <w:widowControl/>
                  <w:spacing w:after="0"/>
                  <w:jc w:val="center"/>
                </w:pPr>
              </w:pPrChange>
            </w:pPr>
            <w:del w:id="1182" w:author="Samuel Dent" w:date="2015-10-20T08:37:00Z">
              <w:r w:rsidRPr="00EE3637" w:rsidDel="00056BCA">
                <w:rPr>
                  <w:rFonts w:ascii="Calibri" w:hAnsi="Calibri"/>
                  <w:color w:val="000000"/>
                  <w:szCs w:val="20"/>
                </w:rPr>
                <w:delText>50</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183" w:author="Samuel Dent" w:date="2015-10-20T08:37:00Z"/>
                <w:rFonts w:ascii="Calibri" w:hAnsi="Calibri"/>
                <w:color w:val="000000"/>
                <w:szCs w:val="20"/>
              </w:rPr>
              <w:pPrChange w:id="1184" w:author="Samuel Dent" w:date="2015-10-20T08:37:00Z">
                <w:pPr>
                  <w:widowControl/>
                  <w:spacing w:after="0"/>
                  <w:jc w:val="center"/>
                </w:pPr>
              </w:pPrChange>
            </w:pPr>
            <w:del w:id="1185" w:author="Samuel Dent" w:date="2015-10-20T08:37:00Z">
              <w:r w:rsidRPr="00980897" w:rsidDel="00056BCA">
                <w:rPr>
                  <w:rFonts w:ascii="Calibri" w:hAnsi="Calibri"/>
                  <w:color w:val="000000"/>
                  <w:szCs w:val="20"/>
                </w:rPr>
                <w:delText>575</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186" w:author="Samuel Dent" w:date="2015-10-20T08:37:00Z"/>
                <w:rFonts w:ascii="Calibri" w:hAnsi="Calibri"/>
                <w:color w:val="000000"/>
                <w:szCs w:val="20"/>
              </w:rPr>
              <w:pPrChange w:id="1187" w:author="Samuel Dent" w:date="2015-10-20T08:37:00Z">
                <w:pPr>
                  <w:widowControl/>
                  <w:spacing w:after="0"/>
                  <w:jc w:val="center"/>
                </w:pPr>
              </w:pPrChange>
            </w:pPr>
            <w:del w:id="1188" w:author="Samuel Dent" w:date="2015-10-20T08:37:00Z">
              <w:r w:rsidRPr="00980897" w:rsidDel="00056BCA">
                <w:rPr>
                  <w:rFonts w:ascii="Calibri" w:hAnsi="Calibri"/>
                  <w:color w:val="000000"/>
                  <w:szCs w:val="20"/>
                </w:rPr>
                <w:delText>14</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189" w:author="Samuel Dent" w:date="2015-10-20T08:37:00Z"/>
                <w:rFonts w:ascii="Calibri" w:hAnsi="Calibri"/>
                <w:color w:val="000000"/>
                <w:szCs w:val="20"/>
              </w:rPr>
              <w:pPrChange w:id="1190" w:author="Samuel Dent" w:date="2015-10-20T08:37:00Z">
                <w:pPr>
                  <w:widowControl/>
                  <w:spacing w:after="0"/>
                  <w:jc w:val="center"/>
                </w:pPr>
              </w:pPrChange>
            </w:pPr>
            <w:del w:id="1191" w:author="Samuel Dent" w:date="2015-10-20T08:37:00Z">
              <w:r w:rsidRPr="00980897" w:rsidDel="00056BCA">
                <w:rPr>
                  <w:rFonts w:ascii="Calibri" w:hAnsi="Calibri"/>
                  <w:color w:val="000000"/>
                  <w:szCs w:val="20"/>
                </w:rPr>
                <w:delText>36</w:delText>
              </w:r>
            </w:del>
          </w:p>
        </w:tc>
      </w:tr>
      <w:tr w:rsidR="00062CFC" w:rsidRPr="00EE3637" w:rsidDel="00056BCA" w:rsidTr="00062CFC">
        <w:trPr>
          <w:trHeight w:val="300"/>
          <w:jc w:val="center"/>
          <w:del w:id="1192"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062CFC" w:rsidRPr="00EE3637" w:rsidDel="00056BCA" w:rsidRDefault="00062CFC" w:rsidP="00056BCA">
            <w:pPr>
              <w:ind w:left="2160" w:hanging="1440"/>
              <w:jc w:val="left"/>
              <w:rPr>
                <w:del w:id="1193" w:author="Samuel Dent" w:date="2015-10-20T08:37:00Z"/>
                <w:rFonts w:ascii="Calibri" w:hAnsi="Calibri"/>
                <w:b/>
                <w:bCs/>
                <w:color w:val="000000"/>
                <w:szCs w:val="20"/>
              </w:rPr>
              <w:pPrChange w:id="1194"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195" w:author="Samuel Dent" w:date="2015-10-20T08:37:00Z"/>
                <w:rFonts w:ascii="Calibri" w:hAnsi="Calibri"/>
                <w:color w:val="000000"/>
                <w:szCs w:val="20"/>
              </w:rPr>
              <w:pPrChange w:id="1196" w:author="Samuel Dent" w:date="2015-10-20T08:37:00Z">
                <w:pPr>
                  <w:widowControl/>
                  <w:spacing w:after="0"/>
                  <w:jc w:val="center"/>
                </w:pPr>
              </w:pPrChange>
            </w:pPr>
            <w:del w:id="1197" w:author="Samuel Dent" w:date="2015-10-20T08:37:00Z">
              <w:r w:rsidRPr="00EE3637" w:rsidDel="00056BCA">
                <w:rPr>
                  <w:rFonts w:ascii="Calibri" w:hAnsi="Calibri"/>
                  <w:color w:val="000000"/>
                  <w:szCs w:val="20"/>
                </w:rPr>
                <w:delText>650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198" w:author="Samuel Dent" w:date="2015-10-20T08:37:00Z"/>
                <w:rFonts w:ascii="Calibri" w:hAnsi="Calibri"/>
                <w:color w:val="000000"/>
                <w:szCs w:val="20"/>
              </w:rPr>
              <w:pPrChange w:id="1199" w:author="Samuel Dent" w:date="2015-10-20T08:37:00Z">
                <w:pPr>
                  <w:widowControl/>
                  <w:spacing w:after="0"/>
                  <w:jc w:val="center"/>
                </w:pPr>
              </w:pPrChange>
            </w:pPr>
            <w:del w:id="1200" w:author="Samuel Dent" w:date="2015-10-20T08:37:00Z">
              <w:r w:rsidRPr="00EE3637" w:rsidDel="00056BCA">
                <w:rPr>
                  <w:rFonts w:ascii="Calibri" w:hAnsi="Calibri"/>
                  <w:color w:val="000000"/>
                  <w:szCs w:val="20"/>
                </w:rPr>
                <w:delText>1199</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201" w:author="Samuel Dent" w:date="2015-10-20T08:37:00Z"/>
                <w:rFonts w:ascii="Calibri" w:hAnsi="Calibri"/>
                <w:color w:val="000000"/>
                <w:szCs w:val="20"/>
              </w:rPr>
              <w:pPrChange w:id="1202" w:author="Samuel Dent" w:date="2015-10-20T08:37:00Z">
                <w:pPr>
                  <w:widowControl/>
                  <w:spacing w:after="0"/>
                  <w:jc w:val="center"/>
                </w:pPr>
              </w:pPrChange>
            </w:pPr>
            <w:del w:id="1203" w:author="Samuel Dent" w:date="2015-10-20T08:37:00Z">
              <w:r w:rsidRPr="00EE3637" w:rsidDel="00056BCA">
                <w:rPr>
                  <w:rFonts w:ascii="Calibri" w:hAnsi="Calibri"/>
                  <w:color w:val="000000"/>
                  <w:szCs w:val="20"/>
                </w:rPr>
                <w:delText>65</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204" w:author="Samuel Dent" w:date="2015-10-20T08:37:00Z"/>
                <w:rFonts w:ascii="Calibri" w:hAnsi="Calibri"/>
                <w:color w:val="000000"/>
                <w:szCs w:val="20"/>
              </w:rPr>
              <w:pPrChange w:id="1205" w:author="Samuel Dent" w:date="2015-10-20T08:37:00Z">
                <w:pPr>
                  <w:widowControl/>
                  <w:spacing w:after="0"/>
                  <w:jc w:val="center"/>
                </w:pPr>
              </w:pPrChange>
            </w:pPr>
            <w:del w:id="1206" w:author="Samuel Dent" w:date="2015-10-20T08:37:00Z">
              <w:r w:rsidRPr="00980897" w:rsidDel="00056BCA">
                <w:rPr>
                  <w:rFonts w:ascii="Calibri" w:hAnsi="Calibri"/>
                  <w:color w:val="000000"/>
                  <w:szCs w:val="20"/>
                </w:rPr>
                <w:delText>925</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207" w:author="Samuel Dent" w:date="2015-10-20T08:37:00Z"/>
                <w:rFonts w:ascii="Calibri" w:hAnsi="Calibri"/>
                <w:color w:val="000000"/>
                <w:szCs w:val="20"/>
              </w:rPr>
              <w:pPrChange w:id="1208" w:author="Samuel Dent" w:date="2015-10-20T08:37:00Z">
                <w:pPr>
                  <w:widowControl/>
                  <w:spacing w:after="0"/>
                  <w:jc w:val="center"/>
                </w:pPr>
              </w:pPrChange>
            </w:pPr>
            <w:del w:id="1209" w:author="Samuel Dent" w:date="2015-10-20T08:37:00Z">
              <w:r w:rsidRPr="00980897" w:rsidDel="00056BCA">
                <w:rPr>
                  <w:rFonts w:ascii="Calibri" w:hAnsi="Calibri"/>
                  <w:color w:val="000000"/>
                  <w:szCs w:val="20"/>
                </w:rPr>
                <w:delText>23</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210" w:author="Samuel Dent" w:date="2015-10-20T08:37:00Z"/>
                <w:rFonts w:ascii="Calibri" w:hAnsi="Calibri"/>
                <w:color w:val="000000"/>
                <w:szCs w:val="20"/>
              </w:rPr>
              <w:pPrChange w:id="1211" w:author="Samuel Dent" w:date="2015-10-20T08:37:00Z">
                <w:pPr>
                  <w:widowControl/>
                  <w:spacing w:after="0"/>
                  <w:jc w:val="center"/>
                </w:pPr>
              </w:pPrChange>
            </w:pPr>
            <w:del w:id="1212" w:author="Samuel Dent" w:date="2015-10-20T08:37:00Z">
              <w:r w:rsidRPr="00980897" w:rsidDel="00056BCA">
                <w:rPr>
                  <w:rFonts w:ascii="Calibri" w:hAnsi="Calibri"/>
                  <w:color w:val="000000"/>
                  <w:szCs w:val="20"/>
                </w:rPr>
                <w:delText>42</w:delText>
              </w:r>
            </w:del>
          </w:p>
        </w:tc>
      </w:tr>
      <w:tr w:rsidR="00062CFC" w:rsidRPr="00EE3637" w:rsidDel="00056BCA" w:rsidTr="00062CFC">
        <w:trPr>
          <w:trHeight w:val="390"/>
          <w:jc w:val="center"/>
          <w:del w:id="1213" w:author="Samuel Dent" w:date="2015-10-20T08:37:00Z"/>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214" w:author="Samuel Dent" w:date="2015-10-20T08:37:00Z"/>
                <w:rFonts w:ascii="Calibri" w:hAnsi="Calibri"/>
                <w:b/>
                <w:bCs/>
                <w:color w:val="000000"/>
                <w:szCs w:val="20"/>
              </w:rPr>
              <w:pPrChange w:id="1215" w:author="Samuel Dent" w:date="2015-10-20T08:37:00Z">
                <w:pPr>
                  <w:widowControl/>
                  <w:spacing w:after="0"/>
                  <w:jc w:val="center"/>
                </w:pPr>
              </w:pPrChange>
            </w:pPr>
            <w:del w:id="1216" w:author="Samuel Dent" w:date="2015-10-20T08:37:00Z">
              <w:r w:rsidRPr="00EE3637" w:rsidDel="00056BCA">
                <w:rPr>
                  <w:rFonts w:ascii="Calibri" w:hAnsi="Calibri"/>
                  <w:b/>
                  <w:bCs/>
                  <w:color w:val="000000"/>
                  <w:szCs w:val="20"/>
                </w:rPr>
                <w:delText>*ER30, BR30, BR40, or ER40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217" w:author="Samuel Dent" w:date="2015-10-20T08:37:00Z"/>
                <w:rFonts w:ascii="Calibri" w:hAnsi="Calibri"/>
                <w:color w:val="000000"/>
                <w:szCs w:val="20"/>
              </w:rPr>
              <w:pPrChange w:id="1218" w:author="Samuel Dent" w:date="2015-10-20T08:37:00Z">
                <w:pPr>
                  <w:widowControl/>
                  <w:spacing w:after="0"/>
                  <w:jc w:val="center"/>
                </w:pPr>
              </w:pPrChange>
            </w:pPr>
            <w:del w:id="1219" w:author="Samuel Dent" w:date="2015-10-20T08:37:00Z">
              <w:r w:rsidRPr="00EE3637" w:rsidDel="00056BCA">
                <w:rPr>
                  <w:rFonts w:ascii="Calibri" w:hAnsi="Calibri"/>
                  <w:color w:val="000000"/>
                  <w:szCs w:val="20"/>
                </w:rPr>
                <w:delText>400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220" w:author="Samuel Dent" w:date="2015-10-20T08:37:00Z"/>
                <w:rFonts w:ascii="Calibri" w:hAnsi="Calibri"/>
                <w:color w:val="000000"/>
                <w:szCs w:val="20"/>
              </w:rPr>
              <w:pPrChange w:id="1221" w:author="Samuel Dent" w:date="2015-10-20T08:37:00Z">
                <w:pPr>
                  <w:widowControl/>
                  <w:spacing w:after="0"/>
                  <w:jc w:val="center"/>
                </w:pPr>
              </w:pPrChange>
            </w:pPr>
            <w:del w:id="1222" w:author="Samuel Dent" w:date="2015-10-20T08:37:00Z">
              <w:r w:rsidRPr="00EE3637" w:rsidDel="00056BCA">
                <w:rPr>
                  <w:rFonts w:ascii="Calibri" w:hAnsi="Calibri"/>
                  <w:color w:val="000000"/>
                  <w:szCs w:val="20"/>
                </w:rPr>
                <w:delText>449</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223" w:author="Samuel Dent" w:date="2015-10-20T08:37:00Z"/>
                <w:rFonts w:ascii="Calibri" w:hAnsi="Calibri"/>
                <w:color w:val="000000"/>
                <w:szCs w:val="20"/>
              </w:rPr>
              <w:pPrChange w:id="1224" w:author="Samuel Dent" w:date="2015-10-20T08:37:00Z">
                <w:pPr>
                  <w:widowControl/>
                  <w:spacing w:after="0"/>
                  <w:jc w:val="center"/>
                </w:pPr>
              </w:pPrChange>
            </w:pPr>
            <w:del w:id="1225" w:author="Samuel Dent" w:date="2015-10-20T08:37:00Z">
              <w:r w:rsidRPr="00EE3637" w:rsidDel="00056BCA">
                <w:rPr>
                  <w:rFonts w:ascii="Calibri" w:hAnsi="Calibri"/>
                  <w:color w:val="000000"/>
                  <w:szCs w:val="20"/>
                </w:rPr>
                <w:delText>40</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226" w:author="Samuel Dent" w:date="2015-10-20T08:37:00Z"/>
                <w:rFonts w:ascii="Calibri" w:hAnsi="Calibri"/>
                <w:color w:val="000000"/>
                <w:szCs w:val="20"/>
              </w:rPr>
              <w:pPrChange w:id="1227" w:author="Samuel Dent" w:date="2015-10-20T08:37:00Z">
                <w:pPr>
                  <w:widowControl/>
                  <w:spacing w:after="0"/>
                  <w:jc w:val="center"/>
                </w:pPr>
              </w:pPrChange>
            </w:pPr>
            <w:del w:id="1228" w:author="Samuel Dent" w:date="2015-10-20T08:37:00Z">
              <w:r w:rsidRPr="00980897" w:rsidDel="00056BCA">
                <w:rPr>
                  <w:rFonts w:ascii="Calibri" w:hAnsi="Calibri"/>
                  <w:color w:val="000000"/>
                  <w:szCs w:val="20"/>
                </w:rPr>
                <w:delText>425</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229" w:author="Samuel Dent" w:date="2015-10-20T08:37:00Z"/>
                <w:rFonts w:ascii="Calibri" w:hAnsi="Calibri"/>
                <w:color w:val="000000"/>
                <w:szCs w:val="20"/>
              </w:rPr>
              <w:pPrChange w:id="1230" w:author="Samuel Dent" w:date="2015-10-20T08:37:00Z">
                <w:pPr>
                  <w:widowControl/>
                  <w:spacing w:after="0"/>
                  <w:jc w:val="center"/>
                </w:pPr>
              </w:pPrChange>
            </w:pPr>
            <w:del w:id="1231" w:author="Samuel Dent" w:date="2015-10-20T08:37:00Z">
              <w:r w:rsidRPr="00980897" w:rsidDel="00056BCA">
                <w:rPr>
                  <w:rFonts w:ascii="Calibri" w:hAnsi="Calibri"/>
                  <w:color w:val="000000"/>
                  <w:szCs w:val="20"/>
                </w:rPr>
                <w:delText>11</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232" w:author="Samuel Dent" w:date="2015-10-20T08:37:00Z"/>
                <w:rFonts w:ascii="Calibri" w:hAnsi="Calibri"/>
                <w:color w:val="000000"/>
                <w:szCs w:val="20"/>
              </w:rPr>
              <w:pPrChange w:id="1233" w:author="Samuel Dent" w:date="2015-10-20T08:37:00Z">
                <w:pPr>
                  <w:widowControl/>
                  <w:spacing w:after="0"/>
                  <w:jc w:val="center"/>
                </w:pPr>
              </w:pPrChange>
            </w:pPr>
            <w:del w:id="1234" w:author="Samuel Dent" w:date="2015-10-20T08:37:00Z">
              <w:r w:rsidRPr="00980897" w:rsidDel="00056BCA">
                <w:rPr>
                  <w:rFonts w:ascii="Calibri" w:hAnsi="Calibri"/>
                  <w:color w:val="000000"/>
                  <w:szCs w:val="20"/>
                </w:rPr>
                <w:delText>29</w:delText>
              </w:r>
            </w:del>
          </w:p>
        </w:tc>
      </w:tr>
      <w:tr w:rsidR="00062CFC" w:rsidRPr="00EE3637" w:rsidDel="00056BCA" w:rsidTr="00062CFC">
        <w:trPr>
          <w:trHeight w:val="300"/>
          <w:jc w:val="center"/>
          <w:del w:id="1235"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062CFC" w:rsidRPr="00EE3637" w:rsidDel="00056BCA" w:rsidRDefault="00062CFC" w:rsidP="00056BCA">
            <w:pPr>
              <w:ind w:left="2160" w:hanging="1440"/>
              <w:jc w:val="left"/>
              <w:rPr>
                <w:del w:id="1236" w:author="Samuel Dent" w:date="2015-10-20T08:37:00Z"/>
                <w:rFonts w:ascii="Calibri" w:hAnsi="Calibri"/>
                <w:b/>
                <w:bCs/>
                <w:color w:val="000000"/>
                <w:szCs w:val="20"/>
              </w:rPr>
              <w:pPrChange w:id="1237"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238" w:author="Samuel Dent" w:date="2015-10-20T08:37:00Z"/>
                <w:rFonts w:ascii="Calibri" w:hAnsi="Calibri"/>
                <w:color w:val="000000"/>
                <w:szCs w:val="20"/>
              </w:rPr>
              <w:pPrChange w:id="1239" w:author="Samuel Dent" w:date="2015-10-20T08:37:00Z">
                <w:pPr>
                  <w:widowControl/>
                  <w:spacing w:after="0"/>
                  <w:jc w:val="center"/>
                </w:pPr>
              </w:pPrChange>
            </w:pPr>
            <w:del w:id="1240" w:author="Samuel Dent" w:date="2015-10-20T08:37:00Z">
              <w:r w:rsidRPr="00EE3637" w:rsidDel="00056BCA">
                <w:rPr>
                  <w:rFonts w:ascii="Calibri" w:hAnsi="Calibri"/>
                  <w:color w:val="000000"/>
                  <w:szCs w:val="20"/>
                </w:rPr>
                <w:delText>450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241" w:author="Samuel Dent" w:date="2015-10-20T08:37:00Z"/>
                <w:rFonts w:ascii="Calibri" w:hAnsi="Calibri"/>
                <w:color w:val="000000"/>
                <w:szCs w:val="20"/>
              </w:rPr>
              <w:pPrChange w:id="1242" w:author="Samuel Dent" w:date="2015-10-20T08:37:00Z">
                <w:pPr>
                  <w:widowControl/>
                  <w:spacing w:after="0"/>
                  <w:jc w:val="center"/>
                </w:pPr>
              </w:pPrChange>
            </w:pPr>
            <w:del w:id="1243" w:author="Samuel Dent" w:date="2015-10-20T08:37:00Z">
              <w:r w:rsidRPr="00EE3637" w:rsidDel="00056BCA">
                <w:rPr>
                  <w:rFonts w:ascii="Calibri" w:hAnsi="Calibri"/>
                  <w:color w:val="000000"/>
                  <w:szCs w:val="20"/>
                </w:rPr>
                <w:delText>499</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244" w:author="Samuel Dent" w:date="2015-10-20T08:37:00Z"/>
                <w:rFonts w:ascii="Calibri" w:hAnsi="Calibri"/>
                <w:color w:val="000000"/>
                <w:szCs w:val="20"/>
              </w:rPr>
              <w:pPrChange w:id="1245" w:author="Samuel Dent" w:date="2015-10-20T08:37:00Z">
                <w:pPr>
                  <w:widowControl/>
                  <w:spacing w:after="0"/>
                  <w:jc w:val="center"/>
                </w:pPr>
              </w:pPrChange>
            </w:pPr>
            <w:del w:id="1246" w:author="Samuel Dent" w:date="2015-10-20T08:37:00Z">
              <w:r w:rsidRPr="00EE3637" w:rsidDel="00056BCA">
                <w:rPr>
                  <w:rFonts w:ascii="Calibri" w:hAnsi="Calibri"/>
                  <w:color w:val="000000"/>
                  <w:szCs w:val="20"/>
                </w:rPr>
                <w:delText>45</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247" w:author="Samuel Dent" w:date="2015-10-20T08:37:00Z"/>
                <w:rFonts w:ascii="Calibri" w:hAnsi="Calibri"/>
                <w:color w:val="000000"/>
                <w:szCs w:val="20"/>
              </w:rPr>
              <w:pPrChange w:id="1248" w:author="Samuel Dent" w:date="2015-10-20T08:37:00Z">
                <w:pPr>
                  <w:widowControl/>
                  <w:spacing w:after="0"/>
                  <w:jc w:val="center"/>
                </w:pPr>
              </w:pPrChange>
            </w:pPr>
            <w:del w:id="1249" w:author="Samuel Dent" w:date="2015-10-20T08:37:00Z">
              <w:r w:rsidRPr="00980897" w:rsidDel="00056BCA">
                <w:rPr>
                  <w:rFonts w:ascii="Calibri" w:hAnsi="Calibri"/>
                  <w:color w:val="000000"/>
                  <w:szCs w:val="20"/>
                </w:rPr>
                <w:delText>475</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250" w:author="Samuel Dent" w:date="2015-10-20T08:37:00Z"/>
                <w:rFonts w:ascii="Calibri" w:hAnsi="Calibri"/>
                <w:color w:val="000000"/>
                <w:szCs w:val="20"/>
              </w:rPr>
              <w:pPrChange w:id="1251" w:author="Samuel Dent" w:date="2015-10-20T08:37:00Z">
                <w:pPr>
                  <w:widowControl/>
                  <w:spacing w:after="0"/>
                  <w:jc w:val="center"/>
                </w:pPr>
              </w:pPrChange>
            </w:pPr>
            <w:del w:id="1252" w:author="Samuel Dent" w:date="2015-10-20T08:37:00Z">
              <w:r w:rsidRPr="00980897" w:rsidDel="00056BCA">
                <w:rPr>
                  <w:rFonts w:ascii="Calibri" w:hAnsi="Calibri"/>
                  <w:color w:val="000000"/>
                  <w:szCs w:val="20"/>
                </w:rPr>
                <w:delText>12</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253" w:author="Samuel Dent" w:date="2015-10-20T08:37:00Z"/>
                <w:rFonts w:ascii="Calibri" w:hAnsi="Calibri"/>
                <w:color w:val="000000"/>
                <w:szCs w:val="20"/>
              </w:rPr>
              <w:pPrChange w:id="1254" w:author="Samuel Dent" w:date="2015-10-20T08:37:00Z">
                <w:pPr>
                  <w:widowControl/>
                  <w:spacing w:after="0"/>
                  <w:jc w:val="center"/>
                </w:pPr>
              </w:pPrChange>
            </w:pPr>
            <w:del w:id="1255" w:author="Samuel Dent" w:date="2015-10-20T08:37:00Z">
              <w:r w:rsidRPr="00980897" w:rsidDel="00056BCA">
                <w:rPr>
                  <w:rFonts w:ascii="Calibri" w:hAnsi="Calibri"/>
                  <w:color w:val="000000"/>
                  <w:szCs w:val="20"/>
                </w:rPr>
                <w:delText>33</w:delText>
              </w:r>
            </w:del>
          </w:p>
        </w:tc>
      </w:tr>
      <w:tr w:rsidR="00062CFC" w:rsidRPr="00EE3637" w:rsidDel="00056BCA" w:rsidTr="00062CFC">
        <w:trPr>
          <w:trHeight w:val="300"/>
          <w:jc w:val="center"/>
          <w:del w:id="1256"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062CFC" w:rsidRPr="00EE3637" w:rsidDel="00056BCA" w:rsidRDefault="00062CFC" w:rsidP="00056BCA">
            <w:pPr>
              <w:ind w:left="2160" w:hanging="1440"/>
              <w:jc w:val="left"/>
              <w:rPr>
                <w:del w:id="1257" w:author="Samuel Dent" w:date="2015-10-20T08:37:00Z"/>
                <w:rFonts w:ascii="Calibri" w:hAnsi="Calibri"/>
                <w:b/>
                <w:bCs/>
                <w:color w:val="000000"/>
                <w:szCs w:val="20"/>
              </w:rPr>
              <w:pPrChange w:id="1258"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259" w:author="Samuel Dent" w:date="2015-10-20T08:37:00Z"/>
                <w:rFonts w:ascii="Calibri" w:hAnsi="Calibri"/>
                <w:color w:val="000000"/>
                <w:szCs w:val="20"/>
              </w:rPr>
              <w:pPrChange w:id="1260" w:author="Samuel Dent" w:date="2015-10-20T08:37:00Z">
                <w:pPr>
                  <w:widowControl/>
                  <w:spacing w:after="0"/>
                  <w:jc w:val="center"/>
                </w:pPr>
              </w:pPrChange>
            </w:pPr>
            <w:del w:id="1261" w:author="Samuel Dent" w:date="2015-10-20T08:37:00Z">
              <w:r w:rsidRPr="00EE3637" w:rsidDel="00056BCA">
                <w:rPr>
                  <w:rFonts w:ascii="Calibri" w:hAnsi="Calibri"/>
                  <w:color w:val="000000"/>
                  <w:szCs w:val="20"/>
                </w:rPr>
                <w:delText>500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262" w:author="Samuel Dent" w:date="2015-10-20T08:37:00Z"/>
                <w:rFonts w:ascii="Calibri" w:hAnsi="Calibri"/>
                <w:color w:val="000000"/>
                <w:szCs w:val="20"/>
              </w:rPr>
              <w:pPrChange w:id="1263" w:author="Samuel Dent" w:date="2015-10-20T08:37:00Z">
                <w:pPr>
                  <w:widowControl/>
                  <w:spacing w:after="0"/>
                  <w:jc w:val="center"/>
                </w:pPr>
              </w:pPrChange>
            </w:pPr>
            <w:del w:id="1264" w:author="Samuel Dent" w:date="2015-10-20T08:37:00Z">
              <w:r w:rsidRPr="00EE3637" w:rsidDel="00056BCA">
                <w:rPr>
                  <w:rFonts w:ascii="Calibri" w:hAnsi="Calibri"/>
                  <w:color w:val="000000"/>
                  <w:szCs w:val="20"/>
                </w:rPr>
                <w:delText>649</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265" w:author="Samuel Dent" w:date="2015-10-20T08:37:00Z"/>
                <w:rFonts w:ascii="Calibri" w:hAnsi="Calibri"/>
                <w:color w:val="000000"/>
                <w:szCs w:val="20"/>
              </w:rPr>
              <w:pPrChange w:id="1266" w:author="Samuel Dent" w:date="2015-10-20T08:37:00Z">
                <w:pPr>
                  <w:widowControl/>
                  <w:spacing w:after="0"/>
                  <w:jc w:val="center"/>
                </w:pPr>
              </w:pPrChange>
            </w:pPr>
            <w:del w:id="1267" w:author="Samuel Dent" w:date="2015-10-20T08:37:00Z">
              <w:r w:rsidRPr="00EE3637" w:rsidDel="00056BCA">
                <w:rPr>
                  <w:rFonts w:ascii="Calibri" w:hAnsi="Calibri"/>
                  <w:color w:val="000000"/>
                  <w:szCs w:val="20"/>
                </w:rPr>
                <w:delText>50</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268" w:author="Samuel Dent" w:date="2015-10-20T08:37:00Z"/>
                <w:rFonts w:ascii="Calibri" w:hAnsi="Calibri"/>
                <w:color w:val="000000"/>
                <w:szCs w:val="20"/>
              </w:rPr>
              <w:pPrChange w:id="1269" w:author="Samuel Dent" w:date="2015-10-20T08:37:00Z">
                <w:pPr>
                  <w:widowControl/>
                  <w:spacing w:after="0"/>
                  <w:jc w:val="center"/>
                </w:pPr>
              </w:pPrChange>
            </w:pPr>
            <w:del w:id="1270" w:author="Samuel Dent" w:date="2015-10-20T08:37:00Z">
              <w:r w:rsidRPr="00980897" w:rsidDel="00056BCA">
                <w:rPr>
                  <w:rFonts w:ascii="Calibri" w:hAnsi="Calibri"/>
                  <w:color w:val="000000"/>
                  <w:szCs w:val="20"/>
                </w:rPr>
                <w:delText>575</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271" w:author="Samuel Dent" w:date="2015-10-20T08:37:00Z"/>
                <w:rFonts w:ascii="Calibri" w:hAnsi="Calibri"/>
                <w:color w:val="000000"/>
                <w:szCs w:val="20"/>
              </w:rPr>
              <w:pPrChange w:id="1272" w:author="Samuel Dent" w:date="2015-10-20T08:37:00Z">
                <w:pPr>
                  <w:widowControl/>
                  <w:spacing w:after="0"/>
                  <w:jc w:val="center"/>
                </w:pPr>
              </w:pPrChange>
            </w:pPr>
            <w:del w:id="1273" w:author="Samuel Dent" w:date="2015-10-20T08:37:00Z">
              <w:r w:rsidRPr="00980897" w:rsidDel="00056BCA">
                <w:rPr>
                  <w:rFonts w:ascii="Calibri" w:hAnsi="Calibri"/>
                  <w:color w:val="000000"/>
                  <w:szCs w:val="20"/>
                </w:rPr>
                <w:delText>14</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274" w:author="Samuel Dent" w:date="2015-10-20T08:37:00Z"/>
                <w:rFonts w:ascii="Calibri" w:hAnsi="Calibri"/>
                <w:color w:val="000000"/>
                <w:szCs w:val="20"/>
              </w:rPr>
              <w:pPrChange w:id="1275" w:author="Samuel Dent" w:date="2015-10-20T08:37:00Z">
                <w:pPr>
                  <w:widowControl/>
                  <w:spacing w:after="0"/>
                  <w:jc w:val="center"/>
                </w:pPr>
              </w:pPrChange>
            </w:pPr>
            <w:del w:id="1276" w:author="Samuel Dent" w:date="2015-10-20T08:37:00Z">
              <w:r w:rsidRPr="00980897" w:rsidDel="00056BCA">
                <w:rPr>
                  <w:rFonts w:ascii="Calibri" w:hAnsi="Calibri"/>
                  <w:color w:val="000000"/>
                  <w:szCs w:val="20"/>
                </w:rPr>
                <w:delText>36</w:delText>
              </w:r>
            </w:del>
          </w:p>
        </w:tc>
      </w:tr>
      <w:tr w:rsidR="00062CFC" w:rsidRPr="00EE3637" w:rsidDel="00056BCA" w:rsidTr="00062CFC">
        <w:trPr>
          <w:trHeight w:val="510"/>
          <w:jc w:val="center"/>
          <w:del w:id="1277" w:author="Samuel Dent" w:date="2015-10-20T08:37:00Z"/>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278" w:author="Samuel Dent" w:date="2015-10-20T08:37:00Z"/>
                <w:rFonts w:ascii="Calibri" w:hAnsi="Calibri"/>
                <w:b/>
                <w:bCs/>
                <w:color w:val="000000"/>
                <w:szCs w:val="20"/>
              </w:rPr>
              <w:pPrChange w:id="1279" w:author="Samuel Dent" w:date="2015-10-20T08:37:00Z">
                <w:pPr>
                  <w:widowControl/>
                  <w:spacing w:after="0"/>
                  <w:jc w:val="center"/>
                </w:pPr>
              </w:pPrChange>
            </w:pPr>
            <w:del w:id="1280" w:author="Samuel Dent" w:date="2015-10-20T08:37:00Z">
              <w:r w:rsidRPr="00EE3637" w:rsidDel="00056BCA">
                <w:rPr>
                  <w:rFonts w:ascii="Calibri" w:hAnsi="Calibri"/>
                  <w:b/>
                  <w:bCs/>
                  <w:color w:val="000000"/>
                  <w:szCs w:val="20"/>
                </w:rPr>
                <w:delText>*BR30, BR40, or ER40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281" w:author="Samuel Dent" w:date="2015-10-20T08:37:00Z"/>
                <w:rFonts w:ascii="Calibri" w:hAnsi="Calibri"/>
                <w:color w:val="000000"/>
                <w:szCs w:val="20"/>
              </w:rPr>
              <w:pPrChange w:id="1282" w:author="Samuel Dent" w:date="2015-10-20T08:37:00Z">
                <w:pPr>
                  <w:widowControl/>
                  <w:spacing w:after="0"/>
                  <w:jc w:val="center"/>
                </w:pPr>
              </w:pPrChange>
            </w:pPr>
            <w:del w:id="1283" w:author="Samuel Dent" w:date="2015-10-20T08:37:00Z">
              <w:r w:rsidRPr="00EE3637" w:rsidDel="00056BCA">
                <w:rPr>
                  <w:rFonts w:ascii="Calibri" w:hAnsi="Calibri"/>
                  <w:color w:val="000000"/>
                  <w:szCs w:val="20"/>
                </w:rPr>
                <w:delText>650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284" w:author="Samuel Dent" w:date="2015-10-20T08:37:00Z"/>
                <w:rFonts w:ascii="Calibri" w:hAnsi="Calibri"/>
                <w:color w:val="000000"/>
                <w:szCs w:val="20"/>
              </w:rPr>
              <w:pPrChange w:id="1285" w:author="Samuel Dent" w:date="2015-10-20T08:37:00Z">
                <w:pPr>
                  <w:widowControl/>
                  <w:spacing w:after="0"/>
                  <w:jc w:val="center"/>
                </w:pPr>
              </w:pPrChange>
            </w:pPr>
            <w:del w:id="1286" w:author="Samuel Dent" w:date="2015-10-20T08:37:00Z">
              <w:r w:rsidRPr="00EE3637" w:rsidDel="00056BCA">
                <w:rPr>
                  <w:rFonts w:ascii="Calibri" w:hAnsi="Calibri"/>
                  <w:color w:val="000000"/>
                  <w:szCs w:val="20"/>
                </w:rPr>
                <w:delText>1419</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287" w:author="Samuel Dent" w:date="2015-10-20T08:37:00Z"/>
                <w:rFonts w:ascii="Calibri" w:hAnsi="Calibri"/>
                <w:color w:val="000000"/>
                <w:szCs w:val="20"/>
              </w:rPr>
              <w:pPrChange w:id="1288" w:author="Samuel Dent" w:date="2015-10-20T08:37:00Z">
                <w:pPr>
                  <w:widowControl/>
                  <w:spacing w:after="0"/>
                  <w:jc w:val="center"/>
                </w:pPr>
              </w:pPrChange>
            </w:pPr>
            <w:del w:id="1289" w:author="Samuel Dent" w:date="2015-10-20T08:37:00Z">
              <w:r w:rsidRPr="00EE3637" w:rsidDel="00056BCA">
                <w:rPr>
                  <w:rFonts w:ascii="Calibri" w:hAnsi="Calibri"/>
                  <w:color w:val="000000"/>
                  <w:szCs w:val="20"/>
                </w:rPr>
                <w:delText>65</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290" w:author="Samuel Dent" w:date="2015-10-20T08:37:00Z"/>
                <w:rFonts w:ascii="Calibri" w:hAnsi="Calibri"/>
                <w:color w:val="000000"/>
                <w:szCs w:val="20"/>
              </w:rPr>
              <w:pPrChange w:id="1291" w:author="Samuel Dent" w:date="2015-10-20T08:37:00Z">
                <w:pPr>
                  <w:widowControl/>
                  <w:spacing w:after="0"/>
                  <w:jc w:val="center"/>
                </w:pPr>
              </w:pPrChange>
            </w:pPr>
            <w:del w:id="1292" w:author="Samuel Dent" w:date="2015-10-20T08:37:00Z">
              <w:r w:rsidRPr="00980897" w:rsidDel="00056BCA">
                <w:rPr>
                  <w:rFonts w:ascii="Calibri" w:hAnsi="Calibri"/>
                  <w:color w:val="000000"/>
                  <w:szCs w:val="20"/>
                </w:rPr>
                <w:delText>1035</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293" w:author="Samuel Dent" w:date="2015-10-20T08:37:00Z"/>
                <w:rFonts w:ascii="Calibri" w:hAnsi="Calibri"/>
                <w:color w:val="000000"/>
                <w:szCs w:val="20"/>
              </w:rPr>
              <w:pPrChange w:id="1294" w:author="Samuel Dent" w:date="2015-10-20T08:37:00Z">
                <w:pPr>
                  <w:widowControl/>
                  <w:spacing w:after="0"/>
                  <w:jc w:val="center"/>
                </w:pPr>
              </w:pPrChange>
            </w:pPr>
            <w:del w:id="1295" w:author="Samuel Dent" w:date="2015-10-20T08:37:00Z">
              <w:r w:rsidRPr="00980897" w:rsidDel="00056BCA">
                <w:rPr>
                  <w:rFonts w:ascii="Calibri" w:hAnsi="Calibri"/>
                  <w:color w:val="000000"/>
                  <w:szCs w:val="20"/>
                </w:rPr>
                <w:delText>21</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296" w:author="Samuel Dent" w:date="2015-10-20T08:37:00Z"/>
                <w:rFonts w:ascii="Calibri" w:hAnsi="Calibri"/>
                <w:color w:val="000000"/>
                <w:szCs w:val="20"/>
              </w:rPr>
              <w:pPrChange w:id="1297" w:author="Samuel Dent" w:date="2015-10-20T08:37:00Z">
                <w:pPr>
                  <w:widowControl/>
                  <w:spacing w:after="0"/>
                  <w:jc w:val="center"/>
                </w:pPr>
              </w:pPrChange>
            </w:pPr>
            <w:del w:id="1298" w:author="Samuel Dent" w:date="2015-10-20T08:37:00Z">
              <w:r w:rsidRPr="00980897" w:rsidDel="00056BCA">
                <w:rPr>
                  <w:rFonts w:ascii="Calibri" w:hAnsi="Calibri"/>
                  <w:color w:val="000000"/>
                  <w:szCs w:val="20"/>
                </w:rPr>
                <w:delText>44</w:delText>
              </w:r>
            </w:del>
          </w:p>
        </w:tc>
      </w:tr>
      <w:tr w:rsidR="00062CFC" w:rsidRPr="00EE3637" w:rsidDel="00056BCA" w:rsidTr="00062CFC">
        <w:trPr>
          <w:trHeight w:val="300"/>
          <w:jc w:val="center"/>
          <w:del w:id="1299" w:author="Samuel Dent" w:date="2015-10-20T08:37:00Z"/>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300" w:author="Samuel Dent" w:date="2015-10-20T08:37:00Z"/>
                <w:rFonts w:ascii="Calibri" w:hAnsi="Calibri"/>
                <w:b/>
                <w:bCs/>
                <w:color w:val="000000"/>
                <w:szCs w:val="20"/>
              </w:rPr>
              <w:pPrChange w:id="1301" w:author="Samuel Dent" w:date="2015-10-20T08:37:00Z">
                <w:pPr>
                  <w:widowControl/>
                  <w:spacing w:after="0"/>
                  <w:jc w:val="center"/>
                </w:pPr>
              </w:pPrChange>
            </w:pPr>
            <w:del w:id="1302" w:author="Samuel Dent" w:date="2015-10-20T08:37:00Z">
              <w:r w:rsidRPr="00EE3637" w:rsidDel="00056BCA">
                <w:rPr>
                  <w:rFonts w:ascii="Calibri" w:hAnsi="Calibri"/>
                  <w:b/>
                  <w:bCs/>
                  <w:color w:val="000000"/>
                  <w:szCs w:val="20"/>
                </w:rPr>
                <w:delText>*R20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303" w:author="Samuel Dent" w:date="2015-10-20T08:37:00Z"/>
                <w:rFonts w:ascii="Calibri" w:hAnsi="Calibri"/>
                <w:color w:val="000000"/>
                <w:szCs w:val="20"/>
              </w:rPr>
              <w:pPrChange w:id="1304" w:author="Samuel Dent" w:date="2015-10-20T08:37:00Z">
                <w:pPr>
                  <w:widowControl/>
                  <w:spacing w:after="0"/>
                  <w:jc w:val="center"/>
                </w:pPr>
              </w:pPrChange>
            </w:pPr>
            <w:del w:id="1305" w:author="Samuel Dent" w:date="2015-10-20T08:37:00Z">
              <w:r w:rsidRPr="00EE3637" w:rsidDel="00056BCA">
                <w:rPr>
                  <w:rFonts w:ascii="Calibri" w:hAnsi="Calibri"/>
                  <w:color w:val="000000"/>
                  <w:szCs w:val="20"/>
                </w:rPr>
                <w:delText>400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306" w:author="Samuel Dent" w:date="2015-10-20T08:37:00Z"/>
                <w:rFonts w:ascii="Calibri" w:hAnsi="Calibri"/>
                <w:color w:val="000000"/>
                <w:szCs w:val="20"/>
              </w:rPr>
              <w:pPrChange w:id="1307" w:author="Samuel Dent" w:date="2015-10-20T08:37:00Z">
                <w:pPr>
                  <w:widowControl/>
                  <w:spacing w:after="0"/>
                  <w:jc w:val="center"/>
                </w:pPr>
              </w:pPrChange>
            </w:pPr>
            <w:del w:id="1308" w:author="Samuel Dent" w:date="2015-10-20T08:37:00Z">
              <w:r w:rsidRPr="00EE3637" w:rsidDel="00056BCA">
                <w:rPr>
                  <w:rFonts w:ascii="Calibri" w:hAnsi="Calibri"/>
                  <w:color w:val="000000"/>
                  <w:szCs w:val="20"/>
                </w:rPr>
                <w:delText>449</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309" w:author="Samuel Dent" w:date="2015-10-20T08:37:00Z"/>
                <w:rFonts w:ascii="Calibri" w:hAnsi="Calibri"/>
                <w:color w:val="000000"/>
                <w:szCs w:val="20"/>
              </w:rPr>
              <w:pPrChange w:id="1310" w:author="Samuel Dent" w:date="2015-10-20T08:37:00Z">
                <w:pPr>
                  <w:widowControl/>
                  <w:spacing w:after="0"/>
                  <w:jc w:val="center"/>
                </w:pPr>
              </w:pPrChange>
            </w:pPr>
            <w:del w:id="1311" w:author="Samuel Dent" w:date="2015-10-20T08:37:00Z">
              <w:r w:rsidRPr="00EE3637" w:rsidDel="00056BCA">
                <w:rPr>
                  <w:rFonts w:ascii="Calibri" w:hAnsi="Calibri"/>
                  <w:color w:val="000000"/>
                  <w:szCs w:val="20"/>
                </w:rPr>
                <w:delText>40</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312" w:author="Samuel Dent" w:date="2015-10-20T08:37:00Z"/>
                <w:rFonts w:ascii="Calibri" w:hAnsi="Calibri"/>
                <w:color w:val="000000"/>
                <w:szCs w:val="20"/>
              </w:rPr>
              <w:pPrChange w:id="1313" w:author="Samuel Dent" w:date="2015-10-20T08:37:00Z">
                <w:pPr>
                  <w:widowControl/>
                  <w:spacing w:after="0"/>
                  <w:jc w:val="center"/>
                </w:pPr>
              </w:pPrChange>
            </w:pPr>
            <w:del w:id="1314" w:author="Samuel Dent" w:date="2015-10-20T08:37:00Z">
              <w:r w:rsidRPr="00980897" w:rsidDel="00056BCA">
                <w:rPr>
                  <w:rFonts w:ascii="Calibri" w:hAnsi="Calibri"/>
                  <w:color w:val="000000"/>
                  <w:szCs w:val="20"/>
                </w:rPr>
                <w:delText>425</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315" w:author="Samuel Dent" w:date="2015-10-20T08:37:00Z"/>
                <w:rFonts w:ascii="Calibri" w:hAnsi="Calibri"/>
                <w:color w:val="000000"/>
                <w:szCs w:val="20"/>
              </w:rPr>
              <w:pPrChange w:id="1316" w:author="Samuel Dent" w:date="2015-10-20T08:37:00Z">
                <w:pPr>
                  <w:widowControl/>
                  <w:spacing w:after="0"/>
                  <w:jc w:val="center"/>
                </w:pPr>
              </w:pPrChange>
            </w:pPr>
            <w:del w:id="1317" w:author="Samuel Dent" w:date="2015-10-20T08:37:00Z">
              <w:r w:rsidRPr="00980897" w:rsidDel="00056BCA">
                <w:rPr>
                  <w:rFonts w:ascii="Calibri" w:hAnsi="Calibri"/>
                  <w:color w:val="000000"/>
                  <w:szCs w:val="20"/>
                </w:rPr>
                <w:delText>11</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318" w:author="Samuel Dent" w:date="2015-10-20T08:37:00Z"/>
                <w:rFonts w:ascii="Calibri" w:hAnsi="Calibri"/>
                <w:color w:val="000000"/>
                <w:szCs w:val="20"/>
              </w:rPr>
              <w:pPrChange w:id="1319" w:author="Samuel Dent" w:date="2015-10-20T08:37:00Z">
                <w:pPr>
                  <w:widowControl/>
                  <w:spacing w:after="0"/>
                  <w:jc w:val="center"/>
                </w:pPr>
              </w:pPrChange>
            </w:pPr>
            <w:del w:id="1320" w:author="Samuel Dent" w:date="2015-10-20T08:37:00Z">
              <w:r w:rsidRPr="00980897" w:rsidDel="00056BCA">
                <w:rPr>
                  <w:rFonts w:ascii="Calibri" w:hAnsi="Calibri"/>
                  <w:color w:val="000000"/>
                  <w:szCs w:val="20"/>
                </w:rPr>
                <w:delText>29</w:delText>
              </w:r>
            </w:del>
          </w:p>
        </w:tc>
      </w:tr>
      <w:tr w:rsidR="00062CFC" w:rsidRPr="00EE3637" w:rsidDel="00056BCA" w:rsidTr="00062CFC">
        <w:trPr>
          <w:trHeight w:val="300"/>
          <w:jc w:val="center"/>
          <w:del w:id="1321"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062CFC" w:rsidRPr="00EE3637" w:rsidDel="00056BCA" w:rsidRDefault="00062CFC" w:rsidP="00056BCA">
            <w:pPr>
              <w:ind w:left="2160" w:hanging="1440"/>
              <w:jc w:val="left"/>
              <w:rPr>
                <w:del w:id="1322" w:author="Samuel Dent" w:date="2015-10-20T08:37:00Z"/>
                <w:rFonts w:ascii="Calibri" w:hAnsi="Calibri"/>
                <w:b/>
                <w:bCs/>
                <w:color w:val="000000"/>
                <w:szCs w:val="20"/>
              </w:rPr>
              <w:pPrChange w:id="1323"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324" w:author="Samuel Dent" w:date="2015-10-20T08:37:00Z"/>
                <w:rFonts w:ascii="Calibri" w:hAnsi="Calibri"/>
                <w:color w:val="000000"/>
                <w:szCs w:val="20"/>
              </w:rPr>
              <w:pPrChange w:id="1325" w:author="Samuel Dent" w:date="2015-10-20T08:37:00Z">
                <w:pPr>
                  <w:widowControl/>
                  <w:spacing w:after="0"/>
                  <w:jc w:val="center"/>
                </w:pPr>
              </w:pPrChange>
            </w:pPr>
            <w:del w:id="1326" w:author="Samuel Dent" w:date="2015-10-20T08:37:00Z">
              <w:r w:rsidRPr="00EE3637" w:rsidDel="00056BCA">
                <w:rPr>
                  <w:rFonts w:ascii="Calibri" w:hAnsi="Calibri"/>
                  <w:color w:val="000000"/>
                  <w:szCs w:val="20"/>
                </w:rPr>
                <w:delText>450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327" w:author="Samuel Dent" w:date="2015-10-20T08:37:00Z"/>
                <w:rFonts w:ascii="Calibri" w:hAnsi="Calibri"/>
                <w:color w:val="000000"/>
                <w:szCs w:val="20"/>
              </w:rPr>
              <w:pPrChange w:id="1328" w:author="Samuel Dent" w:date="2015-10-20T08:37:00Z">
                <w:pPr>
                  <w:widowControl/>
                  <w:spacing w:after="0"/>
                  <w:jc w:val="center"/>
                </w:pPr>
              </w:pPrChange>
            </w:pPr>
            <w:del w:id="1329" w:author="Samuel Dent" w:date="2015-10-20T08:37:00Z">
              <w:r w:rsidRPr="00EE3637" w:rsidDel="00056BCA">
                <w:rPr>
                  <w:rFonts w:ascii="Calibri" w:hAnsi="Calibri"/>
                  <w:color w:val="000000"/>
                  <w:szCs w:val="20"/>
                </w:rPr>
                <w:delText>719</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330" w:author="Samuel Dent" w:date="2015-10-20T08:37:00Z"/>
                <w:rFonts w:ascii="Calibri" w:hAnsi="Calibri"/>
                <w:color w:val="000000"/>
                <w:szCs w:val="20"/>
              </w:rPr>
              <w:pPrChange w:id="1331" w:author="Samuel Dent" w:date="2015-10-20T08:37:00Z">
                <w:pPr>
                  <w:widowControl/>
                  <w:spacing w:after="0"/>
                  <w:jc w:val="center"/>
                </w:pPr>
              </w:pPrChange>
            </w:pPr>
            <w:del w:id="1332" w:author="Samuel Dent" w:date="2015-10-20T08:37:00Z">
              <w:r w:rsidRPr="00EE3637" w:rsidDel="00056BCA">
                <w:rPr>
                  <w:rFonts w:ascii="Calibri" w:hAnsi="Calibri"/>
                  <w:color w:val="000000"/>
                  <w:szCs w:val="20"/>
                </w:rPr>
                <w:delText>45</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333" w:author="Samuel Dent" w:date="2015-10-20T08:37:00Z"/>
                <w:rFonts w:ascii="Calibri" w:hAnsi="Calibri"/>
                <w:color w:val="000000"/>
                <w:szCs w:val="20"/>
              </w:rPr>
              <w:pPrChange w:id="1334" w:author="Samuel Dent" w:date="2015-10-20T08:37:00Z">
                <w:pPr>
                  <w:widowControl/>
                  <w:spacing w:after="0"/>
                  <w:jc w:val="center"/>
                </w:pPr>
              </w:pPrChange>
            </w:pPr>
            <w:del w:id="1335" w:author="Samuel Dent" w:date="2015-10-20T08:37:00Z">
              <w:r w:rsidRPr="00980897" w:rsidDel="00056BCA">
                <w:rPr>
                  <w:rFonts w:ascii="Calibri" w:hAnsi="Calibri"/>
                  <w:color w:val="000000"/>
                  <w:szCs w:val="20"/>
                </w:rPr>
                <w:delText>585</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336" w:author="Samuel Dent" w:date="2015-10-20T08:37:00Z"/>
                <w:rFonts w:ascii="Calibri" w:hAnsi="Calibri"/>
                <w:color w:val="000000"/>
                <w:szCs w:val="20"/>
              </w:rPr>
              <w:pPrChange w:id="1337" w:author="Samuel Dent" w:date="2015-10-20T08:37:00Z">
                <w:pPr>
                  <w:widowControl/>
                  <w:spacing w:after="0"/>
                  <w:jc w:val="center"/>
                </w:pPr>
              </w:pPrChange>
            </w:pPr>
            <w:del w:id="1338" w:author="Samuel Dent" w:date="2015-10-20T08:37:00Z">
              <w:r w:rsidRPr="00980897" w:rsidDel="00056BCA">
                <w:rPr>
                  <w:rFonts w:ascii="Calibri" w:hAnsi="Calibri"/>
                  <w:color w:val="000000"/>
                  <w:szCs w:val="20"/>
                </w:rPr>
                <w:delText>15</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339" w:author="Samuel Dent" w:date="2015-10-20T08:37:00Z"/>
                <w:rFonts w:ascii="Calibri" w:hAnsi="Calibri"/>
                <w:color w:val="000000"/>
                <w:szCs w:val="20"/>
              </w:rPr>
              <w:pPrChange w:id="1340" w:author="Samuel Dent" w:date="2015-10-20T08:37:00Z">
                <w:pPr>
                  <w:widowControl/>
                  <w:spacing w:after="0"/>
                  <w:jc w:val="center"/>
                </w:pPr>
              </w:pPrChange>
            </w:pPr>
            <w:del w:id="1341" w:author="Samuel Dent" w:date="2015-10-20T08:37:00Z">
              <w:r w:rsidRPr="00980897" w:rsidDel="00056BCA">
                <w:rPr>
                  <w:rFonts w:ascii="Calibri" w:hAnsi="Calibri"/>
                  <w:color w:val="000000"/>
                  <w:szCs w:val="20"/>
                </w:rPr>
                <w:delText>30</w:delText>
              </w:r>
            </w:del>
          </w:p>
        </w:tc>
      </w:tr>
      <w:tr w:rsidR="00062CFC" w:rsidRPr="00EE3637" w:rsidDel="00056BCA" w:rsidTr="00062CFC">
        <w:trPr>
          <w:trHeight w:val="555"/>
          <w:jc w:val="center"/>
          <w:del w:id="1342" w:author="Samuel Dent" w:date="2015-10-20T08:37:00Z"/>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343" w:author="Samuel Dent" w:date="2015-10-20T08:37:00Z"/>
                <w:rFonts w:ascii="Calibri" w:hAnsi="Calibri"/>
                <w:b/>
                <w:bCs/>
                <w:color w:val="000000"/>
                <w:szCs w:val="20"/>
              </w:rPr>
              <w:pPrChange w:id="1344" w:author="Samuel Dent" w:date="2015-10-20T08:37:00Z">
                <w:pPr>
                  <w:widowControl/>
                  <w:spacing w:after="0"/>
                  <w:jc w:val="center"/>
                </w:pPr>
              </w:pPrChange>
            </w:pPr>
            <w:del w:id="1345" w:author="Samuel Dent" w:date="2015-10-20T08:37:00Z">
              <w:r w:rsidRPr="00EE3637" w:rsidDel="00056BCA">
                <w:rPr>
                  <w:rFonts w:ascii="Calibri" w:hAnsi="Calibri"/>
                  <w:b/>
                  <w:bCs/>
                  <w:color w:val="000000"/>
                  <w:szCs w:val="20"/>
                </w:rPr>
                <w:delText>*All reflector lamps below lumen ranges specified above</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346" w:author="Samuel Dent" w:date="2015-10-20T08:37:00Z"/>
                <w:rFonts w:ascii="Calibri" w:hAnsi="Calibri"/>
                <w:color w:val="000000"/>
                <w:szCs w:val="20"/>
              </w:rPr>
              <w:pPrChange w:id="1347" w:author="Samuel Dent" w:date="2015-10-20T08:37:00Z">
                <w:pPr>
                  <w:widowControl/>
                  <w:spacing w:after="0"/>
                  <w:jc w:val="center"/>
                </w:pPr>
              </w:pPrChange>
            </w:pPr>
            <w:del w:id="1348" w:author="Samuel Dent" w:date="2015-10-20T08:37:00Z">
              <w:r w:rsidRPr="00EE3637" w:rsidDel="00056BCA">
                <w:rPr>
                  <w:rFonts w:ascii="Calibri" w:hAnsi="Calibri"/>
                  <w:color w:val="000000"/>
                  <w:szCs w:val="20"/>
                </w:rPr>
                <w:delText>200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349" w:author="Samuel Dent" w:date="2015-10-20T08:37:00Z"/>
                <w:rFonts w:ascii="Calibri" w:hAnsi="Calibri"/>
                <w:color w:val="000000"/>
                <w:szCs w:val="20"/>
              </w:rPr>
              <w:pPrChange w:id="1350" w:author="Samuel Dent" w:date="2015-10-20T08:37:00Z">
                <w:pPr>
                  <w:widowControl/>
                  <w:spacing w:after="0"/>
                  <w:jc w:val="center"/>
                </w:pPr>
              </w:pPrChange>
            </w:pPr>
            <w:del w:id="1351" w:author="Samuel Dent" w:date="2015-10-20T08:37:00Z">
              <w:r w:rsidRPr="00EE3637" w:rsidDel="00056BCA">
                <w:rPr>
                  <w:rFonts w:ascii="Calibri" w:hAnsi="Calibri"/>
                  <w:color w:val="000000"/>
                  <w:szCs w:val="20"/>
                </w:rPr>
                <w:delText>299</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352" w:author="Samuel Dent" w:date="2015-10-20T08:37:00Z"/>
                <w:rFonts w:ascii="Calibri" w:hAnsi="Calibri"/>
                <w:color w:val="000000"/>
                <w:szCs w:val="20"/>
              </w:rPr>
              <w:pPrChange w:id="1353" w:author="Samuel Dent" w:date="2015-10-20T08:37:00Z">
                <w:pPr>
                  <w:widowControl/>
                  <w:spacing w:after="0"/>
                  <w:jc w:val="center"/>
                </w:pPr>
              </w:pPrChange>
            </w:pPr>
            <w:del w:id="1354" w:author="Samuel Dent" w:date="2015-10-20T08:37:00Z">
              <w:r w:rsidRPr="00EE3637" w:rsidDel="00056BCA">
                <w:rPr>
                  <w:rFonts w:ascii="Calibri" w:hAnsi="Calibri"/>
                  <w:color w:val="000000"/>
                  <w:szCs w:val="20"/>
                </w:rPr>
                <w:delText>20</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355" w:author="Samuel Dent" w:date="2015-10-20T08:37:00Z"/>
                <w:rFonts w:ascii="Calibri" w:hAnsi="Calibri"/>
                <w:color w:val="000000"/>
                <w:szCs w:val="20"/>
              </w:rPr>
              <w:pPrChange w:id="1356" w:author="Samuel Dent" w:date="2015-10-20T08:37:00Z">
                <w:pPr>
                  <w:widowControl/>
                  <w:spacing w:after="0"/>
                  <w:jc w:val="center"/>
                </w:pPr>
              </w:pPrChange>
            </w:pPr>
            <w:del w:id="1357" w:author="Samuel Dent" w:date="2015-10-20T08:37:00Z">
              <w:r w:rsidRPr="00980897" w:rsidDel="00056BCA">
                <w:rPr>
                  <w:rFonts w:ascii="Calibri" w:hAnsi="Calibri"/>
                  <w:color w:val="000000"/>
                  <w:szCs w:val="20"/>
                </w:rPr>
                <w:delText>250</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358" w:author="Samuel Dent" w:date="2015-10-20T08:37:00Z"/>
                <w:rFonts w:ascii="Calibri" w:hAnsi="Calibri"/>
                <w:color w:val="000000"/>
                <w:szCs w:val="20"/>
              </w:rPr>
              <w:pPrChange w:id="1359" w:author="Samuel Dent" w:date="2015-10-20T08:37:00Z">
                <w:pPr>
                  <w:widowControl/>
                  <w:spacing w:after="0"/>
                  <w:jc w:val="center"/>
                </w:pPr>
              </w:pPrChange>
            </w:pPr>
            <w:del w:id="1360" w:author="Samuel Dent" w:date="2015-10-20T08:37:00Z">
              <w:r w:rsidRPr="00980897" w:rsidDel="00056BCA">
                <w:rPr>
                  <w:rFonts w:ascii="Calibri" w:hAnsi="Calibri"/>
                  <w:color w:val="000000"/>
                  <w:szCs w:val="20"/>
                </w:rPr>
                <w:delText>6</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361" w:author="Samuel Dent" w:date="2015-10-20T08:37:00Z"/>
                <w:rFonts w:ascii="Calibri" w:hAnsi="Calibri"/>
                <w:color w:val="000000"/>
                <w:szCs w:val="20"/>
              </w:rPr>
              <w:pPrChange w:id="1362" w:author="Samuel Dent" w:date="2015-10-20T08:37:00Z">
                <w:pPr>
                  <w:widowControl/>
                  <w:spacing w:after="0"/>
                  <w:jc w:val="center"/>
                </w:pPr>
              </w:pPrChange>
            </w:pPr>
            <w:del w:id="1363" w:author="Samuel Dent" w:date="2015-10-20T08:37:00Z">
              <w:r w:rsidRPr="00980897" w:rsidDel="00056BCA">
                <w:rPr>
                  <w:rFonts w:ascii="Calibri" w:hAnsi="Calibri"/>
                  <w:color w:val="000000"/>
                  <w:szCs w:val="20"/>
                </w:rPr>
                <w:delText>14</w:delText>
              </w:r>
            </w:del>
          </w:p>
        </w:tc>
      </w:tr>
      <w:tr w:rsidR="00062CFC" w:rsidRPr="00EE3637" w:rsidDel="00056BCA" w:rsidTr="00062CFC">
        <w:trPr>
          <w:trHeight w:val="555"/>
          <w:jc w:val="center"/>
          <w:del w:id="1364" w:author="Samuel Dent" w:date="2015-10-20T08:37:00Z"/>
        </w:trPr>
        <w:tc>
          <w:tcPr>
            <w:tcW w:w="1660" w:type="dxa"/>
            <w:vMerge/>
            <w:tcBorders>
              <w:top w:val="nil"/>
              <w:left w:val="single" w:sz="4" w:space="0" w:color="auto"/>
              <w:bottom w:val="single" w:sz="4" w:space="0" w:color="auto"/>
              <w:right w:val="single" w:sz="4" w:space="0" w:color="auto"/>
            </w:tcBorders>
            <w:vAlign w:val="center"/>
            <w:hideMark/>
          </w:tcPr>
          <w:p w:rsidR="00062CFC" w:rsidRPr="00EE3637" w:rsidDel="00056BCA" w:rsidRDefault="00062CFC" w:rsidP="00056BCA">
            <w:pPr>
              <w:ind w:left="2160" w:hanging="1440"/>
              <w:jc w:val="left"/>
              <w:rPr>
                <w:del w:id="1365" w:author="Samuel Dent" w:date="2015-10-20T08:37:00Z"/>
                <w:rFonts w:ascii="Calibri" w:hAnsi="Calibri"/>
                <w:b/>
                <w:bCs/>
                <w:color w:val="000000"/>
                <w:szCs w:val="20"/>
              </w:rPr>
              <w:pPrChange w:id="1366" w:author="Samuel Dent" w:date="2015-10-20T08:37:00Z">
                <w:pPr>
                  <w:widowControl/>
                  <w:spacing w:after="0"/>
                  <w:jc w:val="left"/>
                </w:pPr>
              </w:pPrChange>
            </w:pPr>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367" w:author="Samuel Dent" w:date="2015-10-20T08:37:00Z"/>
                <w:rFonts w:ascii="Calibri" w:hAnsi="Calibri"/>
                <w:color w:val="000000"/>
                <w:szCs w:val="20"/>
              </w:rPr>
              <w:pPrChange w:id="1368" w:author="Samuel Dent" w:date="2015-10-20T08:37:00Z">
                <w:pPr>
                  <w:widowControl/>
                  <w:spacing w:after="0"/>
                  <w:jc w:val="center"/>
                </w:pPr>
              </w:pPrChange>
            </w:pPr>
            <w:del w:id="1369" w:author="Samuel Dent" w:date="2015-10-20T08:37:00Z">
              <w:r w:rsidRPr="00EE3637" w:rsidDel="00056BCA">
                <w:rPr>
                  <w:rFonts w:ascii="Calibri" w:hAnsi="Calibri"/>
                  <w:color w:val="000000"/>
                  <w:szCs w:val="20"/>
                </w:rPr>
                <w:delText>300</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370" w:author="Samuel Dent" w:date="2015-10-20T08:37:00Z"/>
                <w:rFonts w:ascii="Calibri" w:hAnsi="Calibri"/>
                <w:color w:val="000000"/>
                <w:szCs w:val="20"/>
              </w:rPr>
              <w:pPrChange w:id="1371" w:author="Samuel Dent" w:date="2015-10-20T08:37:00Z">
                <w:pPr>
                  <w:widowControl/>
                  <w:spacing w:after="0"/>
                  <w:jc w:val="center"/>
                </w:pPr>
              </w:pPrChange>
            </w:pPr>
            <w:del w:id="1372" w:author="Samuel Dent" w:date="2015-10-20T08:37:00Z">
              <w:r w:rsidRPr="00980897" w:rsidDel="00056BCA">
                <w:rPr>
                  <w:rFonts w:ascii="Calibri" w:hAnsi="Calibri"/>
                  <w:color w:val="000000"/>
                  <w:szCs w:val="20"/>
                </w:rPr>
                <w:footnoteReference w:customMarkFollows="1" w:id="16"/>
                <w:delText>399</w:delText>
              </w:r>
            </w:del>
          </w:p>
        </w:tc>
        <w:tc>
          <w:tcPr>
            <w:tcW w:w="960" w:type="dxa"/>
            <w:tcBorders>
              <w:top w:val="nil"/>
              <w:left w:val="nil"/>
              <w:bottom w:val="single" w:sz="4" w:space="0" w:color="auto"/>
              <w:right w:val="single" w:sz="4" w:space="0" w:color="auto"/>
            </w:tcBorders>
            <w:shd w:val="clear" w:color="auto" w:fill="auto"/>
            <w:vAlign w:val="center"/>
            <w:hideMark/>
          </w:tcPr>
          <w:p w:rsidR="00062CFC" w:rsidRPr="00EE3637" w:rsidDel="00056BCA" w:rsidRDefault="00062CFC" w:rsidP="00056BCA">
            <w:pPr>
              <w:ind w:left="2160" w:hanging="1440"/>
              <w:jc w:val="left"/>
              <w:rPr>
                <w:del w:id="1374" w:author="Samuel Dent" w:date="2015-10-20T08:37:00Z"/>
                <w:rFonts w:ascii="Calibri" w:hAnsi="Calibri"/>
                <w:color w:val="000000"/>
                <w:szCs w:val="20"/>
              </w:rPr>
              <w:pPrChange w:id="1375" w:author="Samuel Dent" w:date="2015-10-20T08:37:00Z">
                <w:pPr>
                  <w:widowControl/>
                  <w:spacing w:after="0"/>
                  <w:jc w:val="center"/>
                </w:pPr>
              </w:pPrChange>
            </w:pPr>
            <w:del w:id="1376" w:author="Samuel Dent" w:date="2015-10-20T08:37:00Z">
              <w:r w:rsidRPr="00EE3637" w:rsidDel="00056BCA">
                <w:rPr>
                  <w:rFonts w:ascii="Calibri" w:hAnsi="Calibri"/>
                  <w:color w:val="000000"/>
                  <w:szCs w:val="20"/>
                </w:rPr>
                <w:delText>30</w:delText>
              </w:r>
            </w:del>
          </w:p>
        </w:tc>
        <w:tc>
          <w:tcPr>
            <w:tcW w:w="1420" w:type="dxa"/>
            <w:tcBorders>
              <w:top w:val="nil"/>
              <w:left w:val="nil"/>
              <w:bottom w:val="single" w:sz="4" w:space="0" w:color="auto"/>
              <w:right w:val="single" w:sz="4" w:space="0" w:color="auto"/>
            </w:tcBorders>
            <w:shd w:val="clear" w:color="auto" w:fill="auto"/>
            <w:vAlign w:val="center"/>
            <w:hideMark/>
          </w:tcPr>
          <w:p w:rsidR="00062CFC" w:rsidRPr="00980897" w:rsidDel="00056BCA" w:rsidRDefault="00062CFC" w:rsidP="00056BCA">
            <w:pPr>
              <w:ind w:left="2160" w:hanging="1440"/>
              <w:jc w:val="left"/>
              <w:rPr>
                <w:del w:id="1377" w:author="Samuel Dent" w:date="2015-10-20T08:37:00Z"/>
                <w:rFonts w:ascii="Calibri" w:hAnsi="Calibri"/>
                <w:color w:val="000000"/>
                <w:szCs w:val="20"/>
              </w:rPr>
              <w:pPrChange w:id="1378" w:author="Samuel Dent" w:date="2015-10-20T08:37:00Z">
                <w:pPr>
                  <w:widowControl/>
                  <w:spacing w:after="0"/>
                  <w:jc w:val="center"/>
                </w:pPr>
              </w:pPrChange>
            </w:pPr>
            <w:del w:id="1379" w:author="Samuel Dent" w:date="2015-10-20T08:37:00Z">
              <w:r w:rsidRPr="00980897" w:rsidDel="00056BCA">
                <w:rPr>
                  <w:rFonts w:ascii="Calibri" w:hAnsi="Calibri"/>
                  <w:color w:val="000000"/>
                  <w:szCs w:val="20"/>
                </w:rPr>
                <w:delText>350</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380" w:author="Samuel Dent" w:date="2015-10-20T08:37:00Z"/>
                <w:rFonts w:ascii="Calibri" w:hAnsi="Calibri"/>
                <w:color w:val="000000"/>
                <w:szCs w:val="20"/>
              </w:rPr>
              <w:pPrChange w:id="1381" w:author="Samuel Dent" w:date="2015-10-20T08:37:00Z">
                <w:pPr>
                  <w:widowControl/>
                  <w:spacing w:after="0"/>
                  <w:jc w:val="center"/>
                </w:pPr>
              </w:pPrChange>
            </w:pPr>
            <w:del w:id="1382" w:author="Samuel Dent" w:date="2015-10-20T08:37:00Z">
              <w:r w:rsidRPr="00980897" w:rsidDel="00056BCA">
                <w:rPr>
                  <w:rFonts w:ascii="Calibri" w:hAnsi="Calibri"/>
                  <w:color w:val="000000"/>
                  <w:szCs w:val="20"/>
                </w:rPr>
                <w:delText>9</w:delText>
              </w:r>
            </w:del>
          </w:p>
        </w:tc>
        <w:tc>
          <w:tcPr>
            <w:tcW w:w="960" w:type="dxa"/>
            <w:tcBorders>
              <w:top w:val="nil"/>
              <w:left w:val="nil"/>
              <w:bottom w:val="single" w:sz="4" w:space="0" w:color="auto"/>
              <w:right w:val="single" w:sz="4" w:space="0" w:color="auto"/>
            </w:tcBorders>
            <w:shd w:val="clear" w:color="auto" w:fill="auto"/>
            <w:noWrap/>
            <w:vAlign w:val="center"/>
            <w:hideMark/>
          </w:tcPr>
          <w:p w:rsidR="00062CFC" w:rsidRPr="00980897" w:rsidDel="00056BCA" w:rsidRDefault="00062CFC" w:rsidP="00056BCA">
            <w:pPr>
              <w:ind w:left="2160" w:hanging="1440"/>
              <w:jc w:val="left"/>
              <w:rPr>
                <w:del w:id="1383" w:author="Samuel Dent" w:date="2015-10-20T08:37:00Z"/>
                <w:rFonts w:ascii="Calibri" w:hAnsi="Calibri"/>
                <w:color w:val="000000"/>
                <w:szCs w:val="20"/>
              </w:rPr>
              <w:pPrChange w:id="1384" w:author="Samuel Dent" w:date="2015-10-20T08:37:00Z">
                <w:pPr>
                  <w:widowControl/>
                  <w:spacing w:after="0"/>
                  <w:jc w:val="center"/>
                </w:pPr>
              </w:pPrChange>
            </w:pPr>
            <w:del w:id="1385" w:author="Samuel Dent" w:date="2015-10-20T08:37:00Z">
              <w:r w:rsidRPr="00980897" w:rsidDel="00056BCA">
                <w:rPr>
                  <w:rFonts w:ascii="Calibri" w:hAnsi="Calibri"/>
                  <w:color w:val="000000"/>
                  <w:szCs w:val="20"/>
                </w:rPr>
                <w:delText>21</w:delText>
              </w:r>
            </w:del>
          </w:p>
        </w:tc>
      </w:tr>
    </w:tbl>
    <w:p w:rsidR="00062CFC" w:rsidDel="00FC3F0B" w:rsidRDefault="00062CFC" w:rsidP="00056BCA">
      <w:pPr>
        <w:ind w:left="2160" w:hanging="1440"/>
        <w:jc w:val="left"/>
        <w:rPr>
          <w:del w:id="1386" w:author="Samuel Dent" w:date="2015-09-23T08:43:00Z"/>
          <w:noProof/>
        </w:rPr>
        <w:pPrChange w:id="1387" w:author="Samuel Dent" w:date="2015-10-20T08:37:00Z">
          <w:pPr>
            <w:ind w:left="2430"/>
          </w:pPr>
        </w:pPrChange>
      </w:pPr>
      <w:del w:id="1388" w:author="Samuel Dent" w:date="2015-10-20T08:37:00Z">
        <w:r w:rsidDel="00056BCA">
          <w:rPr>
            <w:noProof/>
          </w:rPr>
          <w:delText>Directional lamps are exempt from EISA regulations.</w:delText>
        </w:r>
      </w:del>
    </w:p>
    <w:p w:rsidR="00062CFC" w:rsidDel="007171D5" w:rsidRDefault="00062CFC" w:rsidP="00056BCA">
      <w:pPr>
        <w:ind w:left="2160" w:hanging="1440"/>
        <w:jc w:val="left"/>
        <w:rPr>
          <w:del w:id="1389" w:author="Samuel Dent" w:date="2015-09-23T08:34:00Z"/>
          <w:noProof/>
        </w:rPr>
        <w:pPrChange w:id="1390" w:author="Samuel Dent" w:date="2015-10-20T08:37:00Z">
          <w:pPr>
            <w:ind w:left="2160" w:hanging="1440"/>
          </w:pPr>
        </w:pPrChange>
      </w:pPr>
    </w:p>
    <w:p w:rsidR="00062CFC" w:rsidDel="00062CFC" w:rsidRDefault="00062CFC" w:rsidP="00056BCA">
      <w:pPr>
        <w:ind w:left="2160" w:hanging="1440"/>
        <w:jc w:val="left"/>
        <w:rPr>
          <w:noProof/>
        </w:rPr>
        <w:pPrChange w:id="1391" w:author="Samuel Dent" w:date="2015-10-20T08:37:00Z">
          <w:pPr>
            <w:ind w:firstLine="720"/>
          </w:pPr>
        </w:pPrChange>
      </w:pPr>
      <w:moveFromRangeStart w:id="1392" w:author="Samuel Dent" w:date="2015-09-23T07:55:00Z" w:name="move430758284"/>
      <w:moveFrom w:id="1393" w:author="Samuel Dent" w:date="2015-09-23T07:55:00Z">
        <w:r w:rsidDel="00062CFC">
          <w:rPr>
            <w:noProof/>
          </w:rPr>
          <w:t>For PAR, MR, and MRX Lamps Types:</w:t>
        </w:r>
      </w:moveFrom>
    </w:p>
    <w:p w:rsidR="00062CFC" w:rsidRPr="00022158" w:rsidDel="00056BCA" w:rsidRDefault="00062CFC" w:rsidP="00062CFC">
      <w:pPr>
        <w:ind w:left="720"/>
        <w:rPr>
          <w:del w:id="1394" w:author="Samuel Dent" w:date="2015-10-20T08:37:00Z"/>
          <w:noProof/>
          <w:szCs w:val="20"/>
        </w:rPr>
      </w:pPr>
      <w:moveFrom w:id="1395" w:author="Samuel Dent" w:date="2015-09-23T07:55:00Z">
        <w:del w:id="1396" w:author="Samuel Dent" w:date="2015-10-20T08:37:00Z">
          <w:r w:rsidDel="00056BCA">
            <w:rPr>
              <w:noProof/>
            </w:rPr>
            <w:delText>For these highly focused directional lamp types, it is necessary to have Center Beam Candle Power (CBCP) and beam angle measurements to accurately estimate the equivalent baseline wattage.  The formula below is based on the Energy Star Center Beam Candle Power tool.</w:delText>
          </w:r>
          <w:r w:rsidDel="00056BCA">
            <w:rPr>
              <w:rStyle w:val="FootnoteReference"/>
              <w:noProof/>
            </w:rPr>
            <w:footnoteReference w:id="17"/>
          </w:r>
          <w:r w:rsidDel="00056BCA">
            <w:rPr>
              <w:noProof/>
            </w:rPr>
            <w:delText xml:space="preserve"> </w:delText>
          </w:r>
          <w:r w:rsidDel="00056BCA">
            <w:rPr>
              <w:noProof/>
              <w:szCs w:val="20"/>
            </w:rPr>
            <w:delText>If CBCP and beam angle information are not available, refer to the R, BR, and ER lumen based method above.</w:delText>
          </w:r>
        </w:del>
      </w:moveFrom>
    </w:p>
    <w:p w:rsidR="00062CFC" w:rsidRPr="009C362B" w:rsidDel="00FC3F0B" w:rsidRDefault="00062CFC" w:rsidP="00062CFC">
      <w:pPr>
        <w:rPr>
          <w:del w:id="1399" w:author="Samuel Dent" w:date="2015-09-23T08:43:00Z"/>
          <w:noProof/>
          <w:sz w:val="17"/>
          <w:szCs w:val="17"/>
        </w:rPr>
      </w:pPr>
      <w:del w:id="1400" w:author="Samuel Dent" w:date="2015-09-23T08:43:00Z">
        <m:oMathPara>
          <m:oMathParaPr>
            <m:jc m:val="left"/>
          </m:oMathParaPr>
          <m:oMath>
            <m:r>
              <m:rPr>
                <m:sty m:val="p"/>
              </m:rPr>
              <w:rPr>
                <w:rFonts w:ascii="Cambria Math" w:hAnsi="Cambria Math"/>
                <w:noProof/>
                <w:sz w:val="17"/>
                <w:szCs w:val="17"/>
              </w:rPr>
              <m:t>Wattsbase</m:t>
            </m:r>
            <m:r>
              <w:rPr>
                <w:rFonts w:ascii="Cambria Math" w:hAnsi="Cambria Math"/>
                <w:noProof/>
                <w:sz w:val="17"/>
                <w:szCs w:val="17"/>
              </w:rPr>
              <m:t>=</m:t>
            </m:r>
          </m:oMath>
        </m:oMathPara>
      </w:del>
    </w:p>
    <w:p w:rsidR="00062CFC" w:rsidRPr="00980897" w:rsidDel="00FC3F0B" w:rsidRDefault="00062CFC" w:rsidP="00062CFC">
      <w:pPr>
        <w:rPr>
          <w:del w:id="1401" w:author="Samuel Dent" w:date="2015-09-23T08:43:00Z"/>
          <w:noProof/>
          <w:sz w:val="17"/>
          <w:szCs w:val="17"/>
        </w:rPr>
      </w:pPr>
      <w:del w:id="1402" w:author="Samuel Dent" w:date="2015-09-23T08:43:00Z">
        <m:oMathPara>
          <m:oMath>
            <m:r>
              <w:rPr>
                <w:rFonts w:ascii="Cambria Math" w:hAnsi="Cambria Math"/>
                <w:noProof/>
                <w:sz w:val="17"/>
                <w:szCs w:val="17"/>
              </w:rPr>
              <m:t>375.1-4.355</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 xml:space="preserve">- </m:t>
            </m:r>
            <m:rad>
              <m:radPr>
                <m:degHide m:val="1"/>
                <m:ctrlPr>
                  <w:rPr>
                    <w:rFonts w:ascii="Cambria Math" w:hAnsi="Cambria Math"/>
                    <w:i/>
                    <w:noProof/>
                    <w:sz w:val="17"/>
                    <w:szCs w:val="17"/>
                  </w:rPr>
                </m:ctrlPr>
              </m:radPr>
              <m:deg/>
              <m:e>
                <m:r>
                  <w:rPr>
                    <w:rFonts w:ascii="Cambria Math" w:hAnsi="Cambria Math"/>
                    <w:noProof/>
                    <w:sz w:val="17"/>
                    <w:szCs w:val="17"/>
                  </w:rPr>
                  <m:t>227,800-937.9</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-0.9903</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D</m:t>
                        </m:r>
                      </m:e>
                      <m:sup>
                        <m:r>
                          <w:rPr>
                            <w:rFonts w:ascii="Cambria Math" w:hAnsi="Cambria Math"/>
                            <w:noProof/>
                            <w:sz w:val="17"/>
                            <w:szCs w:val="17"/>
                          </w:rPr>
                          <m:t>2</m:t>
                        </m:r>
                      </m:sup>
                    </m:sSup>
                  </m:e>
                </m:d>
                <m:r>
                  <w:rPr>
                    <w:rFonts w:ascii="Cambria Math" w:hAnsi="Cambria Math"/>
                    <w:noProof/>
                    <w:sz w:val="17"/>
                    <w:szCs w:val="17"/>
                  </w:rPr>
                  <m:t>-14</m:t>
                </m:r>
                <w:bookmarkStart w:id="1403" w:name="_GoBack"/>
                <w:bookmarkEnd w:id="1403"/>
                <m:r>
                  <w:rPr>
                    <w:rFonts w:ascii="Cambria Math" w:hAnsi="Cambria Math"/>
                    <w:noProof/>
                    <w:sz w:val="17"/>
                    <w:szCs w:val="17"/>
                  </w:rPr>
                  <m:t>79</m:t>
                </m:r>
                <m:d>
                  <m:dPr>
                    <m:ctrlPr>
                      <w:rPr>
                        <w:rFonts w:ascii="Cambria Math" w:hAnsi="Cambria Math"/>
                        <w:i/>
                        <w:noProof/>
                        <w:sz w:val="17"/>
                        <w:szCs w:val="17"/>
                      </w:rPr>
                    </m:ctrlPr>
                  </m:dPr>
                  <m:e>
                    <m:r>
                      <w:rPr>
                        <w:rFonts w:ascii="Cambria Math" w:hAnsi="Cambria Math"/>
                        <w:noProof/>
                        <w:sz w:val="17"/>
                        <w:szCs w:val="17"/>
                      </w:rPr>
                      <m:t>BA</m:t>
                    </m:r>
                  </m:e>
                </m:d>
                <m:r>
                  <w:rPr>
                    <w:rFonts w:ascii="Cambria Math" w:hAnsi="Cambria Math"/>
                    <w:noProof/>
                    <w:sz w:val="17"/>
                    <w:szCs w:val="17"/>
                  </w:rPr>
                  <m:t>-12.02</m:t>
                </m:r>
                <m:d>
                  <m:dPr>
                    <m:ctrlPr>
                      <w:rPr>
                        <w:rFonts w:ascii="Cambria Math" w:hAnsi="Cambria Math"/>
                        <w:i/>
                        <w:noProof/>
                        <w:sz w:val="17"/>
                        <w:szCs w:val="17"/>
                      </w:rPr>
                    </m:ctrlPr>
                  </m:dPr>
                  <m:e>
                    <m:r>
                      <w:rPr>
                        <w:rFonts w:ascii="Cambria Math" w:hAnsi="Cambria Math"/>
                        <w:noProof/>
                        <w:sz w:val="17"/>
                        <w:szCs w:val="17"/>
                      </w:rPr>
                      <m:t>D*BA</m:t>
                    </m:r>
                  </m:e>
                </m:d>
                <m:r>
                  <w:rPr>
                    <w:rFonts w:ascii="Cambria Math" w:hAnsi="Cambria Math"/>
                    <w:noProof/>
                    <w:sz w:val="17"/>
                    <w:szCs w:val="17"/>
                  </w:rPr>
                  <m:t>+14.69</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BA</m:t>
                        </m:r>
                      </m:e>
                      <m:sup>
                        <m:r>
                          <w:rPr>
                            <w:rFonts w:ascii="Cambria Math" w:hAnsi="Cambria Math"/>
                            <w:noProof/>
                            <w:sz w:val="17"/>
                            <w:szCs w:val="17"/>
                          </w:rPr>
                          <m:t>2</m:t>
                        </m:r>
                      </m:sup>
                    </m:sSup>
                  </m:e>
                </m:d>
                <m:r>
                  <w:rPr>
                    <w:rFonts w:ascii="Cambria Math" w:hAnsi="Cambria Math"/>
                    <w:noProof/>
                    <w:sz w:val="17"/>
                    <w:szCs w:val="17"/>
                  </w:rPr>
                  <m:t>-16,720*</m:t>
                </m:r>
                <m:r>
                  <m:rPr>
                    <m:sty m:val="p"/>
                  </m:rPr>
                  <w:rPr>
                    <w:rFonts w:ascii="Cambria Math" w:hAnsi="Cambria Math"/>
                    <w:noProof/>
                    <w:sz w:val="17"/>
                    <w:szCs w:val="17"/>
                  </w:rPr>
                  <m:t>ln⁡</m:t>
                </m:r>
                <m:r>
                  <w:rPr>
                    <w:rFonts w:ascii="Cambria Math" w:hAnsi="Cambria Math"/>
                    <w:noProof/>
                    <w:sz w:val="17"/>
                    <w:szCs w:val="17"/>
                  </w:rPr>
                  <m:t>(CBCP)</m:t>
                </m:r>
              </m:e>
            </m:rad>
          </m:oMath>
        </m:oMathPara>
      </w:del>
    </w:p>
    <w:p w:rsidR="00062CFC" w:rsidDel="00FC3F0B" w:rsidRDefault="00062CFC" w:rsidP="00062CFC">
      <w:pPr>
        <w:rPr>
          <w:del w:id="1404" w:author="Samuel Dent" w:date="2015-09-23T08:43:00Z"/>
          <w:noProof/>
          <w:szCs w:val="20"/>
        </w:rPr>
      </w:pPr>
      <w:moveFrom w:id="1405" w:author="Samuel Dent" w:date="2015-09-23T07:55:00Z">
        <w:del w:id="1406" w:author="Samuel Dent" w:date="2015-09-23T08:43:00Z">
          <w:r w:rsidDel="00FC3F0B">
            <w:rPr>
              <w:noProof/>
              <w:szCs w:val="20"/>
            </w:rPr>
            <w:delText>Where:</w:delText>
          </w:r>
        </w:del>
      </w:moveFrom>
    </w:p>
    <w:p w:rsidR="00062CFC" w:rsidDel="00FC3F0B" w:rsidRDefault="00062CFC" w:rsidP="00062CFC">
      <w:pPr>
        <w:rPr>
          <w:del w:id="1407" w:author="Samuel Dent" w:date="2015-09-23T08:43:00Z"/>
          <w:noProof/>
          <w:szCs w:val="20"/>
        </w:rPr>
      </w:pPr>
      <w:moveFrom w:id="1408" w:author="Samuel Dent" w:date="2015-09-23T07:55:00Z">
        <w:del w:id="1409" w:author="Samuel Dent" w:date="2015-09-23T08:43:00Z">
          <w:r w:rsidDel="00FC3F0B">
            <w:rPr>
              <w:noProof/>
              <w:szCs w:val="20"/>
            </w:rPr>
            <w:tab/>
            <w:delText xml:space="preserve">D </w:delText>
          </w:r>
          <w:r w:rsidDel="00FC3F0B">
            <w:rPr>
              <w:noProof/>
              <w:szCs w:val="20"/>
            </w:rPr>
            <w:tab/>
          </w:r>
          <w:r w:rsidDel="00FC3F0B">
            <w:rPr>
              <w:noProof/>
              <w:szCs w:val="20"/>
            </w:rPr>
            <w:tab/>
            <w:delText>= Bulb diameter (e.g.  for PAR20 D = 20)</w:delText>
          </w:r>
        </w:del>
      </w:moveFrom>
    </w:p>
    <w:p w:rsidR="00062CFC" w:rsidDel="00FC3F0B" w:rsidRDefault="00062CFC" w:rsidP="00062CFC">
      <w:pPr>
        <w:rPr>
          <w:del w:id="1410" w:author="Samuel Dent" w:date="2015-09-23T08:43:00Z"/>
          <w:noProof/>
          <w:szCs w:val="20"/>
        </w:rPr>
      </w:pPr>
      <w:moveFrom w:id="1411" w:author="Samuel Dent" w:date="2015-09-23T07:55:00Z">
        <w:del w:id="1412" w:author="Samuel Dent" w:date="2015-09-23T08:43:00Z">
          <w:r w:rsidDel="00FC3F0B">
            <w:rPr>
              <w:noProof/>
              <w:szCs w:val="20"/>
            </w:rPr>
            <w:tab/>
            <w:delText>BA</w:delText>
          </w:r>
          <w:r w:rsidDel="00FC3F0B">
            <w:rPr>
              <w:noProof/>
              <w:szCs w:val="20"/>
            </w:rPr>
            <w:tab/>
          </w:r>
          <w:r w:rsidDel="00FC3F0B">
            <w:rPr>
              <w:noProof/>
              <w:szCs w:val="20"/>
            </w:rPr>
            <w:tab/>
            <w:delText>= Beam angle</w:delText>
          </w:r>
        </w:del>
      </w:moveFrom>
    </w:p>
    <w:p w:rsidR="00062CFC" w:rsidDel="00FC3F0B" w:rsidRDefault="00062CFC" w:rsidP="00062CFC">
      <w:pPr>
        <w:rPr>
          <w:del w:id="1413" w:author="Samuel Dent" w:date="2015-09-23T08:43:00Z"/>
          <w:noProof/>
          <w:szCs w:val="20"/>
        </w:rPr>
      </w:pPr>
      <w:moveFrom w:id="1414" w:author="Samuel Dent" w:date="2015-09-23T07:55:00Z">
        <w:del w:id="1415" w:author="Samuel Dent" w:date="2015-09-23T08:43:00Z">
          <w:r w:rsidDel="00FC3F0B">
            <w:rPr>
              <w:noProof/>
              <w:szCs w:val="20"/>
            </w:rPr>
            <w:tab/>
            <w:delText>CBCP</w:delText>
          </w:r>
          <w:r w:rsidDel="00FC3F0B">
            <w:rPr>
              <w:noProof/>
              <w:szCs w:val="20"/>
            </w:rPr>
            <w:tab/>
          </w:r>
          <w:r w:rsidDel="00FC3F0B">
            <w:rPr>
              <w:noProof/>
              <w:szCs w:val="20"/>
            </w:rPr>
            <w:tab/>
            <w:delText>= Center beam candle power</w:delText>
          </w:r>
        </w:del>
      </w:moveFrom>
    </w:p>
    <w:p w:rsidR="00062CFC" w:rsidDel="00FC3F0B" w:rsidRDefault="00062CFC" w:rsidP="00062CFC">
      <w:pPr>
        <w:rPr>
          <w:del w:id="1416" w:author="Samuel Dent" w:date="2015-09-23T08:43:00Z"/>
          <w:noProof/>
          <w:szCs w:val="20"/>
        </w:rPr>
      </w:pPr>
      <w:moveFrom w:id="1417" w:author="Samuel Dent" w:date="2015-09-23T07:55:00Z">
        <w:del w:id="1418" w:author="Samuel Dent" w:date="2015-09-23T08:43:00Z">
          <w:r w:rsidDel="00FC3F0B">
            <w:rPr>
              <w:noProof/>
              <w:szCs w:val="20"/>
            </w:rPr>
            <w:delText>The result of the equation above should be rounded DOWN to the nearest wattage established by Energy Star:</w:delText>
          </w:r>
        </w:del>
      </w:moveFrom>
    </w:p>
    <w:tbl>
      <w:tblPr>
        <w:tblW w:w="7030" w:type="dxa"/>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4490"/>
      </w:tblGrid>
      <w:tr w:rsidR="00062CFC" w:rsidRPr="00022158" w:rsidDel="00FC3F0B" w:rsidTr="00062CFC">
        <w:trPr>
          <w:trHeight w:val="510"/>
          <w:jc w:val="center"/>
          <w:del w:id="1419" w:author="Samuel Dent" w:date="2015-09-23T08:43:00Z"/>
        </w:trPr>
        <w:tc>
          <w:tcPr>
            <w:tcW w:w="2540" w:type="dxa"/>
            <w:shd w:val="clear" w:color="000000" w:fill="808080"/>
            <w:vAlign w:val="center"/>
            <w:hideMark/>
          </w:tcPr>
          <w:p w:rsidR="00062CFC" w:rsidRPr="00022158" w:rsidDel="00FC3F0B" w:rsidRDefault="00062CFC" w:rsidP="00062CFC">
            <w:pPr>
              <w:widowControl/>
              <w:spacing w:after="0"/>
              <w:jc w:val="center"/>
              <w:rPr>
                <w:del w:id="1420" w:author="Samuel Dent" w:date="2015-09-23T08:43:00Z"/>
                <w:rFonts w:ascii="Calibri" w:hAnsi="Calibri" w:cs="Calibri"/>
                <w:b/>
                <w:bCs/>
                <w:color w:val="FFFFFF"/>
                <w:szCs w:val="20"/>
              </w:rPr>
            </w:pPr>
            <w:moveFrom w:id="1421" w:author="Samuel Dent" w:date="2015-09-23T07:55:00Z">
              <w:del w:id="1422" w:author="Samuel Dent" w:date="2015-09-23T08:43:00Z">
                <w:r w:rsidRPr="00022158" w:rsidDel="00FC3F0B">
                  <w:rPr>
                    <w:rFonts w:ascii="Calibri" w:hAnsi="Calibri" w:cs="Calibri"/>
                    <w:b/>
                    <w:bCs/>
                    <w:color w:val="FFFFFF"/>
                    <w:szCs w:val="20"/>
                  </w:rPr>
                  <w:delText>Diameter</w:delText>
                </w:r>
              </w:del>
            </w:moveFrom>
          </w:p>
        </w:tc>
        <w:tc>
          <w:tcPr>
            <w:tcW w:w="4490" w:type="dxa"/>
            <w:shd w:val="clear" w:color="000000" w:fill="808080"/>
            <w:vAlign w:val="center"/>
            <w:hideMark/>
          </w:tcPr>
          <w:p w:rsidR="00062CFC" w:rsidRPr="00022158" w:rsidDel="00FC3F0B" w:rsidRDefault="00062CFC" w:rsidP="00062CFC">
            <w:pPr>
              <w:widowControl/>
              <w:spacing w:after="0"/>
              <w:jc w:val="center"/>
              <w:rPr>
                <w:del w:id="1423" w:author="Samuel Dent" w:date="2015-09-23T08:43:00Z"/>
                <w:rFonts w:ascii="Calibri" w:hAnsi="Calibri" w:cs="Calibri"/>
                <w:b/>
                <w:bCs/>
                <w:color w:val="FFFFFF"/>
                <w:szCs w:val="20"/>
              </w:rPr>
            </w:pPr>
            <w:moveFrom w:id="1424" w:author="Samuel Dent" w:date="2015-09-23T07:55:00Z">
              <w:del w:id="1425" w:author="Samuel Dent" w:date="2015-09-23T08:43:00Z">
                <w:r w:rsidRPr="00022158" w:rsidDel="00FC3F0B">
                  <w:rPr>
                    <w:rFonts w:ascii="Calibri" w:hAnsi="Calibri" w:cs="Calibri"/>
                    <w:b/>
                    <w:bCs/>
                    <w:color w:val="FFFFFF"/>
                    <w:szCs w:val="20"/>
                  </w:rPr>
                  <w:delText>Permitted Wattages</w:delText>
                </w:r>
              </w:del>
            </w:moveFrom>
          </w:p>
        </w:tc>
      </w:tr>
      <w:tr w:rsidR="00062CFC" w:rsidRPr="00022158" w:rsidDel="00FC3F0B" w:rsidTr="00062CFC">
        <w:trPr>
          <w:trHeight w:val="332"/>
          <w:jc w:val="center"/>
          <w:del w:id="1426" w:author="Samuel Dent" w:date="2015-09-23T08:43:00Z"/>
        </w:trPr>
        <w:tc>
          <w:tcPr>
            <w:tcW w:w="2540" w:type="dxa"/>
            <w:shd w:val="clear" w:color="auto" w:fill="auto"/>
            <w:vAlign w:val="center"/>
            <w:hideMark/>
          </w:tcPr>
          <w:p w:rsidR="00062CFC" w:rsidRPr="00022158" w:rsidDel="00FC3F0B" w:rsidRDefault="00062CFC" w:rsidP="00062CFC">
            <w:pPr>
              <w:widowControl/>
              <w:spacing w:after="0"/>
              <w:jc w:val="center"/>
              <w:rPr>
                <w:del w:id="1427" w:author="Samuel Dent" w:date="2015-09-23T08:43:00Z"/>
                <w:rFonts w:ascii="Calibri" w:hAnsi="Calibri" w:cs="Calibri"/>
                <w:color w:val="000000"/>
                <w:szCs w:val="20"/>
              </w:rPr>
            </w:pPr>
            <w:moveFrom w:id="1428" w:author="Samuel Dent" w:date="2015-09-23T07:55:00Z">
              <w:del w:id="1429" w:author="Samuel Dent" w:date="2015-09-23T08:43:00Z">
                <w:r w:rsidRPr="00022158" w:rsidDel="00FC3F0B">
                  <w:rPr>
                    <w:rFonts w:ascii="Calibri" w:hAnsi="Calibri" w:cs="Calibri"/>
                    <w:color w:val="000000"/>
                    <w:szCs w:val="20"/>
                  </w:rPr>
                  <w:delText>16</w:delText>
                </w:r>
              </w:del>
            </w:moveFrom>
          </w:p>
        </w:tc>
        <w:tc>
          <w:tcPr>
            <w:tcW w:w="4490" w:type="dxa"/>
            <w:shd w:val="clear" w:color="auto" w:fill="auto"/>
            <w:vAlign w:val="center"/>
            <w:hideMark/>
          </w:tcPr>
          <w:p w:rsidR="00062CFC" w:rsidRPr="00022158" w:rsidDel="00FC3F0B" w:rsidRDefault="00062CFC" w:rsidP="00062CFC">
            <w:pPr>
              <w:widowControl/>
              <w:spacing w:after="0"/>
              <w:jc w:val="left"/>
              <w:rPr>
                <w:del w:id="1430" w:author="Samuel Dent" w:date="2015-09-23T08:43:00Z"/>
                <w:rFonts w:ascii="Calibri" w:hAnsi="Calibri" w:cs="Calibri"/>
                <w:color w:val="000000"/>
                <w:szCs w:val="20"/>
              </w:rPr>
            </w:pPr>
            <w:moveFrom w:id="1431" w:author="Samuel Dent" w:date="2015-09-23T07:55:00Z">
              <w:del w:id="1432" w:author="Samuel Dent" w:date="2015-09-23T08:43:00Z">
                <w:r w:rsidRPr="00022158" w:rsidDel="00FC3F0B">
                  <w:rPr>
                    <w:rFonts w:ascii="Calibri" w:hAnsi="Calibri" w:cs="Calibri"/>
                    <w:color w:val="000000"/>
                    <w:szCs w:val="20"/>
                  </w:rPr>
                  <w:delText>20, 35, 40, 45, 50, 60, 75</w:delText>
                </w:r>
              </w:del>
            </w:moveFrom>
          </w:p>
        </w:tc>
      </w:tr>
      <w:tr w:rsidR="00062CFC" w:rsidRPr="00022158" w:rsidDel="00FC3F0B" w:rsidTr="00062CFC">
        <w:trPr>
          <w:trHeight w:val="315"/>
          <w:jc w:val="center"/>
          <w:del w:id="1433" w:author="Samuel Dent" w:date="2015-09-23T08:43:00Z"/>
        </w:trPr>
        <w:tc>
          <w:tcPr>
            <w:tcW w:w="2540" w:type="dxa"/>
            <w:shd w:val="clear" w:color="auto" w:fill="auto"/>
            <w:vAlign w:val="center"/>
            <w:hideMark/>
          </w:tcPr>
          <w:p w:rsidR="00062CFC" w:rsidRPr="00022158" w:rsidDel="00FC3F0B" w:rsidRDefault="00062CFC" w:rsidP="00062CFC">
            <w:pPr>
              <w:widowControl/>
              <w:spacing w:after="0"/>
              <w:jc w:val="center"/>
              <w:rPr>
                <w:del w:id="1434" w:author="Samuel Dent" w:date="2015-09-23T08:43:00Z"/>
                <w:rFonts w:ascii="Calibri" w:hAnsi="Calibri" w:cs="Calibri"/>
                <w:color w:val="000000"/>
                <w:szCs w:val="20"/>
              </w:rPr>
            </w:pPr>
            <w:moveFrom w:id="1435" w:author="Samuel Dent" w:date="2015-09-23T07:55:00Z">
              <w:del w:id="1436" w:author="Samuel Dent" w:date="2015-09-23T08:43:00Z">
                <w:r w:rsidRPr="00022158" w:rsidDel="00FC3F0B">
                  <w:rPr>
                    <w:rFonts w:ascii="Calibri" w:hAnsi="Calibri" w:cs="Calibri"/>
                    <w:color w:val="000000"/>
                    <w:szCs w:val="20"/>
                  </w:rPr>
                  <w:delText>20</w:delText>
                </w:r>
              </w:del>
            </w:moveFrom>
          </w:p>
        </w:tc>
        <w:tc>
          <w:tcPr>
            <w:tcW w:w="4490" w:type="dxa"/>
            <w:shd w:val="clear" w:color="auto" w:fill="auto"/>
            <w:vAlign w:val="center"/>
            <w:hideMark/>
          </w:tcPr>
          <w:p w:rsidR="00062CFC" w:rsidRPr="00022158" w:rsidDel="00FC3F0B" w:rsidRDefault="00062CFC" w:rsidP="00062CFC">
            <w:pPr>
              <w:widowControl/>
              <w:spacing w:after="0"/>
              <w:jc w:val="left"/>
              <w:rPr>
                <w:del w:id="1437" w:author="Samuel Dent" w:date="2015-09-23T08:43:00Z"/>
                <w:rFonts w:ascii="Calibri" w:hAnsi="Calibri" w:cs="Calibri"/>
                <w:color w:val="000000"/>
                <w:szCs w:val="20"/>
              </w:rPr>
            </w:pPr>
            <w:moveFrom w:id="1438" w:author="Samuel Dent" w:date="2015-09-23T07:55:00Z">
              <w:del w:id="1439" w:author="Samuel Dent" w:date="2015-09-23T08:43:00Z">
                <w:r w:rsidRPr="00022158" w:rsidDel="00FC3F0B">
                  <w:rPr>
                    <w:rFonts w:ascii="Calibri" w:hAnsi="Calibri" w:cs="Calibri"/>
                    <w:color w:val="000000"/>
                    <w:szCs w:val="20"/>
                  </w:rPr>
                  <w:delText>50</w:delText>
                </w:r>
              </w:del>
            </w:moveFrom>
          </w:p>
        </w:tc>
      </w:tr>
      <w:tr w:rsidR="00062CFC" w:rsidRPr="00022158" w:rsidDel="00FC3F0B" w:rsidTr="00062CFC">
        <w:trPr>
          <w:trHeight w:val="304"/>
          <w:jc w:val="center"/>
          <w:del w:id="1440" w:author="Samuel Dent" w:date="2015-09-23T08:43:00Z"/>
        </w:trPr>
        <w:tc>
          <w:tcPr>
            <w:tcW w:w="2540" w:type="dxa"/>
            <w:shd w:val="clear" w:color="auto" w:fill="auto"/>
            <w:vAlign w:val="center"/>
            <w:hideMark/>
          </w:tcPr>
          <w:p w:rsidR="00062CFC" w:rsidRPr="00022158" w:rsidDel="00FC3F0B" w:rsidRDefault="00062CFC" w:rsidP="00062CFC">
            <w:pPr>
              <w:widowControl/>
              <w:spacing w:after="0"/>
              <w:jc w:val="center"/>
              <w:rPr>
                <w:del w:id="1441" w:author="Samuel Dent" w:date="2015-09-23T08:43:00Z"/>
                <w:rFonts w:ascii="Calibri" w:hAnsi="Calibri" w:cs="Calibri"/>
                <w:color w:val="000000"/>
                <w:szCs w:val="20"/>
              </w:rPr>
            </w:pPr>
            <w:moveFrom w:id="1442" w:author="Samuel Dent" w:date="2015-09-23T07:55:00Z">
              <w:del w:id="1443" w:author="Samuel Dent" w:date="2015-09-23T08:43:00Z">
                <w:r w:rsidRPr="00022158" w:rsidDel="00FC3F0B">
                  <w:rPr>
                    <w:rFonts w:ascii="Calibri" w:hAnsi="Calibri" w:cs="Calibri"/>
                    <w:color w:val="000000"/>
                    <w:szCs w:val="20"/>
                  </w:rPr>
                  <w:delText>30S</w:delText>
                </w:r>
              </w:del>
            </w:moveFrom>
          </w:p>
        </w:tc>
        <w:tc>
          <w:tcPr>
            <w:tcW w:w="4490" w:type="dxa"/>
            <w:shd w:val="clear" w:color="auto" w:fill="auto"/>
            <w:vAlign w:val="center"/>
            <w:hideMark/>
          </w:tcPr>
          <w:p w:rsidR="00062CFC" w:rsidRPr="00022158" w:rsidDel="00FC3F0B" w:rsidRDefault="00062CFC" w:rsidP="00062CFC">
            <w:pPr>
              <w:widowControl/>
              <w:spacing w:after="0"/>
              <w:jc w:val="left"/>
              <w:rPr>
                <w:del w:id="1444" w:author="Samuel Dent" w:date="2015-09-23T08:43:00Z"/>
                <w:rFonts w:ascii="Calibri" w:hAnsi="Calibri" w:cs="Calibri"/>
                <w:color w:val="000000"/>
                <w:szCs w:val="20"/>
              </w:rPr>
            </w:pPr>
            <w:moveFrom w:id="1445" w:author="Samuel Dent" w:date="2015-09-23T07:55:00Z">
              <w:del w:id="1446" w:author="Samuel Dent" w:date="2015-09-23T08:43:00Z">
                <w:r w:rsidRPr="00022158" w:rsidDel="00FC3F0B">
                  <w:rPr>
                    <w:rFonts w:ascii="Calibri" w:hAnsi="Calibri" w:cs="Calibri"/>
                    <w:color w:val="000000"/>
                    <w:szCs w:val="20"/>
                  </w:rPr>
                  <w:delText>40, 45, 50, 60, 75</w:delText>
                </w:r>
              </w:del>
            </w:moveFrom>
          </w:p>
        </w:tc>
      </w:tr>
      <w:tr w:rsidR="00062CFC" w:rsidRPr="00022158" w:rsidDel="00FC3F0B" w:rsidTr="00062CFC">
        <w:trPr>
          <w:trHeight w:val="315"/>
          <w:jc w:val="center"/>
          <w:del w:id="1447" w:author="Samuel Dent" w:date="2015-09-23T08:43:00Z"/>
        </w:trPr>
        <w:tc>
          <w:tcPr>
            <w:tcW w:w="2540" w:type="dxa"/>
            <w:shd w:val="clear" w:color="auto" w:fill="auto"/>
            <w:vAlign w:val="center"/>
            <w:hideMark/>
          </w:tcPr>
          <w:p w:rsidR="00062CFC" w:rsidRPr="00022158" w:rsidDel="00FC3F0B" w:rsidRDefault="00062CFC" w:rsidP="00062CFC">
            <w:pPr>
              <w:widowControl/>
              <w:spacing w:after="0"/>
              <w:jc w:val="center"/>
              <w:rPr>
                <w:del w:id="1448" w:author="Samuel Dent" w:date="2015-09-23T08:43:00Z"/>
                <w:rFonts w:ascii="Calibri" w:hAnsi="Calibri" w:cs="Calibri"/>
                <w:color w:val="000000"/>
                <w:szCs w:val="20"/>
              </w:rPr>
            </w:pPr>
            <w:moveFrom w:id="1449" w:author="Samuel Dent" w:date="2015-09-23T07:55:00Z">
              <w:del w:id="1450" w:author="Samuel Dent" w:date="2015-09-23T08:43:00Z">
                <w:r w:rsidRPr="00022158" w:rsidDel="00FC3F0B">
                  <w:rPr>
                    <w:rFonts w:ascii="Calibri" w:hAnsi="Calibri" w:cs="Calibri"/>
                    <w:color w:val="000000"/>
                    <w:szCs w:val="20"/>
                  </w:rPr>
                  <w:delText>30L</w:delText>
                </w:r>
              </w:del>
            </w:moveFrom>
          </w:p>
        </w:tc>
        <w:tc>
          <w:tcPr>
            <w:tcW w:w="4490" w:type="dxa"/>
            <w:shd w:val="clear" w:color="auto" w:fill="auto"/>
            <w:vAlign w:val="center"/>
            <w:hideMark/>
          </w:tcPr>
          <w:p w:rsidR="00062CFC" w:rsidRPr="00022158" w:rsidDel="00FC3F0B" w:rsidRDefault="00062CFC" w:rsidP="00062CFC">
            <w:pPr>
              <w:widowControl/>
              <w:spacing w:after="0"/>
              <w:jc w:val="left"/>
              <w:rPr>
                <w:del w:id="1451" w:author="Samuel Dent" w:date="2015-09-23T08:43:00Z"/>
                <w:rFonts w:ascii="Calibri" w:hAnsi="Calibri" w:cs="Calibri"/>
                <w:color w:val="000000"/>
                <w:szCs w:val="20"/>
              </w:rPr>
            </w:pPr>
            <w:moveFrom w:id="1452" w:author="Samuel Dent" w:date="2015-09-23T07:55:00Z">
              <w:del w:id="1453" w:author="Samuel Dent" w:date="2015-09-23T08:43:00Z">
                <w:r w:rsidRPr="00022158" w:rsidDel="00FC3F0B">
                  <w:rPr>
                    <w:rFonts w:ascii="Calibri" w:hAnsi="Calibri" w:cs="Calibri"/>
                    <w:color w:val="000000"/>
                    <w:szCs w:val="20"/>
                  </w:rPr>
                  <w:delText>50, 75</w:delText>
                </w:r>
              </w:del>
            </w:moveFrom>
          </w:p>
        </w:tc>
      </w:tr>
      <w:tr w:rsidR="00062CFC" w:rsidRPr="00022158" w:rsidDel="00FC3F0B" w:rsidTr="00062CFC">
        <w:trPr>
          <w:trHeight w:val="340"/>
          <w:jc w:val="center"/>
          <w:del w:id="1454" w:author="Samuel Dent" w:date="2015-09-23T08:43:00Z"/>
        </w:trPr>
        <w:tc>
          <w:tcPr>
            <w:tcW w:w="2540" w:type="dxa"/>
            <w:shd w:val="clear" w:color="auto" w:fill="auto"/>
            <w:vAlign w:val="center"/>
            <w:hideMark/>
          </w:tcPr>
          <w:p w:rsidR="00062CFC" w:rsidRPr="00022158" w:rsidDel="00FC3F0B" w:rsidRDefault="00062CFC" w:rsidP="00062CFC">
            <w:pPr>
              <w:widowControl/>
              <w:spacing w:after="0"/>
              <w:jc w:val="center"/>
              <w:rPr>
                <w:del w:id="1455" w:author="Samuel Dent" w:date="2015-09-23T08:43:00Z"/>
                <w:rFonts w:ascii="Calibri" w:hAnsi="Calibri" w:cs="Calibri"/>
                <w:color w:val="000000"/>
                <w:szCs w:val="20"/>
              </w:rPr>
            </w:pPr>
            <w:moveFrom w:id="1456" w:author="Samuel Dent" w:date="2015-09-23T07:55:00Z">
              <w:del w:id="1457" w:author="Samuel Dent" w:date="2015-09-23T08:43:00Z">
                <w:r w:rsidRPr="00022158" w:rsidDel="00FC3F0B">
                  <w:rPr>
                    <w:rFonts w:ascii="Calibri" w:hAnsi="Calibri" w:cs="Calibri"/>
                    <w:color w:val="000000"/>
                    <w:szCs w:val="20"/>
                  </w:rPr>
                  <w:delText>38</w:delText>
                </w:r>
              </w:del>
            </w:moveFrom>
          </w:p>
        </w:tc>
        <w:tc>
          <w:tcPr>
            <w:tcW w:w="4490" w:type="dxa"/>
            <w:shd w:val="clear" w:color="auto" w:fill="auto"/>
            <w:vAlign w:val="center"/>
            <w:hideMark/>
          </w:tcPr>
          <w:p w:rsidR="00062CFC" w:rsidRPr="00022158" w:rsidDel="00FC3F0B" w:rsidRDefault="00062CFC" w:rsidP="00062CFC">
            <w:pPr>
              <w:widowControl/>
              <w:spacing w:after="0"/>
              <w:jc w:val="left"/>
              <w:rPr>
                <w:del w:id="1458" w:author="Samuel Dent" w:date="2015-09-23T08:43:00Z"/>
                <w:rFonts w:ascii="Calibri" w:hAnsi="Calibri" w:cs="Calibri"/>
                <w:color w:val="000000"/>
                <w:szCs w:val="20"/>
              </w:rPr>
            </w:pPr>
            <w:moveFrom w:id="1459" w:author="Samuel Dent" w:date="2015-09-23T07:55:00Z">
              <w:del w:id="1460" w:author="Samuel Dent" w:date="2015-09-23T08:43:00Z">
                <w:r w:rsidRPr="00022158" w:rsidDel="00FC3F0B">
                  <w:rPr>
                    <w:rFonts w:ascii="Calibri" w:hAnsi="Calibri" w:cs="Calibri"/>
                    <w:color w:val="000000"/>
                    <w:szCs w:val="20"/>
                  </w:rPr>
                  <w:delText>40, 45, 50, 55, 60, 65, 75, 85, 90, 100, 120, 150, 250</w:delText>
                </w:r>
              </w:del>
            </w:moveFrom>
          </w:p>
        </w:tc>
      </w:tr>
      <w:moveFromRangeEnd w:id="1392"/>
    </w:tbl>
    <w:p w:rsidR="00062CFC" w:rsidRPr="00E432E0" w:rsidDel="007171D5" w:rsidRDefault="00062CFC" w:rsidP="00062CFC">
      <w:pPr>
        <w:spacing w:after="240"/>
        <w:ind w:left="2880" w:hanging="1440"/>
        <w:rPr>
          <w:del w:id="1461" w:author="Samuel Dent" w:date="2015-09-23T08:34:00Z"/>
          <w:rFonts w:cstheme="minorHAnsi"/>
          <w:noProof/>
        </w:rPr>
      </w:pPr>
    </w:p>
    <w:p w:rsidR="00062CFC" w:rsidRPr="00E432E0" w:rsidRDefault="00062CFC" w:rsidP="00062CFC">
      <w:pPr>
        <w:widowControl/>
        <w:jc w:val="left"/>
        <w:rPr>
          <w:rFonts w:cstheme="minorHAnsi"/>
          <w:noProof/>
        </w:rPr>
      </w:pPr>
      <w:r w:rsidRPr="00E432E0">
        <w:rPr>
          <w:rFonts w:cstheme="minorHAnsi"/>
          <w:noProof/>
        </w:rPr>
        <w:tab/>
        <w:t>ISR</w:t>
      </w:r>
      <w:r w:rsidRPr="00E432E0">
        <w:rPr>
          <w:rFonts w:cstheme="minorHAnsi"/>
          <w:noProof/>
        </w:rPr>
        <w:tab/>
      </w:r>
      <w:r w:rsidRPr="00E432E0">
        <w:rPr>
          <w:rFonts w:cstheme="minorHAnsi"/>
          <w:noProof/>
        </w:rPr>
        <w:tab/>
        <w:t>= In Service Rate or the percentage of units rebated that get installed</w:t>
      </w:r>
      <w:del w:id="1462" w:author="Samuel Dent" w:date="2015-09-23T07:59:00Z">
        <w:r w:rsidRPr="00E432E0" w:rsidDel="00062CFC">
          <w:rPr>
            <w:rFonts w:ascii="Arial" w:hAnsi="Arial"/>
            <w:noProof/>
            <w:vertAlign w:val="superscript"/>
          </w:rPr>
          <w:footnoteReference w:id="18"/>
        </w:r>
      </w:del>
    </w:p>
    <w:p w:rsidR="00062CFC" w:rsidRPr="00E432E0" w:rsidDel="00062CFC" w:rsidRDefault="00062CFC" w:rsidP="00062CFC">
      <w:pPr>
        <w:widowControl/>
        <w:jc w:val="left"/>
        <w:rPr>
          <w:del w:id="1465" w:author="Samuel Dent" w:date="2015-09-23T07:56:00Z"/>
          <w:rFonts w:cstheme="minorHAnsi"/>
          <w:noProof/>
        </w:rPr>
      </w:pPr>
    </w:p>
    <w:tbl>
      <w:tblPr>
        <w:tblW w:w="0" w:type="auto"/>
        <w:jc w:val="center"/>
        <w:tblInd w:w="-1573" w:type="dxa"/>
        <w:tblLook w:val="04A0" w:firstRow="1" w:lastRow="0" w:firstColumn="1" w:lastColumn="0" w:noHBand="0" w:noVBand="1"/>
        <w:tblPrChange w:id="1466" w:author="Samuel Dent" w:date="2015-09-23T07:57:00Z">
          <w:tblPr>
            <w:tblW w:w="0" w:type="auto"/>
            <w:jc w:val="center"/>
            <w:tblLook w:val="04A0" w:firstRow="1" w:lastRow="0" w:firstColumn="1" w:lastColumn="0" w:noHBand="0" w:noVBand="1"/>
          </w:tblPr>
        </w:tblPrChange>
      </w:tblPr>
      <w:tblGrid>
        <w:gridCol w:w="2567"/>
        <w:gridCol w:w="4082"/>
        <w:gridCol w:w="1061"/>
        <w:tblGridChange w:id="1467">
          <w:tblGrid>
            <w:gridCol w:w="2567"/>
            <w:gridCol w:w="2152"/>
            <w:gridCol w:w="1573"/>
            <w:gridCol w:w="222"/>
            <w:gridCol w:w="135"/>
            <w:gridCol w:w="637"/>
            <w:gridCol w:w="424"/>
            <w:gridCol w:w="2064"/>
            <w:gridCol w:w="571"/>
            <w:gridCol w:w="1023"/>
            <w:gridCol w:w="824"/>
          </w:tblGrid>
        </w:tblGridChange>
      </w:tblGrid>
      <w:tr w:rsidR="00062CFC" w:rsidRPr="00E432E0" w:rsidTr="00062CFC">
        <w:trPr>
          <w:trHeight w:val="270"/>
          <w:jc w:val="center"/>
          <w:trPrChange w:id="1468" w:author="Samuel Dent" w:date="2015-09-23T07:57:00Z">
            <w:trPr>
              <w:gridBefore w:val="3"/>
              <w:gridAfter w:val="0"/>
              <w:trHeight w:val="270"/>
              <w:jc w:val="center"/>
            </w:trPr>
          </w:trPrChange>
        </w:trPr>
        <w:tc>
          <w:tcPr>
            <w:tcW w:w="2567" w:type="dxa"/>
            <w:tcBorders>
              <w:top w:val="single" w:sz="8" w:space="0" w:color="auto"/>
              <w:left w:val="single" w:sz="8" w:space="0" w:color="auto"/>
              <w:bottom w:val="single" w:sz="8" w:space="0" w:color="auto"/>
              <w:right w:val="single" w:sz="4" w:space="0" w:color="auto"/>
            </w:tcBorders>
            <w:shd w:val="clear" w:color="auto" w:fill="7F7F7F" w:themeFill="text1" w:themeFillTint="80"/>
            <w:tcPrChange w:id="1469" w:author="Samuel Dent" w:date="2015-09-23T07:57:00Z">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tcPr>
            </w:tcPrChange>
          </w:tcPr>
          <w:p w:rsidR="00062CFC" w:rsidRPr="00E432E0" w:rsidRDefault="00062CFC" w:rsidP="00062CFC">
            <w:pPr>
              <w:rPr>
                <w:b/>
                <w:color w:val="FFFFFF" w:themeColor="background1"/>
              </w:rPr>
            </w:pPr>
            <w:ins w:id="1470" w:author="Samuel Dent" w:date="2015-09-23T07:57:00Z">
              <w:r>
                <w:rPr>
                  <w:b/>
                  <w:color w:val="FFFFFF" w:themeColor="background1"/>
                </w:rPr>
                <w:t xml:space="preserve">Program </w:t>
              </w:r>
            </w:ins>
          </w:p>
        </w:tc>
        <w:tc>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bottom"/>
            <w:hideMark/>
            <w:tcPrChange w:id="1471" w:author="Samuel Dent" w:date="2015-09-23T07:57:00Z">
              <w:tcPr>
                <w:tcW w:w="0" w:type="auto"/>
                <w:gridSpan w:val="4"/>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bottom"/>
                <w:hideMark/>
              </w:tcPr>
            </w:tcPrChange>
          </w:tcPr>
          <w:p w:rsidR="00062CFC" w:rsidRPr="00E432E0" w:rsidRDefault="00062CFC" w:rsidP="00062CFC">
            <w:pPr>
              <w:rPr>
                <w:b/>
                <w:color w:val="FFFFFF" w:themeColor="background1"/>
              </w:rPr>
            </w:pPr>
            <w:r w:rsidRPr="00E432E0">
              <w:rPr>
                <w:b/>
                <w:color w:val="FFFFFF" w:themeColor="background1"/>
              </w:rPr>
              <w:t>Bulb Type</w:t>
            </w:r>
          </w:p>
        </w:tc>
        <w:tc>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bottom"/>
            <w:hideMark/>
            <w:tcPrChange w:id="1472" w:author="Samuel Dent" w:date="2015-09-23T07:57:00Z">
              <w:tcPr>
                <w:tcW w:w="0" w:type="auto"/>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bottom"/>
                <w:hideMark/>
              </w:tcPr>
            </w:tcPrChange>
          </w:tcPr>
          <w:p w:rsidR="00062CFC" w:rsidRPr="00E432E0" w:rsidRDefault="00062CFC" w:rsidP="00062CFC">
            <w:pPr>
              <w:rPr>
                <w:b/>
                <w:color w:val="FFFFFF" w:themeColor="background1"/>
              </w:rPr>
            </w:pPr>
            <w:r w:rsidRPr="00E432E0">
              <w:rPr>
                <w:b/>
                <w:color w:val="FFFFFF" w:themeColor="background1"/>
              </w:rPr>
              <w:t>ISR</w:t>
            </w:r>
          </w:p>
        </w:tc>
      </w:tr>
      <w:tr w:rsidR="00062CFC" w:rsidRPr="00E432E0" w:rsidTr="00062CFC">
        <w:trPr>
          <w:trHeight w:val="292"/>
          <w:jc w:val="center"/>
        </w:trPr>
        <w:tc>
          <w:tcPr>
            <w:tcW w:w="2567" w:type="dxa"/>
            <w:vMerge w:val="restart"/>
            <w:tcBorders>
              <w:left w:val="single" w:sz="8" w:space="0" w:color="auto"/>
              <w:right w:val="single" w:sz="4" w:space="0" w:color="auto"/>
            </w:tcBorders>
          </w:tcPr>
          <w:p w:rsidR="00062CFC" w:rsidRPr="00E432E0" w:rsidRDefault="00062CFC" w:rsidP="00062CFC">
            <w:ins w:id="1473" w:author="Samuel Dent" w:date="2015-09-23T07:58:00Z">
              <w:r w:rsidRPr="0077765A">
                <w:t>Retail (Time of Sale)</w:t>
              </w:r>
            </w:ins>
          </w:p>
        </w:tc>
        <w:tc>
          <w:tcPr>
            <w:tcW w:w="0" w:type="auto"/>
            <w:tcBorders>
              <w:top w:val="nil"/>
              <w:left w:val="single" w:sz="8" w:space="0" w:color="auto"/>
              <w:bottom w:val="single" w:sz="4" w:space="0" w:color="auto"/>
              <w:right w:val="single" w:sz="4" w:space="0" w:color="auto"/>
            </w:tcBorders>
            <w:noWrap/>
            <w:vAlign w:val="bottom"/>
            <w:hideMark/>
          </w:tcPr>
          <w:p w:rsidR="00062CFC" w:rsidRPr="00E432E0" w:rsidRDefault="00062CFC" w:rsidP="00062CFC">
            <w:r w:rsidRPr="00E432E0">
              <w:t xml:space="preserve">Recessed </w:t>
            </w:r>
            <w:proofErr w:type="spellStart"/>
            <w:r w:rsidRPr="00E432E0">
              <w:t>downlight</w:t>
            </w:r>
            <w:proofErr w:type="spellEnd"/>
            <w:r w:rsidRPr="00E432E0">
              <w:t xml:space="preserve"> luminaries</w:t>
            </w:r>
            <w:ins w:id="1474" w:author="Samuel Dent" w:date="2015-09-23T07:58:00Z">
              <w:r>
                <w:t xml:space="preserve"> and Track Lights</w:t>
              </w:r>
            </w:ins>
          </w:p>
        </w:tc>
        <w:tc>
          <w:tcPr>
            <w:tcW w:w="0" w:type="auto"/>
            <w:tcBorders>
              <w:top w:val="nil"/>
              <w:left w:val="nil"/>
              <w:bottom w:val="single" w:sz="4" w:space="0" w:color="auto"/>
              <w:right w:val="single" w:sz="4" w:space="0" w:color="auto"/>
            </w:tcBorders>
            <w:noWrap/>
            <w:vAlign w:val="bottom"/>
            <w:hideMark/>
          </w:tcPr>
          <w:p w:rsidR="00062CFC" w:rsidRPr="00E432E0" w:rsidRDefault="00062CFC" w:rsidP="00062CFC">
            <w:del w:id="1475" w:author="Samuel Dent" w:date="2015-09-23T07:59:00Z">
              <w:r w:rsidRPr="00E432E0" w:rsidDel="00062CFC">
                <w:delText>1.0</w:delText>
              </w:r>
            </w:del>
            <w:ins w:id="1476" w:author="Samuel Dent" w:date="2015-09-23T07:59:00Z">
              <w:r>
                <w:t>100%</w:t>
              </w:r>
              <w:r w:rsidRPr="00E432E0">
                <w:rPr>
                  <w:rFonts w:ascii="Arial" w:hAnsi="Arial"/>
                  <w:noProof/>
                  <w:vertAlign w:val="superscript"/>
                </w:rPr>
                <w:footnoteReference w:id="19"/>
              </w:r>
            </w:ins>
          </w:p>
        </w:tc>
      </w:tr>
      <w:tr w:rsidR="00062CFC" w:rsidRPr="00E432E0" w:rsidTr="00062CFC">
        <w:tblPrEx>
          <w:tblPrExChange w:id="1479" w:author="Samuel Dent" w:date="2015-09-23T07:59:00Z">
            <w:tblPrEx>
              <w:tblInd w:w="-1573" w:type="dxa"/>
            </w:tblPrEx>
          </w:tblPrExChange>
        </w:tblPrEx>
        <w:trPr>
          <w:trHeight w:val="292"/>
          <w:jc w:val="center"/>
          <w:trPrChange w:id="1480" w:author="Samuel Dent" w:date="2015-09-23T07:59:00Z">
            <w:trPr>
              <w:gridBefore w:val="2"/>
              <w:trHeight w:val="292"/>
              <w:jc w:val="center"/>
            </w:trPr>
          </w:trPrChange>
        </w:trPr>
        <w:tc>
          <w:tcPr>
            <w:tcW w:w="2567" w:type="dxa"/>
            <w:vMerge/>
            <w:tcBorders>
              <w:left w:val="single" w:sz="8" w:space="0" w:color="auto"/>
              <w:bottom w:val="single" w:sz="4" w:space="0" w:color="auto"/>
              <w:right w:val="single" w:sz="4" w:space="0" w:color="auto"/>
            </w:tcBorders>
            <w:tcPrChange w:id="1481" w:author="Samuel Dent" w:date="2015-09-23T07:59:00Z">
              <w:tcPr>
                <w:tcW w:w="2567" w:type="dxa"/>
                <w:gridSpan w:val="4"/>
                <w:vMerge/>
                <w:tcBorders>
                  <w:left w:val="single" w:sz="8" w:space="0" w:color="auto"/>
                  <w:bottom w:val="single" w:sz="8" w:space="0" w:color="auto"/>
                  <w:right w:val="single" w:sz="4" w:space="0" w:color="auto"/>
                </w:tcBorders>
              </w:tcPr>
            </w:tcPrChange>
          </w:tcPr>
          <w:p w:rsidR="00062CFC" w:rsidRPr="00E432E0" w:rsidRDefault="00062CFC" w:rsidP="00062CFC"/>
        </w:tc>
        <w:tc>
          <w:tcPr>
            <w:tcW w:w="0" w:type="auto"/>
            <w:tcBorders>
              <w:top w:val="nil"/>
              <w:left w:val="single" w:sz="8" w:space="0" w:color="auto"/>
              <w:bottom w:val="single" w:sz="4" w:space="0" w:color="auto"/>
              <w:right w:val="single" w:sz="4" w:space="0" w:color="auto"/>
            </w:tcBorders>
            <w:noWrap/>
            <w:vAlign w:val="bottom"/>
            <w:hideMark/>
            <w:tcPrChange w:id="1482" w:author="Samuel Dent" w:date="2015-09-23T07:59:00Z">
              <w:tcPr>
                <w:tcW w:w="0" w:type="auto"/>
                <w:gridSpan w:val="4"/>
                <w:tcBorders>
                  <w:top w:val="nil"/>
                  <w:left w:val="single" w:sz="8" w:space="0" w:color="auto"/>
                  <w:bottom w:val="single" w:sz="8" w:space="0" w:color="auto"/>
                  <w:right w:val="single" w:sz="4" w:space="0" w:color="auto"/>
                </w:tcBorders>
                <w:noWrap/>
                <w:vAlign w:val="bottom"/>
                <w:hideMark/>
              </w:tcPr>
            </w:tcPrChange>
          </w:tcPr>
          <w:p w:rsidR="00062CFC" w:rsidRPr="00E432E0" w:rsidRDefault="00062CFC" w:rsidP="00062CFC">
            <w:del w:id="1483" w:author="Samuel Dent" w:date="2015-09-23T07:58:00Z">
              <w:r w:rsidRPr="00E432E0" w:rsidDel="00062CFC">
                <w:delText>Track lights</w:delText>
              </w:r>
            </w:del>
            <w:ins w:id="1484" w:author="Samuel Dent" w:date="2015-09-23T07:58:00Z">
              <w:r>
                <w:t>All other lamps</w:t>
              </w:r>
            </w:ins>
          </w:p>
        </w:tc>
        <w:tc>
          <w:tcPr>
            <w:tcW w:w="0" w:type="auto"/>
            <w:tcBorders>
              <w:top w:val="nil"/>
              <w:left w:val="nil"/>
              <w:bottom w:val="single" w:sz="4" w:space="0" w:color="auto"/>
              <w:right w:val="single" w:sz="4" w:space="0" w:color="auto"/>
            </w:tcBorders>
            <w:noWrap/>
            <w:vAlign w:val="bottom"/>
            <w:hideMark/>
            <w:tcPrChange w:id="1485" w:author="Samuel Dent" w:date="2015-09-23T07:59:00Z">
              <w:tcPr>
                <w:tcW w:w="0" w:type="auto"/>
                <w:tcBorders>
                  <w:top w:val="nil"/>
                  <w:left w:val="nil"/>
                  <w:bottom w:val="single" w:sz="8" w:space="0" w:color="auto"/>
                  <w:right w:val="single" w:sz="4" w:space="0" w:color="auto"/>
                </w:tcBorders>
                <w:noWrap/>
                <w:vAlign w:val="bottom"/>
                <w:hideMark/>
              </w:tcPr>
            </w:tcPrChange>
          </w:tcPr>
          <w:p w:rsidR="00062CFC" w:rsidRPr="00E432E0" w:rsidRDefault="00062CFC" w:rsidP="00062CFC">
            <w:del w:id="1486" w:author="Samuel Dent" w:date="2015-09-23T07:58:00Z">
              <w:r w:rsidRPr="00E432E0" w:rsidDel="00062CFC">
                <w:delText>1.0</w:delText>
              </w:r>
            </w:del>
            <w:ins w:id="1487" w:author="Samuel Dent" w:date="2015-09-23T07:59:00Z">
              <w:r>
                <w:t>95%</w:t>
              </w:r>
            </w:ins>
          </w:p>
        </w:tc>
      </w:tr>
      <w:tr w:rsidR="00062CFC" w:rsidRPr="00E432E0" w:rsidTr="00062CFC">
        <w:tblPrEx>
          <w:tblPrExChange w:id="1488" w:author="Samuel Dent" w:date="2015-09-23T07:59:00Z">
            <w:tblPrEx>
              <w:tblInd w:w="-1573" w:type="dxa"/>
            </w:tblPrEx>
          </w:tblPrExChange>
        </w:tblPrEx>
        <w:trPr>
          <w:trHeight w:val="292"/>
          <w:jc w:val="center"/>
          <w:ins w:id="1489" w:author="Samuel Dent" w:date="2015-09-23T07:58:00Z"/>
          <w:trPrChange w:id="1490" w:author="Samuel Dent" w:date="2015-09-23T07:59:00Z">
            <w:trPr>
              <w:gridBefore w:val="2"/>
              <w:trHeight w:val="292"/>
              <w:jc w:val="center"/>
            </w:trPr>
          </w:trPrChange>
        </w:trPr>
        <w:tc>
          <w:tcPr>
            <w:tcW w:w="2567" w:type="dxa"/>
            <w:tcBorders>
              <w:top w:val="single" w:sz="4" w:space="0" w:color="auto"/>
              <w:left w:val="single" w:sz="4" w:space="0" w:color="auto"/>
              <w:bottom w:val="single" w:sz="4" w:space="0" w:color="auto"/>
              <w:right w:val="single" w:sz="4" w:space="0" w:color="auto"/>
            </w:tcBorders>
            <w:tcPrChange w:id="1491" w:author="Samuel Dent" w:date="2015-09-23T07:59:00Z">
              <w:tcPr>
                <w:tcW w:w="2567" w:type="dxa"/>
                <w:gridSpan w:val="4"/>
                <w:tcBorders>
                  <w:left w:val="single" w:sz="8" w:space="0" w:color="auto"/>
                  <w:bottom w:val="single" w:sz="8" w:space="0" w:color="auto"/>
                  <w:right w:val="single" w:sz="4" w:space="0" w:color="auto"/>
                </w:tcBorders>
              </w:tcPr>
            </w:tcPrChange>
          </w:tcPr>
          <w:p w:rsidR="00062CFC" w:rsidRPr="00E432E0" w:rsidRDefault="00062CFC" w:rsidP="00062CFC">
            <w:pPr>
              <w:rPr>
                <w:ins w:id="1492" w:author="Samuel Dent" w:date="2015-09-23T07:58:00Z"/>
              </w:rPr>
            </w:pPr>
            <w:ins w:id="1493" w:author="Samuel Dent" w:date="2015-09-23T07:59:00Z">
              <w:r w:rsidRPr="0077765A">
                <w:t>Direct Install</w:t>
              </w:r>
            </w:ins>
          </w:p>
        </w:tc>
        <w:tc>
          <w:tcPr>
            <w:tcW w:w="0" w:type="auto"/>
            <w:tcBorders>
              <w:top w:val="single" w:sz="4" w:space="0" w:color="auto"/>
              <w:left w:val="single" w:sz="4" w:space="0" w:color="auto"/>
              <w:bottom w:val="single" w:sz="4" w:space="0" w:color="auto"/>
              <w:right w:val="single" w:sz="4" w:space="0" w:color="auto"/>
            </w:tcBorders>
            <w:noWrap/>
            <w:vAlign w:val="bottom"/>
            <w:tcPrChange w:id="1494" w:author="Samuel Dent" w:date="2015-09-23T07:59:00Z">
              <w:tcPr>
                <w:tcW w:w="0" w:type="auto"/>
                <w:gridSpan w:val="4"/>
                <w:tcBorders>
                  <w:top w:val="nil"/>
                  <w:left w:val="single" w:sz="8" w:space="0" w:color="auto"/>
                  <w:bottom w:val="single" w:sz="8" w:space="0" w:color="auto"/>
                  <w:right w:val="single" w:sz="4" w:space="0" w:color="auto"/>
                </w:tcBorders>
                <w:noWrap/>
                <w:vAlign w:val="bottom"/>
              </w:tcPr>
            </w:tcPrChange>
          </w:tcPr>
          <w:p w:rsidR="00062CFC" w:rsidRPr="00E432E0" w:rsidDel="00062CFC" w:rsidRDefault="00062CFC" w:rsidP="00062CFC">
            <w:pPr>
              <w:rPr>
                <w:ins w:id="1495" w:author="Samuel Dent" w:date="2015-09-23T07:58:00Z"/>
              </w:rPr>
            </w:pPr>
            <w:ins w:id="1496" w:author="Samuel Dent" w:date="2015-09-23T07:59:00Z">
              <w:r>
                <w:t>All lamps</w:t>
              </w:r>
            </w:ins>
          </w:p>
        </w:tc>
        <w:tc>
          <w:tcPr>
            <w:tcW w:w="0" w:type="auto"/>
            <w:tcBorders>
              <w:top w:val="single" w:sz="4" w:space="0" w:color="auto"/>
              <w:left w:val="single" w:sz="4" w:space="0" w:color="auto"/>
              <w:bottom w:val="single" w:sz="4" w:space="0" w:color="auto"/>
              <w:right w:val="single" w:sz="4" w:space="0" w:color="auto"/>
            </w:tcBorders>
            <w:noWrap/>
            <w:vAlign w:val="bottom"/>
            <w:tcPrChange w:id="1497" w:author="Samuel Dent" w:date="2015-09-23T07:59:00Z">
              <w:tcPr>
                <w:tcW w:w="0" w:type="auto"/>
                <w:tcBorders>
                  <w:top w:val="nil"/>
                  <w:left w:val="nil"/>
                  <w:bottom w:val="single" w:sz="8" w:space="0" w:color="auto"/>
                  <w:right w:val="single" w:sz="4" w:space="0" w:color="auto"/>
                </w:tcBorders>
                <w:noWrap/>
                <w:vAlign w:val="bottom"/>
              </w:tcPr>
            </w:tcPrChange>
          </w:tcPr>
          <w:p w:rsidR="00062CFC" w:rsidRPr="00E432E0" w:rsidDel="00062CFC" w:rsidRDefault="00062CFC" w:rsidP="00062CFC">
            <w:pPr>
              <w:rPr>
                <w:ins w:id="1498" w:author="Samuel Dent" w:date="2015-09-23T07:58:00Z"/>
              </w:rPr>
            </w:pPr>
            <w:ins w:id="1499" w:author="Samuel Dent" w:date="2015-09-23T07:59:00Z">
              <w:r w:rsidRPr="0077765A">
                <w:t>96.9%</w:t>
              </w:r>
              <w:r w:rsidRPr="00B66B0F">
                <w:rPr>
                  <w:rFonts w:eastAsiaTheme="majorEastAsia"/>
                  <w:vertAlign w:val="superscript"/>
                </w:rPr>
                <w:footnoteReference w:id="20"/>
              </w:r>
            </w:ins>
          </w:p>
        </w:tc>
      </w:tr>
    </w:tbl>
    <w:p w:rsidR="00062CFC" w:rsidRPr="00E432E0" w:rsidRDefault="00062CFC" w:rsidP="00062CFC">
      <w:pPr>
        <w:spacing w:after="240"/>
        <w:ind w:left="1440"/>
        <w:rPr>
          <w:rFonts w:cstheme="minorHAnsi"/>
          <w:noProof/>
        </w:rPr>
      </w:pPr>
    </w:p>
    <w:p w:rsidR="00062CFC" w:rsidRPr="00E432E0" w:rsidRDefault="00062CFC" w:rsidP="00062CFC">
      <w:pPr>
        <w:spacing w:after="240"/>
        <w:ind w:left="2160" w:hanging="1440"/>
        <w:rPr>
          <w:rFonts w:cstheme="minorHAnsi"/>
          <w:noProof/>
        </w:rPr>
      </w:pPr>
      <w:r w:rsidRPr="00E432E0">
        <w:rPr>
          <w:rFonts w:cstheme="minorHAnsi"/>
          <w:noProof/>
        </w:rPr>
        <w:t>Leakage</w:t>
      </w:r>
      <w:r w:rsidRPr="00E432E0">
        <w:rPr>
          <w:rFonts w:cstheme="minorHAnsi"/>
          <w:noProof/>
        </w:rPr>
        <w:tab/>
        <w:t xml:space="preserve">= Adjustment to account for the percentage of bulbs purchased that move out (and in if deemed appropriate) of the Utility Jurisdiction. </w:t>
      </w:r>
    </w:p>
    <w:p w:rsidR="00062CFC" w:rsidRPr="00E432E0" w:rsidRDefault="00062CFC" w:rsidP="00062CFC">
      <w:pPr>
        <w:spacing w:after="240"/>
        <w:ind w:left="2160" w:hanging="720"/>
        <w:rPr>
          <w:rFonts w:cstheme="minorHAnsi"/>
          <w:noProof/>
        </w:rPr>
      </w:pPr>
      <w:r w:rsidRPr="00E432E0">
        <w:rPr>
          <w:rFonts w:cstheme="minorHAnsi"/>
          <w:noProof/>
        </w:rPr>
        <w:t xml:space="preserve">Upstream (TOS) Lighting programs </w:t>
      </w:r>
      <w:r w:rsidRPr="00E432E0">
        <w:rPr>
          <w:rFonts w:cstheme="minorHAnsi"/>
          <w:noProof/>
        </w:rPr>
        <w:tab/>
        <w:t>=  Determined through evaluation</w:t>
      </w:r>
      <w:r w:rsidRPr="00E432E0">
        <w:rPr>
          <w:rFonts w:ascii="Arial" w:hAnsi="Arial"/>
          <w:noProof/>
          <w:vertAlign w:val="superscript"/>
        </w:rPr>
        <w:footnoteReference w:id="21"/>
      </w:r>
      <w:r w:rsidRPr="00E432E0">
        <w:rPr>
          <w:rFonts w:cstheme="minorHAnsi"/>
          <w:noProof/>
        </w:rPr>
        <w:t xml:space="preserve">. </w:t>
      </w:r>
    </w:p>
    <w:p w:rsidR="00062CFC" w:rsidRPr="00E432E0" w:rsidRDefault="00062CFC" w:rsidP="00062CFC">
      <w:pPr>
        <w:spacing w:after="240"/>
        <w:ind w:left="2160" w:hanging="720"/>
        <w:rPr>
          <w:rFonts w:cstheme="minorHAnsi"/>
          <w:noProof/>
        </w:rPr>
      </w:pPr>
      <w:r w:rsidRPr="00E432E0">
        <w:rPr>
          <w:rFonts w:cstheme="minorHAnsi"/>
          <w:noProof/>
        </w:rPr>
        <w:t>All other programs</w:t>
      </w:r>
      <w:r w:rsidRPr="00E432E0">
        <w:rPr>
          <w:rFonts w:cstheme="minorHAnsi"/>
          <w:noProof/>
        </w:rPr>
        <w:tab/>
      </w:r>
      <w:r w:rsidRPr="00E432E0">
        <w:rPr>
          <w:rFonts w:cstheme="minorHAnsi"/>
          <w:noProof/>
        </w:rPr>
        <w:tab/>
        <w:t>= 0</w:t>
      </w:r>
    </w:p>
    <w:p w:rsidR="00062CFC" w:rsidDel="00062CFC" w:rsidRDefault="00062CFC">
      <w:pPr>
        <w:spacing w:after="240"/>
        <w:ind w:firstLine="720"/>
        <w:rPr>
          <w:del w:id="1502" w:author="Samuel Dent" w:date="2015-09-23T08:00:00Z"/>
          <w:rFonts w:cstheme="minorHAnsi"/>
          <w:noProof/>
        </w:rPr>
        <w:pPrChange w:id="1503" w:author="Samuel Dent" w:date="2015-09-23T08:04:00Z">
          <w:pPr>
            <w:spacing w:after="240"/>
            <w:ind w:left="720"/>
          </w:pPr>
        </w:pPrChange>
      </w:pPr>
      <w:r w:rsidRPr="00E432E0">
        <w:rPr>
          <w:rFonts w:cstheme="minorHAnsi"/>
          <w:noProof/>
        </w:rPr>
        <w:t xml:space="preserve">Hours </w:t>
      </w:r>
      <w:r w:rsidRPr="00E432E0">
        <w:rPr>
          <w:rFonts w:cstheme="minorHAnsi"/>
          <w:noProof/>
        </w:rPr>
        <w:tab/>
      </w:r>
      <w:r w:rsidRPr="00E432E0">
        <w:rPr>
          <w:rFonts w:cstheme="minorHAnsi"/>
          <w:noProof/>
        </w:rPr>
        <w:tab/>
        <w:t>= Average hours of use per yea</w:t>
      </w:r>
      <w:r w:rsidR="007171D5">
        <w:rPr>
          <w:rFonts w:cstheme="minorHAnsi"/>
        </w:rPr>
        <w:t>r</w:t>
      </w:r>
      <w:ins w:id="1504" w:author="Samuel Dent" w:date="2015-09-23T08:35:00Z">
        <w:r w:rsidR="007171D5">
          <w:rPr>
            <w:rFonts w:cstheme="minorHAnsi"/>
          </w:rPr>
          <w:t xml:space="preserve"> </w:t>
        </w:r>
        <w:r w:rsidR="007171D5">
          <w:rPr>
            <w:rStyle w:val="FootnoteReference"/>
            <w:rFonts w:eastAsiaTheme="majorEastAsia"/>
          </w:rPr>
          <w:footnoteReference w:id="22"/>
        </w:r>
      </w:ins>
      <w:del w:id="1507" w:author="Samuel Dent" w:date="2015-09-23T08:35:00Z">
        <w:r w:rsidRPr="00E432E0" w:rsidDel="007171D5">
          <w:rPr>
            <w:rFonts w:cstheme="minorHAnsi"/>
            <w:noProof/>
          </w:rPr>
          <w:delText>r</w:delText>
        </w:r>
      </w:del>
    </w:p>
    <w:p w:rsidR="00062CFC" w:rsidRPr="00E432E0" w:rsidDel="00D80B2F" w:rsidRDefault="00062CFC">
      <w:pPr>
        <w:spacing w:after="240"/>
        <w:ind w:firstLine="720"/>
        <w:rPr>
          <w:del w:id="1508" w:author="Samuel Dent" w:date="2015-09-23T08:03:00Z"/>
          <w:rFonts w:cstheme="minorHAnsi"/>
          <w:noProof/>
        </w:rPr>
        <w:pPrChange w:id="1509" w:author="Samuel Dent" w:date="2015-09-23T08:04:00Z">
          <w:pPr>
            <w:spacing w:after="240"/>
            <w:ind w:left="720"/>
          </w:pPr>
        </w:pPrChange>
      </w:pPr>
    </w:p>
    <w:tbl>
      <w:tblPr>
        <w:tblStyle w:val="TableGrid15"/>
        <w:tblW w:w="0" w:type="auto"/>
        <w:jc w:val="center"/>
        <w:tblInd w:w="1440" w:type="dxa"/>
        <w:tblLook w:val="04A0" w:firstRow="1" w:lastRow="0" w:firstColumn="1" w:lastColumn="0" w:noHBand="0" w:noVBand="1"/>
      </w:tblPr>
      <w:tblGrid>
        <w:gridCol w:w="4107"/>
        <w:gridCol w:w="1140"/>
      </w:tblGrid>
      <w:tr w:rsidR="00062CFC" w:rsidRPr="00F40C53" w:rsidDel="00D80B2F" w:rsidTr="00062CFC">
        <w:trPr>
          <w:tblHeader/>
          <w:jc w:val="center"/>
          <w:del w:id="1510" w:author="Samuel Dent" w:date="2015-09-23T08:03:00Z"/>
        </w:trPr>
        <w:tc>
          <w:tcPr>
            <w:tcW w:w="4107" w:type="dxa"/>
            <w:tcBorders>
              <w:top w:val="single" w:sz="4" w:space="0" w:color="auto"/>
              <w:left w:val="single" w:sz="4" w:space="0" w:color="auto"/>
              <w:bottom w:val="single" w:sz="8" w:space="0" w:color="auto"/>
              <w:right w:val="single" w:sz="4" w:space="0" w:color="auto"/>
            </w:tcBorders>
            <w:shd w:val="clear" w:color="auto" w:fill="7F7F7F" w:themeFill="text1" w:themeFillTint="80"/>
            <w:vAlign w:val="center"/>
            <w:hideMark/>
          </w:tcPr>
          <w:p w:rsidR="00062CFC" w:rsidRPr="009C362B" w:rsidDel="00D80B2F" w:rsidRDefault="007171D5">
            <w:pPr>
              <w:pStyle w:val="TableText"/>
              <w:ind w:firstLine="720"/>
              <w:rPr>
                <w:del w:id="1511" w:author="Samuel Dent" w:date="2015-09-23T08:03:00Z"/>
                <w:b/>
                <w:color w:val="FFFFFF" w:themeColor="background1"/>
              </w:rPr>
              <w:pPrChange w:id="1512" w:author="Samuel Dent" w:date="2015-09-23T08:04:00Z">
                <w:pPr>
                  <w:pStyle w:val="TableText"/>
                </w:pPr>
              </w:pPrChange>
            </w:pPr>
            <w:ins w:id="1513" w:author="Samuel Dent" w:date="2015-09-23T08:35:00Z">
              <w:r>
                <w:rPr>
                  <w:b/>
                  <w:color w:val="FFFFFF" w:themeColor="background1"/>
                </w:rPr>
                <w:t xml:space="preserve">   </w:t>
              </w:r>
            </w:ins>
            <w:del w:id="1514" w:author="Samuel Dent" w:date="2015-09-23T08:03:00Z">
              <w:r w:rsidR="00062CFC" w:rsidRPr="009C362B" w:rsidDel="00D80B2F">
                <w:rPr>
                  <w:b/>
                  <w:color w:val="FFFFFF" w:themeColor="background1"/>
                </w:rPr>
                <w:delText>Installation Location</w:delText>
              </w:r>
            </w:del>
          </w:p>
        </w:tc>
        <w:tc>
          <w:tcPr>
            <w:tcW w:w="1140" w:type="dxa"/>
            <w:tcBorders>
              <w:top w:val="single" w:sz="4" w:space="0" w:color="auto"/>
              <w:left w:val="single" w:sz="4" w:space="0" w:color="auto"/>
              <w:bottom w:val="single" w:sz="8" w:space="0" w:color="auto"/>
              <w:right w:val="single" w:sz="4" w:space="0" w:color="auto"/>
            </w:tcBorders>
            <w:shd w:val="clear" w:color="auto" w:fill="7F7F7F" w:themeFill="text1" w:themeFillTint="80"/>
            <w:vAlign w:val="center"/>
            <w:hideMark/>
          </w:tcPr>
          <w:p w:rsidR="00062CFC" w:rsidRPr="009C362B" w:rsidDel="00D80B2F" w:rsidRDefault="00062CFC">
            <w:pPr>
              <w:pStyle w:val="TableText"/>
              <w:ind w:firstLine="720"/>
              <w:rPr>
                <w:del w:id="1515" w:author="Samuel Dent" w:date="2015-09-23T08:03:00Z"/>
                <w:b/>
                <w:color w:val="FFFFFF" w:themeColor="background1"/>
              </w:rPr>
              <w:pPrChange w:id="1516" w:author="Samuel Dent" w:date="2015-09-23T08:04:00Z">
                <w:pPr>
                  <w:pStyle w:val="TableText"/>
                </w:pPr>
              </w:pPrChange>
            </w:pPr>
            <w:del w:id="1517" w:author="Samuel Dent" w:date="2015-09-23T08:03:00Z">
              <w:r w:rsidRPr="009C362B" w:rsidDel="00D80B2F">
                <w:rPr>
                  <w:b/>
                  <w:color w:val="FFFFFF" w:themeColor="background1"/>
                </w:rPr>
                <w:delText>Hours</w:delText>
              </w:r>
              <w:r w:rsidRPr="009C362B" w:rsidDel="00D80B2F">
                <w:rPr>
                  <w:b/>
                  <w:color w:val="FFFFFF" w:themeColor="background1"/>
                  <w:vertAlign w:val="superscript"/>
                </w:rPr>
                <w:footnoteReference w:id="23"/>
              </w:r>
            </w:del>
          </w:p>
        </w:tc>
      </w:tr>
      <w:tr w:rsidR="00062CFC" w:rsidRPr="00E432E0" w:rsidDel="00D80B2F" w:rsidTr="00062CFC">
        <w:trPr>
          <w:jc w:val="center"/>
          <w:del w:id="1520" w:author="Samuel Dent" w:date="2015-09-23T08:03:00Z"/>
        </w:trPr>
        <w:tc>
          <w:tcPr>
            <w:tcW w:w="4107" w:type="dxa"/>
            <w:tcBorders>
              <w:top w:val="single" w:sz="8" w:space="0" w:color="auto"/>
              <w:left w:val="single" w:sz="8" w:space="0" w:color="auto"/>
              <w:bottom w:val="single" w:sz="8" w:space="0" w:color="auto"/>
              <w:right w:val="single" w:sz="8" w:space="0" w:color="auto"/>
            </w:tcBorders>
            <w:hideMark/>
          </w:tcPr>
          <w:p w:rsidR="00062CFC" w:rsidRPr="00E432E0" w:rsidDel="00D80B2F" w:rsidRDefault="00062CFC">
            <w:pPr>
              <w:pStyle w:val="TableText"/>
              <w:ind w:firstLine="720"/>
              <w:rPr>
                <w:del w:id="1521" w:author="Samuel Dent" w:date="2015-09-23T08:03:00Z"/>
                <w:rFonts w:asciiTheme="minorHAnsi" w:hAnsiTheme="minorHAnsi"/>
                <w:szCs w:val="22"/>
              </w:rPr>
              <w:pPrChange w:id="1522" w:author="Samuel Dent" w:date="2015-09-23T08:04:00Z">
                <w:pPr>
                  <w:pStyle w:val="TableText"/>
                </w:pPr>
              </w:pPrChange>
            </w:pPr>
            <w:del w:id="1523" w:author="Samuel Dent" w:date="2015-09-23T08:03:00Z">
              <w:r w:rsidRPr="00E432E0" w:rsidDel="00D80B2F">
                <w:delText>Residential and in-unit Multi Family</w:delText>
              </w:r>
            </w:del>
          </w:p>
        </w:tc>
        <w:tc>
          <w:tcPr>
            <w:tcW w:w="1140" w:type="dxa"/>
            <w:tcBorders>
              <w:top w:val="single" w:sz="8" w:space="0" w:color="auto"/>
              <w:left w:val="single" w:sz="8" w:space="0" w:color="auto"/>
              <w:bottom w:val="single" w:sz="8" w:space="0" w:color="auto"/>
              <w:right w:val="single" w:sz="8" w:space="0" w:color="auto"/>
            </w:tcBorders>
            <w:hideMark/>
          </w:tcPr>
          <w:p w:rsidR="00062CFC" w:rsidRPr="00E432E0" w:rsidDel="00D80B2F" w:rsidRDefault="00062CFC">
            <w:pPr>
              <w:pStyle w:val="TableText"/>
              <w:ind w:firstLine="720"/>
              <w:rPr>
                <w:del w:id="1524" w:author="Samuel Dent" w:date="2015-09-23T08:03:00Z"/>
                <w:rFonts w:asciiTheme="minorHAnsi" w:hAnsiTheme="minorHAnsi"/>
                <w:szCs w:val="22"/>
              </w:rPr>
              <w:pPrChange w:id="1525" w:author="Samuel Dent" w:date="2015-09-23T08:04:00Z">
                <w:pPr>
                  <w:pStyle w:val="TableText"/>
                </w:pPr>
              </w:pPrChange>
            </w:pPr>
            <w:del w:id="1526" w:author="Samuel Dent" w:date="2015-09-23T08:03:00Z">
              <w:r w:rsidRPr="00E432E0" w:rsidDel="00D80B2F">
                <w:delText xml:space="preserve">861 </w:delText>
              </w:r>
            </w:del>
          </w:p>
        </w:tc>
      </w:tr>
      <w:tr w:rsidR="00062CFC" w:rsidRPr="00E432E0" w:rsidDel="00D80B2F" w:rsidTr="00062CFC">
        <w:trPr>
          <w:jc w:val="center"/>
          <w:del w:id="1527" w:author="Samuel Dent" w:date="2015-09-23T08:03:00Z"/>
        </w:trPr>
        <w:tc>
          <w:tcPr>
            <w:tcW w:w="4107" w:type="dxa"/>
            <w:tcBorders>
              <w:top w:val="single" w:sz="8" w:space="0" w:color="auto"/>
              <w:left w:val="single" w:sz="8" w:space="0" w:color="auto"/>
              <w:bottom w:val="single" w:sz="8" w:space="0" w:color="auto"/>
              <w:right w:val="single" w:sz="8" w:space="0" w:color="auto"/>
            </w:tcBorders>
            <w:vAlign w:val="center"/>
          </w:tcPr>
          <w:p w:rsidR="00062CFC" w:rsidRPr="006332C9" w:rsidDel="00D80B2F" w:rsidRDefault="00062CFC">
            <w:pPr>
              <w:pStyle w:val="TableText"/>
              <w:ind w:firstLine="720"/>
              <w:rPr>
                <w:del w:id="1528" w:author="Samuel Dent" w:date="2015-09-23T08:03:00Z"/>
                <w:rFonts w:asciiTheme="minorHAnsi" w:hAnsiTheme="minorHAnsi"/>
                <w:szCs w:val="22"/>
              </w:rPr>
              <w:pPrChange w:id="1529" w:author="Samuel Dent" w:date="2015-09-23T08:04:00Z">
                <w:pPr>
                  <w:pStyle w:val="TableText"/>
                </w:pPr>
              </w:pPrChange>
            </w:pPr>
            <w:del w:id="1530" w:author="Samuel Dent" w:date="2015-09-23T08:03:00Z">
              <w:r w:rsidRPr="00C108C8" w:rsidDel="00D80B2F">
                <w:delText>Unknown location</w:delText>
              </w:r>
            </w:del>
          </w:p>
        </w:tc>
        <w:tc>
          <w:tcPr>
            <w:tcW w:w="1140" w:type="dxa"/>
            <w:tcBorders>
              <w:top w:val="single" w:sz="8" w:space="0" w:color="auto"/>
              <w:left w:val="single" w:sz="8" w:space="0" w:color="auto"/>
              <w:bottom w:val="single" w:sz="8" w:space="0" w:color="auto"/>
              <w:right w:val="single" w:sz="8" w:space="0" w:color="auto"/>
            </w:tcBorders>
            <w:vAlign w:val="center"/>
          </w:tcPr>
          <w:p w:rsidR="00062CFC" w:rsidRPr="006332C9" w:rsidDel="00D80B2F" w:rsidRDefault="00062CFC">
            <w:pPr>
              <w:pStyle w:val="TableText"/>
              <w:ind w:firstLine="720"/>
              <w:rPr>
                <w:del w:id="1531" w:author="Samuel Dent" w:date="2015-09-23T08:03:00Z"/>
                <w:rFonts w:asciiTheme="minorHAnsi" w:hAnsiTheme="minorHAnsi"/>
                <w:szCs w:val="22"/>
              </w:rPr>
              <w:pPrChange w:id="1532" w:author="Samuel Dent" w:date="2015-09-23T08:04:00Z">
                <w:pPr>
                  <w:pStyle w:val="TableText"/>
                </w:pPr>
              </w:pPrChange>
            </w:pPr>
            <w:del w:id="1533" w:author="Samuel Dent" w:date="2015-09-23T08:03:00Z">
              <w:r w:rsidRPr="00C108C8" w:rsidDel="00D80B2F">
                <w:delText>891</w:delText>
              </w:r>
            </w:del>
          </w:p>
        </w:tc>
      </w:tr>
      <w:tr w:rsidR="00062CFC" w:rsidRPr="00E432E0" w:rsidDel="00D80B2F" w:rsidTr="00062CFC">
        <w:trPr>
          <w:jc w:val="center"/>
          <w:del w:id="1534" w:author="Samuel Dent" w:date="2015-09-23T08:03:00Z"/>
        </w:trPr>
        <w:tc>
          <w:tcPr>
            <w:tcW w:w="4107" w:type="dxa"/>
            <w:tcBorders>
              <w:top w:val="single" w:sz="8" w:space="0" w:color="auto"/>
              <w:left w:val="single" w:sz="8" w:space="0" w:color="auto"/>
              <w:bottom w:val="single" w:sz="8" w:space="0" w:color="auto"/>
              <w:right w:val="single" w:sz="8" w:space="0" w:color="auto"/>
            </w:tcBorders>
            <w:vAlign w:val="center"/>
          </w:tcPr>
          <w:p w:rsidR="00062CFC" w:rsidRPr="006332C9" w:rsidDel="00D80B2F" w:rsidRDefault="00062CFC">
            <w:pPr>
              <w:pStyle w:val="TableText"/>
              <w:ind w:firstLine="720"/>
              <w:rPr>
                <w:del w:id="1535" w:author="Samuel Dent" w:date="2015-09-23T08:03:00Z"/>
                <w:rFonts w:asciiTheme="minorHAnsi" w:hAnsiTheme="minorHAnsi"/>
                <w:szCs w:val="22"/>
              </w:rPr>
              <w:pPrChange w:id="1536" w:author="Samuel Dent" w:date="2015-09-23T08:04:00Z">
                <w:pPr>
                  <w:pStyle w:val="TableText"/>
                </w:pPr>
              </w:pPrChange>
            </w:pPr>
            <w:del w:id="1537" w:author="Samuel Dent" w:date="2015-09-23T08:03:00Z">
              <w:r w:rsidRPr="00C108C8" w:rsidDel="00D80B2F">
                <w:delText>Exterior</w:delText>
              </w:r>
            </w:del>
          </w:p>
        </w:tc>
        <w:tc>
          <w:tcPr>
            <w:tcW w:w="1140" w:type="dxa"/>
            <w:tcBorders>
              <w:top w:val="single" w:sz="8" w:space="0" w:color="auto"/>
              <w:left w:val="single" w:sz="8" w:space="0" w:color="auto"/>
              <w:bottom w:val="single" w:sz="8" w:space="0" w:color="auto"/>
              <w:right w:val="single" w:sz="8" w:space="0" w:color="auto"/>
            </w:tcBorders>
            <w:vAlign w:val="center"/>
          </w:tcPr>
          <w:p w:rsidR="00062CFC" w:rsidRPr="006332C9" w:rsidDel="00D80B2F" w:rsidRDefault="00062CFC">
            <w:pPr>
              <w:pStyle w:val="TableText"/>
              <w:ind w:firstLine="720"/>
              <w:rPr>
                <w:del w:id="1538" w:author="Samuel Dent" w:date="2015-09-23T08:03:00Z"/>
                <w:rFonts w:asciiTheme="minorHAnsi" w:hAnsiTheme="minorHAnsi"/>
                <w:szCs w:val="22"/>
              </w:rPr>
              <w:pPrChange w:id="1539" w:author="Samuel Dent" w:date="2015-09-23T08:04:00Z">
                <w:pPr>
                  <w:pStyle w:val="TableText"/>
                </w:pPr>
              </w:pPrChange>
            </w:pPr>
            <w:del w:id="1540" w:author="Samuel Dent" w:date="2015-09-23T08:03:00Z">
              <w:r w:rsidRPr="00C108C8" w:rsidDel="00D80B2F">
                <w:delText>2475</w:delText>
              </w:r>
            </w:del>
          </w:p>
        </w:tc>
      </w:tr>
    </w:tbl>
    <w:p w:rsidR="00062CFC" w:rsidRDefault="00062CFC">
      <w:pPr>
        <w:pStyle w:val="TableText"/>
        <w:ind w:firstLine="720"/>
        <w:rPr>
          <w:ins w:id="1541" w:author="Samuel Dent" w:date="2015-09-23T08:01:00Z"/>
        </w:rPr>
        <w:pPrChange w:id="1542" w:author="Samuel Dent" w:date="2015-09-23T08:04:00Z">
          <w:pPr>
            <w:pStyle w:val="TableText"/>
          </w:pPr>
        </w:pPrChange>
      </w:pPr>
    </w:p>
    <w:tbl>
      <w:tblPr>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6"/>
        <w:gridCol w:w="1524"/>
      </w:tblGrid>
      <w:tr w:rsidR="00D80B2F" w:rsidTr="0083316B">
        <w:trPr>
          <w:trHeight w:val="20"/>
          <w:tblHeader/>
          <w:ins w:id="1543" w:author="Samuel Dent" w:date="2015-09-23T08:01:00Z"/>
        </w:trPr>
        <w:tc>
          <w:tcPr>
            <w:tcW w:w="423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80B2F" w:rsidRDefault="00D80B2F" w:rsidP="0083316B">
            <w:pPr>
              <w:spacing w:line="276" w:lineRule="auto"/>
              <w:jc w:val="center"/>
              <w:rPr>
                <w:ins w:id="1544" w:author="Samuel Dent" w:date="2015-09-23T08:01:00Z"/>
                <w:rFonts w:cstheme="minorHAnsi"/>
                <w:b/>
                <w:color w:val="FFFFFF" w:themeColor="background1"/>
              </w:rPr>
            </w:pPr>
            <w:ins w:id="1545" w:author="Samuel Dent" w:date="2015-09-23T08:01:00Z">
              <w:r>
                <w:rPr>
                  <w:rFonts w:cstheme="minorHAnsi"/>
                  <w:b/>
                  <w:color w:val="FFFFFF" w:themeColor="background1"/>
                </w:rPr>
                <w:t>Bulb Type</w:t>
              </w:r>
            </w:ins>
          </w:p>
        </w:tc>
        <w:tc>
          <w:tcPr>
            <w:tcW w:w="152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80B2F" w:rsidRDefault="00D80B2F" w:rsidP="0083316B">
            <w:pPr>
              <w:spacing w:line="276" w:lineRule="auto"/>
              <w:jc w:val="center"/>
              <w:rPr>
                <w:ins w:id="1546" w:author="Samuel Dent" w:date="2015-09-23T08:01:00Z"/>
                <w:rFonts w:cstheme="minorHAnsi"/>
                <w:b/>
                <w:color w:val="FFFFFF" w:themeColor="background1"/>
              </w:rPr>
            </w:pPr>
            <w:ins w:id="1547" w:author="Samuel Dent" w:date="2015-09-23T08:01:00Z">
              <w:r>
                <w:rPr>
                  <w:rFonts w:cstheme="minorHAnsi"/>
                  <w:b/>
                  <w:color w:val="FFFFFF" w:themeColor="background1"/>
                </w:rPr>
                <w:t>Annual hours of use (HOU)</w:t>
              </w:r>
            </w:ins>
          </w:p>
        </w:tc>
      </w:tr>
      <w:tr w:rsidR="00D80B2F" w:rsidTr="0083316B">
        <w:trPr>
          <w:trHeight w:val="20"/>
          <w:ins w:id="1548"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D80B2F" w:rsidRDefault="00D80B2F" w:rsidP="0083316B">
            <w:pPr>
              <w:rPr>
                <w:ins w:id="1549" w:author="Samuel Dent" w:date="2015-09-23T08:01:00Z"/>
              </w:rPr>
            </w:pPr>
            <w:ins w:id="1550" w:author="Samuel Dent" w:date="2015-09-23T08:01:00Z">
              <w:r>
                <w:lastRenderedPageBreak/>
                <w:t>Three-way</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D80B2F" w:rsidRDefault="00D80B2F" w:rsidP="0083316B">
            <w:pPr>
              <w:jc w:val="center"/>
              <w:rPr>
                <w:ins w:id="1551" w:author="Samuel Dent" w:date="2015-09-23T08:01:00Z"/>
                <w:szCs w:val="16"/>
              </w:rPr>
            </w:pPr>
            <w:ins w:id="1552" w:author="Samuel Dent" w:date="2015-09-23T08:01:00Z">
              <w:r>
                <w:t>850</w:t>
              </w:r>
            </w:ins>
          </w:p>
        </w:tc>
      </w:tr>
      <w:tr w:rsidR="00D80B2F" w:rsidTr="0083316B">
        <w:trPr>
          <w:trHeight w:val="20"/>
          <w:ins w:id="1553"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D80B2F" w:rsidRDefault="00D80B2F" w:rsidP="0083316B">
            <w:pPr>
              <w:rPr>
                <w:ins w:id="1554" w:author="Samuel Dent" w:date="2015-09-23T08:01:00Z"/>
                <w:szCs w:val="16"/>
              </w:rPr>
            </w:pPr>
            <w:ins w:id="1555" w:author="Samuel Dent" w:date="2015-09-23T08:01:00Z">
              <w:r>
                <w:t>Dimmable</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D80B2F" w:rsidRDefault="00D80B2F" w:rsidP="0083316B">
            <w:pPr>
              <w:jc w:val="center"/>
              <w:rPr>
                <w:ins w:id="1556" w:author="Samuel Dent" w:date="2015-09-23T08:01:00Z"/>
                <w:szCs w:val="16"/>
              </w:rPr>
            </w:pPr>
            <w:ins w:id="1557" w:author="Samuel Dent" w:date="2015-09-23T08:01:00Z">
              <w:r>
                <w:t>850</w:t>
              </w:r>
            </w:ins>
          </w:p>
        </w:tc>
      </w:tr>
      <w:tr w:rsidR="00D80B2F" w:rsidTr="0083316B">
        <w:trPr>
          <w:trHeight w:val="20"/>
          <w:ins w:id="1558"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D80B2F" w:rsidRDefault="00D80B2F" w:rsidP="0083316B">
            <w:pPr>
              <w:rPr>
                <w:ins w:id="1559" w:author="Samuel Dent" w:date="2015-09-23T08:01:00Z"/>
                <w:szCs w:val="16"/>
              </w:rPr>
            </w:pPr>
            <w:ins w:id="1560" w:author="Samuel Dent" w:date="2015-09-23T08:01:00Z">
              <w:r>
                <w:t>Interior reflector (incl. dimmable)</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D80B2F" w:rsidRDefault="00D80B2F" w:rsidP="0083316B">
            <w:pPr>
              <w:jc w:val="center"/>
              <w:rPr>
                <w:ins w:id="1561" w:author="Samuel Dent" w:date="2015-09-23T08:01:00Z"/>
                <w:szCs w:val="16"/>
              </w:rPr>
            </w:pPr>
            <w:ins w:id="1562" w:author="Samuel Dent" w:date="2015-09-23T08:01:00Z">
              <w:r>
                <w:t>861</w:t>
              </w:r>
            </w:ins>
          </w:p>
        </w:tc>
      </w:tr>
      <w:tr w:rsidR="00D80B2F" w:rsidTr="0083316B">
        <w:trPr>
          <w:trHeight w:val="20"/>
          <w:ins w:id="1563"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D80B2F" w:rsidRDefault="00D80B2F" w:rsidP="0083316B">
            <w:pPr>
              <w:rPr>
                <w:ins w:id="1564" w:author="Samuel Dent" w:date="2015-09-23T08:01:00Z"/>
                <w:szCs w:val="16"/>
              </w:rPr>
            </w:pPr>
            <w:ins w:id="1565" w:author="Samuel Dent" w:date="2015-09-23T08:01:00Z">
              <w:r>
                <w:t>Exterior reflector</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D80B2F" w:rsidRDefault="00D80B2F" w:rsidP="0083316B">
            <w:pPr>
              <w:jc w:val="center"/>
              <w:rPr>
                <w:ins w:id="1566" w:author="Samuel Dent" w:date="2015-09-23T08:01:00Z"/>
                <w:szCs w:val="16"/>
              </w:rPr>
            </w:pPr>
            <w:ins w:id="1567" w:author="Samuel Dent" w:date="2015-09-23T08:01:00Z">
              <w:r>
                <w:t>2475</w:t>
              </w:r>
            </w:ins>
          </w:p>
        </w:tc>
      </w:tr>
      <w:tr w:rsidR="00D80B2F" w:rsidTr="0083316B">
        <w:trPr>
          <w:trHeight w:val="20"/>
          <w:ins w:id="1568" w:author="Samuel Dent" w:date="2015-09-23T08:03:00Z"/>
        </w:trPr>
        <w:tc>
          <w:tcPr>
            <w:tcW w:w="4236" w:type="dxa"/>
            <w:tcBorders>
              <w:top w:val="single" w:sz="4" w:space="0" w:color="auto"/>
              <w:left w:val="single" w:sz="4" w:space="0" w:color="auto"/>
              <w:bottom w:val="single" w:sz="4" w:space="0" w:color="auto"/>
              <w:right w:val="single" w:sz="4" w:space="0" w:color="auto"/>
            </w:tcBorders>
            <w:vAlign w:val="center"/>
          </w:tcPr>
          <w:p w:rsidR="00D80B2F" w:rsidRDefault="00D80B2F" w:rsidP="0083316B">
            <w:pPr>
              <w:rPr>
                <w:ins w:id="1569" w:author="Samuel Dent" w:date="2015-09-23T08:03:00Z"/>
              </w:rPr>
            </w:pPr>
            <w:ins w:id="1570" w:author="Samuel Dent" w:date="2015-09-23T08:03:00Z">
              <w:r>
                <w:t>Unknown reflector</w:t>
              </w:r>
            </w:ins>
          </w:p>
        </w:tc>
        <w:tc>
          <w:tcPr>
            <w:tcW w:w="1524" w:type="dxa"/>
            <w:tcBorders>
              <w:top w:val="single" w:sz="4" w:space="0" w:color="auto"/>
              <w:left w:val="single" w:sz="4" w:space="0" w:color="auto"/>
              <w:bottom w:val="single" w:sz="4" w:space="0" w:color="auto"/>
              <w:right w:val="single" w:sz="4" w:space="0" w:color="auto"/>
            </w:tcBorders>
            <w:vAlign w:val="bottom"/>
          </w:tcPr>
          <w:p w:rsidR="00D80B2F" w:rsidRDefault="00D80B2F" w:rsidP="0083316B">
            <w:pPr>
              <w:jc w:val="center"/>
              <w:rPr>
                <w:ins w:id="1571" w:author="Samuel Dent" w:date="2015-09-23T08:03:00Z"/>
              </w:rPr>
            </w:pPr>
            <w:ins w:id="1572" w:author="Samuel Dent" w:date="2015-09-23T08:03:00Z">
              <w:r>
                <w:t>891</w:t>
              </w:r>
            </w:ins>
          </w:p>
        </w:tc>
      </w:tr>
      <w:tr w:rsidR="00D80B2F" w:rsidTr="0083316B">
        <w:trPr>
          <w:trHeight w:val="20"/>
          <w:ins w:id="1573"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D80B2F" w:rsidRDefault="00D80B2F" w:rsidP="0083316B">
            <w:pPr>
              <w:rPr>
                <w:ins w:id="1574" w:author="Samuel Dent" w:date="2015-09-23T08:01:00Z"/>
                <w:szCs w:val="16"/>
              </w:rPr>
            </w:pPr>
            <w:ins w:id="1575" w:author="Samuel Dent" w:date="2015-09-23T08:01:00Z">
              <w:r>
                <w:t>Candelabra base and candle medium and intermediate base</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D80B2F" w:rsidRDefault="00D80B2F" w:rsidP="0083316B">
            <w:pPr>
              <w:jc w:val="center"/>
              <w:rPr>
                <w:ins w:id="1576" w:author="Samuel Dent" w:date="2015-09-23T08:01:00Z"/>
                <w:szCs w:val="16"/>
              </w:rPr>
            </w:pPr>
            <w:ins w:id="1577" w:author="Samuel Dent" w:date="2015-09-23T08:01:00Z">
              <w:r>
                <w:t>1190</w:t>
              </w:r>
            </w:ins>
          </w:p>
        </w:tc>
      </w:tr>
      <w:tr w:rsidR="00D80B2F" w:rsidTr="0083316B">
        <w:trPr>
          <w:trHeight w:val="20"/>
          <w:ins w:id="1578"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D80B2F" w:rsidRDefault="00D80B2F" w:rsidP="0083316B">
            <w:pPr>
              <w:rPr>
                <w:ins w:id="1579" w:author="Samuel Dent" w:date="2015-09-23T08:01:00Z"/>
                <w:szCs w:val="16"/>
              </w:rPr>
            </w:pPr>
            <w:ins w:id="1580" w:author="Samuel Dent" w:date="2015-09-23T08:01:00Z">
              <w:r>
                <w:t>Bug light</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D80B2F" w:rsidRDefault="00D80B2F" w:rsidP="0083316B">
            <w:pPr>
              <w:jc w:val="center"/>
              <w:rPr>
                <w:ins w:id="1581" w:author="Samuel Dent" w:date="2015-09-23T08:01:00Z"/>
                <w:szCs w:val="16"/>
              </w:rPr>
            </w:pPr>
            <w:ins w:id="1582" w:author="Samuel Dent" w:date="2015-09-23T08:01:00Z">
              <w:r>
                <w:t>2475</w:t>
              </w:r>
            </w:ins>
          </w:p>
        </w:tc>
      </w:tr>
      <w:tr w:rsidR="00D80B2F" w:rsidTr="0083316B">
        <w:trPr>
          <w:trHeight w:val="20"/>
          <w:ins w:id="1583"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D80B2F" w:rsidRDefault="00D80B2F" w:rsidP="0083316B">
            <w:pPr>
              <w:rPr>
                <w:ins w:id="1584" w:author="Samuel Dent" w:date="2015-09-23T08:01:00Z"/>
                <w:szCs w:val="16"/>
              </w:rPr>
            </w:pPr>
            <w:ins w:id="1585" w:author="Samuel Dent" w:date="2015-09-23T08:01:00Z">
              <w:r>
                <w:t>Post light (&gt;100W)</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D80B2F" w:rsidRDefault="00D80B2F" w:rsidP="0083316B">
            <w:pPr>
              <w:jc w:val="center"/>
              <w:rPr>
                <w:ins w:id="1586" w:author="Samuel Dent" w:date="2015-09-23T08:01:00Z"/>
                <w:szCs w:val="16"/>
              </w:rPr>
            </w:pPr>
            <w:ins w:id="1587" w:author="Samuel Dent" w:date="2015-09-23T08:01:00Z">
              <w:r>
                <w:t>2475</w:t>
              </w:r>
            </w:ins>
          </w:p>
        </w:tc>
      </w:tr>
      <w:tr w:rsidR="00D80B2F" w:rsidTr="0083316B">
        <w:trPr>
          <w:trHeight w:val="20"/>
          <w:ins w:id="1588"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D80B2F" w:rsidRDefault="00D80B2F" w:rsidP="0083316B">
            <w:pPr>
              <w:rPr>
                <w:ins w:id="1589" w:author="Samuel Dent" w:date="2015-09-23T08:01:00Z"/>
                <w:szCs w:val="16"/>
              </w:rPr>
            </w:pPr>
            <w:ins w:id="1590" w:author="Samuel Dent" w:date="2015-09-23T08:01:00Z">
              <w:r>
                <w:t>Daylight</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D80B2F" w:rsidRDefault="00D80B2F" w:rsidP="0083316B">
            <w:pPr>
              <w:jc w:val="center"/>
              <w:rPr>
                <w:ins w:id="1591" w:author="Samuel Dent" w:date="2015-09-23T08:01:00Z"/>
                <w:szCs w:val="16"/>
              </w:rPr>
            </w:pPr>
            <w:ins w:id="1592" w:author="Samuel Dent" w:date="2015-09-23T08:01:00Z">
              <w:r>
                <w:t>847</w:t>
              </w:r>
            </w:ins>
          </w:p>
        </w:tc>
      </w:tr>
      <w:tr w:rsidR="00D80B2F" w:rsidTr="0083316B">
        <w:trPr>
          <w:trHeight w:val="20"/>
          <w:ins w:id="1593"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D80B2F" w:rsidRDefault="00D80B2F" w:rsidP="0083316B">
            <w:pPr>
              <w:rPr>
                <w:ins w:id="1594" w:author="Samuel Dent" w:date="2015-09-23T08:01:00Z"/>
                <w:szCs w:val="16"/>
              </w:rPr>
            </w:pPr>
            <w:ins w:id="1595" w:author="Samuel Dent" w:date="2015-09-23T08:01:00Z">
              <w:r>
                <w:t>Plant light</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D80B2F" w:rsidRDefault="00D80B2F" w:rsidP="0083316B">
            <w:pPr>
              <w:jc w:val="center"/>
              <w:rPr>
                <w:ins w:id="1596" w:author="Samuel Dent" w:date="2015-09-23T08:01:00Z"/>
                <w:szCs w:val="16"/>
              </w:rPr>
            </w:pPr>
            <w:ins w:id="1597" w:author="Samuel Dent" w:date="2015-09-23T08:01:00Z">
              <w:r>
                <w:t>847</w:t>
              </w:r>
            </w:ins>
          </w:p>
        </w:tc>
      </w:tr>
      <w:tr w:rsidR="00D80B2F" w:rsidTr="0083316B">
        <w:trPr>
          <w:trHeight w:val="20"/>
          <w:ins w:id="1598"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D80B2F" w:rsidRDefault="00D80B2F" w:rsidP="0083316B">
            <w:pPr>
              <w:rPr>
                <w:ins w:id="1599" w:author="Samuel Dent" w:date="2015-09-23T08:01:00Z"/>
                <w:szCs w:val="16"/>
              </w:rPr>
            </w:pPr>
            <w:ins w:id="1600" w:author="Samuel Dent" w:date="2015-09-23T08:01:00Z">
              <w:r>
                <w:t>Globe</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D80B2F" w:rsidRDefault="00D80B2F" w:rsidP="0083316B">
            <w:pPr>
              <w:jc w:val="center"/>
              <w:rPr>
                <w:ins w:id="1601" w:author="Samuel Dent" w:date="2015-09-23T08:01:00Z"/>
                <w:szCs w:val="16"/>
              </w:rPr>
            </w:pPr>
            <w:ins w:id="1602" w:author="Samuel Dent" w:date="2015-09-23T08:01:00Z">
              <w:r>
                <w:t>639</w:t>
              </w:r>
            </w:ins>
          </w:p>
        </w:tc>
      </w:tr>
      <w:tr w:rsidR="00D80B2F" w:rsidTr="0083316B">
        <w:trPr>
          <w:trHeight w:val="20"/>
          <w:ins w:id="1603"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D80B2F" w:rsidRDefault="00D80B2F" w:rsidP="0083316B">
            <w:pPr>
              <w:rPr>
                <w:ins w:id="1604" w:author="Samuel Dent" w:date="2015-09-23T08:01:00Z"/>
                <w:szCs w:val="16"/>
              </w:rPr>
            </w:pPr>
            <w:ins w:id="1605" w:author="Samuel Dent" w:date="2015-09-23T08:01:00Z">
              <w:r>
                <w:t>Vibration or shatterproof</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D80B2F" w:rsidRDefault="00D80B2F" w:rsidP="0083316B">
            <w:pPr>
              <w:jc w:val="center"/>
              <w:rPr>
                <w:ins w:id="1606" w:author="Samuel Dent" w:date="2015-09-23T08:01:00Z"/>
                <w:szCs w:val="16"/>
              </w:rPr>
            </w:pPr>
            <w:ins w:id="1607" w:author="Samuel Dent" w:date="2015-09-23T08:01:00Z">
              <w:r>
                <w:t>847</w:t>
              </w:r>
            </w:ins>
          </w:p>
        </w:tc>
      </w:tr>
      <w:tr w:rsidR="00D80B2F" w:rsidTr="0083316B">
        <w:trPr>
          <w:trHeight w:val="20"/>
          <w:ins w:id="1608"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D80B2F" w:rsidRDefault="00D80B2F" w:rsidP="0083316B">
            <w:pPr>
              <w:rPr>
                <w:ins w:id="1609" w:author="Samuel Dent" w:date="2015-09-23T08:01:00Z"/>
                <w:szCs w:val="16"/>
              </w:rPr>
            </w:pPr>
            <w:ins w:id="1610" w:author="Samuel Dent" w:date="2015-09-23T08:01:00Z">
              <w:r>
                <w:t xml:space="preserve">Standard Spiral &gt;2601 lumens, Residential, Multi Family in-unit </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D80B2F" w:rsidRDefault="00D80B2F" w:rsidP="0083316B">
            <w:pPr>
              <w:jc w:val="center"/>
              <w:rPr>
                <w:ins w:id="1611" w:author="Samuel Dent" w:date="2015-09-23T08:01:00Z"/>
                <w:szCs w:val="16"/>
              </w:rPr>
            </w:pPr>
            <w:ins w:id="1612" w:author="Samuel Dent" w:date="2015-09-23T08:01:00Z">
              <w:r>
                <w:t>759</w:t>
              </w:r>
            </w:ins>
          </w:p>
        </w:tc>
      </w:tr>
      <w:tr w:rsidR="00D80B2F" w:rsidTr="0083316B">
        <w:trPr>
          <w:trHeight w:val="20"/>
          <w:ins w:id="1613"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tcPr>
          <w:p w:rsidR="00D80B2F" w:rsidRDefault="00D80B2F" w:rsidP="0083316B">
            <w:pPr>
              <w:rPr>
                <w:ins w:id="1614" w:author="Samuel Dent" w:date="2015-09-23T08:01:00Z"/>
                <w:szCs w:val="16"/>
              </w:rPr>
            </w:pPr>
            <w:ins w:id="1615" w:author="Samuel Dent" w:date="2015-09-23T08:01:00Z">
              <w:r w:rsidRPr="006E6456">
                <w:t>Standard Spiral &gt;2601 lumens,</w:t>
              </w:r>
              <w:r>
                <w:t xml:space="preserve"> unknown</w:t>
              </w:r>
            </w:ins>
          </w:p>
        </w:tc>
        <w:tc>
          <w:tcPr>
            <w:tcW w:w="1524" w:type="dxa"/>
            <w:tcBorders>
              <w:top w:val="single" w:sz="4" w:space="0" w:color="auto"/>
              <w:left w:val="single" w:sz="4" w:space="0" w:color="auto"/>
              <w:bottom w:val="single" w:sz="4" w:space="0" w:color="auto"/>
              <w:right w:val="single" w:sz="4" w:space="0" w:color="auto"/>
            </w:tcBorders>
            <w:vAlign w:val="bottom"/>
          </w:tcPr>
          <w:p w:rsidR="00D80B2F" w:rsidRDefault="00D80B2F" w:rsidP="0083316B">
            <w:pPr>
              <w:jc w:val="center"/>
              <w:rPr>
                <w:ins w:id="1616" w:author="Samuel Dent" w:date="2015-09-23T08:01:00Z"/>
                <w:szCs w:val="16"/>
              </w:rPr>
            </w:pPr>
            <w:ins w:id="1617" w:author="Samuel Dent" w:date="2015-09-23T08:01:00Z">
              <w:r>
                <w:t>847</w:t>
              </w:r>
            </w:ins>
          </w:p>
        </w:tc>
      </w:tr>
      <w:tr w:rsidR="00D80B2F" w:rsidTr="0083316B">
        <w:trPr>
          <w:trHeight w:val="20"/>
          <w:ins w:id="1618"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D80B2F" w:rsidRDefault="00D80B2F" w:rsidP="0083316B">
            <w:pPr>
              <w:jc w:val="left"/>
              <w:rPr>
                <w:ins w:id="1619" w:author="Samuel Dent" w:date="2015-09-23T08:01:00Z"/>
                <w:szCs w:val="16"/>
              </w:rPr>
            </w:pPr>
            <w:ins w:id="1620" w:author="Samuel Dent" w:date="2015-09-23T08:01:00Z">
              <w:r>
                <w:t>Standard Spiral &gt;2601 lumens, Exterior</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D80B2F" w:rsidRDefault="00D80B2F" w:rsidP="0083316B">
            <w:pPr>
              <w:jc w:val="center"/>
              <w:rPr>
                <w:ins w:id="1621" w:author="Samuel Dent" w:date="2015-09-23T08:01:00Z"/>
                <w:szCs w:val="16"/>
              </w:rPr>
            </w:pPr>
            <w:ins w:id="1622" w:author="Samuel Dent" w:date="2015-09-23T08:01:00Z">
              <w:r>
                <w:t>2475</w:t>
              </w:r>
            </w:ins>
          </w:p>
        </w:tc>
      </w:tr>
      <w:tr w:rsidR="00D80B2F" w:rsidTr="0083316B">
        <w:trPr>
          <w:trHeight w:val="20"/>
          <w:ins w:id="1623" w:author="Samuel Dent" w:date="2015-09-23T08:01:00Z"/>
        </w:trPr>
        <w:tc>
          <w:tcPr>
            <w:tcW w:w="4236" w:type="dxa"/>
            <w:tcBorders>
              <w:top w:val="single" w:sz="4" w:space="0" w:color="auto"/>
              <w:left w:val="single" w:sz="4" w:space="0" w:color="auto"/>
              <w:bottom w:val="single" w:sz="4" w:space="0" w:color="auto"/>
              <w:right w:val="single" w:sz="4" w:space="0" w:color="auto"/>
            </w:tcBorders>
            <w:vAlign w:val="center"/>
            <w:hideMark/>
          </w:tcPr>
          <w:p w:rsidR="00D80B2F" w:rsidRDefault="00D80B2F" w:rsidP="0083316B">
            <w:pPr>
              <w:rPr>
                <w:ins w:id="1624" w:author="Samuel Dent" w:date="2015-09-23T08:01:00Z"/>
                <w:szCs w:val="16"/>
              </w:rPr>
            </w:pPr>
            <w:ins w:id="1625" w:author="Samuel Dent" w:date="2015-09-23T08:01:00Z">
              <w:r>
                <w:t xml:space="preserve">Specialty </w:t>
              </w:r>
            </w:ins>
            <w:ins w:id="1626" w:author="Samuel Dent" w:date="2015-09-23T08:02:00Z">
              <w:r>
                <w:t>–</w:t>
              </w:r>
            </w:ins>
            <w:ins w:id="1627" w:author="Samuel Dent" w:date="2015-09-23T08:01:00Z">
              <w:r>
                <w:t xml:space="preserve"> Generic</w:t>
              </w:r>
            </w:ins>
            <w:ins w:id="1628" w:author="Samuel Dent" w:date="2015-09-23T08:02:00Z">
              <w:r>
                <w:t xml:space="preserve"> Interior</w:t>
              </w:r>
            </w:ins>
          </w:p>
        </w:tc>
        <w:tc>
          <w:tcPr>
            <w:tcW w:w="1524" w:type="dxa"/>
            <w:tcBorders>
              <w:top w:val="single" w:sz="4" w:space="0" w:color="auto"/>
              <w:left w:val="single" w:sz="4" w:space="0" w:color="auto"/>
              <w:bottom w:val="single" w:sz="4" w:space="0" w:color="auto"/>
              <w:right w:val="single" w:sz="4" w:space="0" w:color="auto"/>
            </w:tcBorders>
            <w:vAlign w:val="bottom"/>
            <w:hideMark/>
          </w:tcPr>
          <w:p w:rsidR="00D80B2F" w:rsidRDefault="00D80B2F" w:rsidP="0083316B">
            <w:pPr>
              <w:jc w:val="center"/>
              <w:rPr>
                <w:ins w:id="1629" w:author="Samuel Dent" w:date="2015-09-23T08:01:00Z"/>
                <w:szCs w:val="16"/>
              </w:rPr>
            </w:pPr>
            <w:ins w:id="1630" w:author="Samuel Dent" w:date="2015-09-23T08:01:00Z">
              <w:r>
                <w:t>847</w:t>
              </w:r>
            </w:ins>
          </w:p>
        </w:tc>
      </w:tr>
      <w:tr w:rsidR="00D80B2F" w:rsidTr="0083316B">
        <w:trPr>
          <w:trHeight w:val="20"/>
          <w:ins w:id="1631" w:author="Samuel Dent" w:date="2015-09-23T08:02:00Z"/>
        </w:trPr>
        <w:tc>
          <w:tcPr>
            <w:tcW w:w="4236" w:type="dxa"/>
            <w:tcBorders>
              <w:top w:val="single" w:sz="4" w:space="0" w:color="auto"/>
              <w:left w:val="single" w:sz="4" w:space="0" w:color="auto"/>
              <w:bottom w:val="single" w:sz="4" w:space="0" w:color="auto"/>
              <w:right w:val="single" w:sz="4" w:space="0" w:color="auto"/>
            </w:tcBorders>
            <w:vAlign w:val="center"/>
          </w:tcPr>
          <w:p w:rsidR="00D80B2F" w:rsidRDefault="00D80B2F" w:rsidP="00D80B2F">
            <w:pPr>
              <w:rPr>
                <w:ins w:id="1632" w:author="Samuel Dent" w:date="2015-09-23T08:02:00Z"/>
              </w:rPr>
            </w:pPr>
            <w:ins w:id="1633" w:author="Samuel Dent" w:date="2015-09-23T08:02:00Z">
              <w:r>
                <w:t>Specialty – Generic Exterior</w:t>
              </w:r>
            </w:ins>
          </w:p>
        </w:tc>
        <w:tc>
          <w:tcPr>
            <w:tcW w:w="1524" w:type="dxa"/>
            <w:tcBorders>
              <w:top w:val="single" w:sz="4" w:space="0" w:color="auto"/>
              <w:left w:val="single" w:sz="4" w:space="0" w:color="auto"/>
              <w:bottom w:val="single" w:sz="4" w:space="0" w:color="auto"/>
              <w:right w:val="single" w:sz="4" w:space="0" w:color="auto"/>
            </w:tcBorders>
            <w:vAlign w:val="bottom"/>
          </w:tcPr>
          <w:p w:rsidR="00D80B2F" w:rsidRDefault="00D80B2F" w:rsidP="0083316B">
            <w:pPr>
              <w:jc w:val="center"/>
              <w:rPr>
                <w:ins w:id="1634" w:author="Samuel Dent" w:date="2015-09-23T08:02:00Z"/>
              </w:rPr>
            </w:pPr>
            <w:ins w:id="1635" w:author="Samuel Dent" w:date="2015-09-23T08:02:00Z">
              <w:r>
                <w:t>2475</w:t>
              </w:r>
            </w:ins>
          </w:p>
        </w:tc>
      </w:tr>
    </w:tbl>
    <w:p w:rsidR="00D80B2F" w:rsidRPr="00E432E0" w:rsidRDefault="00D80B2F" w:rsidP="00062CFC">
      <w:pPr>
        <w:pStyle w:val="TableText"/>
      </w:pPr>
    </w:p>
    <w:p w:rsidR="00062CFC" w:rsidRPr="00E432E0" w:rsidRDefault="00062CFC" w:rsidP="00062CFC">
      <w:pPr>
        <w:spacing w:after="240"/>
        <w:ind w:left="2880" w:hanging="1440"/>
        <w:rPr>
          <w:rFonts w:cstheme="minorHAnsi"/>
          <w:noProof/>
        </w:rPr>
      </w:pPr>
      <w:r w:rsidRPr="00E432E0">
        <w:rPr>
          <w:rFonts w:cstheme="minorHAnsi"/>
          <w:noProof/>
        </w:rPr>
        <w:t>WHFe</w:t>
      </w:r>
      <w:r w:rsidRPr="00E432E0">
        <w:rPr>
          <w:rFonts w:cstheme="minorHAnsi"/>
          <w:noProof/>
        </w:rPr>
        <w:tab/>
        <w:t xml:space="preserve">= Waste heat factor for energy to account for cooling savings from efficient lighting </w:t>
      </w:r>
    </w:p>
    <w:tbl>
      <w:tblPr>
        <w:tblW w:w="0" w:type="auto"/>
        <w:jc w:val="center"/>
        <w:tblInd w:w="2160" w:type="dxa"/>
        <w:tblLook w:val="04A0" w:firstRow="1" w:lastRow="0" w:firstColumn="1" w:lastColumn="0" w:noHBand="0" w:noVBand="1"/>
      </w:tblPr>
      <w:tblGrid>
        <w:gridCol w:w="3897"/>
        <w:gridCol w:w="1206"/>
      </w:tblGrid>
      <w:tr w:rsidR="00062CFC" w:rsidRPr="00E432E0" w:rsidTr="00062CFC">
        <w:trPr>
          <w:tblHeader/>
          <w:jc w:val="center"/>
        </w:trPr>
        <w:tc>
          <w:tcPr>
            <w:tcW w:w="389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062CFC" w:rsidRPr="00E432E0" w:rsidRDefault="00062CFC" w:rsidP="00062CFC">
            <w:pPr>
              <w:jc w:val="center"/>
              <w:rPr>
                <w:b/>
                <w:color w:val="FFFFFF" w:themeColor="background1"/>
              </w:rPr>
            </w:pPr>
            <w:r w:rsidRPr="00E432E0">
              <w:rPr>
                <w:b/>
                <w:color w:val="FFFFFF" w:themeColor="background1"/>
              </w:rPr>
              <w:t>Bulb Location</w:t>
            </w:r>
          </w:p>
        </w:tc>
        <w:tc>
          <w:tcPr>
            <w:tcW w:w="120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062CFC" w:rsidRPr="00E432E0" w:rsidRDefault="00062CFC" w:rsidP="00062CFC">
            <w:pPr>
              <w:jc w:val="center"/>
              <w:rPr>
                <w:b/>
                <w:color w:val="FFFFFF" w:themeColor="background1"/>
              </w:rPr>
            </w:pPr>
            <w:proofErr w:type="spellStart"/>
            <w:r w:rsidRPr="00E432E0">
              <w:rPr>
                <w:b/>
                <w:color w:val="FFFFFF" w:themeColor="background1"/>
              </w:rPr>
              <w:t>WHFe</w:t>
            </w:r>
            <w:proofErr w:type="spellEnd"/>
          </w:p>
        </w:tc>
      </w:tr>
      <w:tr w:rsidR="00062CFC" w:rsidRPr="00E432E0" w:rsidTr="00062CFC">
        <w:trPr>
          <w:jc w:val="center"/>
        </w:trPr>
        <w:tc>
          <w:tcPr>
            <w:tcW w:w="3897" w:type="dxa"/>
            <w:tcBorders>
              <w:top w:val="single" w:sz="4" w:space="0" w:color="auto"/>
              <w:left w:val="single" w:sz="4" w:space="0" w:color="auto"/>
              <w:bottom w:val="single" w:sz="4" w:space="0" w:color="auto"/>
              <w:right w:val="single" w:sz="4" w:space="0" w:color="auto"/>
            </w:tcBorders>
            <w:hideMark/>
          </w:tcPr>
          <w:p w:rsidR="00062CFC" w:rsidRPr="00E432E0" w:rsidRDefault="00062CFC" w:rsidP="00062CFC">
            <w:r w:rsidRPr="00E432E0">
              <w:t>Interior single family or unknown location</w:t>
            </w:r>
          </w:p>
        </w:tc>
        <w:tc>
          <w:tcPr>
            <w:tcW w:w="1206" w:type="dxa"/>
            <w:tcBorders>
              <w:top w:val="single" w:sz="4" w:space="0" w:color="auto"/>
              <w:left w:val="single" w:sz="4" w:space="0" w:color="auto"/>
              <w:bottom w:val="single" w:sz="4" w:space="0" w:color="auto"/>
              <w:right w:val="single" w:sz="4" w:space="0" w:color="auto"/>
            </w:tcBorders>
            <w:hideMark/>
          </w:tcPr>
          <w:p w:rsidR="00062CFC" w:rsidRPr="00E432E0" w:rsidRDefault="00062CFC" w:rsidP="00062CFC">
            <w:pPr>
              <w:jc w:val="center"/>
            </w:pPr>
            <w:r w:rsidRPr="00E432E0">
              <w:t xml:space="preserve">1.06 </w:t>
            </w:r>
            <w:r w:rsidRPr="009C362B">
              <w:rPr>
                <w:vertAlign w:val="superscript"/>
              </w:rPr>
              <w:footnoteReference w:id="24"/>
            </w:r>
          </w:p>
        </w:tc>
      </w:tr>
      <w:tr w:rsidR="00062CFC" w:rsidRPr="00E432E0" w:rsidTr="00062CFC">
        <w:trPr>
          <w:jc w:val="center"/>
        </w:trPr>
        <w:tc>
          <w:tcPr>
            <w:tcW w:w="3897" w:type="dxa"/>
            <w:tcBorders>
              <w:top w:val="single" w:sz="4" w:space="0" w:color="auto"/>
              <w:left w:val="single" w:sz="4" w:space="0" w:color="auto"/>
              <w:bottom w:val="single" w:sz="4" w:space="0" w:color="auto"/>
              <w:right w:val="single" w:sz="4" w:space="0" w:color="auto"/>
            </w:tcBorders>
            <w:hideMark/>
          </w:tcPr>
          <w:p w:rsidR="00062CFC" w:rsidRPr="00E432E0" w:rsidRDefault="00062CFC" w:rsidP="00062CFC">
            <w:proofErr w:type="spellStart"/>
            <w:r w:rsidRPr="00E432E0">
              <w:t>Multi family</w:t>
            </w:r>
            <w:proofErr w:type="spellEnd"/>
            <w:r w:rsidRPr="00E432E0">
              <w:t xml:space="preserve"> in unit</w:t>
            </w:r>
          </w:p>
        </w:tc>
        <w:tc>
          <w:tcPr>
            <w:tcW w:w="1206" w:type="dxa"/>
            <w:tcBorders>
              <w:top w:val="single" w:sz="4" w:space="0" w:color="auto"/>
              <w:left w:val="single" w:sz="4" w:space="0" w:color="auto"/>
              <w:bottom w:val="single" w:sz="4" w:space="0" w:color="auto"/>
              <w:right w:val="single" w:sz="4" w:space="0" w:color="auto"/>
            </w:tcBorders>
            <w:hideMark/>
          </w:tcPr>
          <w:p w:rsidR="00062CFC" w:rsidRPr="00E432E0" w:rsidRDefault="00062CFC" w:rsidP="00062CFC">
            <w:pPr>
              <w:jc w:val="center"/>
            </w:pPr>
            <w:r w:rsidRPr="00E432E0">
              <w:t>1.04</w:t>
            </w:r>
            <w:r w:rsidRPr="009C362B">
              <w:rPr>
                <w:vertAlign w:val="superscript"/>
              </w:rPr>
              <w:t xml:space="preserve"> </w:t>
            </w:r>
            <w:r w:rsidRPr="009C362B">
              <w:rPr>
                <w:vertAlign w:val="superscript"/>
              </w:rPr>
              <w:footnoteReference w:id="25"/>
            </w:r>
          </w:p>
        </w:tc>
      </w:tr>
      <w:tr w:rsidR="00062CFC" w:rsidRPr="00E432E0" w:rsidTr="00062CFC">
        <w:trPr>
          <w:jc w:val="center"/>
        </w:trPr>
        <w:tc>
          <w:tcPr>
            <w:tcW w:w="3897" w:type="dxa"/>
            <w:tcBorders>
              <w:top w:val="single" w:sz="4" w:space="0" w:color="auto"/>
              <w:left w:val="single" w:sz="4" w:space="0" w:color="auto"/>
              <w:bottom w:val="single" w:sz="4" w:space="0" w:color="auto"/>
              <w:right w:val="single" w:sz="4" w:space="0" w:color="auto"/>
            </w:tcBorders>
          </w:tcPr>
          <w:p w:rsidR="00062CFC" w:rsidRPr="00E432E0" w:rsidRDefault="00062CFC" w:rsidP="00062CFC">
            <w:r w:rsidRPr="00E432E0">
              <w:lastRenderedPageBreak/>
              <w:t>Exterior or uncooled location</w:t>
            </w:r>
          </w:p>
        </w:tc>
        <w:tc>
          <w:tcPr>
            <w:tcW w:w="1206" w:type="dxa"/>
            <w:tcBorders>
              <w:top w:val="single" w:sz="4" w:space="0" w:color="auto"/>
              <w:left w:val="single" w:sz="4" w:space="0" w:color="auto"/>
              <w:bottom w:val="single" w:sz="4" w:space="0" w:color="auto"/>
              <w:right w:val="single" w:sz="4" w:space="0" w:color="auto"/>
            </w:tcBorders>
          </w:tcPr>
          <w:p w:rsidR="00062CFC" w:rsidRPr="00E432E0" w:rsidRDefault="00062CFC" w:rsidP="00062CFC">
            <w:pPr>
              <w:jc w:val="center"/>
            </w:pPr>
            <w:r w:rsidRPr="00E432E0">
              <w:t>1.0</w:t>
            </w:r>
          </w:p>
        </w:tc>
      </w:tr>
    </w:tbl>
    <w:p w:rsidR="00062CFC" w:rsidRPr="00E432E0" w:rsidRDefault="00062CFC" w:rsidP="00062CFC">
      <w:pPr>
        <w:spacing w:before="240" w:after="240"/>
        <w:rPr>
          <w:rFonts w:cstheme="minorHAnsi"/>
        </w:rPr>
      </w:pPr>
      <w:r w:rsidRPr="00E432E0">
        <w:rPr>
          <w:rFonts w:cstheme="minorHAnsi"/>
        </w:rPr>
        <w:t>For example, a 13W PAR20 LED is installed in place of a 750 lumen PAR20 incandescent screw-in lamp</w:t>
      </w:r>
      <w:r w:rsidRPr="00E432E0">
        <w:rPr>
          <w:bCs/>
          <w:color w:val="000000"/>
          <w:szCs w:val="20"/>
        </w:rPr>
        <w:t xml:space="preserve"> with medium screw base, diameter &gt;2.5", </w:t>
      </w:r>
      <w:r w:rsidRPr="00E432E0">
        <w:rPr>
          <w:rFonts w:cstheme="minorHAnsi"/>
        </w:rPr>
        <w:t xml:space="preserve"> installed in single family interior location:</w:t>
      </w:r>
    </w:p>
    <w:p w:rsidR="00062CFC" w:rsidRPr="00E432E0" w:rsidRDefault="00062CFC" w:rsidP="00062CFC">
      <w:pPr>
        <w:spacing w:after="240"/>
        <w:ind w:left="1440" w:hanging="720"/>
        <w:rPr>
          <w:rFonts w:cstheme="minorHAnsi"/>
        </w:rPr>
      </w:pPr>
      <w:r w:rsidRPr="00E432E0">
        <w:rPr>
          <w:rFonts w:cstheme="minorHAnsi"/>
          <w:noProof/>
        </w:rPr>
        <w:t>ΔkWh</w:t>
      </w:r>
      <w:r w:rsidRPr="00E432E0">
        <w:rPr>
          <w:rFonts w:cstheme="minorHAnsi"/>
        </w:rPr>
        <w:t xml:space="preserve"> </w:t>
      </w:r>
      <w:r w:rsidRPr="00E432E0">
        <w:rPr>
          <w:rFonts w:cstheme="minorHAnsi"/>
        </w:rPr>
        <w:tab/>
        <w:t xml:space="preserve">= </w:t>
      </w:r>
      <w:r w:rsidRPr="00E432E0">
        <w:rPr>
          <w:rFonts w:cstheme="minorHAnsi"/>
          <w:noProof/>
        </w:rPr>
        <w:t>((45 - 13) / 1000) * 0.95 * 861 * 1.06</w:t>
      </w:r>
    </w:p>
    <w:p w:rsidR="00062CFC" w:rsidRPr="00E432E0" w:rsidRDefault="00062CFC" w:rsidP="00062CFC">
      <w:pPr>
        <w:spacing w:after="240"/>
        <w:ind w:left="1440"/>
        <w:rPr>
          <w:rFonts w:cstheme="minorHAnsi"/>
        </w:rPr>
      </w:pPr>
      <w:r w:rsidRPr="00E432E0">
        <w:rPr>
          <w:rFonts w:cstheme="minorHAnsi"/>
        </w:rPr>
        <w:t xml:space="preserve">= </w:t>
      </w:r>
      <w:r w:rsidRPr="00E432E0">
        <w:rPr>
          <w:rFonts w:cstheme="minorHAnsi"/>
          <w:noProof/>
        </w:rPr>
        <w:t>27.7</w:t>
      </w:r>
      <w:r w:rsidRPr="00E432E0">
        <w:rPr>
          <w:rFonts w:cstheme="minorHAnsi"/>
        </w:rPr>
        <w:t xml:space="preserve"> kWh</w:t>
      </w:r>
    </w:p>
    <w:p w:rsidR="00062CFC" w:rsidRPr="00E432E0" w:rsidRDefault="00062CFC" w:rsidP="00062CFC">
      <w:pPr>
        <w:keepNext/>
        <w:keepLines/>
        <w:spacing w:before="200"/>
        <w:outlineLvl w:val="5"/>
        <w:rPr>
          <w:rFonts w:cstheme="majorBidi"/>
          <w:b/>
          <w:iCs/>
          <w:smallCaps/>
          <w:sz w:val="22"/>
        </w:rPr>
      </w:pPr>
      <w:r w:rsidRPr="00E432E0">
        <w:rPr>
          <w:rFonts w:cstheme="majorBidi"/>
          <w:b/>
          <w:iCs/>
          <w:smallCaps/>
          <w:sz w:val="22"/>
        </w:rPr>
        <w:t>Heating Penalty</w:t>
      </w:r>
    </w:p>
    <w:p w:rsidR="00062CFC" w:rsidRPr="00E432E0" w:rsidRDefault="00062CFC" w:rsidP="00062CFC">
      <w:pPr>
        <w:spacing w:after="240"/>
        <w:rPr>
          <w:rFonts w:eastAsiaTheme="minorHAnsi" w:cstheme="minorHAnsi"/>
        </w:rPr>
      </w:pPr>
      <w:r w:rsidRPr="00E432E0">
        <w:rPr>
          <w:rFonts w:cstheme="minorHAnsi"/>
        </w:rPr>
        <w:t>If electric heated home (if heating fuel is unknown assume gas, see Natural Gas section):</w:t>
      </w:r>
    </w:p>
    <w:p w:rsidR="00062CFC" w:rsidRPr="00E432E0" w:rsidRDefault="00062CFC" w:rsidP="00062CFC">
      <w:pPr>
        <w:spacing w:after="240"/>
        <w:ind w:left="1440"/>
        <w:rPr>
          <w:rFonts w:cstheme="minorHAnsi"/>
        </w:rPr>
      </w:pPr>
      <w:r w:rsidRPr="00E432E0">
        <w:rPr>
          <w:rFonts w:cstheme="minorHAnsi"/>
        </w:rPr>
        <w:t>∆kWh</w:t>
      </w:r>
      <w:r w:rsidRPr="00E432E0">
        <w:rPr>
          <w:rFonts w:ascii="Arial" w:hAnsi="Arial"/>
          <w:vertAlign w:val="superscript"/>
        </w:rPr>
        <w:footnoteReference w:id="26"/>
      </w:r>
      <w:r w:rsidRPr="00E432E0">
        <w:rPr>
          <w:rFonts w:cstheme="minorHAnsi"/>
        </w:rPr>
        <w:t>  = - (((</w:t>
      </w:r>
      <w:proofErr w:type="spellStart"/>
      <w:r w:rsidRPr="00E432E0">
        <w:rPr>
          <w:rFonts w:cstheme="minorHAnsi"/>
        </w:rPr>
        <w:t>WattsBase</w:t>
      </w:r>
      <w:proofErr w:type="spellEnd"/>
      <w:r w:rsidRPr="00E432E0">
        <w:rPr>
          <w:rFonts w:cstheme="minorHAnsi"/>
        </w:rPr>
        <w:t xml:space="preserve"> - </w:t>
      </w:r>
      <w:proofErr w:type="spellStart"/>
      <w:r w:rsidRPr="00E432E0">
        <w:rPr>
          <w:rFonts w:cstheme="minorHAnsi"/>
        </w:rPr>
        <w:t>WattsEE</w:t>
      </w:r>
      <w:proofErr w:type="spellEnd"/>
      <w:r w:rsidRPr="00E432E0">
        <w:rPr>
          <w:rFonts w:cstheme="minorHAnsi"/>
        </w:rPr>
        <w:t xml:space="preserve">) / 1000) * ISR * Hours * HF) / </w:t>
      </w:r>
      <w:proofErr w:type="spellStart"/>
      <w:r w:rsidRPr="00E432E0">
        <w:rPr>
          <w:rFonts w:cstheme="minorHAnsi"/>
        </w:rPr>
        <w:t>ηHeat</w:t>
      </w:r>
      <w:proofErr w:type="spellEnd"/>
      <w:r w:rsidRPr="00E432E0">
        <w:rPr>
          <w:rFonts w:cstheme="minorHAnsi"/>
        </w:rPr>
        <w:t xml:space="preserve">  </w:t>
      </w:r>
    </w:p>
    <w:p w:rsidR="00062CFC" w:rsidRPr="00E432E0" w:rsidRDefault="00062CFC" w:rsidP="00062CFC">
      <w:pPr>
        <w:spacing w:after="240"/>
        <w:ind w:left="720" w:hanging="720"/>
        <w:rPr>
          <w:rFonts w:cstheme="minorHAnsi"/>
          <w:lang w:val="nl-NL"/>
        </w:rPr>
      </w:pPr>
      <w:r w:rsidRPr="00E432E0">
        <w:rPr>
          <w:rFonts w:cstheme="minorHAnsi"/>
          <w:lang w:val="nl-NL"/>
        </w:rPr>
        <w:t>Where:</w:t>
      </w:r>
    </w:p>
    <w:p w:rsidR="00062CFC" w:rsidRPr="00E432E0" w:rsidRDefault="00062CFC" w:rsidP="00062CFC">
      <w:pPr>
        <w:ind w:left="720"/>
        <w:rPr>
          <w:rFonts w:cstheme="minorHAnsi"/>
          <w:lang w:val="nl-NL"/>
        </w:rPr>
      </w:pPr>
      <w:r w:rsidRPr="00E432E0">
        <w:rPr>
          <w:rFonts w:cstheme="minorHAnsi"/>
          <w:lang w:val="nl-NL"/>
        </w:rPr>
        <w:t>HF</w:t>
      </w:r>
      <w:r w:rsidRPr="00E432E0">
        <w:rPr>
          <w:rFonts w:cstheme="minorHAnsi"/>
          <w:lang w:val="nl-NL"/>
        </w:rPr>
        <w:tab/>
      </w:r>
      <w:r>
        <w:rPr>
          <w:rFonts w:cstheme="minorHAnsi"/>
          <w:lang w:val="nl-NL"/>
        </w:rPr>
        <w:tab/>
      </w:r>
      <w:r w:rsidRPr="00E432E0">
        <w:rPr>
          <w:rFonts w:cstheme="minorHAnsi"/>
          <w:lang w:val="nl-NL"/>
        </w:rPr>
        <w:t>= Heating Factor or percentage of light savings that must be heated</w:t>
      </w:r>
    </w:p>
    <w:p w:rsidR="00062CFC" w:rsidRPr="00E432E0" w:rsidRDefault="00062CFC" w:rsidP="00062CFC">
      <w:pPr>
        <w:spacing w:after="240"/>
        <w:ind w:left="1440" w:firstLine="720"/>
        <w:rPr>
          <w:rFonts w:cstheme="minorHAnsi"/>
          <w:lang w:val="nl-NL"/>
        </w:rPr>
      </w:pPr>
      <w:r w:rsidRPr="00E432E0">
        <w:rPr>
          <w:rFonts w:cstheme="minorHAnsi"/>
          <w:lang w:val="nl-NL"/>
        </w:rPr>
        <w:t>= 49%</w:t>
      </w:r>
      <w:r w:rsidRPr="00E432E0">
        <w:rPr>
          <w:rFonts w:ascii="Arial" w:hAnsi="Arial"/>
          <w:vertAlign w:val="superscript"/>
          <w:lang w:val="nl-NL"/>
        </w:rPr>
        <w:footnoteReference w:id="27"/>
      </w:r>
      <w:r w:rsidRPr="00E432E0">
        <w:rPr>
          <w:rFonts w:cstheme="minorHAnsi"/>
          <w:lang w:val="nl-NL"/>
        </w:rPr>
        <w:t xml:space="preserve"> for interior </w:t>
      </w:r>
      <w:r w:rsidRPr="00E432E0">
        <w:rPr>
          <w:rFonts w:cstheme="minorHAnsi"/>
        </w:rPr>
        <w:t>or unknown</w:t>
      </w:r>
      <w:r w:rsidRPr="00E432E0">
        <w:rPr>
          <w:rFonts w:cstheme="minorHAnsi"/>
          <w:lang w:val="nl-NL"/>
        </w:rPr>
        <w:t xml:space="preserve"> location</w:t>
      </w:r>
    </w:p>
    <w:p w:rsidR="00062CFC" w:rsidRPr="00E432E0" w:rsidRDefault="00062CFC" w:rsidP="00062CFC">
      <w:pPr>
        <w:spacing w:after="240"/>
        <w:ind w:left="1440" w:firstLine="720"/>
        <w:rPr>
          <w:rFonts w:cstheme="minorHAnsi"/>
          <w:lang w:val="nl-NL"/>
        </w:rPr>
      </w:pPr>
      <w:r w:rsidRPr="00E432E0">
        <w:rPr>
          <w:rFonts w:cstheme="minorHAnsi"/>
          <w:lang w:val="nl-NL"/>
        </w:rPr>
        <w:t>= 0% for exterior location</w:t>
      </w:r>
    </w:p>
    <w:p w:rsidR="00062CFC" w:rsidRPr="00E432E0" w:rsidRDefault="00062CFC" w:rsidP="00062CFC">
      <w:pPr>
        <w:spacing w:after="240"/>
        <w:ind w:firstLine="720"/>
        <w:rPr>
          <w:rFonts w:cstheme="minorHAnsi"/>
        </w:rPr>
      </w:pPr>
      <w:proofErr w:type="spellStart"/>
      <w:proofErr w:type="gramStart"/>
      <w:r w:rsidRPr="00E432E0">
        <w:rPr>
          <w:rFonts w:cstheme="minorHAnsi"/>
        </w:rPr>
        <w:t>ηHeat</w:t>
      </w:r>
      <w:proofErr w:type="spellEnd"/>
      <w:proofErr w:type="gramEnd"/>
      <w:r w:rsidRPr="00E432E0">
        <w:rPr>
          <w:rFonts w:cstheme="minorHAnsi"/>
        </w:rPr>
        <w:tab/>
      </w:r>
      <w:r>
        <w:rPr>
          <w:rFonts w:cstheme="minorHAnsi"/>
        </w:rPr>
        <w:tab/>
      </w:r>
      <w:r w:rsidRPr="00E432E0">
        <w:rPr>
          <w:rFonts w:cstheme="minorHAnsi"/>
        </w:rPr>
        <w:t xml:space="preserve">= Efficiency in COP of Heating equipment </w:t>
      </w:r>
    </w:p>
    <w:p w:rsidR="00062CFC" w:rsidRPr="00E432E0" w:rsidRDefault="00062CFC" w:rsidP="00062CFC">
      <w:pPr>
        <w:spacing w:after="240"/>
        <w:ind w:left="1440" w:firstLine="720"/>
        <w:rPr>
          <w:rFonts w:cstheme="minorHAnsi"/>
        </w:rPr>
      </w:pPr>
      <w:r w:rsidRPr="00E432E0">
        <w:rPr>
          <w:rFonts w:cstheme="minorHAnsi"/>
        </w:rPr>
        <w:t>= Actual. If not available use:</w:t>
      </w:r>
      <w:r w:rsidRPr="00E432E0">
        <w:rPr>
          <w:rFonts w:ascii="Arial" w:hAnsi="Arial"/>
          <w:vertAlign w:val="superscript"/>
        </w:rPr>
        <w:footnoteReference w:id="28"/>
      </w:r>
    </w:p>
    <w:tbl>
      <w:tblPr>
        <w:tblW w:w="0" w:type="auto"/>
        <w:jc w:val="center"/>
        <w:tblInd w:w="2448" w:type="dxa"/>
        <w:tblCellMar>
          <w:left w:w="0" w:type="dxa"/>
          <w:right w:w="0" w:type="dxa"/>
        </w:tblCellMar>
        <w:tblLook w:val="04A0" w:firstRow="1" w:lastRow="0" w:firstColumn="1" w:lastColumn="0" w:noHBand="0" w:noVBand="1"/>
      </w:tblPr>
      <w:tblGrid>
        <w:gridCol w:w="1350"/>
        <w:gridCol w:w="1732"/>
        <w:gridCol w:w="1379"/>
        <w:gridCol w:w="1317"/>
      </w:tblGrid>
      <w:tr w:rsidR="00062CFC" w:rsidRPr="00E432E0" w:rsidTr="00062CFC">
        <w:trPr>
          <w:jc w:val="center"/>
        </w:trPr>
        <w:tc>
          <w:tcPr>
            <w:tcW w:w="1350"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062CFC" w:rsidRPr="00E432E0" w:rsidRDefault="00062CFC" w:rsidP="00062CFC">
            <w:pPr>
              <w:jc w:val="center"/>
              <w:rPr>
                <w:b/>
                <w:color w:val="FFFFFF" w:themeColor="background1"/>
              </w:rPr>
            </w:pPr>
            <w:r w:rsidRPr="00E432E0">
              <w:rPr>
                <w:b/>
                <w:color w:val="FFFFFF" w:themeColor="background1"/>
              </w:rPr>
              <w:t>System Type</w:t>
            </w:r>
          </w:p>
        </w:tc>
        <w:tc>
          <w:tcPr>
            <w:tcW w:w="1732"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062CFC" w:rsidRPr="00E432E0" w:rsidRDefault="00062CFC" w:rsidP="00062CFC">
            <w:pPr>
              <w:jc w:val="center"/>
              <w:rPr>
                <w:b/>
                <w:color w:val="FFFFFF" w:themeColor="background1"/>
              </w:rPr>
            </w:pPr>
            <w:r w:rsidRPr="00E432E0">
              <w:rPr>
                <w:b/>
                <w:color w:val="FFFFFF" w:themeColor="background1"/>
              </w:rPr>
              <w:t>Age of Equipment</w:t>
            </w:r>
          </w:p>
        </w:tc>
        <w:tc>
          <w:tcPr>
            <w:tcW w:w="1379"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062CFC" w:rsidRPr="00E432E0" w:rsidRDefault="00062CFC" w:rsidP="00062CFC">
            <w:pPr>
              <w:jc w:val="center"/>
              <w:rPr>
                <w:b/>
                <w:color w:val="FFFFFF" w:themeColor="background1"/>
              </w:rPr>
            </w:pPr>
            <w:r w:rsidRPr="00E432E0">
              <w:rPr>
                <w:b/>
                <w:color w:val="FFFFFF" w:themeColor="background1"/>
              </w:rPr>
              <w:t>HSPF Estimate</w:t>
            </w:r>
          </w:p>
        </w:tc>
        <w:tc>
          <w:tcPr>
            <w:tcW w:w="1317"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062CFC" w:rsidRPr="00E432E0" w:rsidRDefault="00062CFC" w:rsidP="00062CFC">
            <w:pPr>
              <w:jc w:val="center"/>
              <w:rPr>
                <w:b/>
                <w:color w:val="FFFFFF" w:themeColor="background1"/>
              </w:rPr>
            </w:pPr>
            <w:proofErr w:type="spellStart"/>
            <w:r w:rsidRPr="00E432E0">
              <w:rPr>
                <w:b/>
                <w:color w:val="FFFFFF" w:themeColor="background1"/>
              </w:rPr>
              <w:t>ηHeat</w:t>
            </w:r>
            <w:proofErr w:type="spellEnd"/>
            <w:r w:rsidRPr="00E432E0">
              <w:rPr>
                <w:b/>
                <w:color w:val="FFFFFF" w:themeColor="background1"/>
              </w:rPr>
              <w:t xml:space="preserve"> (COP Estimate)</w:t>
            </w:r>
          </w:p>
        </w:tc>
      </w:tr>
      <w:tr w:rsidR="00062CFC" w:rsidRPr="00E432E0" w:rsidTr="00062CFC">
        <w:trPr>
          <w:trHeight w:val="323"/>
          <w:jc w:val="center"/>
        </w:trPr>
        <w:tc>
          <w:tcPr>
            <w:tcW w:w="1350" w:type="dxa"/>
            <w:vMerge w:val="restart"/>
            <w:tcBorders>
              <w:top w:val="nil"/>
              <w:left w:val="single" w:sz="8" w:space="0" w:color="auto"/>
              <w:right w:val="single" w:sz="8" w:space="0" w:color="auto"/>
            </w:tcBorders>
            <w:tcMar>
              <w:top w:w="0" w:type="dxa"/>
              <w:left w:w="108" w:type="dxa"/>
              <w:bottom w:w="0" w:type="dxa"/>
              <w:right w:w="108" w:type="dxa"/>
            </w:tcMar>
            <w:hideMark/>
          </w:tcPr>
          <w:p w:rsidR="00062CFC" w:rsidRPr="00E432E0" w:rsidRDefault="00062CFC" w:rsidP="00062CFC">
            <w:r w:rsidRPr="00E432E0">
              <w:t>Heat Pump</w:t>
            </w: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
          <w:p w:rsidR="00062CFC" w:rsidRPr="00E432E0" w:rsidRDefault="00062CFC" w:rsidP="00062CFC">
            <w:r w:rsidRPr="00E432E0">
              <w:t>Before 2006</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
          <w:p w:rsidR="00062CFC" w:rsidRPr="00E432E0" w:rsidRDefault="00062CFC" w:rsidP="00062CFC">
            <w:r w:rsidRPr="00E432E0">
              <w:t>6.8</w:t>
            </w:r>
          </w:p>
        </w:tc>
        <w:tc>
          <w:tcPr>
            <w:tcW w:w="1317" w:type="dxa"/>
            <w:tcBorders>
              <w:top w:val="nil"/>
              <w:left w:val="nil"/>
              <w:bottom w:val="single" w:sz="8" w:space="0" w:color="auto"/>
              <w:right w:val="single" w:sz="8" w:space="0" w:color="auto"/>
            </w:tcBorders>
            <w:tcMar>
              <w:top w:w="0" w:type="dxa"/>
              <w:left w:w="108" w:type="dxa"/>
              <w:bottom w:w="0" w:type="dxa"/>
              <w:right w:w="108" w:type="dxa"/>
            </w:tcMar>
            <w:hideMark/>
          </w:tcPr>
          <w:p w:rsidR="00062CFC" w:rsidRPr="00E432E0" w:rsidRDefault="00062CFC" w:rsidP="00062CFC">
            <w:r w:rsidRPr="00E432E0">
              <w:t>2.00</w:t>
            </w:r>
          </w:p>
        </w:tc>
      </w:tr>
      <w:tr w:rsidR="00062CFC" w:rsidRPr="00E432E0" w:rsidTr="00062CFC">
        <w:trPr>
          <w:jc w:val="center"/>
        </w:trPr>
        <w:tc>
          <w:tcPr>
            <w:tcW w:w="0" w:type="auto"/>
            <w:vMerge/>
            <w:tcBorders>
              <w:left w:val="single" w:sz="8" w:space="0" w:color="auto"/>
              <w:right w:val="single" w:sz="8" w:space="0" w:color="auto"/>
            </w:tcBorders>
            <w:vAlign w:val="center"/>
            <w:hideMark/>
          </w:tcPr>
          <w:p w:rsidR="00062CFC" w:rsidRPr="00E432E0" w:rsidRDefault="00062CFC" w:rsidP="00062CFC"/>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
          <w:p w:rsidR="00062CFC" w:rsidRPr="00E432E0" w:rsidRDefault="00062CFC" w:rsidP="00062CFC">
            <w:r w:rsidRPr="00E432E0" w:rsidDel="00011000">
              <w:t xml:space="preserve">After </w:t>
            </w:r>
            <w:r w:rsidRPr="00E432E0">
              <w:t>2006 - 2014</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
          <w:p w:rsidR="00062CFC" w:rsidRPr="00E432E0" w:rsidRDefault="00062CFC" w:rsidP="00062CFC">
            <w:r w:rsidRPr="00E432E0">
              <w:t>7.7</w:t>
            </w:r>
          </w:p>
        </w:tc>
        <w:tc>
          <w:tcPr>
            <w:tcW w:w="1317" w:type="dxa"/>
            <w:tcBorders>
              <w:top w:val="nil"/>
              <w:left w:val="nil"/>
              <w:bottom w:val="single" w:sz="8" w:space="0" w:color="auto"/>
              <w:right w:val="single" w:sz="8" w:space="0" w:color="auto"/>
            </w:tcBorders>
            <w:tcMar>
              <w:top w:w="0" w:type="dxa"/>
              <w:left w:w="108" w:type="dxa"/>
              <w:bottom w:w="0" w:type="dxa"/>
              <w:right w:w="108" w:type="dxa"/>
            </w:tcMar>
            <w:hideMark/>
          </w:tcPr>
          <w:p w:rsidR="00062CFC" w:rsidRPr="00E432E0" w:rsidRDefault="00062CFC" w:rsidP="00062CFC">
            <w:r w:rsidRPr="00E432E0">
              <w:t>2.26</w:t>
            </w:r>
          </w:p>
        </w:tc>
      </w:tr>
      <w:tr w:rsidR="00062CFC" w:rsidRPr="00E432E0" w:rsidTr="00062CFC">
        <w:trPr>
          <w:jc w:val="center"/>
        </w:trPr>
        <w:tc>
          <w:tcPr>
            <w:tcW w:w="0" w:type="auto"/>
            <w:vMerge/>
            <w:tcBorders>
              <w:left w:val="single" w:sz="8" w:space="0" w:color="auto"/>
              <w:bottom w:val="single" w:sz="8" w:space="0" w:color="auto"/>
              <w:right w:val="single" w:sz="8" w:space="0" w:color="auto"/>
            </w:tcBorders>
            <w:vAlign w:val="center"/>
          </w:tcPr>
          <w:p w:rsidR="00062CFC" w:rsidRPr="00E432E0" w:rsidRDefault="00062CFC" w:rsidP="00062CFC"/>
        </w:tc>
        <w:tc>
          <w:tcPr>
            <w:tcW w:w="1732" w:type="dxa"/>
            <w:tcBorders>
              <w:top w:val="nil"/>
              <w:left w:val="nil"/>
              <w:bottom w:val="single" w:sz="8" w:space="0" w:color="auto"/>
              <w:right w:val="single" w:sz="8" w:space="0" w:color="auto"/>
            </w:tcBorders>
            <w:tcMar>
              <w:top w:w="0" w:type="dxa"/>
              <w:left w:w="108" w:type="dxa"/>
              <w:bottom w:w="0" w:type="dxa"/>
              <w:right w:w="108" w:type="dxa"/>
            </w:tcMar>
          </w:tcPr>
          <w:p w:rsidR="00062CFC" w:rsidRPr="00E432E0" w:rsidRDefault="00062CFC" w:rsidP="00062CFC">
            <w:r w:rsidRPr="00E432E0">
              <w:t xml:space="preserve">2015 on </w:t>
            </w:r>
          </w:p>
        </w:tc>
        <w:tc>
          <w:tcPr>
            <w:tcW w:w="1379" w:type="dxa"/>
            <w:tcBorders>
              <w:top w:val="nil"/>
              <w:left w:val="nil"/>
              <w:bottom w:val="single" w:sz="8" w:space="0" w:color="auto"/>
              <w:right w:val="single" w:sz="8" w:space="0" w:color="auto"/>
            </w:tcBorders>
            <w:tcMar>
              <w:top w:w="0" w:type="dxa"/>
              <w:left w:w="108" w:type="dxa"/>
              <w:bottom w:w="0" w:type="dxa"/>
              <w:right w:w="108" w:type="dxa"/>
            </w:tcMar>
          </w:tcPr>
          <w:p w:rsidR="00062CFC" w:rsidRPr="00E432E0" w:rsidRDefault="00062CFC" w:rsidP="00062CFC">
            <w:r w:rsidRPr="00E432E0">
              <w:t>8.2</w:t>
            </w:r>
          </w:p>
        </w:tc>
        <w:tc>
          <w:tcPr>
            <w:tcW w:w="1317" w:type="dxa"/>
            <w:tcBorders>
              <w:top w:val="nil"/>
              <w:left w:val="nil"/>
              <w:bottom w:val="single" w:sz="8" w:space="0" w:color="auto"/>
              <w:right w:val="single" w:sz="8" w:space="0" w:color="auto"/>
            </w:tcBorders>
            <w:tcMar>
              <w:top w:w="0" w:type="dxa"/>
              <w:left w:w="108" w:type="dxa"/>
              <w:bottom w:w="0" w:type="dxa"/>
              <w:right w:w="108" w:type="dxa"/>
            </w:tcMar>
          </w:tcPr>
          <w:p w:rsidR="00062CFC" w:rsidRPr="00E432E0" w:rsidRDefault="00062CFC" w:rsidP="00062CFC">
            <w:r w:rsidRPr="00E432E0">
              <w:t>2.40</w:t>
            </w:r>
          </w:p>
        </w:tc>
      </w:tr>
      <w:tr w:rsidR="00062CFC" w:rsidRPr="00E432E0" w:rsidTr="00062CFC">
        <w:trPr>
          <w:trHeight w:val="260"/>
          <w:jc w:val="center"/>
        </w:trPr>
        <w:tc>
          <w:tcPr>
            <w:tcW w:w="1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62CFC" w:rsidRPr="00E432E0" w:rsidRDefault="00062CFC" w:rsidP="00062CFC">
            <w:r w:rsidRPr="00E432E0">
              <w:t>Resistance</w:t>
            </w: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
          <w:p w:rsidR="00062CFC" w:rsidRPr="00E432E0" w:rsidRDefault="00062CFC" w:rsidP="00062CFC">
            <w:r w:rsidRPr="00E432E0">
              <w:t>N/A</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
          <w:p w:rsidR="00062CFC" w:rsidRPr="00E432E0" w:rsidRDefault="00062CFC" w:rsidP="00062CFC">
            <w:r w:rsidRPr="00E432E0">
              <w:t>N/A</w:t>
            </w:r>
          </w:p>
        </w:tc>
        <w:tc>
          <w:tcPr>
            <w:tcW w:w="1317" w:type="dxa"/>
            <w:tcBorders>
              <w:top w:val="nil"/>
              <w:left w:val="nil"/>
              <w:bottom w:val="single" w:sz="8" w:space="0" w:color="auto"/>
              <w:right w:val="single" w:sz="8" w:space="0" w:color="auto"/>
            </w:tcBorders>
            <w:tcMar>
              <w:top w:w="0" w:type="dxa"/>
              <w:left w:w="108" w:type="dxa"/>
              <w:bottom w:w="0" w:type="dxa"/>
              <w:right w:w="108" w:type="dxa"/>
            </w:tcMar>
            <w:hideMark/>
          </w:tcPr>
          <w:p w:rsidR="00062CFC" w:rsidRPr="00E432E0" w:rsidRDefault="00062CFC" w:rsidP="00062CFC">
            <w:r w:rsidRPr="00E432E0">
              <w:t>1.00</w:t>
            </w:r>
          </w:p>
        </w:tc>
      </w:tr>
    </w:tbl>
    <w:p w:rsidR="00062CFC" w:rsidRPr="00E432E0" w:rsidRDefault="00062CFC" w:rsidP="00062CFC">
      <w:pPr>
        <w:spacing w:after="240"/>
        <w:ind w:left="1440" w:hanging="720"/>
        <w:rPr>
          <w:rFonts w:eastAsiaTheme="minorHAnsi" w:cstheme="minorHAnsi"/>
          <w:b/>
          <w:bCs/>
          <w:szCs w:val="20"/>
        </w:rPr>
      </w:pPr>
    </w:p>
    <w:p w:rsidR="00062CFC" w:rsidRPr="00E432E0" w:rsidRDefault="00062CFC" w:rsidP="00062CFC">
      <w:pPr>
        <w:spacing w:after="240"/>
        <w:ind w:left="1440" w:hanging="1440"/>
        <w:rPr>
          <w:rFonts w:eastAsiaTheme="minorHAnsi" w:cstheme="minorHAnsi"/>
          <w:b/>
          <w:bCs/>
          <w:szCs w:val="20"/>
        </w:rPr>
      </w:pPr>
      <w:r w:rsidRPr="00E432E0">
        <w:rPr>
          <w:noProof/>
        </w:rPr>
        <mc:AlternateContent>
          <mc:Choice Requires="wps">
            <w:drawing>
              <wp:inline distT="0" distB="0" distL="0" distR="0" wp14:anchorId="631691CC" wp14:editId="73E43D5C">
                <wp:extent cx="5830570" cy="925032"/>
                <wp:effectExtent l="0" t="0" r="17780" b="27940"/>
                <wp:docPr id="493" name="Text Box 4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570" cy="925032"/>
                        </a:xfrm>
                        <a:prstGeom prst="rect">
                          <a:avLst/>
                        </a:prstGeom>
                        <a:solidFill>
                          <a:srgbClr val="FFFFFF"/>
                        </a:solidFill>
                        <a:ln w="9525">
                          <a:solidFill>
                            <a:srgbClr val="000000"/>
                          </a:solidFill>
                          <a:miter lim="800000"/>
                          <a:headEnd/>
                          <a:tailEnd/>
                        </a:ln>
                      </wps:spPr>
                      <wps:txbx>
                        <w:txbxContent>
                          <w:p w:rsidR="00062CFC" w:rsidRDefault="00062CFC" w:rsidP="00062CFC">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installed in single family interior location:</w:t>
                            </w:r>
                          </w:p>
                          <w:p w:rsidR="00062CFC" w:rsidRDefault="00062CFC" w:rsidP="00062CFC">
                            <w:pPr>
                              <w:ind w:left="1440" w:hanging="720"/>
                              <w:rPr>
                                <w:rFonts w:cstheme="minorHAnsi"/>
                              </w:rPr>
                            </w:pPr>
                            <w:r>
                              <w:rPr>
                                <w:rFonts w:cstheme="minorHAnsi"/>
                                <w:noProof/>
                              </w:rPr>
                              <w:t>ΔkWh</w:t>
                            </w:r>
                            <w:r>
                              <w:rPr>
                                <w:rFonts w:cstheme="minorHAnsi"/>
                              </w:rPr>
                              <w:t xml:space="preserve"> </w:t>
                            </w:r>
                            <w:r>
                              <w:rPr>
                                <w:rFonts w:cstheme="minorHAnsi"/>
                              </w:rPr>
                              <w:tab/>
                              <w:t xml:space="preserve">= - </w:t>
                            </w:r>
                            <w:r>
                              <w:rPr>
                                <w:rFonts w:cstheme="minorHAnsi"/>
                                <w:noProof/>
                              </w:rPr>
                              <w:t>((45 - 13) / 1000) * 0.95 * 861 * 0.49) / 2.26</w:t>
                            </w:r>
                          </w:p>
                          <w:p w:rsidR="00062CFC" w:rsidRDefault="00062CFC" w:rsidP="00062CFC">
                            <w:pPr>
                              <w:ind w:left="1440"/>
                              <w:rPr>
                                <w:rFonts w:cstheme="minorHAnsi"/>
                              </w:rPr>
                            </w:pPr>
                            <w:r>
                              <w:rPr>
                                <w:rFonts w:cstheme="minorHAnsi"/>
                              </w:rPr>
                              <w:t xml:space="preserve">= - </w:t>
                            </w:r>
                            <w:r>
                              <w:rPr>
                                <w:rFonts w:cstheme="minorHAnsi"/>
                                <w:noProof/>
                              </w:rPr>
                              <w:t>5.67</w:t>
                            </w:r>
                            <w:r>
                              <w:rPr>
                                <w:rFonts w:cstheme="minorHAnsi"/>
                              </w:rPr>
                              <w:t xml:space="preserve"> kWh</w:t>
                            </w:r>
                          </w:p>
                          <w:p w:rsidR="00062CFC" w:rsidRDefault="00062CFC" w:rsidP="00062CFC"/>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493" o:spid="_x0000_s1026" type="#_x0000_t202" style="width:459.1pt;height:7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">
                <v:textbox>
                  <w:txbxContent>
                    <w:p w:rsidR="00062CFC" w:rsidRDefault="00062CFC" w:rsidP="00062CFC">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installed in single family interior location:</w:t>
                      </w:r>
                    </w:p>
                    <w:p w:rsidR="00062CFC" w:rsidRDefault="00062CFC" w:rsidP="00062CFC">
                      <w:pPr>
                        <w:ind w:left="1440" w:hanging="720"/>
                        <w:rPr>
                          <w:rFonts w:cstheme="minorHAnsi"/>
                        </w:rPr>
                      </w:pPr>
                      <w:r>
                        <w:rPr>
                          <w:rFonts w:cstheme="minorHAnsi"/>
                          <w:noProof/>
                        </w:rPr>
                        <w:t>ΔkWh</w:t>
                      </w:r>
                      <w:r>
                        <w:rPr>
                          <w:rFonts w:cstheme="minorHAnsi"/>
                        </w:rPr>
                        <w:t xml:space="preserve"> </w:t>
                      </w:r>
                      <w:r>
                        <w:rPr>
                          <w:rFonts w:cstheme="minorHAnsi"/>
                        </w:rPr>
                        <w:tab/>
                        <w:t xml:space="preserve">= - </w:t>
                      </w:r>
                      <w:r>
                        <w:rPr>
                          <w:rFonts w:cstheme="minorHAnsi"/>
                          <w:noProof/>
                        </w:rPr>
                        <w:t>((45 - 13) / 1000) * 0.95 * 861 * 0.49) / 2.26</w:t>
                      </w:r>
                    </w:p>
                    <w:p w:rsidR="00062CFC" w:rsidRDefault="00062CFC" w:rsidP="00062CFC">
                      <w:pPr>
                        <w:ind w:left="1440"/>
                        <w:rPr>
                          <w:rFonts w:cstheme="minorHAnsi"/>
                        </w:rPr>
                      </w:pPr>
                      <w:r>
                        <w:rPr>
                          <w:rFonts w:cstheme="minorHAnsi"/>
                        </w:rPr>
                        <w:t xml:space="preserve">= - </w:t>
                      </w:r>
                      <w:r>
                        <w:rPr>
                          <w:rFonts w:cstheme="minorHAnsi"/>
                          <w:noProof/>
                        </w:rPr>
                        <w:t>5.67</w:t>
                      </w:r>
                      <w:r>
                        <w:rPr>
                          <w:rFonts w:cstheme="minorHAnsi"/>
                        </w:rPr>
                        <w:t xml:space="preserve"> kWh</w:t>
                      </w:r>
                    </w:p>
                    <w:p w:rsidR="00062CFC" w:rsidRDefault="00062CFC" w:rsidP="00062CFC"/>
                  </w:txbxContent>
                </v:textbox>
                <w10:anchorlock/>
              </v:shape>
            </w:pict>
          </mc:Fallback>
        </mc:AlternateContent>
      </w:r>
    </w:p>
    <w:p w:rsidR="00062CFC" w:rsidRPr="00E432E0" w:rsidRDefault="00062CFC" w:rsidP="00062CFC">
      <w:pPr>
        <w:keepNext/>
        <w:keepLines/>
        <w:spacing w:before="200"/>
        <w:outlineLvl w:val="5"/>
        <w:rPr>
          <w:rFonts w:eastAsiaTheme="majorEastAsia" w:cstheme="majorBidi"/>
          <w:b/>
          <w:iCs/>
          <w:smallCaps/>
          <w:sz w:val="22"/>
        </w:rPr>
      </w:pPr>
      <w:r w:rsidRPr="00E432E0">
        <w:rPr>
          <w:rFonts w:eastAsiaTheme="majorEastAsia" w:cstheme="majorBidi"/>
          <w:b/>
          <w:iCs/>
          <w:smallCaps/>
          <w:sz w:val="22"/>
        </w:rPr>
        <w:lastRenderedPageBreak/>
        <w:t>Summer Coincident Peak Demand Savings</w:t>
      </w:r>
    </w:p>
    <w:p w:rsidR="00062CFC" w:rsidRPr="00E432E0" w:rsidRDefault="00062CFC" w:rsidP="00062CFC">
      <w:pPr>
        <w:spacing w:after="240"/>
        <w:ind w:left="1440" w:hanging="720"/>
        <w:rPr>
          <w:rFonts w:cstheme="minorHAnsi"/>
          <w:noProof/>
          <w:szCs w:val="20"/>
          <w:lang w:val="nl-NL"/>
        </w:rPr>
      </w:pPr>
      <w:r w:rsidRPr="00E432E0">
        <w:rPr>
          <w:rFonts w:cstheme="minorHAnsi"/>
          <w:noProof/>
        </w:rPr>
        <w:t>∆kW = ((WattsBase - WattsEE) / 1000) * ISR * WHFd * CF</w:t>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p>
    <w:p w:rsidR="00062CFC" w:rsidRPr="00E432E0" w:rsidRDefault="00062CFC" w:rsidP="00062CFC">
      <w:pPr>
        <w:spacing w:after="240"/>
        <w:ind w:left="720" w:hanging="720"/>
        <w:rPr>
          <w:rFonts w:cstheme="minorHAnsi"/>
          <w:noProof/>
          <w:lang w:val="nl-NL"/>
        </w:rPr>
      </w:pPr>
      <w:r w:rsidRPr="00E432E0">
        <w:rPr>
          <w:rFonts w:cstheme="minorHAnsi"/>
          <w:noProof/>
          <w:lang w:val="nl-NL"/>
        </w:rPr>
        <w:t>Where:</w:t>
      </w:r>
    </w:p>
    <w:p w:rsidR="00062CFC" w:rsidRPr="00E432E0" w:rsidRDefault="00062CFC" w:rsidP="00062CFC">
      <w:pPr>
        <w:spacing w:after="240"/>
        <w:ind w:left="1440" w:hanging="720"/>
        <w:rPr>
          <w:rFonts w:cstheme="minorHAnsi"/>
          <w:noProof/>
        </w:rPr>
      </w:pPr>
      <w:r w:rsidRPr="00E432E0">
        <w:rPr>
          <w:rFonts w:cstheme="minorHAnsi"/>
          <w:noProof/>
        </w:rPr>
        <w:t>WHFd</w:t>
      </w:r>
      <w:r w:rsidRPr="00E432E0">
        <w:rPr>
          <w:rFonts w:cstheme="minorHAnsi"/>
          <w:noProof/>
        </w:rPr>
        <w:tab/>
        <w:t>= Waste heat factor for demand to account for cooling savings from efficient lighting.</w:t>
      </w:r>
    </w:p>
    <w:tbl>
      <w:tblPr>
        <w:tblW w:w="0" w:type="auto"/>
        <w:jc w:val="center"/>
        <w:tblInd w:w="2160" w:type="dxa"/>
        <w:tblLook w:val="04A0" w:firstRow="1" w:lastRow="0" w:firstColumn="1" w:lastColumn="0" w:noHBand="0" w:noVBand="1"/>
      </w:tblPr>
      <w:tblGrid>
        <w:gridCol w:w="4145"/>
        <w:gridCol w:w="981"/>
      </w:tblGrid>
      <w:tr w:rsidR="00062CFC" w:rsidRPr="00E432E0" w:rsidTr="00062CFC">
        <w:trPr>
          <w:tblHeader/>
          <w:jc w:val="center"/>
        </w:trPr>
        <w:tc>
          <w:tcPr>
            <w:tcW w:w="414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062CFC" w:rsidRPr="00E432E0" w:rsidRDefault="00062CFC" w:rsidP="00062CFC">
            <w:pPr>
              <w:jc w:val="center"/>
              <w:rPr>
                <w:b/>
                <w:color w:val="FFFFFF" w:themeColor="background1"/>
              </w:rPr>
            </w:pPr>
            <w:r w:rsidRPr="00E432E0">
              <w:rPr>
                <w:b/>
                <w:color w:val="FFFFFF" w:themeColor="background1"/>
              </w:rPr>
              <w:t>Bulb Location</w:t>
            </w:r>
          </w:p>
        </w:tc>
        <w:tc>
          <w:tcPr>
            <w:tcW w:w="98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062CFC" w:rsidRPr="00E432E0" w:rsidRDefault="00062CFC" w:rsidP="00062CFC">
            <w:pPr>
              <w:jc w:val="center"/>
              <w:rPr>
                <w:b/>
                <w:color w:val="FFFFFF" w:themeColor="background1"/>
              </w:rPr>
            </w:pPr>
            <w:proofErr w:type="spellStart"/>
            <w:r w:rsidRPr="00E432E0">
              <w:rPr>
                <w:b/>
                <w:color w:val="FFFFFF" w:themeColor="background1"/>
              </w:rPr>
              <w:t>WHFd</w:t>
            </w:r>
            <w:proofErr w:type="spellEnd"/>
          </w:p>
        </w:tc>
      </w:tr>
      <w:tr w:rsidR="00062CFC" w:rsidRPr="00E432E0" w:rsidTr="00062CFC">
        <w:trPr>
          <w:jc w:val="center"/>
        </w:trPr>
        <w:tc>
          <w:tcPr>
            <w:tcW w:w="4145" w:type="dxa"/>
            <w:tcBorders>
              <w:top w:val="single" w:sz="4" w:space="0" w:color="auto"/>
              <w:left w:val="single" w:sz="4" w:space="0" w:color="auto"/>
              <w:bottom w:val="single" w:sz="4" w:space="0" w:color="auto"/>
              <w:right w:val="single" w:sz="4" w:space="0" w:color="auto"/>
            </w:tcBorders>
            <w:hideMark/>
          </w:tcPr>
          <w:p w:rsidR="00062CFC" w:rsidRPr="00E432E0" w:rsidRDefault="00062CFC" w:rsidP="00062CFC">
            <w:r w:rsidRPr="00E432E0">
              <w:t>Interior single family or unknown location</w:t>
            </w:r>
          </w:p>
        </w:tc>
        <w:tc>
          <w:tcPr>
            <w:tcW w:w="981" w:type="dxa"/>
            <w:tcBorders>
              <w:top w:val="single" w:sz="4" w:space="0" w:color="auto"/>
              <w:left w:val="single" w:sz="4" w:space="0" w:color="auto"/>
              <w:bottom w:val="single" w:sz="4" w:space="0" w:color="auto"/>
              <w:right w:val="single" w:sz="4" w:space="0" w:color="auto"/>
            </w:tcBorders>
            <w:hideMark/>
          </w:tcPr>
          <w:p w:rsidR="00062CFC" w:rsidRPr="00E432E0" w:rsidRDefault="00062CFC" w:rsidP="00062CFC">
            <w:r w:rsidRPr="00E432E0">
              <w:t>1.11</w:t>
            </w:r>
            <w:r w:rsidRPr="009C362B">
              <w:rPr>
                <w:vertAlign w:val="superscript"/>
              </w:rPr>
              <w:footnoteReference w:id="29"/>
            </w:r>
          </w:p>
        </w:tc>
      </w:tr>
      <w:tr w:rsidR="00062CFC" w:rsidRPr="00E432E0" w:rsidTr="00062CFC">
        <w:trPr>
          <w:jc w:val="center"/>
        </w:trPr>
        <w:tc>
          <w:tcPr>
            <w:tcW w:w="4145" w:type="dxa"/>
            <w:tcBorders>
              <w:top w:val="single" w:sz="4" w:space="0" w:color="auto"/>
              <w:left w:val="single" w:sz="4" w:space="0" w:color="auto"/>
              <w:bottom w:val="single" w:sz="4" w:space="0" w:color="auto"/>
              <w:right w:val="single" w:sz="4" w:space="0" w:color="auto"/>
            </w:tcBorders>
            <w:hideMark/>
          </w:tcPr>
          <w:p w:rsidR="00062CFC" w:rsidRPr="00E432E0" w:rsidRDefault="00062CFC" w:rsidP="00062CFC">
            <w:proofErr w:type="spellStart"/>
            <w:r w:rsidRPr="00E432E0">
              <w:t>Multi family</w:t>
            </w:r>
            <w:proofErr w:type="spellEnd"/>
            <w:r w:rsidRPr="00E432E0">
              <w:t xml:space="preserve"> in unit</w:t>
            </w:r>
          </w:p>
        </w:tc>
        <w:tc>
          <w:tcPr>
            <w:tcW w:w="981" w:type="dxa"/>
            <w:tcBorders>
              <w:top w:val="single" w:sz="4" w:space="0" w:color="auto"/>
              <w:left w:val="single" w:sz="4" w:space="0" w:color="auto"/>
              <w:bottom w:val="single" w:sz="4" w:space="0" w:color="auto"/>
              <w:right w:val="single" w:sz="4" w:space="0" w:color="auto"/>
            </w:tcBorders>
            <w:hideMark/>
          </w:tcPr>
          <w:p w:rsidR="00062CFC" w:rsidRPr="00E432E0" w:rsidRDefault="00062CFC" w:rsidP="00062CFC">
            <w:r w:rsidRPr="00E432E0">
              <w:t>1.07</w:t>
            </w:r>
            <w:r w:rsidRPr="009C362B">
              <w:rPr>
                <w:vertAlign w:val="superscript"/>
              </w:rPr>
              <w:footnoteReference w:id="30"/>
            </w:r>
          </w:p>
        </w:tc>
      </w:tr>
      <w:tr w:rsidR="00062CFC" w:rsidRPr="00E432E0" w:rsidTr="00062CFC">
        <w:trPr>
          <w:jc w:val="center"/>
        </w:trPr>
        <w:tc>
          <w:tcPr>
            <w:tcW w:w="4145" w:type="dxa"/>
            <w:tcBorders>
              <w:top w:val="single" w:sz="4" w:space="0" w:color="auto"/>
              <w:left w:val="single" w:sz="4" w:space="0" w:color="auto"/>
              <w:bottom w:val="single" w:sz="4" w:space="0" w:color="auto"/>
              <w:right w:val="single" w:sz="4" w:space="0" w:color="auto"/>
            </w:tcBorders>
          </w:tcPr>
          <w:p w:rsidR="00062CFC" w:rsidRPr="00E432E0" w:rsidRDefault="00062CFC" w:rsidP="00062CFC">
            <w:r w:rsidRPr="00E432E0">
              <w:t>Exterior or uncooled location</w:t>
            </w:r>
          </w:p>
        </w:tc>
        <w:tc>
          <w:tcPr>
            <w:tcW w:w="981" w:type="dxa"/>
            <w:tcBorders>
              <w:top w:val="single" w:sz="4" w:space="0" w:color="auto"/>
              <w:left w:val="single" w:sz="4" w:space="0" w:color="auto"/>
              <w:bottom w:val="single" w:sz="4" w:space="0" w:color="auto"/>
              <w:right w:val="single" w:sz="4" w:space="0" w:color="auto"/>
            </w:tcBorders>
          </w:tcPr>
          <w:p w:rsidR="00062CFC" w:rsidRPr="00E432E0" w:rsidRDefault="00062CFC" w:rsidP="00062CFC">
            <w:r w:rsidRPr="00E432E0">
              <w:t>1.0</w:t>
            </w:r>
          </w:p>
        </w:tc>
      </w:tr>
    </w:tbl>
    <w:p w:rsidR="00062CFC" w:rsidRDefault="00062CFC">
      <w:pPr>
        <w:spacing w:before="240" w:after="240"/>
        <w:ind w:left="720"/>
        <w:rPr>
          <w:ins w:id="1636" w:author="Samuel Dent" w:date="2015-09-23T08:05:00Z"/>
          <w:rFonts w:cstheme="minorHAnsi"/>
        </w:rPr>
        <w:pPrChange w:id="1637" w:author="Samuel Dent" w:date="2015-09-23T08:04:00Z">
          <w:pPr>
            <w:spacing w:before="240" w:after="240"/>
            <w:ind w:left="1440"/>
          </w:pPr>
        </w:pPrChange>
      </w:pPr>
      <w:r w:rsidRPr="00E432E0">
        <w:rPr>
          <w:rFonts w:cstheme="minorHAnsi"/>
          <w:noProof/>
        </w:rPr>
        <w:t xml:space="preserve">CF </w:t>
      </w:r>
      <w:r w:rsidRPr="00E432E0">
        <w:rPr>
          <w:rFonts w:cstheme="minorHAnsi"/>
          <w:noProof/>
        </w:rPr>
        <w:tab/>
        <w:t>= Summer Peak Coincidence Factor for measure, see above for values.</w:t>
      </w:r>
      <w:ins w:id="1638" w:author="Samuel Dent" w:date="2015-09-23T08:05:00Z">
        <w:r w:rsidR="00D80B2F" w:rsidRPr="00D80B2F">
          <w:rPr>
            <w:rFonts w:eastAsiaTheme="majorEastAsia"/>
          </w:rPr>
          <w:t xml:space="preserve"> </w:t>
        </w:r>
        <w:r w:rsidR="00D80B2F">
          <w:rPr>
            <w:rStyle w:val="FootnoteReference"/>
            <w:rFonts w:eastAsiaTheme="majorEastAsia"/>
          </w:rPr>
          <w:footnoteReference w:id="31"/>
        </w:r>
        <w:r w:rsidR="00D80B2F">
          <w:rPr>
            <w:rFonts w:cstheme="minorHAnsi"/>
          </w:rPr>
          <w:t xml:space="preserve">  </w:t>
        </w:r>
      </w:ins>
      <w:r w:rsidRPr="00E432E0">
        <w:rPr>
          <w:rFonts w:cstheme="minorHAnsi"/>
        </w:rPr>
        <w:t xml:space="preserve"> </w:t>
      </w:r>
    </w:p>
    <w:tbl>
      <w:tblPr>
        <w:tblW w:w="7295" w:type="dxa"/>
        <w:jc w:val="center"/>
        <w:tblInd w:w="103" w:type="dxa"/>
        <w:tblLook w:val="04A0" w:firstRow="1" w:lastRow="0" w:firstColumn="1" w:lastColumn="0" w:noHBand="0" w:noVBand="1"/>
      </w:tblPr>
      <w:tblGrid>
        <w:gridCol w:w="5945"/>
        <w:gridCol w:w="1350"/>
      </w:tblGrid>
      <w:tr w:rsidR="00D80B2F" w:rsidRPr="00E4628C" w:rsidTr="0083316B">
        <w:trPr>
          <w:trHeight w:val="20"/>
          <w:tblHeader/>
          <w:jc w:val="center"/>
          <w:ins w:id="1641" w:author="Samuel Dent" w:date="2015-09-23T08:05:00Z"/>
        </w:trPr>
        <w:tc>
          <w:tcPr>
            <w:tcW w:w="594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80B2F" w:rsidRPr="00E4628C" w:rsidRDefault="00D80B2F" w:rsidP="0083316B">
            <w:pPr>
              <w:spacing w:line="276" w:lineRule="auto"/>
              <w:jc w:val="center"/>
              <w:rPr>
                <w:ins w:id="1642" w:author="Samuel Dent" w:date="2015-09-23T08:05:00Z"/>
                <w:rFonts w:cstheme="minorHAnsi"/>
                <w:b/>
                <w:color w:val="FFFFFF" w:themeColor="background1"/>
              </w:rPr>
            </w:pPr>
            <w:ins w:id="1643" w:author="Samuel Dent" w:date="2015-09-23T08:05:00Z">
              <w:r w:rsidRPr="00E4628C">
                <w:rPr>
                  <w:rFonts w:cstheme="minorHAnsi"/>
                  <w:b/>
                  <w:color w:val="FFFFFF" w:themeColor="background1"/>
                </w:rPr>
                <w:t>Bulb Type</w:t>
              </w:r>
            </w:ins>
          </w:p>
        </w:tc>
        <w:tc>
          <w:tcPr>
            <w:tcW w:w="1350" w:type="dxa"/>
            <w:tcBorders>
              <w:top w:val="single" w:sz="4" w:space="0" w:color="auto"/>
              <w:left w:val="nil"/>
              <w:bottom w:val="single" w:sz="4" w:space="0" w:color="auto"/>
              <w:right w:val="single" w:sz="4" w:space="0" w:color="auto"/>
            </w:tcBorders>
            <w:shd w:val="clear" w:color="auto" w:fill="7F7F7F" w:themeFill="text1" w:themeFillTint="80"/>
            <w:vAlign w:val="bottom"/>
            <w:hideMark/>
          </w:tcPr>
          <w:p w:rsidR="00D80B2F" w:rsidRPr="00E4628C" w:rsidRDefault="00D80B2F" w:rsidP="0083316B">
            <w:pPr>
              <w:spacing w:line="276" w:lineRule="auto"/>
              <w:jc w:val="center"/>
              <w:rPr>
                <w:ins w:id="1644" w:author="Samuel Dent" w:date="2015-09-23T08:05:00Z"/>
                <w:rFonts w:cstheme="minorHAnsi"/>
                <w:b/>
                <w:color w:val="FFFFFF" w:themeColor="background1"/>
              </w:rPr>
            </w:pPr>
            <w:ins w:id="1645" w:author="Samuel Dent" w:date="2015-09-23T08:05:00Z">
              <w:r w:rsidRPr="00E4628C">
                <w:rPr>
                  <w:rFonts w:cstheme="minorHAnsi"/>
                  <w:b/>
                  <w:color w:val="FFFFFF" w:themeColor="background1"/>
                </w:rPr>
                <w:t>Peak CF</w:t>
              </w:r>
            </w:ins>
          </w:p>
        </w:tc>
      </w:tr>
      <w:tr w:rsidR="00D80B2F" w:rsidRPr="00E4628C" w:rsidTr="0083316B">
        <w:trPr>
          <w:trHeight w:val="20"/>
          <w:jc w:val="center"/>
          <w:ins w:id="1646"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D80B2F" w:rsidRPr="00E4628C" w:rsidRDefault="00D80B2F" w:rsidP="0083316B">
            <w:pPr>
              <w:rPr>
                <w:ins w:id="1647" w:author="Samuel Dent" w:date="2015-09-23T08:05:00Z"/>
              </w:rPr>
            </w:pPr>
            <w:ins w:id="1648" w:author="Samuel Dent" w:date="2015-09-23T08:05:00Z">
              <w:r w:rsidRPr="00E4628C">
                <w:t>Three-way</w:t>
              </w:r>
            </w:ins>
          </w:p>
        </w:tc>
        <w:tc>
          <w:tcPr>
            <w:tcW w:w="1350" w:type="dxa"/>
            <w:tcBorders>
              <w:top w:val="nil"/>
              <w:left w:val="nil"/>
              <w:bottom w:val="single" w:sz="4" w:space="0" w:color="auto"/>
              <w:right w:val="single" w:sz="4" w:space="0" w:color="auto"/>
            </w:tcBorders>
            <w:noWrap/>
            <w:vAlign w:val="bottom"/>
            <w:hideMark/>
          </w:tcPr>
          <w:p w:rsidR="00D80B2F" w:rsidRPr="00E4628C" w:rsidRDefault="00D80B2F" w:rsidP="0083316B">
            <w:pPr>
              <w:jc w:val="center"/>
              <w:rPr>
                <w:ins w:id="1649" w:author="Samuel Dent" w:date="2015-09-23T08:05:00Z"/>
                <w:szCs w:val="16"/>
              </w:rPr>
            </w:pPr>
            <w:ins w:id="1650" w:author="Samuel Dent" w:date="2015-09-23T08:05:00Z">
              <w:r w:rsidRPr="00E4628C">
                <w:t>0.078</w:t>
              </w:r>
              <w:r w:rsidRPr="009C362B">
                <w:rPr>
                  <w:rStyle w:val="FootnoteReference"/>
                </w:rPr>
                <w:footnoteReference w:id="32"/>
              </w:r>
            </w:ins>
          </w:p>
        </w:tc>
      </w:tr>
      <w:tr w:rsidR="00D80B2F" w:rsidRPr="00E4628C" w:rsidTr="0083316B">
        <w:trPr>
          <w:trHeight w:val="20"/>
          <w:jc w:val="center"/>
          <w:ins w:id="1653" w:author="Samuel Dent" w:date="2015-09-23T08:05:00Z"/>
        </w:trPr>
        <w:tc>
          <w:tcPr>
            <w:tcW w:w="5945" w:type="dxa"/>
            <w:tcBorders>
              <w:top w:val="single" w:sz="4" w:space="0" w:color="auto"/>
              <w:left w:val="single" w:sz="4" w:space="0" w:color="auto"/>
              <w:bottom w:val="single" w:sz="4" w:space="0" w:color="auto"/>
              <w:right w:val="single" w:sz="4" w:space="0" w:color="auto"/>
            </w:tcBorders>
            <w:vAlign w:val="center"/>
            <w:hideMark/>
          </w:tcPr>
          <w:p w:rsidR="00D80B2F" w:rsidRPr="00E4628C" w:rsidRDefault="00D80B2F" w:rsidP="0083316B">
            <w:pPr>
              <w:rPr>
                <w:ins w:id="1654" w:author="Samuel Dent" w:date="2015-09-23T08:05:00Z"/>
                <w:szCs w:val="16"/>
              </w:rPr>
            </w:pPr>
            <w:ins w:id="1655" w:author="Samuel Dent" w:date="2015-09-23T08:05:00Z">
              <w:r w:rsidRPr="00E4628C">
                <w:t>Dimmable</w:t>
              </w:r>
            </w:ins>
          </w:p>
        </w:tc>
        <w:tc>
          <w:tcPr>
            <w:tcW w:w="1350" w:type="dxa"/>
            <w:tcBorders>
              <w:top w:val="single" w:sz="4" w:space="0" w:color="auto"/>
              <w:left w:val="nil"/>
              <w:bottom w:val="single" w:sz="4" w:space="0" w:color="auto"/>
              <w:right w:val="single" w:sz="4" w:space="0" w:color="auto"/>
            </w:tcBorders>
            <w:noWrap/>
            <w:vAlign w:val="bottom"/>
            <w:hideMark/>
          </w:tcPr>
          <w:p w:rsidR="00D80B2F" w:rsidRPr="00E4628C" w:rsidRDefault="00D80B2F" w:rsidP="0083316B">
            <w:pPr>
              <w:jc w:val="center"/>
              <w:rPr>
                <w:ins w:id="1656" w:author="Samuel Dent" w:date="2015-09-23T08:05:00Z"/>
                <w:szCs w:val="16"/>
              </w:rPr>
            </w:pPr>
            <w:ins w:id="1657" w:author="Samuel Dent" w:date="2015-09-23T08:05:00Z">
              <w:r w:rsidRPr="00E4628C">
                <w:t>0.078</w:t>
              </w:r>
              <w:r w:rsidRPr="009C362B">
                <w:rPr>
                  <w:rStyle w:val="FootnoteReference"/>
                </w:rPr>
                <w:footnoteReference w:id="33"/>
              </w:r>
            </w:ins>
          </w:p>
        </w:tc>
      </w:tr>
      <w:tr w:rsidR="00D80B2F" w:rsidRPr="00E4628C" w:rsidTr="0083316B">
        <w:trPr>
          <w:trHeight w:val="20"/>
          <w:jc w:val="center"/>
          <w:ins w:id="1660" w:author="Samuel Dent" w:date="2015-09-23T08:05:00Z"/>
        </w:trPr>
        <w:tc>
          <w:tcPr>
            <w:tcW w:w="5945" w:type="dxa"/>
            <w:tcBorders>
              <w:top w:val="single" w:sz="4" w:space="0" w:color="auto"/>
              <w:left w:val="single" w:sz="4" w:space="0" w:color="auto"/>
              <w:bottom w:val="single" w:sz="4" w:space="0" w:color="auto"/>
              <w:right w:val="single" w:sz="4" w:space="0" w:color="auto"/>
            </w:tcBorders>
            <w:vAlign w:val="center"/>
            <w:hideMark/>
          </w:tcPr>
          <w:p w:rsidR="00D80B2F" w:rsidRPr="00E4628C" w:rsidRDefault="00D80B2F" w:rsidP="0083316B">
            <w:pPr>
              <w:rPr>
                <w:ins w:id="1661" w:author="Samuel Dent" w:date="2015-09-23T08:05:00Z"/>
                <w:szCs w:val="16"/>
              </w:rPr>
            </w:pPr>
            <w:ins w:id="1662" w:author="Samuel Dent" w:date="2015-09-23T08:05:00Z">
              <w:r w:rsidRPr="00E4628C">
                <w:t>Interior reflector (incl. dimmable)</w:t>
              </w:r>
            </w:ins>
          </w:p>
        </w:tc>
        <w:tc>
          <w:tcPr>
            <w:tcW w:w="1350" w:type="dxa"/>
            <w:tcBorders>
              <w:top w:val="nil"/>
              <w:left w:val="nil"/>
              <w:bottom w:val="single" w:sz="4" w:space="0" w:color="auto"/>
              <w:right w:val="single" w:sz="4" w:space="0" w:color="auto"/>
            </w:tcBorders>
            <w:noWrap/>
            <w:vAlign w:val="bottom"/>
            <w:hideMark/>
          </w:tcPr>
          <w:p w:rsidR="00D80B2F" w:rsidRPr="00E4628C" w:rsidRDefault="00D80B2F" w:rsidP="0083316B">
            <w:pPr>
              <w:jc w:val="center"/>
              <w:rPr>
                <w:ins w:id="1663" w:author="Samuel Dent" w:date="2015-09-23T08:05:00Z"/>
                <w:szCs w:val="16"/>
              </w:rPr>
            </w:pPr>
            <w:ins w:id="1664" w:author="Samuel Dent" w:date="2015-09-23T08:05:00Z">
              <w:r w:rsidRPr="00E4628C">
                <w:t>0.091</w:t>
              </w:r>
            </w:ins>
          </w:p>
        </w:tc>
      </w:tr>
      <w:tr w:rsidR="00D80B2F" w:rsidRPr="00E4628C" w:rsidTr="0083316B">
        <w:trPr>
          <w:trHeight w:val="20"/>
          <w:jc w:val="center"/>
          <w:ins w:id="1665"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D80B2F" w:rsidRPr="00E4628C" w:rsidRDefault="00D80B2F" w:rsidP="0083316B">
            <w:pPr>
              <w:rPr>
                <w:ins w:id="1666" w:author="Samuel Dent" w:date="2015-09-23T08:05:00Z"/>
                <w:szCs w:val="16"/>
              </w:rPr>
            </w:pPr>
            <w:ins w:id="1667" w:author="Samuel Dent" w:date="2015-09-23T08:05:00Z">
              <w:r w:rsidRPr="00E4628C">
                <w:t>Exterior reflector</w:t>
              </w:r>
            </w:ins>
          </w:p>
        </w:tc>
        <w:tc>
          <w:tcPr>
            <w:tcW w:w="1350" w:type="dxa"/>
            <w:tcBorders>
              <w:top w:val="nil"/>
              <w:left w:val="nil"/>
              <w:bottom w:val="single" w:sz="4" w:space="0" w:color="auto"/>
              <w:right w:val="single" w:sz="4" w:space="0" w:color="auto"/>
            </w:tcBorders>
            <w:noWrap/>
            <w:vAlign w:val="bottom"/>
            <w:hideMark/>
          </w:tcPr>
          <w:p w:rsidR="00D80B2F" w:rsidRPr="00E4628C" w:rsidRDefault="00D80B2F" w:rsidP="0083316B">
            <w:pPr>
              <w:jc w:val="center"/>
              <w:rPr>
                <w:ins w:id="1668" w:author="Samuel Dent" w:date="2015-09-23T08:05:00Z"/>
                <w:szCs w:val="16"/>
              </w:rPr>
            </w:pPr>
            <w:ins w:id="1669" w:author="Samuel Dent" w:date="2015-09-23T08:05:00Z">
              <w:r w:rsidRPr="00E4628C">
                <w:t>0.273</w:t>
              </w:r>
            </w:ins>
          </w:p>
        </w:tc>
      </w:tr>
      <w:tr w:rsidR="00D80B2F" w:rsidRPr="00E4628C" w:rsidTr="0083316B">
        <w:trPr>
          <w:trHeight w:val="20"/>
          <w:jc w:val="center"/>
          <w:ins w:id="1670" w:author="Samuel Dent" w:date="2015-09-23T08:05:00Z"/>
        </w:trPr>
        <w:tc>
          <w:tcPr>
            <w:tcW w:w="5945" w:type="dxa"/>
            <w:tcBorders>
              <w:top w:val="nil"/>
              <w:left w:val="single" w:sz="4" w:space="0" w:color="auto"/>
              <w:bottom w:val="single" w:sz="4" w:space="0" w:color="auto"/>
              <w:right w:val="single" w:sz="4" w:space="0" w:color="auto"/>
            </w:tcBorders>
            <w:vAlign w:val="center"/>
          </w:tcPr>
          <w:p w:rsidR="00D80B2F" w:rsidRPr="00E4628C" w:rsidRDefault="00D80B2F" w:rsidP="0083316B">
            <w:pPr>
              <w:rPr>
                <w:ins w:id="1671" w:author="Samuel Dent" w:date="2015-09-23T08:05:00Z"/>
              </w:rPr>
            </w:pPr>
            <w:ins w:id="1672" w:author="Samuel Dent" w:date="2015-09-23T08:05:00Z">
              <w:r>
                <w:t>Unknown reflector</w:t>
              </w:r>
            </w:ins>
          </w:p>
        </w:tc>
        <w:tc>
          <w:tcPr>
            <w:tcW w:w="1350" w:type="dxa"/>
            <w:tcBorders>
              <w:top w:val="nil"/>
              <w:left w:val="nil"/>
              <w:bottom w:val="single" w:sz="4" w:space="0" w:color="auto"/>
              <w:right w:val="single" w:sz="4" w:space="0" w:color="auto"/>
            </w:tcBorders>
            <w:noWrap/>
            <w:vAlign w:val="bottom"/>
          </w:tcPr>
          <w:p w:rsidR="00D80B2F" w:rsidRPr="00E4628C" w:rsidRDefault="00D80B2F" w:rsidP="0083316B">
            <w:pPr>
              <w:jc w:val="center"/>
              <w:rPr>
                <w:ins w:id="1673" w:author="Samuel Dent" w:date="2015-09-23T08:05:00Z"/>
              </w:rPr>
            </w:pPr>
            <w:ins w:id="1674" w:author="Samuel Dent" w:date="2015-09-23T08:05:00Z">
              <w:r>
                <w:t>0.094</w:t>
              </w:r>
            </w:ins>
          </w:p>
        </w:tc>
      </w:tr>
      <w:tr w:rsidR="00D80B2F" w:rsidRPr="00E4628C" w:rsidTr="0083316B">
        <w:trPr>
          <w:trHeight w:val="20"/>
          <w:jc w:val="center"/>
          <w:ins w:id="1675"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D80B2F" w:rsidRPr="00E4628C" w:rsidRDefault="00D80B2F" w:rsidP="0083316B">
            <w:pPr>
              <w:rPr>
                <w:ins w:id="1676" w:author="Samuel Dent" w:date="2015-09-23T08:05:00Z"/>
                <w:szCs w:val="16"/>
              </w:rPr>
            </w:pPr>
            <w:ins w:id="1677" w:author="Samuel Dent" w:date="2015-09-23T08:05:00Z">
              <w:r w:rsidRPr="00E4628C">
                <w:t>Candelabra base and candle medium and intermediate base</w:t>
              </w:r>
            </w:ins>
          </w:p>
        </w:tc>
        <w:tc>
          <w:tcPr>
            <w:tcW w:w="1350" w:type="dxa"/>
            <w:tcBorders>
              <w:top w:val="nil"/>
              <w:left w:val="nil"/>
              <w:bottom w:val="single" w:sz="4" w:space="0" w:color="auto"/>
              <w:right w:val="single" w:sz="4" w:space="0" w:color="auto"/>
            </w:tcBorders>
            <w:noWrap/>
            <w:vAlign w:val="bottom"/>
            <w:hideMark/>
          </w:tcPr>
          <w:p w:rsidR="00D80B2F" w:rsidRPr="00E4628C" w:rsidRDefault="00D80B2F" w:rsidP="0083316B">
            <w:pPr>
              <w:jc w:val="center"/>
              <w:rPr>
                <w:ins w:id="1678" w:author="Samuel Dent" w:date="2015-09-23T08:05:00Z"/>
                <w:szCs w:val="16"/>
              </w:rPr>
            </w:pPr>
            <w:ins w:id="1679" w:author="Samuel Dent" w:date="2015-09-23T08:05:00Z">
              <w:r w:rsidRPr="00E4628C">
                <w:t>0.121</w:t>
              </w:r>
            </w:ins>
          </w:p>
        </w:tc>
      </w:tr>
      <w:tr w:rsidR="00D80B2F" w:rsidRPr="00E4628C" w:rsidTr="0083316B">
        <w:trPr>
          <w:trHeight w:val="20"/>
          <w:jc w:val="center"/>
          <w:ins w:id="1680"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D80B2F" w:rsidRPr="00E4628C" w:rsidRDefault="00D80B2F" w:rsidP="0083316B">
            <w:pPr>
              <w:rPr>
                <w:ins w:id="1681" w:author="Samuel Dent" w:date="2015-09-23T08:05:00Z"/>
                <w:szCs w:val="16"/>
              </w:rPr>
            </w:pPr>
            <w:ins w:id="1682" w:author="Samuel Dent" w:date="2015-09-23T08:05:00Z">
              <w:r w:rsidRPr="00E4628C">
                <w:t>Bug light</w:t>
              </w:r>
            </w:ins>
          </w:p>
        </w:tc>
        <w:tc>
          <w:tcPr>
            <w:tcW w:w="1350" w:type="dxa"/>
            <w:tcBorders>
              <w:top w:val="nil"/>
              <w:left w:val="nil"/>
              <w:bottom w:val="single" w:sz="4" w:space="0" w:color="auto"/>
              <w:right w:val="single" w:sz="4" w:space="0" w:color="auto"/>
            </w:tcBorders>
            <w:noWrap/>
            <w:vAlign w:val="bottom"/>
            <w:hideMark/>
          </w:tcPr>
          <w:p w:rsidR="00D80B2F" w:rsidRPr="00E4628C" w:rsidRDefault="00D80B2F" w:rsidP="0083316B">
            <w:pPr>
              <w:jc w:val="center"/>
              <w:rPr>
                <w:ins w:id="1683" w:author="Samuel Dent" w:date="2015-09-23T08:05:00Z"/>
                <w:szCs w:val="16"/>
              </w:rPr>
            </w:pPr>
            <w:ins w:id="1684" w:author="Samuel Dent" w:date="2015-09-23T08:05:00Z">
              <w:r w:rsidRPr="00E4628C">
                <w:t>0.273</w:t>
              </w:r>
            </w:ins>
          </w:p>
        </w:tc>
      </w:tr>
      <w:tr w:rsidR="00D80B2F" w:rsidRPr="00E4628C" w:rsidTr="0083316B">
        <w:trPr>
          <w:trHeight w:val="20"/>
          <w:jc w:val="center"/>
          <w:ins w:id="1685"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D80B2F" w:rsidRPr="00E4628C" w:rsidRDefault="00D80B2F" w:rsidP="0083316B">
            <w:pPr>
              <w:rPr>
                <w:ins w:id="1686" w:author="Samuel Dent" w:date="2015-09-23T08:05:00Z"/>
                <w:szCs w:val="16"/>
              </w:rPr>
            </w:pPr>
            <w:ins w:id="1687" w:author="Samuel Dent" w:date="2015-09-23T08:05:00Z">
              <w:r w:rsidRPr="00E4628C">
                <w:t>Post light (&gt;100W)</w:t>
              </w:r>
            </w:ins>
          </w:p>
        </w:tc>
        <w:tc>
          <w:tcPr>
            <w:tcW w:w="1350" w:type="dxa"/>
            <w:tcBorders>
              <w:top w:val="nil"/>
              <w:left w:val="nil"/>
              <w:bottom w:val="single" w:sz="4" w:space="0" w:color="auto"/>
              <w:right w:val="single" w:sz="4" w:space="0" w:color="auto"/>
            </w:tcBorders>
            <w:noWrap/>
            <w:vAlign w:val="bottom"/>
            <w:hideMark/>
          </w:tcPr>
          <w:p w:rsidR="00D80B2F" w:rsidRPr="00E4628C" w:rsidRDefault="00D80B2F" w:rsidP="0083316B">
            <w:pPr>
              <w:jc w:val="center"/>
              <w:rPr>
                <w:ins w:id="1688" w:author="Samuel Dent" w:date="2015-09-23T08:05:00Z"/>
                <w:szCs w:val="16"/>
              </w:rPr>
            </w:pPr>
            <w:ins w:id="1689" w:author="Samuel Dent" w:date="2015-09-23T08:05:00Z">
              <w:r w:rsidRPr="00E4628C">
                <w:t>0.273</w:t>
              </w:r>
            </w:ins>
          </w:p>
        </w:tc>
      </w:tr>
      <w:tr w:rsidR="00D80B2F" w:rsidRPr="00E4628C" w:rsidTr="0083316B">
        <w:trPr>
          <w:trHeight w:val="20"/>
          <w:jc w:val="center"/>
          <w:ins w:id="1690"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D80B2F" w:rsidRPr="00E4628C" w:rsidRDefault="00D80B2F" w:rsidP="0083316B">
            <w:pPr>
              <w:rPr>
                <w:ins w:id="1691" w:author="Samuel Dent" w:date="2015-09-23T08:05:00Z"/>
                <w:szCs w:val="16"/>
              </w:rPr>
            </w:pPr>
            <w:ins w:id="1692" w:author="Samuel Dent" w:date="2015-09-23T08:05:00Z">
              <w:r w:rsidRPr="00E4628C">
                <w:t>Daylight</w:t>
              </w:r>
            </w:ins>
          </w:p>
        </w:tc>
        <w:tc>
          <w:tcPr>
            <w:tcW w:w="1350" w:type="dxa"/>
            <w:tcBorders>
              <w:top w:val="nil"/>
              <w:left w:val="nil"/>
              <w:bottom w:val="single" w:sz="4" w:space="0" w:color="auto"/>
              <w:right w:val="single" w:sz="4" w:space="0" w:color="auto"/>
            </w:tcBorders>
            <w:noWrap/>
            <w:vAlign w:val="bottom"/>
            <w:hideMark/>
          </w:tcPr>
          <w:p w:rsidR="00D80B2F" w:rsidRPr="00E4628C" w:rsidRDefault="00D80B2F" w:rsidP="0083316B">
            <w:pPr>
              <w:jc w:val="center"/>
              <w:rPr>
                <w:ins w:id="1693" w:author="Samuel Dent" w:date="2015-09-23T08:05:00Z"/>
                <w:szCs w:val="16"/>
              </w:rPr>
            </w:pPr>
            <w:ins w:id="1694" w:author="Samuel Dent" w:date="2015-09-23T08:05:00Z">
              <w:r w:rsidRPr="00E4628C">
                <w:t>0.081</w:t>
              </w:r>
            </w:ins>
          </w:p>
        </w:tc>
      </w:tr>
      <w:tr w:rsidR="00D80B2F" w:rsidRPr="00E4628C" w:rsidTr="0083316B">
        <w:trPr>
          <w:trHeight w:val="20"/>
          <w:jc w:val="center"/>
          <w:ins w:id="1695"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D80B2F" w:rsidRPr="00E4628C" w:rsidRDefault="00D80B2F" w:rsidP="0083316B">
            <w:pPr>
              <w:rPr>
                <w:ins w:id="1696" w:author="Samuel Dent" w:date="2015-09-23T08:05:00Z"/>
                <w:szCs w:val="16"/>
              </w:rPr>
            </w:pPr>
            <w:ins w:id="1697" w:author="Samuel Dent" w:date="2015-09-23T08:05:00Z">
              <w:r w:rsidRPr="00E4628C">
                <w:t>Plant light</w:t>
              </w:r>
            </w:ins>
          </w:p>
        </w:tc>
        <w:tc>
          <w:tcPr>
            <w:tcW w:w="1350" w:type="dxa"/>
            <w:tcBorders>
              <w:top w:val="nil"/>
              <w:left w:val="nil"/>
              <w:bottom w:val="single" w:sz="4" w:space="0" w:color="auto"/>
              <w:right w:val="single" w:sz="4" w:space="0" w:color="auto"/>
            </w:tcBorders>
            <w:noWrap/>
            <w:vAlign w:val="bottom"/>
            <w:hideMark/>
          </w:tcPr>
          <w:p w:rsidR="00D80B2F" w:rsidRPr="00E4628C" w:rsidRDefault="00D80B2F" w:rsidP="0083316B">
            <w:pPr>
              <w:jc w:val="center"/>
              <w:rPr>
                <w:ins w:id="1698" w:author="Samuel Dent" w:date="2015-09-23T08:05:00Z"/>
                <w:szCs w:val="16"/>
              </w:rPr>
            </w:pPr>
            <w:ins w:id="1699" w:author="Samuel Dent" w:date="2015-09-23T08:05:00Z">
              <w:r w:rsidRPr="00E4628C">
                <w:t>0.081</w:t>
              </w:r>
            </w:ins>
          </w:p>
        </w:tc>
      </w:tr>
      <w:tr w:rsidR="00D80B2F" w:rsidRPr="00E4628C" w:rsidTr="0083316B">
        <w:trPr>
          <w:trHeight w:val="20"/>
          <w:jc w:val="center"/>
          <w:ins w:id="1700"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D80B2F" w:rsidRPr="00E4628C" w:rsidRDefault="00D80B2F" w:rsidP="0083316B">
            <w:pPr>
              <w:rPr>
                <w:ins w:id="1701" w:author="Samuel Dent" w:date="2015-09-23T08:05:00Z"/>
                <w:szCs w:val="16"/>
              </w:rPr>
            </w:pPr>
            <w:ins w:id="1702" w:author="Samuel Dent" w:date="2015-09-23T08:05:00Z">
              <w:r w:rsidRPr="00E4628C">
                <w:t>Globe</w:t>
              </w:r>
            </w:ins>
          </w:p>
        </w:tc>
        <w:tc>
          <w:tcPr>
            <w:tcW w:w="1350" w:type="dxa"/>
            <w:tcBorders>
              <w:top w:val="nil"/>
              <w:left w:val="nil"/>
              <w:bottom w:val="single" w:sz="4" w:space="0" w:color="auto"/>
              <w:right w:val="single" w:sz="4" w:space="0" w:color="auto"/>
            </w:tcBorders>
            <w:noWrap/>
            <w:vAlign w:val="bottom"/>
            <w:hideMark/>
          </w:tcPr>
          <w:p w:rsidR="00D80B2F" w:rsidRPr="00E4628C" w:rsidRDefault="00D80B2F" w:rsidP="0083316B">
            <w:pPr>
              <w:jc w:val="center"/>
              <w:rPr>
                <w:ins w:id="1703" w:author="Samuel Dent" w:date="2015-09-23T08:05:00Z"/>
                <w:szCs w:val="16"/>
              </w:rPr>
            </w:pPr>
            <w:ins w:id="1704" w:author="Samuel Dent" w:date="2015-09-23T08:05:00Z">
              <w:r w:rsidRPr="00E4628C">
                <w:t>0.075</w:t>
              </w:r>
            </w:ins>
          </w:p>
        </w:tc>
      </w:tr>
      <w:tr w:rsidR="00D80B2F" w:rsidRPr="00E4628C" w:rsidTr="0083316B">
        <w:trPr>
          <w:trHeight w:val="20"/>
          <w:jc w:val="center"/>
          <w:ins w:id="1705"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D80B2F" w:rsidRPr="00E4628C" w:rsidRDefault="00D80B2F" w:rsidP="0083316B">
            <w:pPr>
              <w:rPr>
                <w:ins w:id="1706" w:author="Samuel Dent" w:date="2015-09-23T08:05:00Z"/>
                <w:szCs w:val="16"/>
              </w:rPr>
            </w:pPr>
            <w:ins w:id="1707" w:author="Samuel Dent" w:date="2015-09-23T08:05:00Z">
              <w:r w:rsidRPr="00E4628C">
                <w:t>Vibration or shatterproof</w:t>
              </w:r>
            </w:ins>
          </w:p>
        </w:tc>
        <w:tc>
          <w:tcPr>
            <w:tcW w:w="1350" w:type="dxa"/>
            <w:tcBorders>
              <w:top w:val="nil"/>
              <w:left w:val="nil"/>
              <w:bottom w:val="single" w:sz="4" w:space="0" w:color="auto"/>
              <w:right w:val="single" w:sz="4" w:space="0" w:color="auto"/>
            </w:tcBorders>
            <w:noWrap/>
            <w:vAlign w:val="bottom"/>
            <w:hideMark/>
          </w:tcPr>
          <w:p w:rsidR="00D80B2F" w:rsidRPr="00E4628C" w:rsidRDefault="00D80B2F" w:rsidP="0083316B">
            <w:pPr>
              <w:jc w:val="center"/>
              <w:rPr>
                <w:ins w:id="1708" w:author="Samuel Dent" w:date="2015-09-23T08:05:00Z"/>
                <w:szCs w:val="16"/>
              </w:rPr>
            </w:pPr>
            <w:ins w:id="1709" w:author="Samuel Dent" w:date="2015-09-23T08:05:00Z">
              <w:r w:rsidRPr="00E4628C">
                <w:t>0.081</w:t>
              </w:r>
            </w:ins>
          </w:p>
        </w:tc>
      </w:tr>
      <w:tr w:rsidR="00D80B2F" w:rsidRPr="00E4628C" w:rsidTr="0083316B">
        <w:trPr>
          <w:trHeight w:val="20"/>
          <w:jc w:val="center"/>
          <w:ins w:id="1710"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D80B2F" w:rsidRPr="00E4628C" w:rsidRDefault="00D80B2F" w:rsidP="0083316B">
            <w:pPr>
              <w:rPr>
                <w:ins w:id="1711" w:author="Samuel Dent" w:date="2015-09-23T08:05:00Z"/>
                <w:szCs w:val="16"/>
              </w:rPr>
            </w:pPr>
            <w:ins w:id="1712" w:author="Samuel Dent" w:date="2015-09-23T08:05:00Z">
              <w:r w:rsidRPr="00E4628C">
                <w:t>Standard Spiral &gt;=2601 lumens, Residential, Multi-family in unit</w:t>
              </w:r>
            </w:ins>
          </w:p>
        </w:tc>
        <w:tc>
          <w:tcPr>
            <w:tcW w:w="1350" w:type="dxa"/>
            <w:tcBorders>
              <w:top w:val="nil"/>
              <w:left w:val="nil"/>
              <w:bottom w:val="single" w:sz="4" w:space="0" w:color="auto"/>
              <w:right w:val="single" w:sz="4" w:space="0" w:color="auto"/>
            </w:tcBorders>
            <w:noWrap/>
            <w:vAlign w:val="bottom"/>
            <w:hideMark/>
          </w:tcPr>
          <w:p w:rsidR="00D80B2F" w:rsidRPr="00E4628C" w:rsidRDefault="00D80B2F" w:rsidP="0083316B">
            <w:pPr>
              <w:jc w:val="center"/>
              <w:rPr>
                <w:ins w:id="1713" w:author="Samuel Dent" w:date="2015-09-23T08:05:00Z"/>
                <w:szCs w:val="16"/>
              </w:rPr>
            </w:pPr>
            <w:ins w:id="1714" w:author="Samuel Dent" w:date="2015-09-23T08:05:00Z">
              <w:r w:rsidRPr="00E4628C">
                <w:t>0.071</w:t>
              </w:r>
            </w:ins>
          </w:p>
        </w:tc>
      </w:tr>
      <w:tr w:rsidR="00D80B2F" w:rsidRPr="00E4628C" w:rsidTr="0083316B">
        <w:trPr>
          <w:trHeight w:val="20"/>
          <w:jc w:val="center"/>
          <w:ins w:id="1715" w:author="Samuel Dent" w:date="2015-09-23T08:05:00Z"/>
        </w:trPr>
        <w:tc>
          <w:tcPr>
            <w:tcW w:w="5945" w:type="dxa"/>
            <w:tcBorders>
              <w:top w:val="nil"/>
              <w:left w:val="single" w:sz="4" w:space="0" w:color="auto"/>
              <w:bottom w:val="single" w:sz="4" w:space="0" w:color="auto"/>
              <w:right w:val="single" w:sz="4" w:space="0" w:color="auto"/>
            </w:tcBorders>
            <w:vAlign w:val="center"/>
          </w:tcPr>
          <w:p w:rsidR="00D80B2F" w:rsidRPr="00E4628C" w:rsidRDefault="00D80B2F" w:rsidP="0083316B">
            <w:pPr>
              <w:rPr>
                <w:ins w:id="1716" w:author="Samuel Dent" w:date="2015-09-23T08:05:00Z"/>
                <w:szCs w:val="16"/>
              </w:rPr>
            </w:pPr>
            <w:ins w:id="1717" w:author="Samuel Dent" w:date="2015-09-23T08:05:00Z">
              <w:r w:rsidRPr="00E4628C">
                <w:t>Standard spirals &gt;= 2601 lumens, unknown</w:t>
              </w:r>
            </w:ins>
          </w:p>
        </w:tc>
        <w:tc>
          <w:tcPr>
            <w:tcW w:w="1350" w:type="dxa"/>
            <w:tcBorders>
              <w:top w:val="nil"/>
              <w:left w:val="nil"/>
              <w:bottom w:val="single" w:sz="4" w:space="0" w:color="auto"/>
              <w:right w:val="single" w:sz="4" w:space="0" w:color="auto"/>
            </w:tcBorders>
            <w:noWrap/>
            <w:vAlign w:val="bottom"/>
          </w:tcPr>
          <w:p w:rsidR="00D80B2F" w:rsidRPr="00E4628C" w:rsidRDefault="00D80B2F" w:rsidP="0083316B">
            <w:pPr>
              <w:jc w:val="center"/>
              <w:rPr>
                <w:ins w:id="1718" w:author="Samuel Dent" w:date="2015-09-23T08:05:00Z"/>
                <w:szCs w:val="16"/>
              </w:rPr>
            </w:pPr>
            <w:ins w:id="1719" w:author="Samuel Dent" w:date="2015-09-23T08:05:00Z">
              <w:r w:rsidRPr="00E4628C">
                <w:t>0.081</w:t>
              </w:r>
            </w:ins>
          </w:p>
        </w:tc>
      </w:tr>
      <w:tr w:rsidR="00D80B2F" w:rsidRPr="00E4628C" w:rsidTr="0083316B">
        <w:trPr>
          <w:trHeight w:val="20"/>
          <w:jc w:val="center"/>
          <w:ins w:id="1720" w:author="Samuel Dent" w:date="2015-09-23T08:05:00Z"/>
        </w:trPr>
        <w:tc>
          <w:tcPr>
            <w:tcW w:w="5945" w:type="dxa"/>
            <w:tcBorders>
              <w:top w:val="nil"/>
              <w:left w:val="single" w:sz="4" w:space="0" w:color="auto"/>
              <w:bottom w:val="single" w:sz="4" w:space="0" w:color="auto"/>
              <w:right w:val="single" w:sz="4" w:space="0" w:color="auto"/>
            </w:tcBorders>
            <w:vAlign w:val="center"/>
          </w:tcPr>
          <w:p w:rsidR="00D80B2F" w:rsidRPr="00E4628C" w:rsidRDefault="00D80B2F" w:rsidP="0083316B">
            <w:pPr>
              <w:rPr>
                <w:ins w:id="1721" w:author="Samuel Dent" w:date="2015-09-23T08:05:00Z"/>
                <w:szCs w:val="16"/>
              </w:rPr>
            </w:pPr>
            <w:ins w:id="1722" w:author="Samuel Dent" w:date="2015-09-23T08:05:00Z">
              <w:r w:rsidRPr="00E4628C">
                <w:t>Standard spirals &gt;= 2601 lumens, exterior</w:t>
              </w:r>
            </w:ins>
          </w:p>
        </w:tc>
        <w:tc>
          <w:tcPr>
            <w:tcW w:w="1350" w:type="dxa"/>
            <w:tcBorders>
              <w:top w:val="nil"/>
              <w:left w:val="nil"/>
              <w:bottom w:val="single" w:sz="4" w:space="0" w:color="auto"/>
              <w:right w:val="single" w:sz="4" w:space="0" w:color="auto"/>
            </w:tcBorders>
            <w:noWrap/>
            <w:vAlign w:val="bottom"/>
          </w:tcPr>
          <w:p w:rsidR="00D80B2F" w:rsidRPr="00E4628C" w:rsidRDefault="00D80B2F" w:rsidP="0083316B">
            <w:pPr>
              <w:jc w:val="center"/>
              <w:rPr>
                <w:ins w:id="1723" w:author="Samuel Dent" w:date="2015-09-23T08:05:00Z"/>
                <w:szCs w:val="16"/>
              </w:rPr>
            </w:pPr>
            <w:ins w:id="1724" w:author="Samuel Dent" w:date="2015-09-23T08:05:00Z">
              <w:r w:rsidRPr="00E4628C">
                <w:t>0.273</w:t>
              </w:r>
            </w:ins>
          </w:p>
        </w:tc>
      </w:tr>
      <w:tr w:rsidR="00D80B2F" w:rsidRPr="00E4628C" w:rsidTr="0083316B">
        <w:trPr>
          <w:trHeight w:val="20"/>
          <w:jc w:val="center"/>
          <w:ins w:id="1725" w:author="Samuel Dent" w:date="2015-09-23T08:05:00Z"/>
        </w:trPr>
        <w:tc>
          <w:tcPr>
            <w:tcW w:w="5945" w:type="dxa"/>
            <w:tcBorders>
              <w:top w:val="nil"/>
              <w:left w:val="single" w:sz="4" w:space="0" w:color="auto"/>
              <w:bottom w:val="single" w:sz="4" w:space="0" w:color="auto"/>
              <w:right w:val="single" w:sz="4" w:space="0" w:color="auto"/>
            </w:tcBorders>
            <w:vAlign w:val="center"/>
            <w:hideMark/>
          </w:tcPr>
          <w:p w:rsidR="00D80B2F" w:rsidRPr="00E4628C" w:rsidRDefault="00D80B2F" w:rsidP="0083316B">
            <w:pPr>
              <w:rPr>
                <w:ins w:id="1726" w:author="Samuel Dent" w:date="2015-09-23T08:05:00Z"/>
                <w:szCs w:val="16"/>
              </w:rPr>
            </w:pPr>
            <w:ins w:id="1727" w:author="Samuel Dent" w:date="2015-09-23T08:05:00Z">
              <w:r w:rsidRPr="00E4628C">
                <w:t>Specialty - Generic</w:t>
              </w:r>
            </w:ins>
          </w:p>
        </w:tc>
        <w:tc>
          <w:tcPr>
            <w:tcW w:w="1350" w:type="dxa"/>
            <w:tcBorders>
              <w:top w:val="nil"/>
              <w:left w:val="nil"/>
              <w:bottom w:val="single" w:sz="4" w:space="0" w:color="auto"/>
              <w:right w:val="single" w:sz="4" w:space="0" w:color="auto"/>
            </w:tcBorders>
            <w:noWrap/>
            <w:vAlign w:val="bottom"/>
            <w:hideMark/>
          </w:tcPr>
          <w:p w:rsidR="00D80B2F" w:rsidRPr="00E4628C" w:rsidRDefault="00D80B2F" w:rsidP="0083316B">
            <w:pPr>
              <w:jc w:val="center"/>
              <w:rPr>
                <w:ins w:id="1728" w:author="Samuel Dent" w:date="2015-09-23T08:05:00Z"/>
                <w:szCs w:val="16"/>
              </w:rPr>
            </w:pPr>
            <w:ins w:id="1729" w:author="Samuel Dent" w:date="2015-09-23T08:05:00Z">
              <w:r w:rsidRPr="00E4628C">
                <w:t>0.081</w:t>
              </w:r>
            </w:ins>
          </w:p>
        </w:tc>
      </w:tr>
    </w:tbl>
    <w:p w:rsidR="00D80B2F" w:rsidRPr="00E432E0" w:rsidDel="007171D5" w:rsidRDefault="00D80B2F">
      <w:pPr>
        <w:spacing w:before="240" w:after="240"/>
        <w:ind w:left="720"/>
        <w:rPr>
          <w:del w:id="1730" w:author="Samuel Dent" w:date="2015-09-23T08:36:00Z"/>
          <w:rFonts w:cstheme="minorHAnsi"/>
        </w:rPr>
        <w:pPrChange w:id="1731" w:author="Samuel Dent" w:date="2015-09-23T08:04:00Z">
          <w:pPr>
            <w:spacing w:before="240" w:after="240"/>
            <w:ind w:left="1440"/>
          </w:pPr>
        </w:pPrChange>
      </w:pPr>
    </w:p>
    <w:tbl>
      <w:tblPr>
        <w:tblStyle w:val="TableGrid15"/>
        <w:tblW w:w="0" w:type="auto"/>
        <w:jc w:val="center"/>
        <w:tblInd w:w="2160" w:type="dxa"/>
        <w:tblLook w:val="04A0" w:firstRow="1" w:lastRow="0" w:firstColumn="1" w:lastColumn="0" w:noHBand="0" w:noVBand="1"/>
      </w:tblPr>
      <w:tblGrid>
        <w:gridCol w:w="3888"/>
        <w:gridCol w:w="1440"/>
      </w:tblGrid>
      <w:tr w:rsidR="00062CFC" w:rsidRPr="00E432E0" w:rsidDel="00D80B2F" w:rsidTr="00062CFC">
        <w:trPr>
          <w:jc w:val="center"/>
          <w:del w:id="1732" w:author="Samuel Dent" w:date="2015-09-23T08:06:00Z"/>
        </w:trPr>
        <w:tc>
          <w:tcPr>
            <w:tcW w:w="388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062CFC" w:rsidRPr="00E432E0" w:rsidDel="00D80B2F" w:rsidRDefault="00062CFC" w:rsidP="00062CFC">
            <w:pPr>
              <w:jc w:val="center"/>
              <w:rPr>
                <w:del w:id="1733" w:author="Samuel Dent" w:date="2015-09-23T08:06:00Z"/>
                <w:rFonts w:asciiTheme="minorHAnsi" w:hAnsiTheme="minorHAnsi"/>
                <w:b/>
                <w:color w:val="FFFFFF" w:themeColor="background1"/>
              </w:rPr>
            </w:pPr>
            <w:del w:id="1734" w:author="Samuel Dent" w:date="2015-09-23T08:06:00Z">
              <w:r w:rsidRPr="00E432E0" w:rsidDel="00D80B2F">
                <w:rPr>
                  <w:rFonts w:asciiTheme="minorHAnsi" w:hAnsiTheme="minorHAnsi"/>
                  <w:b/>
                  <w:color w:val="FFFFFF" w:themeColor="background1"/>
                </w:rPr>
                <w:delText>Bulb Location</w:delText>
              </w:r>
            </w:del>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062CFC" w:rsidRPr="00E432E0" w:rsidDel="00D80B2F" w:rsidRDefault="00062CFC" w:rsidP="00062CFC">
            <w:pPr>
              <w:jc w:val="center"/>
              <w:rPr>
                <w:del w:id="1735" w:author="Samuel Dent" w:date="2015-09-23T08:06:00Z"/>
                <w:rFonts w:asciiTheme="minorHAnsi" w:hAnsiTheme="minorHAnsi"/>
                <w:b/>
                <w:color w:val="FFFFFF" w:themeColor="background1"/>
              </w:rPr>
            </w:pPr>
            <w:del w:id="1736" w:author="Samuel Dent" w:date="2015-09-23T08:06:00Z">
              <w:r w:rsidRPr="00E432E0" w:rsidDel="00D80B2F">
                <w:rPr>
                  <w:rFonts w:asciiTheme="minorHAnsi" w:hAnsiTheme="minorHAnsi"/>
                  <w:b/>
                  <w:color w:val="FFFFFF" w:themeColor="background1"/>
                </w:rPr>
                <w:delText>CF</w:delText>
              </w:r>
              <w:r w:rsidRPr="009C362B" w:rsidDel="00D80B2F">
                <w:rPr>
                  <w:b/>
                  <w:color w:val="FFFFFF" w:themeColor="background1"/>
                  <w:vertAlign w:val="superscript"/>
                </w:rPr>
                <w:footnoteReference w:id="34"/>
              </w:r>
            </w:del>
          </w:p>
        </w:tc>
      </w:tr>
      <w:tr w:rsidR="00062CFC" w:rsidRPr="00E432E0" w:rsidDel="00D80B2F" w:rsidTr="00062CFC">
        <w:trPr>
          <w:jc w:val="center"/>
          <w:del w:id="1739" w:author="Samuel Dent" w:date="2015-09-23T08:06:00Z"/>
        </w:trPr>
        <w:tc>
          <w:tcPr>
            <w:tcW w:w="3888" w:type="dxa"/>
            <w:tcBorders>
              <w:top w:val="single" w:sz="4" w:space="0" w:color="auto"/>
              <w:left w:val="single" w:sz="4" w:space="0" w:color="auto"/>
              <w:bottom w:val="single" w:sz="4" w:space="0" w:color="auto"/>
              <w:right w:val="single" w:sz="4" w:space="0" w:color="auto"/>
            </w:tcBorders>
            <w:hideMark/>
          </w:tcPr>
          <w:p w:rsidR="00062CFC" w:rsidRPr="00E432E0" w:rsidDel="00D80B2F" w:rsidRDefault="00062CFC" w:rsidP="00062CFC">
            <w:pPr>
              <w:rPr>
                <w:del w:id="1740" w:author="Samuel Dent" w:date="2015-09-23T08:06:00Z"/>
                <w:rFonts w:asciiTheme="minorHAnsi" w:hAnsiTheme="minorHAnsi"/>
              </w:rPr>
            </w:pPr>
            <w:del w:id="1741" w:author="Samuel Dent" w:date="2015-09-23T08:06:00Z">
              <w:r w:rsidRPr="00E432E0" w:rsidDel="00D80B2F">
                <w:rPr>
                  <w:rFonts w:asciiTheme="minorHAnsi" w:hAnsiTheme="minorHAnsi"/>
                </w:rPr>
                <w:delText>Interior single family or Multi-family in unit</w:delText>
              </w:r>
            </w:del>
          </w:p>
        </w:tc>
        <w:tc>
          <w:tcPr>
            <w:tcW w:w="1440" w:type="dxa"/>
            <w:tcBorders>
              <w:top w:val="single" w:sz="4" w:space="0" w:color="auto"/>
              <w:left w:val="single" w:sz="4" w:space="0" w:color="auto"/>
              <w:bottom w:val="single" w:sz="4" w:space="0" w:color="auto"/>
              <w:right w:val="single" w:sz="4" w:space="0" w:color="auto"/>
            </w:tcBorders>
            <w:hideMark/>
          </w:tcPr>
          <w:p w:rsidR="00062CFC" w:rsidRPr="00E432E0" w:rsidDel="00D80B2F" w:rsidRDefault="00062CFC" w:rsidP="00062CFC">
            <w:pPr>
              <w:jc w:val="center"/>
              <w:rPr>
                <w:del w:id="1742" w:author="Samuel Dent" w:date="2015-09-23T08:06:00Z"/>
                <w:rFonts w:asciiTheme="minorHAnsi" w:hAnsiTheme="minorHAnsi"/>
                <w:szCs w:val="22"/>
              </w:rPr>
            </w:pPr>
            <w:del w:id="1743" w:author="Samuel Dent" w:date="2015-09-23T08:06:00Z">
              <w:r w:rsidRPr="00E432E0" w:rsidDel="00D80B2F">
                <w:rPr>
                  <w:rFonts w:asciiTheme="minorHAnsi" w:hAnsiTheme="minorHAnsi"/>
                </w:rPr>
                <w:delText xml:space="preserve">9.1% </w:delText>
              </w:r>
            </w:del>
          </w:p>
        </w:tc>
      </w:tr>
      <w:tr w:rsidR="00062CFC" w:rsidRPr="00E432E0" w:rsidDel="00D80B2F" w:rsidTr="00062CFC">
        <w:trPr>
          <w:jc w:val="center"/>
          <w:del w:id="1744" w:author="Samuel Dent" w:date="2015-09-23T08:06:00Z"/>
        </w:trPr>
        <w:tc>
          <w:tcPr>
            <w:tcW w:w="3888" w:type="dxa"/>
            <w:tcBorders>
              <w:top w:val="single" w:sz="4" w:space="0" w:color="auto"/>
              <w:left w:val="single" w:sz="4" w:space="0" w:color="auto"/>
              <w:bottom w:val="single" w:sz="4" w:space="0" w:color="auto"/>
              <w:right w:val="single" w:sz="4" w:space="0" w:color="auto"/>
            </w:tcBorders>
            <w:hideMark/>
          </w:tcPr>
          <w:p w:rsidR="00062CFC" w:rsidRPr="00E432E0" w:rsidDel="00D80B2F" w:rsidRDefault="00062CFC" w:rsidP="00062CFC">
            <w:pPr>
              <w:rPr>
                <w:del w:id="1745" w:author="Samuel Dent" w:date="2015-09-23T08:06:00Z"/>
                <w:rFonts w:asciiTheme="minorHAnsi" w:hAnsiTheme="minorHAnsi"/>
              </w:rPr>
            </w:pPr>
            <w:del w:id="1746" w:author="Samuel Dent" w:date="2015-09-23T08:06:00Z">
              <w:r w:rsidRPr="00E432E0" w:rsidDel="00D80B2F">
                <w:rPr>
                  <w:rFonts w:asciiTheme="minorHAnsi" w:hAnsiTheme="minorHAnsi"/>
                </w:rPr>
                <w:delText>Unknown Location</w:delText>
              </w:r>
            </w:del>
          </w:p>
        </w:tc>
        <w:tc>
          <w:tcPr>
            <w:tcW w:w="1440" w:type="dxa"/>
            <w:tcBorders>
              <w:top w:val="single" w:sz="4" w:space="0" w:color="auto"/>
              <w:left w:val="single" w:sz="4" w:space="0" w:color="auto"/>
              <w:bottom w:val="single" w:sz="4" w:space="0" w:color="auto"/>
              <w:right w:val="single" w:sz="4" w:space="0" w:color="auto"/>
            </w:tcBorders>
            <w:hideMark/>
          </w:tcPr>
          <w:p w:rsidR="00062CFC" w:rsidRPr="00E432E0" w:rsidDel="00D80B2F" w:rsidRDefault="00062CFC" w:rsidP="00062CFC">
            <w:pPr>
              <w:jc w:val="center"/>
              <w:rPr>
                <w:del w:id="1747" w:author="Samuel Dent" w:date="2015-09-23T08:06:00Z"/>
                <w:rFonts w:asciiTheme="minorHAnsi" w:hAnsiTheme="minorHAnsi"/>
                <w:szCs w:val="22"/>
              </w:rPr>
            </w:pPr>
            <w:del w:id="1748" w:author="Samuel Dent" w:date="2015-09-23T08:06:00Z">
              <w:r w:rsidRPr="00E432E0" w:rsidDel="00D80B2F">
                <w:rPr>
                  <w:rFonts w:asciiTheme="minorHAnsi" w:hAnsiTheme="minorHAnsi"/>
                </w:rPr>
                <w:delText xml:space="preserve">9.4% </w:delText>
              </w:r>
            </w:del>
          </w:p>
        </w:tc>
      </w:tr>
      <w:tr w:rsidR="00062CFC" w:rsidRPr="00E432E0" w:rsidDel="00D80B2F" w:rsidTr="00062CFC">
        <w:trPr>
          <w:jc w:val="center"/>
          <w:del w:id="1749" w:author="Samuel Dent" w:date="2015-09-23T08:06:00Z"/>
        </w:trPr>
        <w:tc>
          <w:tcPr>
            <w:tcW w:w="3888" w:type="dxa"/>
            <w:tcBorders>
              <w:top w:val="single" w:sz="4" w:space="0" w:color="auto"/>
              <w:left w:val="single" w:sz="4" w:space="0" w:color="auto"/>
              <w:bottom w:val="single" w:sz="4" w:space="0" w:color="auto"/>
              <w:right w:val="single" w:sz="4" w:space="0" w:color="auto"/>
            </w:tcBorders>
          </w:tcPr>
          <w:p w:rsidR="00062CFC" w:rsidRPr="00E432E0" w:rsidDel="00D80B2F" w:rsidRDefault="00062CFC" w:rsidP="00062CFC">
            <w:pPr>
              <w:rPr>
                <w:del w:id="1750" w:author="Samuel Dent" w:date="2015-09-23T08:06:00Z"/>
                <w:rFonts w:asciiTheme="minorHAnsi" w:hAnsiTheme="minorHAnsi"/>
              </w:rPr>
            </w:pPr>
            <w:del w:id="1751" w:author="Samuel Dent" w:date="2015-09-23T08:06:00Z">
              <w:r w:rsidRPr="00E432E0" w:rsidDel="00D80B2F">
                <w:rPr>
                  <w:rFonts w:asciiTheme="minorHAnsi" w:hAnsiTheme="minorHAnsi"/>
                </w:rPr>
                <w:delText>Exterior Locations</w:delText>
              </w:r>
            </w:del>
          </w:p>
        </w:tc>
        <w:tc>
          <w:tcPr>
            <w:tcW w:w="1440" w:type="dxa"/>
            <w:tcBorders>
              <w:top w:val="single" w:sz="4" w:space="0" w:color="auto"/>
              <w:left w:val="single" w:sz="4" w:space="0" w:color="auto"/>
              <w:bottom w:val="single" w:sz="4" w:space="0" w:color="auto"/>
              <w:right w:val="single" w:sz="4" w:space="0" w:color="auto"/>
            </w:tcBorders>
          </w:tcPr>
          <w:p w:rsidR="00062CFC" w:rsidRPr="00E432E0" w:rsidDel="00D80B2F" w:rsidRDefault="00062CFC" w:rsidP="00062CFC">
            <w:pPr>
              <w:jc w:val="center"/>
              <w:rPr>
                <w:del w:id="1752" w:author="Samuel Dent" w:date="2015-09-23T08:06:00Z"/>
                <w:rFonts w:asciiTheme="minorHAnsi" w:hAnsiTheme="minorHAnsi"/>
                <w:szCs w:val="22"/>
              </w:rPr>
            </w:pPr>
            <w:del w:id="1753" w:author="Samuel Dent" w:date="2015-09-23T08:06:00Z">
              <w:r w:rsidRPr="00E432E0" w:rsidDel="00D80B2F">
                <w:rPr>
                  <w:rFonts w:asciiTheme="minorHAnsi" w:hAnsiTheme="minorHAnsi"/>
                </w:rPr>
                <w:delText>27.3%</w:delText>
              </w:r>
            </w:del>
          </w:p>
        </w:tc>
      </w:tr>
    </w:tbl>
    <w:p w:rsidR="00062CFC" w:rsidRPr="00E432E0" w:rsidRDefault="00062CFC" w:rsidP="00062CFC"/>
    <w:p w:rsidR="00062CFC" w:rsidRPr="00E432E0" w:rsidRDefault="00062CFC" w:rsidP="00062CFC">
      <w:pPr>
        <w:spacing w:after="240"/>
        <w:ind w:left="720" w:firstLine="720"/>
        <w:rPr>
          <w:rFonts w:cstheme="minorHAnsi"/>
        </w:rPr>
      </w:pPr>
      <w:r w:rsidRPr="00E432E0">
        <w:rPr>
          <w:rFonts w:cstheme="minorHAnsi"/>
        </w:rPr>
        <w:t>Other factors as defined above</w:t>
      </w:r>
    </w:p>
    <w:p w:rsidR="00062CFC" w:rsidRPr="00E432E0" w:rsidRDefault="00062CFC" w:rsidP="00062CFC">
      <w:pPr>
        <w:spacing w:after="240"/>
        <w:rPr>
          <w:rFonts w:cstheme="minorHAnsi"/>
        </w:rPr>
      </w:pPr>
      <w:r w:rsidRPr="00E432E0">
        <w:rPr>
          <w:noProof/>
        </w:rPr>
        <w:lastRenderedPageBreak/>
        <mc:AlternateContent>
          <mc:Choice Requires="wps">
            <w:drawing>
              <wp:inline distT="0" distB="0" distL="0" distR="0" wp14:anchorId="213F89E6" wp14:editId="1D9A0443">
                <wp:extent cx="5830570" cy="914400"/>
                <wp:effectExtent l="0" t="0" r="17780" b="19050"/>
                <wp:docPr id="494" name="Text Box 4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570" cy="914400"/>
                        </a:xfrm>
                        <a:prstGeom prst="rect">
                          <a:avLst/>
                        </a:prstGeom>
                        <a:solidFill>
                          <a:srgbClr val="FFFFFF"/>
                        </a:solidFill>
                        <a:ln w="9525">
                          <a:solidFill>
                            <a:srgbClr val="000000"/>
                          </a:solidFill>
                          <a:miter lim="800000"/>
                          <a:headEnd/>
                          <a:tailEnd/>
                        </a:ln>
                      </wps:spPr>
                      <wps:txbx>
                        <w:txbxContent>
                          <w:p w:rsidR="00062CFC" w:rsidRDefault="00062CFC" w:rsidP="00062CFC">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 xml:space="preserve"> installed in single family interior location:</w:t>
                            </w:r>
                          </w:p>
                          <w:p w:rsidR="00062CFC" w:rsidRDefault="00062CFC" w:rsidP="00062CFC">
                            <w:pPr>
                              <w:ind w:firstLine="720"/>
                              <w:rPr>
                                <w:rFonts w:cstheme="minorHAnsi"/>
                                <w:noProof/>
                              </w:rPr>
                            </w:pPr>
                            <w:r>
                              <w:rPr>
                                <w:rFonts w:cstheme="minorHAnsi"/>
                                <w:noProof/>
                              </w:rPr>
                              <w:t>ΔkW</w:t>
                            </w:r>
                            <w:r>
                              <w:rPr>
                                <w:rFonts w:cstheme="minorHAnsi"/>
                              </w:rPr>
                              <w:t xml:space="preserve"> </w:t>
                            </w:r>
                            <w:r>
                              <w:rPr>
                                <w:rFonts w:cstheme="minorHAnsi"/>
                              </w:rPr>
                              <w:tab/>
                              <w:t>= (</w:t>
                            </w:r>
                            <w:r>
                              <w:rPr>
                                <w:rFonts w:cstheme="minorHAnsi"/>
                                <w:noProof/>
                              </w:rPr>
                              <w:t>(45 - 13) / 1000) * 0.95 * 1.11* 0.091</w:t>
                            </w:r>
                          </w:p>
                          <w:p w:rsidR="00062CFC" w:rsidRDefault="00062CFC" w:rsidP="00062CFC">
                            <w:pPr>
                              <w:ind w:left="720" w:firstLine="720"/>
                              <w:rPr>
                                <w:rFonts w:cstheme="minorHAnsi"/>
                              </w:rPr>
                            </w:pPr>
                            <w:r>
                              <w:rPr>
                                <w:rFonts w:cstheme="minorHAnsi"/>
                              </w:rPr>
                              <w:t>= 0.0031 kW</w:t>
                            </w:r>
                          </w:p>
                          <w:p w:rsidR="00062CFC" w:rsidRDefault="00062CFC" w:rsidP="00062CFC"/>
                        </w:txbxContent>
                      </wps:txbx>
                      <wps:bodyPr rot="0" vert="horz" wrap="square" lIns="91440" tIns="45720" rIns="91440" bIns="45720" anchor="t" anchorCtr="0">
                        <a:noAutofit/>
                      </wps:bodyPr>
                    </wps:wsp>
                  </a:graphicData>
                </a:graphic>
              </wp:inline>
            </w:drawing>
          </mc:Choice>
          <mc:Fallback>
            <w:pict>
              <v:shape id="Text Box 494" o:spid="_x0000_s1027" type="#_x0000_t202" style="width:459.1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">
                <v:textbox>
                  <w:txbxContent>
                    <w:p w:rsidR="00062CFC" w:rsidRDefault="00062CFC" w:rsidP="00062CFC">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 xml:space="preserve"> installed in single family interior location:</w:t>
                      </w:r>
                    </w:p>
                    <w:p w:rsidR="00062CFC" w:rsidRDefault="00062CFC" w:rsidP="00062CFC">
                      <w:pPr>
                        <w:ind w:firstLine="720"/>
                        <w:rPr>
                          <w:rFonts w:cstheme="minorHAnsi"/>
                          <w:noProof/>
                        </w:rPr>
                      </w:pPr>
                      <w:r>
                        <w:rPr>
                          <w:rFonts w:cstheme="minorHAnsi"/>
                          <w:noProof/>
                        </w:rPr>
                        <w:t>ΔkW</w:t>
                      </w:r>
                      <w:r>
                        <w:rPr>
                          <w:rFonts w:cstheme="minorHAnsi"/>
                        </w:rPr>
                        <w:t xml:space="preserve"> </w:t>
                      </w:r>
                      <w:r>
                        <w:rPr>
                          <w:rFonts w:cstheme="minorHAnsi"/>
                        </w:rPr>
                        <w:tab/>
                        <w:t>= (</w:t>
                      </w:r>
                      <w:r>
                        <w:rPr>
                          <w:rFonts w:cstheme="minorHAnsi"/>
                          <w:noProof/>
                        </w:rPr>
                        <w:t>(45 - 13) / 1000) * 0.95 * 1.11* 0.091</w:t>
                      </w:r>
                    </w:p>
                    <w:p w:rsidR="00062CFC" w:rsidRDefault="00062CFC" w:rsidP="00062CFC">
                      <w:pPr>
                        <w:ind w:left="720" w:firstLine="720"/>
                        <w:rPr>
                          <w:rFonts w:cstheme="minorHAnsi"/>
                        </w:rPr>
                      </w:pPr>
                      <w:r>
                        <w:rPr>
                          <w:rFonts w:cstheme="minorHAnsi"/>
                        </w:rPr>
                        <w:t>= 0.0031 kW</w:t>
                      </w:r>
                    </w:p>
                    <w:p w:rsidR="00062CFC" w:rsidRDefault="00062CFC" w:rsidP="00062CFC"/>
                  </w:txbxContent>
                </v:textbox>
                <w10:anchorlock/>
              </v:shape>
            </w:pict>
          </mc:Fallback>
        </mc:AlternateContent>
      </w:r>
    </w:p>
    <w:p w:rsidR="00062CFC" w:rsidRPr="00E432E0" w:rsidRDefault="00062CFC" w:rsidP="00062CFC">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Natural Gas Savings</w:t>
      </w:r>
    </w:p>
    <w:p w:rsidR="00062CFC" w:rsidRPr="00E432E0" w:rsidRDefault="00062CFC" w:rsidP="00062CFC">
      <w:pPr>
        <w:spacing w:after="240"/>
        <w:ind w:left="630" w:hanging="630"/>
        <w:rPr>
          <w:rFonts w:cstheme="minorHAnsi"/>
        </w:rPr>
      </w:pPr>
      <w:proofErr w:type="gramStart"/>
      <w:r w:rsidRPr="00E432E0">
        <w:rPr>
          <w:rFonts w:cstheme="minorHAnsi"/>
        </w:rPr>
        <w:t>Heating penalty if Natural Gas heated home, or if heating fuel is unknown.</w:t>
      </w:r>
      <w:proofErr w:type="gramEnd"/>
    </w:p>
    <w:p w:rsidR="00062CFC" w:rsidRPr="00E432E0" w:rsidRDefault="00062CFC" w:rsidP="00062CFC">
      <w:pPr>
        <w:spacing w:after="240"/>
        <w:ind w:left="1440" w:hanging="630"/>
        <w:rPr>
          <w:rFonts w:cstheme="minorHAnsi"/>
        </w:rPr>
      </w:pPr>
      <w:proofErr w:type="spellStart"/>
      <w:r w:rsidRPr="00E432E0">
        <w:rPr>
          <w:rFonts w:cstheme="minorHAnsi"/>
        </w:rPr>
        <w:t>Δtherms</w:t>
      </w:r>
      <w:proofErr w:type="spellEnd"/>
      <w:r w:rsidRPr="00E432E0">
        <w:rPr>
          <w:rFonts w:cstheme="minorHAnsi"/>
        </w:rPr>
        <w:tab/>
        <w:t>= - (((</w:t>
      </w:r>
      <w:proofErr w:type="spellStart"/>
      <w:r w:rsidRPr="00E432E0">
        <w:rPr>
          <w:rFonts w:cstheme="minorHAnsi"/>
        </w:rPr>
        <w:t>WattsBase</w:t>
      </w:r>
      <w:proofErr w:type="spellEnd"/>
      <w:r w:rsidRPr="00E432E0">
        <w:rPr>
          <w:rFonts w:cstheme="minorHAnsi"/>
        </w:rPr>
        <w:t xml:space="preserve"> - </w:t>
      </w:r>
      <w:proofErr w:type="spellStart"/>
      <w:r w:rsidRPr="00E432E0">
        <w:rPr>
          <w:rFonts w:cstheme="minorHAnsi"/>
        </w:rPr>
        <w:t>WattsEE</w:t>
      </w:r>
      <w:proofErr w:type="spellEnd"/>
      <w:r w:rsidRPr="00E432E0">
        <w:rPr>
          <w:rFonts w:cstheme="minorHAnsi"/>
        </w:rPr>
        <w:t xml:space="preserve">) / 1000) * ISR * Hours * HF * 0.03412) / </w:t>
      </w:r>
      <w:proofErr w:type="spellStart"/>
      <w:r w:rsidRPr="00E432E0">
        <w:rPr>
          <w:rFonts w:cstheme="minorHAnsi"/>
        </w:rPr>
        <w:t>ηHeat</w:t>
      </w:r>
      <w:proofErr w:type="spellEnd"/>
    </w:p>
    <w:p w:rsidR="00062CFC" w:rsidRPr="00E432E0" w:rsidRDefault="00062CFC" w:rsidP="00062CFC">
      <w:pPr>
        <w:spacing w:after="240"/>
        <w:ind w:left="720" w:hanging="720"/>
        <w:rPr>
          <w:rFonts w:cstheme="minorHAnsi"/>
          <w:noProof/>
          <w:lang w:val="nl-NL"/>
        </w:rPr>
      </w:pPr>
      <w:r w:rsidRPr="00E432E0">
        <w:rPr>
          <w:rFonts w:cstheme="minorHAnsi"/>
          <w:noProof/>
          <w:lang w:val="nl-NL"/>
        </w:rPr>
        <w:t>Where:</w:t>
      </w:r>
    </w:p>
    <w:p w:rsidR="00062CFC" w:rsidRPr="00E432E0" w:rsidRDefault="00062CFC" w:rsidP="00062CFC">
      <w:pPr>
        <w:ind w:left="2160" w:hanging="1440"/>
        <w:rPr>
          <w:rFonts w:cstheme="minorHAnsi"/>
          <w:noProof/>
        </w:rPr>
      </w:pPr>
      <w:r w:rsidRPr="00E432E0">
        <w:rPr>
          <w:rFonts w:cstheme="minorHAnsi"/>
          <w:noProof/>
        </w:rPr>
        <w:t>HF</w:t>
      </w:r>
      <w:r w:rsidRPr="00E432E0">
        <w:rPr>
          <w:rFonts w:cstheme="minorHAnsi"/>
          <w:noProof/>
        </w:rPr>
        <w:tab/>
        <w:t>= Heating factor, or percentage of lighting savings that must be replaced by heating system.</w:t>
      </w:r>
    </w:p>
    <w:p w:rsidR="00062CFC" w:rsidRPr="00E432E0" w:rsidRDefault="00062CFC" w:rsidP="00062CFC">
      <w:pPr>
        <w:ind w:left="1440" w:firstLine="720"/>
        <w:rPr>
          <w:rFonts w:cstheme="minorHAnsi"/>
          <w:noProof/>
        </w:rPr>
      </w:pPr>
      <w:r w:rsidRPr="00E432E0">
        <w:rPr>
          <w:rFonts w:cstheme="minorHAnsi"/>
          <w:noProof/>
        </w:rPr>
        <w:t xml:space="preserve">= 49% </w:t>
      </w:r>
      <w:r w:rsidRPr="00E432E0">
        <w:rPr>
          <w:rFonts w:ascii="Arial" w:hAnsi="Arial"/>
          <w:noProof/>
          <w:vertAlign w:val="superscript"/>
        </w:rPr>
        <w:footnoteReference w:id="35"/>
      </w:r>
      <w:r w:rsidRPr="00E432E0">
        <w:rPr>
          <w:rFonts w:cstheme="minorHAnsi"/>
          <w:noProof/>
        </w:rPr>
        <w:t xml:space="preserve"> for interior or unknown location</w:t>
      </w:r>
    </w:p>
    <w:p w:rsidR="00062CFC" w:rsidRPr="00E432E0" w:rsidRDefault="00062CFC" w:rsidP="00062CFC">
      <w:pPr>
        <w:ind w:left="1440" w:firstLine="720"/>
        <w:rPr>
          <w:rFonts w:cstheme="minorHAnsi"/>
          <w:noProof/>
        </w:rPr>
      </w:pPr>
      <w:r w:rsidRPr="00E432E0">
        <w:rPr>
          <w:rFonts w:cstheme="minorHAnsi"/>
          <w:noProof/>
        </w:rPr>
        <w:t>= 0% for exterior location</w:t>
      </w:r>
    </w:p>
    <w:p w:rsidR="00062CFC" w:rsidRPr="00E432E0" w:rsidRDefault="00062CFC" w:rsidP="00062CFC">
      <w:pPr>
        <w:ind w:left="720"/>
        <w:rPr>
          <w:rFonts w:cstheme="minorHAnsi"/>
          <w:noProof/>
          <w:lang w:val="nl-NL"/>
        </w:rPr>
      </w:pPr>
      <w:r w:rsidRPr="00E432E0">
        <w:rPr>
          <w:rFonts w:cstheme="minorHAnsi"/>
          <w:noProof/>
          <w:lang w:val="nl-NL"/>
        </w:rPr>
        <w:t>0.03412</w:t>
      </w:r>
      <w:r w:rsidRPr="00E432E0">
        <w:rPr>
          <w:rFonts w:cstheme="minorHAnsi"/>
          <w:noProof/>
          <w:lang w:val="nl-NL"/>
        </w:rPr>
        <w:tab/>
      </w:r>
      <w:r w:rsidRPr="00E432E0">
        <w:rPr>
          <w:rFonts w:cstheme="minorHAnsi"/>
          <w:noProof/>
          <w:lang w:val="nl-NL"/>
        </w:rPr>
        <w:tab/>
        <w:t>= Converts kWh to Therms</w:t>
      </w:r>
    </w:p>
    <w:p w:rsidR="00062CFC" w:rsidRPr="00E432E0" w:rsidRDefault="00062CFC" w:rsidP="00062CFC">
      <w:pPr>
        <w:ind w:left="720"/>
        <w:rPr>
          <w:rFonts w:cstheme="minorHAnsi"/>
        </w:rPr>
      </w:pPr>
      <w:proofErr w:type="spellStart"/>
      <w:proofErr w:type="gramStart"/>
      <w:r w:rsidRPr="00E432E0">
        <w:rPr>
          <w:rFonts w:cstheme="minorHAnsi"/>
        </w:rPr>
        <w:t>ηHeat</w:t>
      </w:r>
      <w:proofErr w:type="spellEnd"/>
      <w:proofErr w:type="gramEnd"/>
      <w:r w:rsidRPr="00E432E0">
        <w:rPr>
          <w:rFonts w:cstheme="minorHAnsi"/>
          <w:noProof/>
        </w:rPr>
        <w:t xml:space="preserve"> </w:t>
      </w:r>
      <w:r w:rsidRPr="00E432E0">
        <w:rPr>
          <w:rFonts w:cstheme="minorHAnsi"/>
          <w:noProof/>
        </w:rPr>
        <w:tab/>
      </w:r>
      <w:r w:rsidRPr="00E432E0">
        <w:rPr>
          <w:rFonts w:cstheme="minorHAnsi"/>
          <w:noProof/>
        </w:rPr>
        <w:tab/>
        <w:t>= Average heating system efficiency.</w:t>
      </w:r>
      <w:r w:rsidRPr="00E432E0">
        <w:rPr>
          <w:rFonts w:cstheme="minorHAnsi"/>
        </w:rPr>
        <w:t xml:space="preserve"> </w:t>
      </w:r>
    </w:p>
    <w:p w:rsidR="00062CFC" w:rsidRPr="00E432E0" w:rsidRDefault="00062CFC" w:rsidP="00062CFC">
      <w:pPr>
        <w:ind w:left="720" w:hanging="720"/>
        <w:rPr>
          <w:rFonts w:cstheme="minorHAnsi"/>
        </w:rPr>
      </w:pPr>
      <w:r w:rsidRPr="00E432E0">
        <w:rPr>
          <w:rFonts w:cstheme="minorHAnsi"/>
        </w:rPr>
        <w:tab/>
      </w:r>
      <w:r w:rsidRPr="00E432E0">
        <w:rPr>
          <w:rFonts w:cstheme="minorHAnsi"/>
        </w:rPr>
        <w:tab/>
      </w:r>
      <w:r w:rsidRPr="00E432E0">
        <w:rPr>
          <w:rFonts w:cstheme="minorHAnsi"/>
        </w:rPr>
        <w:tab/>
        <w:t xml:space="preserve">= 0.70 </w:t>
      </w:r>
      <w:r w:rsidRPr="00E432E0">
        <w:rPr>
          <w:rFonts w:ascii="Arial" w:hAnsi="Arial"/>
          <w:vertAlign w:val="superscript"/>
        </w:rPr>
        <w:footnoteReference w:id="36"/>
      </w:r>
    </w:p>
    <w:p w:rsidR="00062CFC" w:rsidRPr="00E432E0" w:rsidRDefault="00062CFC" w:rsidP="00062CFC">
      <w:pPr>
        <w:spacing w:after="240"/>
        <w:ind w:left="1440" w:firstLine="720"/>
        <w:rPr>
          <w:rFonts w:cstheme="minorHAnsi"/>
        </w:rPr>
      </w:pPr>
      <w:r w:rsidRPr="00E432E0">
        <w:rPr>
          <w:rFonts w:cstheme="minorHAnsi"/>
        </w:rPr>
        <w:t>Other factors as defined above</w:t>
      </w:r>
    </w:p>
    <w:p w:rsidR="00062CFC" w:rsidRPr="00E432E0" w:rsidRDefault="00062CFC" w:rsidP="00062CFC">
      <w:pPr>
        <w:spacing w:after="240"/>
        <w:rPr>
          <w:rFonts w:cstheme="minorHAnsi"/>
        </w:rPr>
      </w:pPr>
      <w:r w:rsidRPr="00E432E0">
        <w:rPr>
          <w:noProof/>
        </w:rPr>
        <mc:AlternateContent>
          <mc:Choice Requires="wps">
            <w:drawing>
              <wp:inline distT="0" distB="0" distL="0" distR="0" wp14:anchorId="1BF949A6" wp14:editId="458B2897">
                <wp:extent cx="5970270" cy="1162050"/>
                <wp:effectExtent l="0" t="0" r="11430" b="19050"/>
                <wp:docPr id="495"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270" cy="1162050"/>
                        </a:xfrm>
                        <a:prstGeom prst="rect">
                          <a:avLst/>
                        </a:prstGeom>
                        <a:solidFill>
                          <a:srgbClr val="FFFFFF"/>
                        </a:solidFill>
                        <a:ln w="9525">
                          <a:solidFill>
                            <a:srgbClr val="000000"/>
                          </a:solidFill>
                          <a:miter lim="800000"/>
                          <a:headEnd/>
                          <a:tailEnd/>
                        </a:ln>
                      </wps:spPr>
                      <wps:txbx>
                        <w:txbxContent>
                          <w:p w:rsidR="00062CFC" w:rsidRDefault="00062CFC" w:rsidP="00062CFC">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 xml:space="preserve"> installed in single family interior location with gas heating at 70% total efficiency:</w:t>
                            </w:r>
                          </w:p>
                          <w:p w:rsidR="00062CFC" w:rsidRDefault="00062CFC" w:rsidP="00062CFC">
                            <w:pPr>
                              <w:ind w:firstLine="720"/>
                              <w:rPr>
                                <w:rFonts w:cstheme="minorHAnsi"/>
                              </w:rPr>
                            </w:pPr>
                            <w:proofErr w:type="spellStart"/>
                            <w:r>
                              <w:rPr>
                                <w:rFonts w:cstheme="minorHAnsi"/>
                              </w:rPr>
                              <w:t>Δtherms</w:t>
                            </w:r>
                            <w:proofErr w:type="spellEnd"/>
                            <w:r>
                              <w:rPr>
                                <w:rFonts w:cstheme="minorHAnsi"/>
                              </w:rPr>
                              <w:tab/>
                            </w:r>
                            <w:r>
                              <w:rPr>
                                <w:rFonts w:cstheme="minorHAnsi"/>
                              </w:rPr>
                              <w:tab/>
                              <w:t>= - (((45 - 13) / 1000) * 0.95 * 861 * 0.49* 0.03412) / 0.70</w:t>
                            </w:r>
                          </w:p>
                          <w:p w:rsidR="00062CFC" w:rsidRDefault="00062CFC" w:rsidP="00062CFC">
                            <w:pPr>
                              <w:ind w:left="1440" w:firstLine="720"/>
                              <w:rPr>
                                <w:rFonts w:cstheme="minorHAnsi"/>
                              </w:rPr>
                            </w:pPr>
                            <w:r>
                              <w:rPr>
                                <w:rFonts w:cstheme="minorHAnsi"/>
                              </w:rPr>
                              <w:t>= - 0.63 therms</w:t>
                            </w:r>
                          </w:p>
                          <w:p w:rsidR="00062CFC" w:rsidRDefault="00062CFC" w:rsidP="00062CFC"/>
                        </w:txbxContent>
                      </wps:txbx>
                      <wps:bodyPr rot="0" vert="horz" wrap="square" lIns="91440" tIns="45720" rIns="91440" bIns="45720" anchor="t" anchorCtr="0">
                        <a:noAutofit/>
                      </wps:bodyPr>
                    </wps:wsp>
                  </a:graphicData>
                </a:graphic>
              </wp:inline>
            </w:drawing>
          </mc:Choice>
          <mc:Fallback>
            <w:pict>
              <v:shape id="Text Box 495" o:spid="_x0000_s1028" type="#_x0000_t202" style="width:470.1pt;height:9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">
                <v:textbox>
                  <w:txbxContent>
                    <w:p w:rsidR="00062CFC" w:rsidRDefault="00062CFC" w:rsidP="00062CFC">
                      <w:pPr>
                        <w:rPr>
                          <w:rFonts w:cstheme="minorHAnsi"/>
                        </w:rPr>
                      </w:pPr>
                      <w:r>
                        <w:rPr>
                          <w:rFonts w:cstheme="minorHAnsi"/>
                        </w:rPr>
                        <w:t>For example, a 13W PAR20 LED is installed in place of a 750 lumen PAR20 incandescent screw-in lamp</w:t>
                      </w:r>
                      <w:r>
                        <w:rPr>
                          <w:rFonts w:ascii="Calibri" w:hAnsi="Calibri"/>
                          <w:bCs/>
                          <w:color w:val="000000"/>
                          <w:szCs w:val="20"/>
                        </w:rPr>
                        <w:t xml:space="preserve"> with medium screw base, diameter &gt;2.5",</w:t>
                      </w:r>
                      <w:r>
                        <w:rPr>
                          <w:rFonts w:cstheme="minorHAnsi"/>
                        </w:rPr>
                        <w:t xml:space="preserve"> installed in single family interior location with gas heating at 70% total efficiency:</w:t>
                      </w:r>
                    </w:p>
                    <w:p w:rsidR="00062CFC" w:rsidRDefault="00062CFC" w:rsidP="00062CFC">
                      <w:pPr>
                        <w:ind w:firstLine="720"/>
                        <w:rPr>
                          <w:rFonts w:cstheme="minorHAnsi"/>
                        </w:rPr>
                      </w:pPr>
                      <w:proofErr w:type="spellStart"/>
                      <w:r>
                        <w:rPr>
                          <w:rFonts w:cstheme="minorHAnsi"/>
                        </w:rPr>
                        <w:t>Δtherms</w:t>
                      </w:r>
                      <w:proofErr w:type="spellEnd"/>
                      <w:r>
                        <w:rPr>
                          <w:rFonts w:cstheme="minorHAnsi"/>
                        </w:rPr>
                        <w:tab/>
                      </w:r>
                      <w:r>
                        <w:rPr>
                          <w:rFonts w:cstheme="minorHAnsi"/>
                        </w:rPr>
                        <w:tab/>
                        <w:t>= - (((45 - 13) / 1000) * 0.95 * 861 * 0.49* 0.03412) / 0.70</w:t>
                      </w:r>
                    </w:p>
                    <w:p w:rsidR="00062CFC" w:rsidRDefault="00062CFC" w:rsidP="00062CFC">
                      <w:pPr>
                        <w:ind w:left="1440" w:firstLine="720"/>
                        <w:rPr>
                          <w:rFonts w:cstheme="minorHAnsi"/>
                        </w:rPr>
                      </w:pPr>
                      <w:r>
                        <w:rPr>
                          <w:rFonts w:cstheme="minorHAnsi"/>
                        </w:rPr>
                        <w:t>= - 0.63 therms</w:t>
                      </w:r>
                    </w:p>
                    <w:p w:rsidR="00062CFC" w:rsidRDefault="00062CFC" w:rsidP="00062CFC"/>
                  </w:txbxContent>
                </v:textbox>
                <w10:anchorlock/>
              </v:shape>
            </w:pict>
          </mc:Fallback>
        </mc:AlternateContent>
      </w:r>
    </w:p>
    <w:p w:rsidR="00062CFC" w:rsidRPr="00E432E0" w:rsidRDefault="00062CFC" w:rsidP="00062CFC">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Water Impact Descriptions and Calculation  </w:t>
      </w:r>
    </w:p>
    <w:p w:rsidR="00062CFC" w:rsidRPr="00E432E0" w:rsidRDefault="00062CFC" w:rsidP="00062CFC">
      <w:pPr>
        <w:rPr>
          <w:rFonts w:cstheme="minorHAnsi"/>
        </w:rPr>
      </w:pPr>
      <w:r w:rsidRPr="00E432E0">
        <w:rPr>
          <w:rFonts w:cstheme="minorHAnsi"/>
        </w:rPr>
        <w:t>N/A</w:t>
      </w:r>
    </w:p>
    <w:p w:rsidR="00062CFC" w:rsidRPr="00E432E0" w:rsidRDefault="00062CFC" w:rsidP="00062CFC">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Deemed O&amp;M Cost Adjustment Calculation</w:t>
      </w:r>
    </w:p>
    <w:p w:rsidR="00D80B2F" w:rsidRDefault="00062CFC" w:rsidP="00D80B2F">
      <w:pPr>
        <w:rPr>
          <w:ins w:id="1754" w:author="Samuel Dent" w:date="2015-09-23T08:07:00Z"/>
          <w:rFonts w:cstheme="minorHAnsi"/>
        </w:rPr>
      </w:pPr>
      <w:moveFromRangeStart w:id="1755" w:author="Samuel Dent" w:date="2015-09-23T08:10:00Z" w:name="move430759162"/>
      <w:moveFrom w:id="1756" w:author="Samuel Dent" w:date="2015-09-23T08:10:00Z">
        <w:r w:rsidRPr="00E432E0" w:rsidDel="00D80B2F">
          <w:rPr>
            <w:rFonts w:cstheme="minorHAnsi"/>
          </w:rPr>
          <w:t>The life of the baseline bulb and the cost of its replacement is presented in the following table:</w:t>
        </w:r>
      </w:moveFrom>
      <w:moveFromRangeEnd w:id="1755"/>
      <w:ins w:id="1757" w:author="Samuel Dent" w:date="2015-09-23T08:07:00Z">
        <w:r w:rsidR="00D80B2F">
          <w:rPr>
            <w:rFonts w:cstheme="minorHAnsi"/>
          </w:rPr>
          <w:t xml:space="preserve">For those bulbs types exempt from EISA </w:t>
        </w:r>
      </w:ins>
      <w:ins w:id="1758" w:author="Samuel Dent" w:date="2015-09-23T08:09:00Z">
        <w:r w:rsidR="00D80B2F">
          <w:rPr>
            <w:rFonts w:cstheme="minorHAnsi"/>
          </w:rPr>
          <w:t xml:space="preserve">(except for reflectors) </w:t>
        </w:r>
      </w:ins>
      <w:ins w:id="1759" w:author="Samuel Dent" w:date="2015-09-23T08:07:00Z">
        <w:r w:rsidR="00D80B2F">
          <w:rPr>
            <w:rFonts w:cstheme="minorHAnsi"/>
          </w:rPr>
          <w:t xml:space="preserve">the following O&amp;M assumptions should be used: </w:t>
        </w:r>
        <w:r w:rsidR="00D80B2F">
          <w:rPr>
            <w:rFonts w:cstheme="minorHAnsi"/>
          </w:rPr>
          <w:lastRenderedPageBreak/>
          <w:t>Life of the baseline bulb is assumed to be 1.32 year</w:t>
        </w:r>
        <w:r w:rsidR="00D80B2F">
          <w:rPr>
            <w:rStyle w:val="FootnoteReference"/>
            <w:rFonts w:eastAsiaTheme="majorEastAsia"/>
            <w:iCs/>
          </w:rPr>
          <w:footnoteReference w:id="37"/>
        </w:r>
        <w:r w:rsidR="00D80B2F">
          <w:rPr>
            <w:rFonts w:cstheme="minorHAnsi"/>
          </w:rPr>
          <w:t>; baseline replacement cost is assumed to be $3.5</w:t>
        </w:r>
        <w:r w:rsidR="00D80B2F">
          <w:rPr>
            <w:rStyle w:val="FootnoteReference"/>
            <w:rFonts w:eastAsiaTheme="majorEastAsia"/>
          </w:rPr>
          <w:footnoteReference w:id="38"/>
        </w:r>
        <w:r w:rsidR="00D80B2F">
          <w:rPr>
            <w:rFonts w:cstheme="minorHAnsi"/>
          </w:rPr>
          <w:t>.</w:t>
        </w:r>
      </w:ins>
    </w:p>
    <w:p w:rsidR="00D80B2F" w:rsidRDefault="00D80B2F" w:rsidP="00D80B2F">
      <w:pPr>
        <w:rPr>
          <w:ins w:id="1764" w:author="Samuel Dent" w:date="2015-09-23T08:36:00Z"/>
          <w:rFonts w:cstheme="minorHAnsi"/>
        </w:rPr>
      </w:pPr>
      <w:ins w:id="1765" w:author="Samuel Dent" w:date="2015-09-23T08:10:00Z">
        <w:r>
          <w:rPr>
            <w:rFonts w:cstheme="minorHAnsi"/>
          </w:rPr>
          <w:t xml:space="preserve">For reflectors </w:t>
        </w:r>
      </w:ins>
      <w:moveToRangeStart w:id="1766" w:author="Samuel Dent" w:date="2015-09-23T08:10:00Z" w:name="move430759162"/>
      <w:moveTo w:id="1767" w:author="Samuel Dent" w:date="2015-09-23T08:10:00Z">
        <w:del w:id="1768" w:author="Samuel Dent" w:date="2015-09-23T08:11:00Z">
          <w:r w:rsidRPr="00E432E0" w:rsidDel="00D80B2F">
            <w:rPr>
              <w:rFonts w:cstheme="minorHAnsi"/>
            </w:rPr>
            <w:delText>T</w:delText>
          </w:r>
        </w:del>
      </w:moveTo>
      <w:ins w:id="1769" w:author="Samuel Dent" w:date="2015-09-23T08:11:00Z">
        <w:r>
          <w:rPr>
            <w:rFonts w:cstheme="minorHAnsi"/>
          </w:rPr>
          <w:t>t</w:t>
        </w:r>
      </w:ins>
      <w:moveTo w:id="1770" w:author="Samuel Dent" w:date="2015-09-23T08:10:00Z">
        <w:r w:rsidRPr="00E432E0">
          <w:rPr>
            <w:rFonts w:cstheme="minorHAnsi"/>
          </w:rPr>
          <w:t xml:space="preserve">he life of the baseline bulb and the cost of its replacement </w:t>
        </w:r>
        <w:proofErr w:type="gramStart"/>
        <w:r w:rsidRPr="00E432E0">
          <w:rPr>
            <w:rFonts w:cstheme="minorHAnsi"/>
          </w:rPr>
          <w:t>is</w:t>
        </w:r>
        <w:proofErr w:type="gramEnd"/>
        <w:r w:rsidRPr="00E432E0">
          <w:rPr>
            <w:rFonts w:cstheme="minorHAnsi"/>
          </w:rPr>
          <w:t xml:space="preserve"> presented in the following table:</w:t>
        </w:r>
      </w:moveTo>
    </w:p>
    <w:p w:rsidR="007171D5" w:rsidRDefault="007171D5" w:rsidP="00D80B2F">
      <w:pPr>
        <w:rPr>
          <w:rFonts w:cstheme="minorHAnsi"/>
        </w:rPr>
      </w:pPr>
    </w:p>
    <w:moveToRangeEnd w:id="1766"/>
    <w:p w:rsidR="00D80B2F" w:rsidRPr="00E432E0" w:rsidDel="00F7501F" w:rsidRDefault="00D80B2F" w:rsidP="00062CFC">
      <w:pPr>
        <w:rPr>
          <w:del w:id="1771" w:author="Samuel Dent" w:date="2015-09-23T08:11:00Z"/>
          <w:rFonts w:cstheme="minorHAnsi"/>
        </w:rPr>
      </w:pPr>
    </w:p>
    <w:tbl>
      <w:tblPr>
        <w:tblW w:w="8144" w:type="dxa"/>
        <w:jc w:val="center"/>
        <w:tblInd w:w="-330" w:type="dxa"/>
        <w:tblLayout w:type="fixed"/>
        <w:tblCellMar>
          <w:left w:w="30" w:type="dxa"/>
          <w:right w:w="30" w:type="dxa"/>
        </w:tblCellMar>
        <w:tblLook w:val="04A0" w:firstRow="1" w:lastRow="0" w:firstColumn="1" w:lastColumn="0" w:noHBand="0" w:noVBand="1"/>
        <w:tblPrChange w:id="1772" w:author="Samuel Dent" w:date="2015-09-23T08:36:00Z">
          <w:tblPr>
            <w:tblW w:w="8144" w:type="dxa"/>
            <w:jc w:val="center"/>
            <w:tblInd w:w="-330" w:type="dxa"/>
            <w:tblLayout w:type="fixed"/>
            <w:tblCellMar>
              <w:left w:w="30" w:type="dxa"/>
              <w:right w:w="30" w:type="dxa"/>
            </w:tblCellMar>
            <w:tblLook w:val="04A0" w:firstRow="1" w:lastRow="0" w:firstColumn="1" w:lastColumn="0" w:noHBand="0" w:noVBand="1"/>
          </w:tblPr>
        </w:tblPrChange>
      </w:tblPr>
      <w:tblGrid>
        <w:gridCol w:w="3420"/>
        <w:gridCol w:w="1350"/>
        <w:gridCol w:w="2146"/>
        <w:gridCol w:w="1228"/>
        <w:tblGridChange w:id="1773">
          <w:tblGrid>
            <w:gridCol w:w="990"/>
            <w:gridCol w:w="2430"/>
            <w:gridCol w:w="990"/>
            <w:gridCol w:w="360"/>
            <w:gridCol w:w="990"/>
            <w:gridCol w:w="1156"/>
            <w:gridCol w:w="990"/>
            <w:gridCol w:w="238"/>
            <w:gridCol w:w="990"/>
          </w:tblGrid>
        </w:tblGridChange>
      </w:tblGrid>
      <w:tr w:rsidR="00062CFC" w:rsidRPr="00E432E0" w:rsidTr="007171D5">
        <w:trPr>
          <w:trHeight w:val="795"/>
          <w:tblHeader/>
          <w:jc w:val="center"/>
          <w:trPrChange w:id="1774" w:author="Samuel Dent" w:date="2015-09-23T08:36:00Z">
            <w:trPr>
              <w:gridBefore w:val="1"/>
              <w:trHeight w:val="795"/>
              <w:jc w:val="center"/>
            </w:trPr>
          </w:trPrChange>
        </w:trPr>
        <w:tc>
          <w:tcPr>
            <w:tcW w:w="342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Change w:id="1775" w:author="Samuel Dent" w:date="2015-09-23T08:36:00Z">
              <w:tcPr>
                <w:tcW w:w="3420"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tcPrChange>
          </w:tcPr>
          <w:p w:rsidR="00062CFC" w:rsidRPr="00E432E0" w:rsidRDefault="00062CFC" w:rsidP="00062CFC">
            <w:pPr>
              <w:jc w:val="center"/>
              <w:rPr>
                <w:rFonts w:eastAsiaTheme="minorHAnsi"/>
                <w:b/>
                <w:color w:val="FFFFFF" w:themeColor="background1"/>
              </w:rPr>
            </w:pPr>
            <w:r w:rsidRPr="00E432E0">
              <w:rPr>
                <w:rFonts w:eastAsiaTheme="minorHAnsi"/>
                <w:b/>
                <w:color w:val="FFFFFF" w:themeColor="background1"/>
              </w:rPr>
              <w:t>Lamp Type</w:t>
            </w:r>
          </w:p>
        </w:tc>
        <w:tc>
          <w:tcPr>
            <w:tcW w:w="135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Change w:id="1776" w:author="Samuel Dent" w:date="2015-09-23T08:36:00Z">
              <w:tcPr>
                <w:tcW w:w="1350"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tcPrChange>
          </w:tcPr>
          <w:p w:rsidR="00062CFC" w:rsidRPr="00E432E0" w:rsidRDefault="00062CFC" w:rsidP="00062CFC">
            <w:pPr>
              <w:jc w:val="center"/>
              <w:rPr>
                <w:rFonts w:eastAsiaTheme="minorHAnsi"/>
                <w:b/>
                <w:color w:val="FFFFFF" w:themeColor="background1"/>
              </w:rPr>
            </w:pPr>
            <w:r w:rsidRPr="00E432E0">
              <w:rPr>
                <w:rFonts w:eastAsiaTheme="minorHAnsi"/>
                <w:b/>
                <w:color w:val="FFFFFF" w:themeColor="background1"/>
              </w:rPr>
              <w:t>Baseline Lamp Life (hours)</w:t>
            </w:r>
          </w:p>
        </w:tc>
        <w:tc>
          <w:tcPr>
            <w:tcW w:w="214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Change w:id="1777" w:author="Samuel Dent" w:date="2015-09-23T08:36:00Z">
              <w:tcPr>
                <w:tcW w:w="2146"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tcPrChange>
          </w:tcPr>
          <w:p w:rsidR="00062CFC" w:rsidRPr="00E432E0" w:rsidRDefault="00062CFC" w:rsidP="00062CFC">
            <w:pPr>
              <w:jc w:val="center"/>
              <w:rPr>
                <w:rFonts w:eastAsiaTheme="minorHAnsi"/>
                <w:b/>
                <w:color w:val="FFFFFF" w:themeColor="background1"/>
              </w:rPr>
            </w:pPr>
            <w:r w:rsidRPr="00E432E0">
              <w:rPr>
                <w:rFonts w:eastAsiaTheme="minorHAnsi"/>
                <w:b/>
                <w:color w:val="FFFFFF" w:themeColor="background1"/>
              </w:rPr>
              <w:t>Baseline Life</w:t>
            </w:r>
          </w:p>
          <w:p w:rsidR="00062CFC" w:rsidRPr="00E432E0" w:rsidRDefault="00062CFC" w:rsidP="00062CFC">
            <w:pPr>
              <w:jc w:val="center"/>
              <w:rPr>
                <w:rFonts w:eastAsiaTheme="minorHAnsi"/>
                <w:b/>
                <w:color w:val="FFFFFF" w:themeColor="background1"/>
              </w:rPr>
            </w:pPr>
            <w:r w:rsidRPr="00E432E0">
              <w:rPr>
                <w:rFonts w:eastAsiaTheme="minorHAnsi"/>
                <w:b/>
                <w:color w:val="FFFFFF" w:themeColor="background1"/>
              </w:rPr>
              <w:t>(Single Family and in unit Multifamily - 1010 hours)</w:t>
            </w:r>
          </w:p>
        </w:tc>
        <w:tc>
          <w:tcPr>
            <w:tcW w:w="122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Change w:id="1778" w:author="Samuel Dent" w:date="2015-09-23T08:36:00Z">
              <w:tcPr>
                <w:tcW w:w="1228"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tcPrChange>
          </w:tcPr>
          <w:p w:rsidR="00062CFC" w:rsidRPr="00E432E0" w:rsidRDefault="00062CFC" w:rsidP="00062CFC">
            <w:pPr>
              <w:jc w:val="center"/>
              <w:rPr>
                <w:rFonts w:eastAsiaTheme="minorHAnsi"/>
                <w:b/>
                <w:color w:val="FFFFFF" w:themeColor="background1"/>
              </w:rPr>
            </w:pPr>
            <w:r w:rsidRPr="00E432E0">
              <w:rPr>
                <w:rFonts w:eastAsiaTheme="minorHAnsi"/>
                <w:b/>
                <w:color w:val="FFFFFF" w:themeColor="background1"/>
              </w:rPr>
              <w:t>Baseline Replacement Cost</w:t>
            </w:r>
          </w:p>
        </w:tc>
      </w:tr>
      <w:tr w:rsidR="00062CFC" w:rsidRPr="00E432E0" w:rsidTr="00062CFC">
        <w:trPr>
          <w:trHeight w:val="305"/>
          <w:jc w:val="center"/>
        </w:trPr>
        <w:tc>
          <w:tcPr>
            <w:tcW w:w="3420" w:type="dxa"/>
            <w:tcBorders>
              <w:top w:val="single" w:sz="6" w:space="0" w:color="auto"/>
              <w:left w:val="single" w:sz="6" w:space="0" w:color="auto"/>
              <w:bottom w:val="single" w:sz="6" w:space="0" w:color="auto"/>
              <w:right w:val="nil"/>
            </w:tcBorders>
            <w:vAlign w:val="center"/>
            <w:hideMark/>
          </w:tcPr>
          <w:p w:rsidR="00062CFC" w:rsidRPr="00E432E0" w:rsidRDefault="00062CFC" w:rsidP="00062CFC">
            <w:pPr>
              <w:rPr>
                <w:rFonts w:eastAsiaTheme="minorHAnsi"/>
              </w:rPr>
            </w:pPr>
            <w:r w:rsidRPr="00E432E0">
              <w:rPr>
                <w:rFonts w:eastAsiaTheme="minorHAnsi"/>
              </w:rPr>
              <w:t>PAR20, PAR30, PAR38 screw-in lamps</w:t>
            </w:r>
          </w:p>
        </w:tc>
        <w:tc>
          <w:tcPr>
            <w:tcW w:w="1350" w:type="dxa"/>
            <w:tcBorders>
              <w:top w:val="single" w:sz="6" w:space="0" w:color="auto"/>
              <w:left w:val="single" w:sz="6" w:space="0" w:color="auto"/>
              <w:bottom w:val="single" w:sz="6" w:space="0" w:color="auto"/>
              <w:right w:val="single" w:sz="6" w:space="0" w:color="auto"/>
            </w:tcBorders>
            <w:vAlign w:val="center"/>
            <w:hideMark/>
          </w:tcPr>
          <w:p w:rsidR="00062CFC" w:rsidRPr="00E432E0" w:rsidRDefault="00062CFC" w:rsidP="00062CFC">
            <w:pPr>
              <w:jc w:val="center"/>
              <w:rPr>
                <w:rFonts w:eastAsiaTheme="minorHAnsi"/>
              </w:rPr>
            </w:pPr>
            <w:r w:rsidRPr="00E432E0">
              <w:rPr>
                <w:rFonts w:eastAsiaTheme="minorHAnsi"/>
              </w:rPr>
              <w:t>2000</w:t>
            </w:r>
          </w:p>
        </w:tc>
        <w:tc>
          <w:tcPr>
            <w:tcW w:w="2146" w:type="dxa"/>
            <w:tcBorders>
              <w:top w:val="single" w:sz="6" w:space="0" w:color="auto"/>
              <w:left w:val="single" w:sz="6" w:space="0" w:color="auto"/>
              <w:bottom w:val="single" w:sz="6" w:space="0" w:color="auto"/>
              <w:right w:val="single" w:sz="6" w:space="0" w:color="auto"/>
            </w:tcBorders>
            <w:vAlign w:val="center"/>
            <w:hideMark/>
          </w:tcPr>
          <w:p w:rsidR="00062CFC" w:rsidRPr="00E432E0" w:rsidRDefault="00062CFC" w:rsidP="00062CFC">
            <w:pPr>
              <w:jc w:val="center"/>
              <w:rPr>
                <w:rFonts w:eastAsiaTheme="minorHAnsi"/>
              </w:rPr>
            </w:pPr>
            <w:r w:rsidRPr="00E432E0">
              <w:rPr>
                <w:rFonts w:eastAsiaTheme="minorHAnsi"/>
              </w:rPr>
              <w:t>2.0</w:t>
            </w:r>
          </w:p>
        </w:tc>
        <w:tc>
          <w:tcPr>
            <w:tcW w:w="1228" w:type="dxa"/>
            <w:tcBorders>
              <w:top w:val="single" w:sz="6" w:space="0" w:color="auto"/>
              <w:left w:val="single" w:sz="6" w:space="0" w:color="auto"/>
              <w:bottom w:val="single" w:sz="6" w:space="0" w:color="auto"/>
              <w:right w:val="single" w:sz="6" w:space="0" w:color="auto"/>
            </w:tcBorders>
            <w:vAlign w:val="center"/>
            <w:hideMark/>
          </w:tcPr>
          <w:p w:rsidR="00062CFC" w:rsidRPr="00E432E0" w:rsidRDefault="00062CFC" w:rsidP="00062CFC">
            <w:pPr>
              <w:jc w:val="center"/>
              <w:rPr>
                <w:rFonts w:eastAsiaTheme="minorHAnsi"/>
              </w:rPr>
            </w:pPr>
            <w:r w:rsidRPr="00E432E0">
              <w:rPr>
                <w:rFonts w:eastAsiaTheme="minorHAnsi"/>
              </w:rPr>
              <w:t>$4.00</w:t>
            </w:r>
          </w:p>
        </w:tc>
      </w:tr>
      <w:tr w:rsidR="00062CFC" w:rsidRPr="00E432E0" w:rsidTr="00062CFC">
        <w:trPr>
          <w:trHeight w:val="290"/>
          <w:jc w:val="center"/>
        </w:trPr>
        <w:tc>
          <w:tcPr>
            <w:tcW w:w="3420" w:type="dxa"/>
            <w:tcBorders>
              <w:top w:val="single" w:sz="6" w:space="0" w:color="auto"/>
              <w:left w:val="single" w:sz="6" w:space="0" w:color="auto"/>
              <w:bottom w:val="single" w:sz="6" w:space="0" w:color="auto"/>
              <w:right w:val="nil"/>
            </w:tcBorders>
            <w:vAlign w:val="center"/>
            <w:hideMark/>
          </w:tcPr>
          <w:p w:rsidR="00062CFC" w:rsidRPr="00E432E0" w:rsidRDefault="00062CFC" w:rsidP="00062CFC">
            <w:pPr>
              <w:rPr>
                <w:rFonts w:eastAsiaTheme="minorHAnsi"/>
              </w:rPr>
            </w:pPr>
            <w:r w:rsidRPr="00E432E0">
              <w:rPr>
                <w:rFonts w:eastAsiaTheme="minorHAnsi"/>
              </w:rPr>
              <w:t>MR16/PAR16 pin-based lamps</w:t>
            </w:r>
          </w:p>
        </w:tc>
        <w:tc>
          <w:tcPr>
            <w:tcW w:w="1350" w:type="dxa"/>
            <w:tcBorders>
              <w:top w:val="single" w:sz="6" w:space="0" w:color="auto"/>
              <w:left w:val="single" w:sz="6" w:space="0" w:color="auto"/>
              <w:bottom w:val="single" w:sz="6" w:space="0" w:color="auto"/>
              <w:right w:val="single" w:sz="6" w:space="0" w:color="auto"/>
            </w:tcBorders>
            <w:vAlign w:val="center"/>
            <w:hideMark/>
          </w:tcPr>
          <w:p w:rsidR="00062CFC" w:rsidRPr="00E432E0" w:rsidRDefault="00062CFC" w:rsidP="00062CFC">
            <w:pPr>
              <w:jc w:val="center"/>
              <w:rPr>
                <w:rFonts w:eastAsiaTheme="minorHAnsi"/>
              </w:rPr>
            </w:pPr>
            <w:r w:rsidRPr="00E432E0">
              <w:rPr>
                <w:rFonts w:eastAsiaTheme="minorHAnsi"/>
              </w:rPr>
              <w:t>2000</w:t>
            </w:r>
          </w:p>
        </w:tc>
        <w:tc>
          <w:tcPr>
            <w:tcW w:w="2146" w:type="dxa"/>
            <w:tcBorders>
              <w:top w:val="single" w:sz="6" w:space="0" w:color="auto"/>
              <w:left w:val="single" w:sz="6" w:space="0" w:color="auto"/>
              <w:bottom w:val="single" w:sz="6" w:space="0" w:color="auto"/>
              <w:right w:val="single" w:sz="6" w:space="0" w:color="auto"/>
            </w:tcBorders>
            <w:vAlign w:val="center"/>
            <w:hideMark/>
          </w:tcPr>
          <w:p w:rsidR="00062CFC" w:rsidRPr="00E432E0" w:rsidRDefault="00062CFC" w:rsidP="00062CFC">
            <w:pPr>
              <w:jc w:val="center"/>
              <w:rPr>
                <w:rFonts w:eastAsiaTheme="minorHAnsi"/>
              </w:rPr>
            </w:pPr>
            <w:r w:rsidRPr="00E432E0">
              <w:rPr>
                <w:rFonts w:eastAsiaTheme="minorHAnsi"/>
              </w:rPr>
              <w:t>2.0</w:t>
            </w:r>
          </w:p>
        </w:tc>
        <w:tc>
          <w:tcPr>
            <w:tcW w:w="1228" w:type="dxa"/>
            <w:tcBorders>
              <w:top w:val="single" w:sz="6" w:space="0" w:color="auto"/>
              <w:left w:val="single" w:sz="6" w:space="0" w:color="auto"/>
              <w:bottom w:val="single" w:sz="6" w:space="0" w:color="auto"/>
              <w:right w:val="single" w:sz="6" w:space="0" w:color="auto"/>
            </w:tcBorders>
            <w:vAlign w:val="center"/>
            <w:hideMark/>
          </w:tcPr>
          <w:p w:rsidR="00062CFC" w:rsidRPr="00E432E0" w:rsidRDefault="00062CFC" w:rsidP="00062CFC">
            <w:pPr>
              <w:jc w:val="center"/>
              <w:rPr>
                <w:rFonts w:eastAsiaTheme="minorHAnsi"/>
              </w:rPr>
            </w:pPr>
            <w:r w:rsidRPr="00E432E0">
              <w:rPr>
                <w:rFonts w:eastAsiaTheme="minorHAnsi"/>
              </w:rPr>
              <w:t>$3.00</w:t>
            </w:r>
          </w:p>
        </w:tc>
      </w:tr>
      <w:tr w:rsidR="00062CFC" w:rsidRPr="00E432E0" w:rsidTr="00062CFC">
        <w:trPr>
          <w:trHeight w:val="305"/>
          <w:jc w:val="center"/>
        </w:trPr>
        <w:tc>
          <w:tcPr>
            <w:tcW w:w="3420" w:type="dxa"/>
            <w:tcBorders>
              <w:top w:val="single" w:sz="6" w:space="0" w:color="auto"/>
              <w:left w:val="single" w:sz="6" w:space="0" w:color="auto"/>
              <w:bottom w:val="single" w:sz="6" w:space="0" w:color="auto"/>
              <w:right w:val="nil"/>
            </w:tcBorders>
            <w:vAlign w:val="center"/>
            <w:hideMark/>
          </w:tcPr>
          <w:p w:rsidR="00062CFC" w:rsidRPr="00E432E0" w:rsidRDefault="00062CFC" w:rsidP="00062CFC">
            <w:pPr>
              <w:rPr>
                <w:rFonts w:eastAsiaTheme="minorHAnsi"/>
              </w:rPr>
            </w:pPr>
            <w:r w:rsidRPr="00E432E0">
              <w:rPr>
                <w:rFonts w:eastAsiaTheme="minorHAnsi"/>
              </w:rPr>
              <w:t xml:space="preserve">Recessed </w:t>
            </w:r>
            <w:proofErr w:type="spellStart"/>
            <w:r w:rsidRPr="00E432E0">
              <w:rPr>
                <w:rFonts w:eastAsiaTheme="minorHAnsi"/>
              </w:rPr>
              <w:t>downlight</w:t>
            </w:r>
            <w:proofErr w:type="spellEnd"/>
            <w:r w:rsidRPr="00E432E0">
              <w:rPr>
                <w:rFonts w:eastAsiaTheme="minorHAnsi"/>
              </w:rPr>
              <w:t xml:space="preserve"> luminaries</w:t>
            </w:r>
          </w:p>
        </w:tc>
        <w:tc>
          <w:tcPr>
            <w:tcW w:w="1350" w:type="dxa"/>
            <w:tcBorders>
              <w:top w:val="single" w:sz="6" w:space="0" w:color="auto"/>
              <w:left w:val="single" w:sz="6" w:space="0" w:color="auto"/>
              <w:bottom w:val="single" w:sz="6" w:space="0" w:color="auto"/>
              <w:right w:val="single" w:sz="6" w:space="0" w:color="auto"/>
            </w:tcBorders>
            <w:vAlign w:val="center"/>
            <w:hideMark/>
          </w:tcPr>
          <w:p w:rsidR="00062CFC" w:rsidRPr="00E432E0" w:rsidRDefault="00062CFC" w:rsidP="00062CFC">
            <w:pPr>
              <w:jc w:val="center"/>
              <w:rPr>
                <w:rFonts w:eastAsiaTheme="minorHAnsi"/>
              </w:rPr>
            </w:pPr>
            <w:r w:rsidRPr="00E432E0">
              <w:rPr>
                <w:rFonts w:eastAsiaTheme="minorHAnsi"/>
              </w:rPr>
              <w:t>2000</w:t>
            </w:r>
          </w:p>
        </w:tc>
        <w:tc>
          <w:tcPr>
            <w:tcW w:w="2146" w:type="dxa"/>
            <w:tcBorders>
              <w:top w:val="single" w:sz="6" w:space="0" w:color="auto"/>
              <w:left w:val="single" w:sz="6" w:space="0" w:color="auto"/>
              <w:bottom w:val="single" w:sz="6" w:space="0" w:color="auto"/>
              <w:right w:val="single" w:sz="6" w:space="0" w:color="auto"/>
            </w:tcBorders>
            <w:vAlign w:val="center"/>
            <w:hideMark/>
          </w:tcPr>
          <w:p w:rsidR="00062CFC" w:rsidRPr="00E432E0" w:rsidRDefault="00062CFC" w:rsidP="00062CFC">
            <w:pPr>
              <w:jc w:val="center"/>
              <w:rPr>
                <w:rFonts w:eastAsiaTheme="minorHAnsi"/>
              </w:rPr>
            </w:pPr>
            <w:r w:rsidRPr="00E432E0">
              <w:rPr>
                <w:rFonts w:eastAsiaTheme="minorHAnsi"/>
              </w:rPr>
              <w:t>2.0</w:t>
            </w:r>
          </w:p>
        </w:tc>
        <w:tc>
          <w:tcPr>
            <w:tcW w:w="1228" w:type="dxa"/>
            <w:tcBorders>
              <w:top w:val="single" w:sz="6" w:space="0" w:color="auto"/>
              <w:left w:val="single" w:sz="6" w:space="0" w:color="auto"/>
              <w:bottom w:val="single" w:sz="6" w:space="0" w:color="auto"/>
              <w:right w:val="single" w:sz="6" w:space="0" w:color="auto"/>
            </w:tcBorders>
            <w:vAlign w:val="center"/>
            <w:hideMark/>
          </w:tcPr>
          <w:p w:rsidR="00062CFC" w:rsidRPr="00E432E0" w:rsidRDefault="00062CFC" w:rsidP="00062CFC">
            <w:pPr>
              <w:jc w:val="center"/>
              <w:rPr>
                <w:rFonts w:eastAsiaTheme="minorHAnsi"/>
              </w:rPr>
            </w:pPr>
            <w:r w:rsidRPr="00E432E0">
              <w:rPr>
                <w:rFonts w:eastAsiaTheme="minorHAnsi"/>
              </w:rPr>
              <w:t>$4.00</w:t>
            </w:r>
          </w:p>
        </w:tc>
      </w:tr>
      <w:tr w:rsidR="00062CFC" w:rsidRPr="00E432E0" w:rsidTr="00062CFC">
        <w:trPr>
          <w:trHeight w:val="305"/>
          <w:jc w:val="center"/>
        </w:trPr>
        <w:tc>
          <w:tcPr>
            <w:tcW w:w="3420" w:type="dxa"/>
            <w:tcBorders>
              <w:top w:val="single" w:sz="6" w:space="0" w:color="auto"/>
              <w:left w:val="single" w:sz="6" w:space="0" w:color="auto"/>
              <w:bottom w:val="single" w:sz="6" w:space="0" w:color="auto"/>
              <w:right w:val="nil"/>
            </w:tcBorders>
            <w:vAlign w:val="center"/>
            <w:hideMark/>
          </w:tcPr>
          <w:p w:rsidR="00062CFC" w:rsidRPr="00E432E0" w:rsidRDefault="00062CFC" w:rsidP="00062CFC">
            <w:pPr>
              <w:rPr>
                <w:rFonts w:eastAsiaTheme="minorHAnsi"/>
              </w:rPr>
            </w:pPr>
            <w:r w:rsidRPr="00E432E0">
              <w:rPr>
                <w:rFonts w:eastAsiaTheme="minorHAnsi"/>
              </w:rPr>
              <w:t>Track lights</w:t>
            </w:r>
          </w:p>
        </w:tc>
        <w:tc>
          <w:tcPr>
            <w:tcW w:w="1350" w:type="dxa"/>
            <w:tcBorders>
              <w:top w:val="single" w:sz="6" w:space="0" w:color="auto"/>
              <w:left w:val="single" w:sz="6" w:space="0" w:color="auto"/>
              <w:bottom w:val="single" w:sz="6" w:space="0" w:color="auto"/>
              <w:right w:val="single" w:sz="6" w:space="0" w:color="auto"/>
            </w:tcBorders>
            <w:vAlign w:val="center"/>
            <w:hideMark/>
          </w:tcPr>
          <w:p w:rsidR="00062CFC" w:rsidRPr="00E432E0" w:rsidRDefault="00062CFC" w:rsidP="00062CFC">
            <w:pPr>
              <w:jc w:val="center"/>
              <w:rPr>
                <w:rFonts w:eastAsiaTheme="minorHAnsi"/>
              </w:rPr>
            </w:pPr>
            <w:r w:rsidRPr="00E432E0">
              <w:rPr>
                <w:rFonts w:eastAsiaTheme="minorHAnsi"/>
              </w:rPr>
              <w:t>2000</w:t>
            </w:r>
          </w:p>
        </w:tc>
        <w:tc>
          <w:tcPr>
            <w:tcW w:w="2146" w:type="dxa"/>
            <w:tcBorders>
              <w:top w:val="single" w:sz="6" w:space="0" w:color="auto"/>
              <w:left w:val="single" w:sz="6" w:space="0" w:color="auto"/>
              <w:bottom w:val="single" w:sz="6" w:space="0" w:color="auto"/>
              <w:right w:val="single" w:sz="6" w:space="0" w:color="auto"/>
            </w:tcBorders>
            <w:vAlign w:val="center"/>
            <w:hideMark/>
          </w:tcPr>
          <w:p w:rsidR="00062CFC" w:rsidRPr="00E432E0" w:rsidRDefault="00062CFC" w:rsidP="00062CFC">
            <w:pPr>
              <w:jc w:val="center"/>
              <w:rPr>
                <w:rFonts w:eastAsiaTheme="minorHAnsi"/>
              </w:rPr>
            </w:pPr>
            <w:r w:rsidRPr="00E432E0">
              <w:rPr>
                <w:rFonts w:eastAsiaTheme="minorHAnsi"/>
              </w:rPr>
              <w:t>2.0</w:t>
            </w:r>
          </w:p>
        </w:tc>
        <w:tc>
          <w:tcPr>
            <w:tcW w:w="1228" w:type="dxa"/>
            <w:tcBorders>
              <w:top w:val="single" w:sz="6" w:space="0" w:color="auto"/>
              <w:left w:val="single" w:sz="6" w:space="0" w:color="auto"/>
              <w:bottom w:val="single" w:sz="6" w:space="0" w:color="auto"/>
              <w:right w:val="single" w:sz="6" w:space="0" w:color="auto"/>
            </w:tcBorders>
            <w:vAlign w:val="center"/>
            <w:hideMark/>
          </w:tcPr>
          <w:p w:rsidR="00062CFC" w:rsidRPr="00E432E0" w:rsidRDefault="00062CFC" w:rsidP="00062CFC">
            <w:pPr>
              <w:jc w:val="center"/>
              <w:rPr>
                <w:rFonts w:eastAsiaTheme="minorHAnsi"/>
              </w:rPr>
            </w:pPr>
            <w:r w:rsidRPr="00E432E0">
              <w:rPr>
                <w:rFonts w:eastAsiaTheme="minorHAnsi"/>
              </w:rPr>
              <w:t>$4.00</w:t>
            </w:r>
          </w:p>
        </w:tc>
      </w:tr>
    </w:tbl>
    <w:p w:rsidR="00F7501F" w:rsidRDefault="00F7501F" w:rsidP="00D80B2F">
      <w:pPr>
        <w:jc w:val="left"/>
        <w:rPr>
          <w:ins w:id="1779" w:author="Samuel Dent" w:date="2015-09-23T08:14:00Z"/>
          <w:rFonts w:cstheme="minorHAnsi"/>
        </w:rPr>
      </w:pPr>
    </w:p>
    <w:p w:rsidR="00D80B2F" w:rsidRDefault="00D80B2F" w:rsidP="00D80B2F">
      <w:pPr>
        <w:jc w:val="left"/>
        <w:rPr>
          <w:ins w:id="1780" w:author="Samuel Dent" w:date="2015-09-23T08:10:00Z"/>
          <w:rFonts w:cstheme="minorHAnsi"/>
        </w:rPr>
      </w:pPr>
      <w:ins w:id="1781" w:author="Samuel Dent" w:date="2015-09-23T08:10:00Z">
        <w:r>
          <w:rPr>
            <w:rFonts w:cstheme="minorHAnsi"/>
          </w:rPr>
          <w:t>For non-exempt EISA bulb types defined above, the following O&amp;M assumptions should be used: Life of the baseline bulb is assumed to be 1.32 year</w:t>
        </w:r>
        <w:r>
          <w:rPr>
            <w:rStyle w:val="FootnoteReference"/>
            <w:rFonts w:eastAsiaTheme="majorEastAsia"/>
            <w:iCs/>
          </w:rPr>
          <w:footnoteReference w:id="39"/>
        </w:r>
        <w:r>
          <w:rPr>
            <w:rFonts w:cstheme="minorHAnsi"/>
          </w:rPr>
          <w:t>; baseline replacement cost is assumed to be $5</w:t>
        </w:r>
        <w:r>
          <w:rPr>
            <w:rStyle w:val="FootnoteReference"/>
            <w:rFonts w:eastAsiaTheme="majorEastAsia"/>
          </w:rPr>
          <w:footnoteReference w:id="40"/>
        </w:r>
        <w:r>
          <w:rPr>
            <w:rFonts w:cstheme="minorHAnsi"/>
          </w:rPr>
          <w:t>.</w:t>
        </w:r>
      </w:ins>
    </w:p>
    <w:p w:rsidR="00062CFC" w:rsidRPr="00E432E0" w:rsidRDefault="00062CFC" w:rsidP="00062CFC">
      <w:pPr>
        <w:spacing w:after="240"/>
        <w:rPr>
          <w:rFonts w:cstheme="minorHAnsi"/>
        </w:rPr>
      </w:pPr>
    </w:p>
    <w:p w:rsidR="00062CFC" w:rsidRPr="00E432E0" w:rsidRDefault="00062CFC" w:rsidP="00062CFC">
      <w:pPr>
        <w:keepNext/>
        <w:keepLines/>
        <w:spacing w:before="200"/>
        <w:jc w:val="left"/>
        <w:outlineLvl w:val="5"/>
        <w:rPr>
          <w:rFonts w:eastAsiaTheme="majorEastAsia" w:cstheme="majorBidi"/>
          <w:b/>
          <w:iCs/>
          <w:smallCaps/>
          <w:sz w:val="22"/>
        </w:rPr>
        <w:sectPr w:rsidR="00062CFC" w:rsidRPr="00E432E0" w:rsidSect="00062CFC">
          <w:headerReference w:type="default" r:id="rId9"/>
          <w:pgSz w:w="12240" w:h="15840" w:code="1"/>
          <w:pgMar w:top="1440" w:right="1440" w:bottom="1440" w:left="1440" w:header="720" w:footer="720" w:gutter="0"/>
          <w:cols w:space="720"/>
          <w:docGrid w:linePitch="360"/>
        </w:sectPr>
      </w:pPr>
      <w:r w:rsidRPr="00E432E0">
        <w:rPr>
          <w:rFonts w:eastAsiaTheme="majorEastAsia" w:cstheme="majorBidi"/>
          <w:b/>
          <w:iCs/>
          <w:smallCaps/>
          <w:sz w:val="22"/>
        </w:rPr>
        <w:t>Measure Code: RS-LTG-LEDD-</w:t>
      </w:r>
      <w:del w:id="1789" w:author="Samuel Dent" w:date="2015-09-23T08:36:00Z">
        <w:r w:rsidRPr="00E432E0" w:rsidDel="007171D5">
          <w:rPr>
            <w:rFonts w:eastAsiaTheme="majorEastAsia" w:cstheme="majorBidi"/>
            <w:b/>
            <w:iCs/>
            <w:smallCaps/>
            <w:sz w:val="22"/>
          </w:rPr>
          <w:delText>V04</w:delText>
        </w:r>
      </w:del>
      <w:ins w:id="1790" w:author="Samuel Dent" w:date="2015-09-23T08:36:00Z">
        <w:r w:rsidR="007171D5" w:rsidRPr="00E432E0">
          <w:rPr>
            <w:rFonts w:eastAsiaTheme="majorEastAsia" w:cstheme="majorBidi"/>
            <w:b/>
            <w:iCs/>
            <w:smallCaps/>
            <w:sz w:val="22"/>
          </w:rPr>
          <w:t>V0</w:t>
        </w:r>
        <w:r w:rsidR="007171D5">
          <w:rPr>
            <w:rFonts w:eastAsiaTheme="majorEastAsia" w:cstheme="majorBidi"/>
            <w:b/>
            <w:iCs/>
            <w:smallCaps/>
            <w:sz w:val="22"/>
          </w:rPr>
          <w:t>5</w:t>
        </w:r>
      </w:ins>
      <w:r w:rsidRPr="00E432E0">
        <w:rPr>
          <w:rFonts w:eastAsiaTheme="majorEastAsia" w:cstheme="majorBidi"/>
          <w:b/>
          <w:iCs/>
          <w:smallCaps/>
          <w:sz w:val="22"/>
        </w:rPr>
        <w:t>-150601</w:t>
      </w:r>
    </w:p>
    <w:p w:rsidR="00D5281E" w:rsidRDefault="00D5281E"/>
    <w:sectPr w:rsidR="00D5281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80" w:author="Samuel Dent" w:date="2015-09-23T07:48:00Z" w:initials="SD">
    <w:p w:rsidR="00062CFC" w:rsidRDefault="00062CFC">
      <w:pPr>
        <w:pStyle w:val="CommentText"/>
      </w:pPr>
      <w:r>
        <w:rPr>
          <w:rStyle w:val="CommentReference"/>
        </w:rPr>
        <w:annotationRef/>
      </w:r>
      <w:r>
        <w:t>Need to add costs for other types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CFC" w:rsidRDefault="00062CFC" w:rsidP="00062CFC">
      <w:pPr>
        <w:spacing w:after="0"/>
      </w:pPr>
      <w:r>
        <w:separator/>
      </w:r>
    </w:p>
  </w:endnote>
  <w:endnote w:type="continuationSeparator" w:id="0">
    <w:p w:rsidR="00062CFC" w:rsidRDefault="00062CFC" w:rsidP="00062CF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CFC" w:rsidRDefault="00062CFC" w:rsidP="00062CFC">
      <w:pPr>
        <w:spacing w:after="0"/>
      </w:pPr>
      <w:r>
        <w:separator/>
      </w:r>
    </w:p>
  </w:footnote>
  <w:footnote w:type="continuationSeparator" w:id="0">
    <w:p w:rsidR="00062CFC" w:rsidRDefault="00062CFC" w:rsidP="00062CFC">
      <w:pPr>
        <w:spacing w:after="0"/>
      </w:pPr>
      <w:r>
        <w:continuationSeparator/>
      </w:r>
    </w:p>
  </w:footnote>
  <w:footnote w:id="1">
    <w:p w:rsidR="004C5973" w:rsidRPr="009C362B" w:rsidRDefault="004C5973" w:rsidP="004C5973">
      <w:pPr>
        <w:pStyle w:val="Footnote"/>
        <w:rPr>
          <w:ins w:id="9" w:author="Samuel Dent" w:date="2015-09-23T08:45:00Z"/>
          <w:szCs w:val="18"/>
        </w:rPr>
      </w:pPr>
      <w:ins w:id="10" w:author="Samuel Dent" w:date="2015-09-23T08:45:00Z">
        <w:r w:rsidRPr="009C362B">
          <w:rPr>
            <w:rStyle w:val="FootnoteReference"/>
            <w:rFonts w:eastAsiaTheme="majorEastAsia"/>
            <w:szCs w:val="18"/>
          </w:rPr>
          <w:footnoteRef/>
        </w:r>
        <w:r w:rsidRPr="009C362B">
          <w:rPr>
            <w:szCs w:val="18"/>
          </w:rPr>
          <w:t xml:space="preserve"> RES v C&amp;I split is based on a weighted (by sales volume) average of ComEd PY4, PY5 and PY6 and Ameren PY5 and PY6 in store intercept survey results. See ‘</w:t>
        </w:r>
        <w:proofErr w:type="spellStart"/>
        <w:r w:rsidRPr="009C362B">
          <w:rPr>
            <w:szCs w:val="18"/>
          </w:rPr>
          <w:t>RESvCI</w:t>
        </w:r>
        <w:proofErr w:type="spellEnd"/>
        <w:r w:rsidRPr="009C362B">
          <w:rPr>
            <w:szCs w:val="18"/>
          </w:rPr>
          <w:t xml:space="preserve"> Split_122014.xls’.</w:t>
        </w:r>
      </w:ins>
    </w:p>
  </w:footnote>
  <w:footnote w:id="2">
    <w:p w:rsidR="00062CFC" w:rsidRPr="009C362B" w:rsidRDefault="00062CFC" w:rsidP="00062CFC">
      <w:pPr>
        <w:pStyle w:val="Footnote"/>
        <w:rPr>
          <w:ins w:id="17" w:author="Samuel Dent" w:date="2015-09-23T07:46:00Z"/>
          <w:szCs w:val="18"/>
        </w:rPr>
      </w:pPr>
      <w:ins w:id="18" w:author="Samuel Dent" w:date="2015-09-23T07:46:00Z">
        <w:r w:rsidRPr="009C362B">
          <w:rPr>
            <w:rStyle w:val="FootnoteReference"/>
            <w:szCs w:val="18"/>
          </w:rPr>
          <w:footnoteRef/>
        </w:r>
        <w:r w:rsidRPr="009C362B">
          <w:rPr>
            <w:szCs w:val="18"/>
          </w:rPr>
          <w:t xml:space="preserve"> Based on recommendation in the </w:t>
        </w:r>
        <w:proofErr w:type="spellStart"/>
        <w:r w:rsidRPr="009C362B">
          <w:rPr>
            <w:szCs w:val="18"/>
          </w:rPr>
          <w:t>Dunsky</w:t>
        </w:r>
        <w:proofErr w:type="spellEnd"/>
        <w:r w:rsidRPr="009C362B">
          <w:rPr>
            <w:szCs w:val="18"/>
          </w:rPr>
          <w:t xml:space="preserve"> Energy Consulting, Livingston Energy Innovations and Opinion Dynamics Corporation; NEEP Emerging Technology Research Report:  </w:t>
        </w:r>
        <w:r>
          <w:fldChar w:fldCharType="begin"/>
        </w:r>
        <w:r>
          <w:instrText xml:space="preserve"> HYPERLINK "https://www.neep.org/Assets/uploads/files/emv/emv-products/NEEP_EMV_EmergingTechResearch_Report_Final.pdf" </w:instrText>
        </w:r>
        <w:r>
          <w:fldChar w:fldCharType="separate"/>
        </w:r>
        <w:r w:rsidRPr="009C362B">
          <w:rPr>
            <w:rStyle w:val="Hyperlink"/>
            <w:rFonts w:eastAsiaTheme="majorEastAsia"/>
            <w:szCs w:val="18"/>
          </w:rPr>
          <w:t>https://www.neep.org/Assets/uploads/files/emv/emv-products/NEEP_EMV_EmergingTechResearch_Report_Final.pdf</w:t>
        </w:r>
        <w:r>
          <w:rPr>
            <w:rStyle w:val="Hyperlink"/>
            <w:rFonts w:eastAsiaTheme="majorEastAsia" w:cstheme="minorHAnsi"/>
            <w:szCs w:val="18"/>
          </w:rPr>
          <w:fldChar w:fldCharType="end"/>
        </w:r>
        <w:r w:rsidRPr="009C362B">
          <w:rPr>
            <w:szCs w:val="18"/>
          </w:rPr>
          <w:t>, p 6-18.</w:t>
        </w:r>
      </w:ins>
    </w:p>
  </w:footnote>
  <w:footnote w:id="3">
    <w:p w:rsidR="00062CFC" w:rsidRPr="009C362B" w:rsidRDefault="00062CFC" w:rsidP="00062CF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Limited by persistence.</w:t>
      </w:r>
      <w:proofErr w:type="gramEnd"/>
      <w:r w:rsidRPr="009C362B">
        <w:rPr>
          <w:szCs w:val="18"/>
        </w:rPr>
        <w:t xml:space="preserve"> NEEP EMV Emerging Technologies Research Report (December 2011)</w:t>
      </w:r>
    </w:p>
  </w:footnote>
  <w:footnote w:id="4">
    <w:p w:rsidR="00062CFC" w:rsidRPr="009C362B" w:rsidDel="00CE2153" w:rsidRDefault="00062CFC" w:rsidP="00062CFC">
      <w:pPr>
        <w:pStyle w:val="Footnote"/>
        <w:rPr>
          <w:del w:id="49" w:author="Samuel Dent" w:date="2015-09-23T08:28:00Z"/>
          <w:szCs w:val="18"/>
        </w:rPr>
      </w:pPr>
      <w:del w:id="50" w:author="Samuel Dent" w:date="2015-09-23T08:28:00Z">
        <w:r w:rsidRPr="009C362B" w:rsidDel="00CE2153">
          <w:rPr>
            <w:rStyle w:val="FootnoteReference"/>
            <w:szCs w:val="18"/>
          </w:rPr>
          <w:footnoteRef/>
        </w:r>
        <w:r w:rsidRPr="009C362B" w:rsidDel="00CE2153">
          <w:rPr>
            <w:szCs w:val="18"/>
          </w:rPr>
          <w:delText xml:space="preserve"> Costs are provided as the best estimate from VEIC and are based on review of available product and of price reports provided to Efficiency Vermont by a number of manufacturers and retailers.</w:delText>
        </w:r>
      </w:del>
    </w:p>
  </w:footnote>
  <w:footnote w:id="5">
    <w:p w:rsidR="00CE2153" w:rsidRPr="00D02D9D" w:rsidRDefault="00CE2153" w:rsidP="00CE2153">
      <w:pPr>
        <w:pStyle w:val="FootnoteText"/>
        <w:rPr>
          <w:ins w:id="52" w:author="Samuel Dent" w:date="2015-09-23T08:25:00Z"/>
          <w:sz w:val="18"/>
          <w:szCs w:val="18"/>
        </w:rPr>
      </w:pPr>
      <w:ins w:id="53" w:author="Samuel Dent" w:date="2015-09-23T08:25:00Z">
        <w:r w:rsidRPr="00D02D9D">
          <w:rPr>
            <w:rStyle w:val="FootnoteReference"/>
            <w:rFonts w:eastAsiaTheme="majorEastAsia"/>
            <w:sz w:val="18"/>
            <w:szCs w:val="18"/>
          </w:rPr>
          <w:footnoteRef/>
        </w:r>
        <w:r w:rsidRPr="00D02D9D">
          <w:rPr>
            <w:sz w:val="18"/>
            <w:szCs w:val="18"/>
          </w:rPr>
          <w:t xml:space="preserve"> LED lamp costs are based on VEIC review of a year’s worth of LED sales data through VEIC implemented programs and the retail cost averaged (see 2015 LED Sales Review.xls)</w:t>
        </w:r>
      </w:ins>
      <w:ins w:id="54" w:author="Samuel Dent" w:date="2015-09-23T08:28:00Z">
        <w:r w:rsidRPr="00CE2153">
          <w:rPr>
            <w:szCs w:val="18"/>
          </w:rPr>
          <w:t xml:space="preserve"> </w:t>
        </w:r>
        <w:r w:rsidRPr="009C362B">
          <w:rPr>
            <w:szCs w:val="18"/>
          </w:rPr>
          <w:t>and of price reports provided to Efficiency Vermont by a number of manufacturers and retailers.</w:t>
        </w:r>
      </w:ins>
      <w:ins w:id="55" w:author="Samuel Dent" w:date="2015-09-23T08:25:00Z">
        <w:r w:rsidRPr="00D02D9D">
          <w:rPr>
            <w:sz w:val="18"/>
            <w:szCs w:val="18"/>
          </w:rPr>
          <w:t xml:space="preserve"> Baseline cost b</w:t>
        </w:r>
        <w:r w:rsidRPr="00D02D9D">
          <w:rPr>
            <w:rFonts w:cs="Calibri"/>
            <w:sz w:val="18"/>
            <w:szCs w:val="18"/>
          </w:rPr>
          <w:t xml:space="preserve">ased on “2010-2012 WA017 </w:t>
        </w:r>
        <w:proofErr w:type="gramStart"/>
        <w:r w:rsidRPr="00D02D9D">
          <w:rPr>
            <w:rFonts w:cs="Calibri"/>
            <w:sz w:val="18"/>
            <w:szCs w:val="18"/>
          </w:rPr>
          <w:t>Ex</w:t>
        </w:r>
        <w:proofErr w:type="gramEnd"/>
        <w:r w:rsidRPr="00D02D9D">
          <w:rPr>
            <w:rFonts w:cs="Calibri"/>
            <w:sz w:val="18"/>
            <w:szCs w:val="18"/>
          </w:rPr>
          <w:t xml:space="preserve"> Ante Measure Cost Study Draft Report”, </w:t>
        </w:r>
        <w:proofErr w:type="spellStart"/>
        <w:r w:rsidRPr="00D02D9D">
          <w:rPr>
            <w:rFonts w:cs="Calibri"/>
            <w:sz w:val="18"/>
            <w:szCs w:val="18"/>
          </w:rPr>
          <w:t>Itron</w:t>
        </w:r>
        <w:proofErr w:type="spellEnd"/>
        <w:r w:rsidRPr="00D02D9D">
          <w:rPr>
            <w:rFonts w:cs="Calibri"/>
            <w:sz w:val="18"/>
            <w:szCs w:val="18"/>
          </w:rPr>
          <w:t>, February 28,</w:t>
        </w:r>
        <w:r w:rsidRPr="00D02D9D">
          <w:rPr>
            <w:sz w:val="18"/>
            <w:szCs w:val="18"/>
          </w:rPr>
          <w:t xml:space="preserve"> </w:t>
        </w:r>
        <w:r w:rsidRPr="00D02D9D">
          <w:rPr>
            <w:rFonts w:cs="Calibri"/>
            <w:sz w:val="18"/>
            <w:szCs w:val="18"/>
          </w:rPr>
          <w:t>2014.</w:t>
        </w:r>
      </w:ins>
    </w:p>
  </w:footnote>
  <w:footnote w:id="6">
    <w:p w:rsidR="00062CFC" w:rsidRPr="009C362B" w:rsidDel="00CE2153" w:rsidRDefault="00062CFC" w:rsidP="00062CFC">
      <w:pPr>
        <w:pStyle w:val="Footnote"/>
        <w:rPr>
          <w:del w:id="225" w:author="Samuel Dent" w:date="2015-09-23T08:32:00Z"/>
          <w:szCs w:val="18"/>
        </w:rPr>
      </w:pPr>
      <w:del w:id="226" w:author="Samuel Dent" w:date="2015-09-23T08:32:00Z">
        <w:r w:rsidRPr="009C362B" w:rsidDel="00CE2153">
          <w:rPr>
            <w:rStyle w:val="FootnoteReference"/>
            <w:szCs w:val="18"/>
          </w:rPr>
          <w:footnoteRef/>
        </w:r>
        <w:r w:rsidRPr="009C362B" w:rsidDel="00CE2153">
          <w:rPr>
            <w:szCs w:val="18"/>
          </w:rPr>
          <w:delText xml:space="preserve"> Based on lighting logger study conducted as part of the PY5/6 ComEd Residential Lighting Program evaluation. </w:delText>
        </w:r>
      </w:del>
    </w:p>
  </w:footnote>
  <w:footnote w:id="7">
    <w:p w:rsidR="00CE2153" w:rsidRPr="009C362B" w:rsidRDefault="00CE2153" w:rsidP="00CE2153">
      <w:pPr>
        <w:pStyle w:val="Footnote"/>
        <w:rPr>
          <w:ins w:id="229" w:author="Samuel Dent" w:date="2015-09-23T08:31:00Z"/>
          <w:szCs w:val="18"/>
        </w:rPr>
      </w:pPr>
      <w:ins w:id="230" w:author="Samuel Dent" w:date="2015-09-23T08:31:00Z">
        <w:r w:rsidRPr="009C362B">
          <w:rPr>
            <w:rStyle w:val="FootnoteReference"/>
            <w:szCs w:val="18"/>
          </w:rPr>
          <w:footnoteRef/>
        </w:r>
        <w:r w:rsidRPr="009C362B">
          <w:rPr>
            <w:szCs w:val="18"/>
          </w:rPr>
          <w:t xml:space="preserve"> </w:t>
        </w:r>
        <w:proofErr w:type="gramStart"/>
        <w:r w:rsidRPr="009C362B">
          <w:rPr>
            <w:szCs w:val="18"/>
          </w:rPr>
          <w:t>Based on lighting logger study conducted as part of the PY5/6 ComEd Residential Lighting Program evaluation.</w:t>
        </w:r>
        <w:proofErr w:type="gramEnd"/>
      </w:ins>
    </w:p>
  </w:footnote>
  <w:footnote w:id="8">
    <w:p w:rsidR="00CE2153" w:rsidRPr="009C362B" w:rsidRDefault="00CE2153" w:rsidP="00CE2153">
      <w:pPr>
        <w:pStyle w:val="Footnote"/>
        <w:rPr>
          <w:ins w:id="241" w:author="Samuel Dent" w:date="2015-09-23T08:32:00Z"/>
          <w:szCs w:val="18"/>
        </w:rPr>
      </w:pPr>
      <w:ins w:id="242" w:author="Samuel Dent" w:date="2015-09-23T08:32:00Z">
        <w:r w:rsidRPr="007A07C8">
          <w:rPr>
            <w:rStyle w:val="FootnoteReference"/>
            <w:szCs w:val="18"/>
          </w:rPr>
          <w:footnoteRef/>
        </w:r>
        <w:r w:rsidRPr="00D53442">
          <w:rPr>
            <w:szCs w:val="18"/>
          </w:rPr>
          <w:t xml:space="preserve"> </w:t>
        </w:r>
        <w:r w:rsidRPr="005D0D50">
          <w:rPr>
            <w:szCs w:val="18"/>
          </w:rPr>
          <w:t>Based on</w:t>
        </w:r>
        <w:r w:rsidRPr="0075793C">
          <w:rPr>
            <w:szCs w:val="18"/>
          </w:rPr>
          <w:t xml:space="preserve"> average of bedroom, dining room, office and living room results from the lighting logger study conducted as part of the PY5/6</w:t>
        </w:r>
        <w:r w:rsidRPr="009C362B">
          <w:rPr>
            <w:rFonts w:eastAsiaTheme="minorHAnsi" w:cs="Calibri"/>
            <w:szCs w:val="18"/>
          </w:rPr>
          <w:t xml:space="preserve"> ComEd Residential Lighting Program evaluation</w:t>
        </w:r>
        <w:r w:rsidRPr="009C362B">
          <w:rPr>
            <w:szCs w:val="18"/>
          </w:rPr>
          <w:t>.</w:t>
        </w:r>
      </w:ins>
    </w:p>
  </w:footnote>
  <w:footnote w:id="9">
    <w:p w:rsidR="00CE2153" w:rsidRPr="009C362B" w:rsidRDefault="00CE2153" w:rsidP="00CE2153">
      <w:pPr>
        <w:pStyle w:val="Footnote"/>
        <w:rPr>
          <w:ins w:id="248" w:author="Samuel Dent" w:date="2015-09-23T08:32:00Z"/>
          <w:szCs w:val="18"/>
        </w:rPr>
      </w:pPr>
      <w:ins w:id="249" w:author="Samuel Dent" w:date="2015-09-23T08:32:00Z">
        <w:r w:rsidRPr="009C362B">
          <w:rPr>
            <w:rStyle w:val="FootnoteReference"/>
            <w:szCs w:val="18"/>
          </w:rPr>
          <w:footnoteRef/>
        </w:r>
        <w:r w:rsidRPr="009C362B">
          <w:rPr>
            <w:szCs w:val="18"/>
          </w:rPr>
          <w:t xml:space="preserve"> Ibid</w:t>
        </w:r>
      </w:ins>
    </w:p>
  </w:footnote>
  <w:footnote w:id="10">
    <w:p w:rsidR="00062CFC" w:rsidRPr="009C362B" w:rsidRDefault="00062CFC" w:rsidP="00062CFC">
      <w:pPr>
        <w:pStyle w:val="FootnoteText"/>
        <w:spacing w:after="0"/>
        <w:rPr>
          <w:ins w:id="580" w:author="Samuel Dent" w:date="2015-09-23T07:49:00Z"/>
          <w:sz w:val="18"/>
          <w:szCs w:val="18"/>
        </w:rPr>
      </w:pPr>
      <w:ins w:id="581" w:author="Samuel Dent" w:date="2015-09-23T07:49:00Z">
        <w:r w:rsidRPr="009C362B">
          <w:rPr>
            <w:rStyle w:val="FootnoteReference"/>
            <w:sz w:val="18"/>
            <w:szCs w:val="18"/>
          </w:rPr>
          <w:footnoteRef/>
        </w:r>
        <w:r w:rsidRPr="009C362B">
          <w:rPr>
            <w:sz w:val="18"/>
            <w:szCs w:val="18"/>
          </w:rPr>
          <w:t xml:space="preserve"> From </w:t>
        </w:r>
        <w:proofErr w:type="spellStart"/>
        <w:r w:rsidRPr="009C362B">
          <w:rPr>
            <w:sz w:val="18"/>
            <w:szCs w:val="18"/>
          </w:rPr>
          <w:t>pg</w:t>
        </w:r>
        <w:proofErr w:type="spellEnd"/>
        <w:r w:rsidRPr="009C362B">
          <w:rPr>
            <w:sz w:val="18"/>
            <w:szCs w:val="18"/>
          </w:rPr>
          <w:t xml:space="preserve"> 11 of the Energy Star Specification for lamps v1.1</w:t>
        </w:r>
      </w:ins>
    </w:p>
  </w:footnote>
  <w:footnote w:id="11">
    <w:p w:rsidR="00062CFC" w:rsidRPr="009C362B" w:rsidRDefault="00062CFC" w:rsidP="00062CFC">
      <w:pPr>
        <w:spacing w:after="0"/>
        <w:rPr>
          <w:ins w:id="779" w:author="Samuel Dent" w:date="2015-09-23T07:49:00Z"/>
          <w:sz w:val="18"/>
          <w:szCs w:val="18"/>
        </w:rPr>
      </w:pPr>
    </w:p>
  </w:footnote>
  <w:footnote w:id="12">
    <w:p w:rsidR="00062CFC" w:rsidRPr="009C362B" w:rsidRDefault="00062CFC" w:rsidP="00062CFC">
      <w:pPr>
        <w:pStyle w:val="FootnoteText"/>
        <w:spacing w:after="0"/>
        <w:rPr>
          <w:ins w:id="788" w:author="Samuel Dent" w:date="2015-09-23T07:55:00Z"/>
          <w:sz w:val="18"/>
          <w:szCs w:val="18"/>
        </w:rPr>
      </w:pPr>
      <w:ins w:id="789" w:author="Samuel Dent" w:date="2015-09-23T07:55:00Z">
        <w:r w:rsidRPr="009C362B">
          <w:rPr>
            <w:rStyle w:val="FootnoteReference"/>
            <w:sz w:val="18"/>
            <w:szCs w:val="18"/>
          </w:rPr>
          <w:footnoteRef/>
        </w:r>
        <w:r w:rsidRPr="009C362B">
          <w:rPr>
            <w:sz w:val="18"/>
            <w:szCs w:val="18"/>
          </w:rPr>
          <w:t xml:space="preserve"> </w:t>
        </w:r>
        <w:r w:rsidRPr="007A07C8">
          <w:rPr>
            <w:rFonts w:eastAsiaTheme="minorEastAsia" w:cstheme="minorHAnsi"/>
            <w:sz w:val="18"/>
            <w:szCs w:val="18"/>
          </w:rPr>
          <w:t>http://energystar.supportportal.com/link/portal/23002/23018/Article/32655/</w:t>
        </w:r>
      </w:ins>
    </w:p>
  </w:footnote>
  <w:footnote w:id="13">
    <w:p w:rsidR="00F7501F" w:rsidRDefault="00F7501F" w:rsidP="00F7501F">
      <w:pPr>
        <w:pStyle w:val="FootnoteText"/>
        <w:rPr>
          <w:ins w:id="791" w:author="Samuel Dent" w:date="2015-09-23T08:19:00Z"/>
        </w:rPr>
      </w:pPr>
      <w:ins w:id="792" w:author="Samuel Dent" w:date="2015-09-23T08:19:00Z">
        <w:r>
          <w:rPr>
            <w:rStyle w:val="FootnoteReference"/>
          </w:rPr>
          <w:footnoteRef/>
        </w:r>
        <w:r>
          <w:t xml:space="preserve"> The Energy Star Center Beam Candle Power tool does not accurately model baseline wattages for lamps with certain bulb characteristic combinations – specifically for lamps with very high CBCP.</w:t>
        </w:r>
      </w:ins>
    </w:p>
  </w:footnote>
  <w:footnote w:id="14">
    <w:p w:rsidR="00062CFC" w:rsidRPr="009C362B" w:rsidDel="00056BCA" w:rsidRDefault="00062CFC" w:rsidP="00062CFC">
      <w:pPr>
        <w:pStyle w:val="FootnoteText"/>
        <w:spacing w:after="0"/>
        <w:rPr>
          <w:del w:id="867" w:author="Samuel Dent" w:date="2015-10-20T08:37:00Z"/>
          <w:sz w:val="18"/>
          <w:szCs w:val="18"/>
        </w:rPr>
      </w:pPr>
      <w:del w:id="868" w:author="Samuel Dent" w:date="2015-10-20T08:37:00Z">
        <w:r w:rsidRPr="009C362B" w:rsidDel="00056BCA">
          <w:rPr>
            <w:rStyle w:val="FootnoteReference"/>
            <w:sz w:val="18"/>
            <w:szCs w:val="18"/>
          </w:rPr>
          <w:footnoteRef/>
        </w:r>
        <w:r w:rsidRPr="009C362B" w:rsidDel="00056BCA">
          <w:rPr>
            <w:sz w:val="18"/>
            <w:szCs w:val="18"/>
          </w:rPr>
          <w:delText xml:space="preserve"> From pg 10 of the Energy Star Specification for lamps v1.1</w:delText>
        </w:r>
      </w:del>
    </w:p>
  </w:footnote>
  <w:footnote w:id="15">
    <w:p w:rsidR="00062CFC" w:rsidRPr="009C362B" w:rsidDel="00056BCA" w:rsidRDefault="00062CFC" w:rsidP="00062CFC">
      <w:pPr>
        <w:pStyle w:val="FootnoteText"/>
        <w:spacing w:after="0"/>
        <w:rPr>
          <w:del w:id="872" w:author="Samuel Dent" w:date="2015-10-20T08:37:00Z"/>
          <w:sz w:val="18"/>
          <w:szCs w:val="18"/>
        </w:rPr>
      </w:pPr>
      <w:del w:id="873" w:author="Samuel Dent" w:date="2015-10-20T08:37:00Z">
        <w:r w:rsidRPr="009C362B" w:rsidDel="00056BCA">
          <w:rPr>
            <w:rStyle w:val="FootnoteReference"/>
            <w:sz w:val="18"/>
            <w:szCs w:val="18"/>
          </w:rPr>
          <w:footnoteRef/>
        </w:r>
        <w:r w:rsidRPr="009C362B" w:rsidDel="00056BCA">
          <w:rPr>
            <w:sz w:val="18"/>
            <w:szCs w:val="18"/>
          </w:rPr>
          <w:delText xml:space="preserve"> From pg 11 of the Energy Star Specification for lamps v1.1</w:delText>
        </w:r>
      </w:del>
    </w:p>
  </w:footnote>
  <w:footnote w:id="16">
    <w:p w:rsidR="00062CFC" w:rsidRPr="009C362B" w:rsidDel="00056BCA" w:rsidRDefault="00062CFC" w:rsidP="00062CFC">
      <w:pPr>
        <w:spacing w:after="0"/>
        <w:rPr>
          <w:del w:id="1373" w:author="Samuel Dent" w:date="2015-10-20T08:37:00Z"/>
          <w:sz w:val="18"/>
          <w:szCs w:val="18"/>
        </w:rPr>
      </w:pPr>
    </w:p>
  </w:footnote>
  <w:footnote w:id="17">
    <w:p w:rsidR="00062CFC" w:rsidRPr="009C362B" w:rsidDel="00056BCA" w:rsidRDefault="00062CFC" w:rsidP="00062CFC">
      <w:pPr>
        <w:pStyle w:val="FootnoteText"/>
        <w:spacing w:after="0"/>
        <w:rPr>
          <w:del w:id="1397" w:author="Samuel Dent" w:date="2015-10-20T08:37:00Z"/>
          <w:sz w:val="18"/>
          <w:szCs w:val="18"/>
        </w:rPr>
      </w:pPr>
      <w:del w:id="1398" w:author="Samuel Dent" w:date="2015-10-20T08:37:00Z">
        <w:r w:rsidRPr="009C362B" w:rsidDel="00056BCA">
          <w:rPr>
            <w:rStyle w:val="FootnoteReference"/>
            <w:sz w:val="18"/>
            <w:szCs w:val="18"/>
          </w:rPr>
          <w:footnoteRef/>
        </w:r>
        <w:r w:rsidRPr="009C362B" w:rsidDel="00056BCA">
          <w:rPr>
            <w:sz w:val="18"/>
            <w:szCs w:val="18"/>
          </w:rPr>
          <w:delText xml:space="preserve"> </w:delText>
        </w:r>
        <w:r w:rsidRPr="007A07C8" w:rsidDel="00056BCA">
          <w:rPr>
            <w:rFonts w:eastAsiaTheme="minorEastAsia" w:cstheme="minorHAnsi"/>
            <w:sz w:val="18"/>
            <w:szCs w:val="18"/>
          </w:rPr>
          <w:delText>http://energystar.supportportal.com/link/portal/23002/23018/Article/32655/</w:delText>
        </w:r>
      </w:del>
    </w:p>
  </w:footnote>
  <w:footnote w:id="18">
    <w:p w:rsidR="00062CFC" w:rsidRPr="00D53442" w:rsidDel="00062CFC" w:rsidRDefault="00062CFC" w:rsidP="00062CFC">
      <w:pPr>
        <w:pStyle w:val="Footnote"/>
        <w:rPr>
          <w:del w:id="1463" w:author="Samuel Dent" w:date="2015-09-23T07:59:00Z"/>
          <w:szCs w:val="18"/>
        </w:rPr>
      </w:pPr>
      <w:del w:id="1464" w:author="Samuel Dent" w:date="2015-09-23T07:59:00Z">
        <w:r w:rsidRPr="007A07C8" w:rsidDel="00062CFC">
          <w:rPr>
            <w:rStyle w:val="FootnoteReference"/>
            <w:szCs w:val="18"/>
          </w:rPr>
          <w:footnoteRef/>
        </w:r>
        <w:r w:rsidRPr="00D53442" w:rsidDel="00062CFC">
          <w:rPr>
            <w:szCs w:val="18"/>
          </w:rPr>
          <w:delText xml:space="preserve"> NEEP EMV Emerging Technologies Research Report (December 2011)</w:delText>
        </w:r>
      </w:del>
    </w:p>
  </w:footnote>
  <w:footnote w:id="19">
    <w:p w:rsidR="00062CFC" w:rsidRPr="00D53442" w:rsidRDefault="00062CFC" w:rsidP="00062CFC">
      <w:pPr>
        <w:pStyle w:val="Footnote"/>
        <w:rPr>
          <w:ins w:id="1477" w:author="Samuel Dent" w:date="2015-09-23T07:59:00Z"/>
          <w:szCs w:val="18"/>
        </w:rPr>
      </w:pPr>
      <w:ins w:id="1478" w:author="Samuel Dent" w:date="2015-09-23T07:59:00Z">
        <w:r w:rsidRPr="007A07C8">
          <w:rPr>
            <w:rStyle w:val="FootnoteReference"/>
            <w:szCs w:val="18"/>
          </w:rPr>
          <w:footnoteRef/>
        </w:r>
        <w:r w:rsidRPr="00D53442">
          <w:rPr>
            <w:szCs w:val="18"/>
          </w:rPr>
          <w:t xml:space="preserve"> NEEP EMV Emerging Technologies Research Report (December 2011)</w:t>
        </w:r>
      </w:ins>
    </w:p>
  </w:footnote>
  <w:footnote w:id="20">
    <w:p w:rsidR="00062CFC" w:rsidRPr="009C362B" w:rsidRDefault="00062CFC" w:rsidP="00062CFC">
      <w:pPr>
        <w:pStyle w:val="Footnote"/>
        <w:rPr>
          <w:ins w:id="1500" w:author="Samuel Dent" w:date="2015-09-23T07:59:00Z"/>
          <w:szCs w:val="18"/>
        </w:rPr>
      </w:pPr>
      <w:ins w:id="1501" w:author="Samuel Dent" w:date="2015-09-23T07:59:00Z">
        <w:r w:rsidRPr="009C362B">
          <w:rPr>
            <w:rStyle w:val="FootnoteReference"/>
            <w:szCs w:val="18"/>
          </w:rPr>
          <w:footnoteRef/>
        </w:r>
        <w:r w:rsidRPr="009C362B">
          <w:rPr>
            <w:szCs w:val="18"/>
          </w:rPr>
          <w:t xml:space="preserve"> </w:t>
        </w:r>
        <w:proofErr w:type="gramStart"/>
        <w:r w:rsidRPr="009C362B">
          <w:rPr>
            <w:szCs w:val="18"/>
          </w:rPr>
          <w:t>Consistent with assumption for standard CFLs (in the absence of evidence that it should be different for this bulb type).</w:t>
        </w:r>
        <w:proofErr w:type="gramEnd"/>
        <w:r w:rsidRPr="009C362B">
          <w:rPr>
            <w:szCs w:val="18"/>
          </w:rPr>
          <w:t xml:space="preserve"> </w:t>
        </w:r>
        <w:proofErr w:type="gramStart"/>
        <w:r w:rsidRPr="009C362B">
          <w:rPr>
            <w:szCs w:val="18"/>
          </w:rPr>
          <w:t>Based upon review of the PY2 and PY3 ComEd Direct Install program surveys.</w:t>
        </w:r>
        <w:proofErr w:type="gramEnd"/>
        <w:r w:rsidRPr="009C362B">
          <w:rPr>
            <w:szCs w:val="18"/>
          </w:rPr>
          <w:t xml:space="preserve"> This value includes bulb failures in the 1st year to be consistent with the Commission approval of </w:t>
        </w:r>
        <w:proofErr w:type="spellStart"/>
        <w:r w:rsidRPr="009C362B">
          <w:rPr>
            <w:szCs w:val="18"/>
          </w:rPr>
          <w:t>annualization</w:t>
        </w:r>
        <w:proofErr w:type="spellEnd"/>
        <w:r w:rsidRPr="009C362B">
          <w:rPr>
            <w:szCs w:val="18"/>
          </w:rPr>
          <w:t xml:space="preserve"> of savings for first year savings claims. ComEd PY2 All Electric Single Family Home Energy Performance Tune-Up Program Evaluation, Navigant Consulting, December 21, 2010. </w:t>
        </w:r>
        <w:r>
          <w:fldChar w:fldCharType="begin"/>
        </w:r>
        <w:r>
          <w:instrText xml:space="preserve"> HYPERLINK "http://www.icc.illinois.gov/downloads/public/edocket/287090.pdf" </w:instrText>
        </w:r>
        <w:r>
          <w:fldChar w:fldCharType="separate"/>
        </w:r>
        <w:r w:rsidRPr="009C362B">
          <w:rPr>
            <w:rStyle w:val="Hyperlink"/>
            <w:szCs w:val="18"/>
          </w:rPr>
          <w:t>http://www.icc.illinois.gov/downloads/public/edocket/287090.pdf</w:t>
        </w:r>
        <w:r>
          <w:rPr>
            <w:rStyle w:val="Hyperlink"/>
            <w:szCs w:val="18"/>
          </w:rPr>
          <w:fldChar w:fldCharType="end"/>
        </w:r>
        <w:r w:rsidRPr="009C362B">
          <w:rPr>
            <w:szCs w:val="18"/>
          </w:rPr>
          <w:t>.</w:t>
        </w:r>
      </w:ins>
    </w:p>
  </w:footnote>
  <w:footnote w:id="21">
    <w:p w:rsidR="00062CFC" w:rsidRPr="009C362B" w:rsidRDefault="00062CFC" w:rsidP="00062CFC">
      <w:pPr>
        <w:pStyle w:val="Footnote"/>
        <w:rPr>
          <w:szCs w:val="18"/>
        </w:rPr>
      </w:pPr>
      <w:r w:rsidRPr="005D0D50">
        <w:rPr>
          <w:rStyle w:val="FootnoteReference"/>
          <w:szCs w:val="18"/>
        </w:rPr>
        <w:footnoteRef/>
      </w:r>
      <w:r w:rsidRPr="0075793C">
        <w:rPr>
          <w:rFonts w:eastAsiaTheme="minorHAnsi" w:cs="Calibri"/>
          <w:szCs w:val="18"/>
        </w:rPr>
        <w:t xml:space="preserve"> Using a leakage estimate from the current program year evaluation, from past evaluation results, or a rolling average of leakage estimates from previous years.</w:t>
      </w:r>
    </w:p>
  </w:footnote>
  <w:footnote w:id="22">
    <w:p w:rsidR="007171D5" w:rsidRPr="009C362B" w:rsidRDefault="007171D5" w:rsidP="007171D5">
      <w:pPr>
        <w:pStyle w:val="Footnote"/>
        <w:rPr>
          <w:ins w:id="1505" w:author="Samuel Dent" w:date="2015-09-23T08:35:00Z"/>
          <w:szCs w:val="18"/>
        </w:rPr>
      </w:pPr>
      <w:ins w:id="1506" w:author="Samuel Dent" w:date="2015-09-23T08:35:00Z">
        <w:r w:rsidRPr="009C362B">
          <w:rPr>
            <w:rStyle w:val="FootnoteReference"/>
            <w:szCs w:val="18"/>
          </w:rPr>
          <w:footnoteRef/>
        </w:r>
        <w:r w:rsidRPr="009C362B">
          <w:rPr>
            <w:szCs w:val="18"/>
          </w:rPr>
          <w:t xml:space="preserve"> Hours of use by specialty bulb type calculated using the average hours of use in locations or rooms where each type of specialty bulb is most commonly found. Values for Reflector, Decorative and Globe are taken directly from the lighting logger study conducted as part of the PY5/6 ComEd Residential Lighting Program evaluation. All other hours have been updated based on the room specific hours of use from the PY5/PY6 logger study. </w:t>
        </w:r>
      </w:ins>
    </w:p>
  </w:footnote>
  <w:footnote w:id="23">
    <w:p w:rsidR="00062CFC" w:rsidRPr="009C362B" w:rsidDel="00D80B2F" w:rsidRDefault="00062CFC" w:rsidP="00062CFC">
      <w:pPr>
        <w:pStyle w:val="Footnote"/>
        <w:rPr>
          <w:del w:id="1518" w:author="Samuel Dent" w:date="2015-09-23T08:03:00Z"/>
          <w:szCs w:val="18"/>
        </w:rPr>
      </w:pPr>
      <w:del w:id="1519" w:author="Samuel Dent" w:date="2015-09-23T08:03:00Z">
        <w:r w:rsidRPr="009C362B" w:rsidDel="00D80B2F">
          <w:rPr>
            <w:rStyle w:val="FootnoteReference"/>
            <w:szCs w:val="18"/>
          </w:rPr>
          <w:footnoteRef/>
        </w:r>
        <w:r w:rsidRPr="009C362B" w:rsidDel="00D80B2F">
          <w:rPr>
            <w:noProof/>
            <w:szCs w:val="18"/>
          </w:rPr>
          <w:delText xml:space="preserve"> </w:delText>
        </w:r>
        <w:r w:rsidRPr="009C362B" w:rsidDel="00D80B2F">
          <w:rPr>
            <w:szCs w:val="18"/>
          </w:rPr>
          <w:delText>Based on lighting logger study conducted as part of the PY5/6 ComEd Residential Lighting Program evaluations.</w:delText>
        </w:r>
      </w:del>
    </w:p>
  </w:footnote>
  <w:footnote w:id="24">
    <w:p w:rsidR="00062CFC" w:rsidRPr="009C362B" w:rsidRDefault="00062CFC" w:rsidP="00062CFC">
      <w:pPr>
        <w:pStyle w:val="Footnote"/>
        <w:rPr>
          <w:szCs w:val="18"/>
        </w:rPr>
      </w:pPr>
      <w:r w:rsidRPr="009C362B">
        <w:rPr>
          <w:rStyle w:val="FootnoteReference"/>
          <w:szCs w:val="18"/>
        </w:rPr>
        <w:footnoteRef/>
      </w:r>
      <w:r w:rsidRPr="009C362B">
        <w:rPr>
          <w:szCs w:val="18"/>
        </w:rPr>
        <w:t xml:space="preserve"> The value is estimated at 1.06 (calculated as 1 + (0.66*(0.27 / 2.8)).  Based on cooling loads decreasing by 27% of the lighting savings (average result from </w:t>
      </w:r>
      <w:proofErr w:type="spellStart"/>
      <w:r w:rsidRPr="009C362B">
        <w:rPr>
          <w:szCs w:val="18"/>
        </w:rPr>
        <w:t>REMRate</w:t>
      </w:r>
      <w:proofErr w:type="spellEnd"/>
      <w:r w:rsidRPr="009C362B">
        <w:rPr>
          <w:szCs w:val="18"/>
        </w:rPr>
        <w:t xml:space="preserve"> modeling of several different configurations and IL locations of homes), assuming typical cooling system operating efficiency of 2.8 COP (starting from standard assumption of SEER 10.5 central AC unit, converted to 9.5 EER using algorithm (-0.02 * SEER2) + (1.12 * SEER) (from </w:t>
      </w:r>
      <w:proofErr w:type="spellStart"/>
      <w:r w:rsidRPr="009C362B">
        <w:rPr>
          <w:szCs w:val="18"/>
        </w:rPr>
        <w:t>Wassmer</w:t>
      </w:r>
      <w:proofErr w:type="spellEnd"/>
      <w:r w:rsidRPr="009C362B">
        <w:rPr>
          <w:szCs w:val="18"/>
        </w:rPr>
        <w:t xml:space="preserve">, M. (2003). </w:t>
      </w:r>
      <w:proofErr w:type="gramStart"/>
      <w:r w:rsidRPr="009C362B">
        <w:rPr>
          <w:szCs w:val="18"/>
        </w:rPr>
        <w:t>A Component-Based Model for Residential Air Conditioner and Heat Pump Energy Calculations.</w:t>
      </w:r>
      <w:proofErr w:type="gramEnd"/>
      <w:r w:rsidRPr="009C362B">
        <w:rPr>
          <w:szCs w:val="18"/>
        </w:rPr>
        <w:t xml:space="preserve"> </w:t>
      </w:r>
      <w:proofErr w:type="spellStart"/>
      <w:r w:rsidRPr="009C362B">
        <w:rPr>
          <w:szCs w:val="18"/>
        </w:rPr>
        <w:t>Masters</w:t>
      </w:r>
      <w:proofErr w:type="spellEnd"/>
      <w:r w:rsidRPr="009C362B">
        <w:rPr>
          <w:szCs w:val="18"/>
        </w:rPr>
        <w:t xml:space="preserve"> Thesis, University of Colorado at Boulder), converted to COP = EER/3.412 = 2.8COP) and 66% of homes in Illinois having central cooling ("Table HC7.9  Air Conditioning in Homes in Midwest Region, Divisions, and States, 2009 from Energy Information Administration", 2009 Residential Energy Consumption Survey;   </w:t>
      </w:r>
      <w:hyperlink r:id="rId1" w:history="1">
        <w:r w:rsidRPr="009C362B">
          <w:rPr>
            <w:rStyle w:val="Hyperlink"/>
            <w:szCs w:val="18"/>
          </w:rPr>
          <w:t>http://www.eia.gov/consumption/residential/data/2009/xls/HC7.9%20Air%20Conditioning%20in%20Midwest%20Region.xls</w:t>
        </w:r>
      </w:hyperlink>
      <w:r w:rsidRPr="009C362B">
        <w:rPr>
          <w:szCs w:val="18"/>
        </w:rPr>
        <w:t>)</w:t>
      </w:r>
    </w:p>
  </w:footnote>
  <w:footnote w:id="25">
    <w:p w:rsidR="00062CFC" w:rsidRPr="009C362B" w:rsidRDefault="00062CFC" w:rsidP="00062CFC">
      <w:pPr>
        <w:pStyle w:val="Footnote"/>
        <w:rPr>
          <w:szCs w:val="18"/>
        </w:rPr>
      </w:pPr>
      <w:r w:rsidRPr="009C362B">
        <w:rPr>
          <w:rStyle w:val="FootnoteReference"/>
          <w:szCs w:val="18"/>
        </w:rPr>
        <w:footnoteRef/>
      </w:r>
      <w:r w:rsidRPr="009C362B">
        <w:rPr>
          <w:szCs w:val="18"/>
        </w:rPr>
        <w:t xml:space="preserve"> As above but using estimate of 45% of </w:t>
      </w:r>
      <w:proofErr w:type="spellStart"/>
      <w:r w:rsidRPr="009C362B">
        <w:rPr>
          <w:szCs w:val="18"/>
        </w:rPr>
        <w:t>multi family</w:t>
      </w:r>
      <w:proofErr w:type="spellEnd"/>
      <w:r w:rsidRPr="009C362B">
        <w:rPr>
          <w:szCs w:val="18"/>
        </w:rPr>
        <w:t xml:space="preserve"> buildings in Illinois having central cooling (based on data from “Table HC7.1  Air Conditioning in U.S. Homes, By Housing Unit Type, 2009” which is for the whole of the US, scaled to IL air conditioning prevalence compared to US average); </w:t>
      </w:r>
      <w:hyperlink r:id="rId2" w:history="1">
        <w:r w:rsidRPr="009C362B">
          <w:rPr>
            <w:rStyle w:val="Hyperlink"/>
            <w:szCs w:val="18"/>
          </w:rPr>
          <w:t>http://205.254.135.7/consumption/residential/data/2009/xls/HC7.1%20Air%20Conditioning%20by%20Housing%20Unit%20Type.xls</w:t>
        </w:r>
      </w:hyperlink>
      <w:r w:rsidRPr="009C362B">
        <w:rPr>
          <w:szCs w:val="18"/>
        </w:rPr>
        <w:t xml:space="preserve"> </w:t>
      </w:r>
    </w:p>
  </w:footnote>
  <w:footnote w:id="26">
    <w:p w:rsidR="00062CFC" w:rsidRPr="009C362B" w:rsidRDefault="00062CFC" w:rsidP="00062CF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Negative value because this is an increase in heating consumption due to the efficient lighting.</w:t>
      </w:r>
      <w:proofErr w:type="gramEnd"/>
    </w:p>
  </w:footnote>
  <w:footnote w:id="27">
    <w:p w:rsidR="00062CFC" w:rsidRPr="009C362B" w:rsidRDefault="00062CFC" w:rsidP="00062CFC">
      <w:pPr>
        <w:pStyle w:val="Footnote"/>
        <w:rPr>
          <w:szCs w:val="18"/>
        </w:rPr>
      </w:pPr>
      <w:r w:rsidRPr="009C362B">
        <w:rPr>
          <w:rStyle w:val="FootnoteReference"/>
          <w:szCs w:val="18"/>
        </w:rPr>
        <w:footnoteRef/>
      </w:r>
      <w:r w:rsidRPr="009C362B">
        <w:rPr>
          <w:szCs w:val="18"/>
        </w:rPr>
        <w:t xml:space="preserve"> This means that heating loads increase by 49% of the lighting savings. This is based on the average result from </w:t>
      </w:r>
      <w:proofErr w:type="spellStart"/>
      <w:r w:rsidRPr="009C362B">
        <w:rPr>
          <w:szCs w:val="18"/>
        </w:rPr>
        <w:t>REMRate</w:t>
      </w:r>
      <w:proofErr w:type="spellEnd"/>
      <w:r w:rsidRPr="009C362B">
        <w:rPr>
          <w:szCs w:val="18"/>
        </w:rPr>
        <w:t xml:space="preserve"> modeling of several different configurations and IL locations of homes.</w:t>
      </w:r>
    </w:p>
  </w:footnote>
  <w:footnote w:id="28">
    <w:p w:rsidR="00062CFC" w:rsidRPr="009C362B" w:rsidRDefault="00062CFC" w:rsidP="00062CFC">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29">
    <w:p w:rsidR="00062CFC" w:rsidRPr="009C362B" w:rsidRDefault="00062CFC" w:rsidP="00062CFC">
      <w:pPr>
        <w:pStyle w:val="Footnote"/>
        <w:rPr>
          <w:szCs w:val="18"/>
        </w:rPr>
      </w:pPr>
      <w:r w:rsidRPr="009C362B">
        <w:rPr>
          <w:rStyle w:val="FootnoteReference"/>
          <w:szCs w:val="18"/>
        </w:rPr>
        <w:footnoteRef/>
      </w:r>
      <w:r w:rsidRPr="009C362B">
        <w:rPr>
          <w:szCs w:val="18"/>
        </w:rPr>
        <w:t xml:space="preserve"> The value is estimated at 1.11 (calculated as 1 + (0.66 * 0.466 / 2.8)). See footnote relating to </w:t>
      </w:r>
      <w:proofErr w:type="spellStart"/>
      <w:r w:rsidRPr="009C362B">
        <w:rPr>
          <w:szCs w:val="18"/>
        </w:rPr>
        <w:t>WHFe</w:t>
      </w:r>
      <w:proofErr w:type="spellEnd"/>
      <w:r w:rsidRPr="009C362B">
        <w:rPr>
          <w:szCs w:val="18"/>
        </w:rPr>
        <w:t xml:space="preserve"> for details. Note the 46.6% factor represents the average Residential cooling coincidence factor calculated by dividing average load during the peak hours divided by the maximum cooling load. </w:t>
      </w:r>
    </w:p>
  </w:footnote>
  <w:footnote w:id="30">
    <w:p w:rsidR="00062CFC" w:rsidRPr="009C362B" w:rsidRDefault="00062CFC" w:rsidP="00062CFC">
      <w:pPr>
        <w:pStyle w:val="Footnote"/>
        <w:rPr>
          <w:szCs w:val="18"/>
        </w:rPr>
      </w:pPr>
      <w:r w:rsidRPr="009C362B">
        <w:rPr>
          <w:rStyle w:val="FootnoteReference"/>
          <w:szCs w:val="18"/>
        </w:rPr>
        <w:footnoteRef/>
      </w:r>
      <w:r w:rsidRPr="009C362B">
        <w:rPr>
          <w:szCs w:val="18"/>
        </w:rPr>
        <w:t xml:space="preserve"> As above but using estimate of 45% of </w:t>
      </w:r>
      <w:proofErr w:type="spellStart"/>
      <w:r w:rsidRPr="009C362B">
        <w:rPr>
          <w:szCs w:val="18"/>
        </w:rPr>
        <w:t>multi family</w:t>
      </w:r>
      <w:proofErr w:type="spellEnd"/>
      <w:r w:rsidRPr="009C362B">
        <w:rPr>
          <w:szCs w:val="18"/>
        </w:rPr>
        <w:t xml:space="preserve"> buildings in Illinois having central cooling (based on data from “Table </w:t>
      </w:r>
      <w:proofErr w:type="gramStart"/>
      <w:r w:rsidRPr="009C362B">
        <w:rPr>
          <w:szCs w:val="18"/>
        </w:rPr>
        <w:t>HC7.1  Air</w:t>
      </w:r>
      <w:proofErr w:type="gramEnd"/>
      <w:r w:rsidRPr="009C362B">
        <w:rPr>
          <w:szCs w:val="18"/>
        </w:rPr>
        <w:t xml:space="preserve"> Conditioning in U.S. Homes, By Housing Unit Type, 2009” which is for the whole of the US, scaled to IL air conditioning prevalence compared to US average); </w:t>
      </w:r>
      <w:hyperlink r:id="rId3" w:history="1">
        <w:r w:rsidRPr="009C362B">
          <w:rPr>
            <w:rStyle w:val="Hyperlink"/>
            <w:szCs w:val="18"/>
          </w:rPr>
          <w:t>http://205.254.135.7/consumption/residential/data/2009/xls/HC7.1%20Air%20Conditioning%20by%20Housing%20Unit%20Type.xls</w:t>
        </w:r>
      </w:hyperlink>
      <w:r w:rsidRPr="009C362B">
        <w:rPr>
          <w:szCs w:val="18"/>
        </w:rPr>
        <w:t xml:space="preserve">. </w:t>
      </w:r>
    </w:p>
  </w:footnote>
  <w:footnote w:id="31">
    <w:p w:rsidR="00D80B2F" w:rsidRPr="009C362B" w:rsidRDefault="00D80B2F" w:rsidP="00D80B2F">
      <w:pPr>
        <w:pStyle w:val="Footnote"/>
        <w:rPr>
          <w:ins w:id="1639" w:author="Samuel Dent" w:date="2015-09-23T08:05:00Z"/>
          <w:szCs w:val="18"/>
        </w:rPr>
      </w:pPr>
      <w:ins w:id="1640" w:author="Samuel Dent" w:date="2015-09-23T08:05:00Z">
        <w:r w:rsidRPr="007A07C8">
          <w:rPr>
            <w:rStyle w:val="FootnoteReference"/>
            <w:szCs w:val="18"/>
          </w:rPr>
          <w:footnoteRef/>
        </w:r>
        <w:r w:rsidRPr="009C362B">
          <w:rPr>
            <w:szCs w:val="18"/>
          </w:rPr>
          <w:t xml:space="preserve">  </w:t>
        </w:r>
        <w:proofErr w:type="gramStart"/>
        <w:r w:rsidRPr="009C362B">
          <w:rPr>
            <w:szCs w:val="18"/>
          </w:rPr>
          <w:t>Based on lighting logger study conducted as part of the PY5/6 ComEd Residential Lighting Program evaluation.</w:t>
        </w:r>
        <w:proofErr w:type="gramEnd"/>
      </w:ins>
    </w:p>
  </w:footnote>
  <w:footnote w:id="32">
    <w:p w:rsidR="00D80B2F" w:rsidRPr="009C362B" w:rsidRDefault="00D80B2F" w:rsidP="00D80B2F">
      <w:pPr>
        <w:pStyle w:val="Footnote"/>
        <w:rPr>
          <w:ins w:id="1651" w:author="Samuel Dent" w:date="2015-09-23T08:05:00Z"/>
          <w:szCs w:val="18"/>
        </w:rPr>
      </w:pPr>
      <w:ins w:id="1652" w:author="Samuel Dent" w:date="2015-09-23T08:05:00Z">
        <w:r w:rsidRPr="007A07C8">
          <w:rPr>
            <w:rStyle w:val="FootnoteReference"/>
            <w:szCs w:val="18"/>
          </w:rPr>
          <w:footnoteRef/>
        </w:r>
        <w:r w:rsidRPr="00D53442">
          <w:rPr>
            <w:szCs w:val="18"/>
          </w:rPr>
          <w:t xml:space="preserve"> </w:t>
        </w:r>
        <w:r w:rsidRPr="005D0D50">
          <w:rPr>
            <w:szCs w:val="18"/>
          </w:rPr>
          <w:t>Based on</w:t>
        </w:r>
        <w:r w:rsidRPr="0075793C">
          <w:rPr>
            <w:szCs w:val="18"/>
          </w:rPr>
          <w:t xml:space="preserve"> average of bedroom, dining room, office and living room results from the lighting logger study conducted as part of the PY5/6</w:t>
        </w:r>
        <w:r w:rsidRPr="009C362B">
          <w:rPr>
            <w:rFonts w:eastAsiaTheme="minorHAnsi" w:cs="Calibri"/>
            <w:szCs w:val="18"/>
          </w:rPr>
          <w:t xml:space="preserve"> ComEd Residential Lighting Program evaluation</w:t>
        </w:r>
        <w:r w:rsidRPr="009C362B">
          <w:rPr>
            <w:szCs w:val="18"/>
          </w:rPr>
          <w:t>.</w:t>
        </w:r>
      </w:ins>
    </w:p>
  </w:footnote>
  <w:footnote w:id="33">
    <w:p w:rsidR="00D80B2F" w:rsidRPr="009C362B" w:rsidRDefault="00D80B2F" w:rsidP="00D80B2F">
      <w:pPr>
        <w:pStyle w:val="Footnote"/>
        <w:rPr>
          <w:ins w:id="1658" w:author="Samuel Dent" w:date="2015-09-23T08:05:00Z"/>
          <w:szCs w:val="18"/>
        </w:rPr>
      </w:pPr>
      <w:ins w:id="1659" w:author="Samuel Dent" w:date="2015-09-23T08:05:00Z">
        <w:r w:rsidRPr="009C362B">
          <w:rPr>
            <w:rStyle w:val="FootnoteReference"/>
            <w:szCs w:val="18"/>
          </w:rPr>
          <w:footnoteRef/>
        </w:r>
        <w:r w:rsidRPr="009C362B">
          <w:rPr>
            <w:szCs w:val="18"/>
          </w:rPr>
          <w:t xml:space="preserve"> Ibid</w:t>
        </w:r>
      </w:ins>
    </w:p>
  </w:footnote>
  <w:footnote w:id="34">
    <w:p w:rsidR="00062CFC" w:rsidRPr="009C362B" w:rsidDel="00D80B2F" w:rsidRDefault="00062CFC" w:rsidP="00062CFC">
      <w:pPr>
        <w:pStyle w:val="Footnote"/>
        <w:rPr>
          <w:del w:id="1737" w:author="Samuel Dent" w:date="2015-09-23T08:06:00Z"/>
          <w:szCs w:val="18"/>
        </w:rPr>
      </w:pPr>
      <w:del w:id="1738" w:author="Samuel Dent" w:date="2015-09-23T08:06:00Z">
        <w:r w:rsidRPr="009C362B" w:rsidDel="00D80B2F">
          <w:rPr>
            <w:rStyle w:val="FootnoteReference"/>
            <w:szCs w:val="18"/>
          </w:rPr>
          <w:footnoteRef/>
        </w:r>
        <w:r w:rsidRPr="009C362B" w:rsidDel="00D80B2F">
          <w:rPr>
            <w:szCs w:val="18"/>
          </w:rPr>
          <w:delText xml:space="preserve"> Based on lighting logger study conducted as part of the PY5/6 ComEd Residential Lighting Program evaluation.</w:delText>
        </w:r>
      </w:del>
    </w:p>
  </w:footnote>
  <w:footnote w:id="35">
    <w:p w:rsidR="00062CFC" w:rsidRPr="009C362B" w:rsidRDefault="00062CFC" w:rsidP="00062CFC">
      <w:pPr>
        <w:pStyle w:val="Footnote"/>
        <w:rPr>
          <w:szCs w:val="18"/>
        </w:rPr>
      </w:pPr>
      <w:r w:rsidRPr="009C362B">
        <w:rPr>
          <w:rStyle w:val="FootnoteReference"/>
          <w:szCs w:val="18"/>
        </w:rPr>
        <w:footnoteRef/>
      </w:r>
      <w:r w:rsidRPr="009C362B">
        <w:rPr>
          <w:szCs w:val="18"/>
        </w:rPr>
        <w:t xml:space="preserve"> Average result from </w:t>
      </w:r>
      <w:proofErr w:type="spellStart"/>
      <w:r w:rsidRPr="009C362B">
        <w:rPr>
          <w:szCs w:val="18"/>
        </w:rPr>
        <w:t>REMRate</w:t>
      </w:r>
      <w:proofErr w:type="spellEnd"/>
      <w:r w:rsidRPr="009C362B">
        <w:rPr>
          <w:szCs w:val="18"/>
        </w:rPr>
        <w:t xml:space="preserve"> modeling of several different configurations and IL locations of homes</w:t>
      </w:r>
    </w:p>
  </w:footnote>
  <w:footnote w:id="36">
    <w:p w:rsidR="00062CFC" w:rsidRPr="009C362B" w:rsidRDefault="00062CFC" w:rsidP="00062CFC">
      <w:pPr>
        <w:pStyle w:val="Footnote"/>
        <w:rPr>
          <w:szCs w:val="18"/>
        </w:rPr>
      </w:pPr>
      <w:r w:rsidRPr="009C362B">
        <w:rPr>
          <w:rStyle w:val="FootnoteReference"/>
          <w:szCs w:val="18"/>
        </w:rPr>
        <w:footnoteRef/>
      </w:r>
      <w:r w:rsidRPr="009C362B">
        <w:rPr>
          <w:szCs w:val="18"/>
        </w:rPr>
        <w:t xml:space="preserve"> This has been estimated assuming that natural gas central furnace heating is typical for Illinois residences (66% of Illinois homes have a Natural Gas Furnace (based on Energy Information Administration, 2009 Residential Energy Consumption Survey: http://www.eia.gov/consumption/residential/data/2009/xls/HC6.9%20Space%20Heating%20in%20Midwest%20Region.xls))</w:t>
      </w:r>
    </w:p>
    <w:p w:rsidR="00062CFC" w:rsidRPr="009C362B" w:rsidRDefault="00062CFC" w:rsidP="00062CFC">
      <w:pPr>
        <w:pStyle w:val="Footnote"/>
        <w:rPr>
          <w:szCs w:val="18"/>
        </w:rPr>
      </w:pPr>
      <w:r w:rsidRPr="009C362B">
        <w:rPr>
          <w:szCs w:val="18"/>
        </w:rPr>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rsidR="00062CFC" w:rsidRPr="009C362B" w:rsidRDefault="00062CFC" w:rsidP="00062CFC">
      <w:pPr>
        <w:pStyle w:val="Footnote"/>
        <w:rPr>
          <w:szCs w:val="18"/>
        </w:rPr>
      </w:pPr>
      <w:r w:rsidRPr="009C362B">
        <w:rPr>
          <w:szCs w:val="18"/>
        </w:rPr>
        <w:t>(0.24*0.92) + (0.76*0.8) * (1-0.15) =  0.70</w:t>
      </w:r>
    </w:p>
  </w:footnote>
  <w:footnote w:id="37">
    <w:p w:rsidR="00D80B2F" w:rsidRPr="009C362B" w:rsidRDefault="00D80B2F" w:rsidP="00D80B2F">
      <w:pPr>
        <w:pStyle w:val="Footnote"/>
        <w:rPr>
          <w:ins w:id="1760" w:author="Samuel Dent" w:date="2015-09-23T08:07:00Z"/>
          <w:szCs w:val="18"/>
        </w:rPr>
      </w:pPr>
      <w:ins w:id="1761" w:author="Samuel Dent" w:date="2015-09-23T08:07:00Z">
        <w:r w:rsidRPr="007A07C8">
          <w:rPr>
            <w:rStyle w:val="FootnoteReference"/>
            <w:rFonts w:eastAsiaTheme="majorEastAsia"/>
            <w:szCs w:val="18"/>
          </w:rPr>
          <w:footnoteRef/>
        </w:r>
        <w:r w:rsidRPr="009C362B">
          <w:rPr>
            <w:szCs w:val="18"/>
          </w:rPr>
          <w:t xml:space="preserve"> Assuming 1000 hour rated life for incandescent bulb: 1000/759 = 1.32</w:t>
        </w:r>
      </w:ins>
    </w:p>
  </w:footnote>
  <w:footnote w:id="38">
    <w:p w:rsidR="00D80B2F" w:rsidRPr="009C362B" w:rsidRDefault="00D80B2F" w:rsidP="00D80B2F">
      <w:pPr>
        <w:pStyle w:val="Footnote"/>
        <w:rPr>
          <w:ins w:id="1762" w:author="Samuel Dent" w:date="2015-09-23T08:07:00Z"/>
          <w:szCs w:val="18"/>
        </w:rPr>
      </w:pPr>
      <w:ins w:id="1763" w:author="Samuel Dent" w:date="2015-09-23T08:07:00Z">
        <w:r w:rsidRPr="007A07C8">
          <w:rPr>
            <w:rStyle w:val="FootnoteReference"/>
            <w:rFonts w:eastAsiaTheme="majorEastAsia"/>
            <w:szCs w:val="18"/>
          </w:rPr>
          <w:footnoteRef/>
        </w:r>
        <w:r w:rsidRPr="009C362B">
          <w:rPr>
            <w:szCs w:val="18"/>
          </w:rPr>
          <w:t xml:space="preserve"> NEEP Residential Lighting Survey, 2011</w:t>
        </w:r>
      </w:ins>
    </w:p>
  </w:footnote>
  <w:footnote w:id="39">
    <w:p w:rsidR="00D80B2F" w:rsidRPr="009C362B" w:rsidRDefault="00D80B2F" w:rsidP="00D80B2F">
      <w:pPr>
        <w:pStyle w:val="Footnote"/>
        <w:rPr>
          <w:ins w:id="1782" w:author="Samuel Dent" w:date="2015-09-23T08:10:00Z"/>
          <w:szCs w:val="18"/>
        </w:rPr>
      </w:pPr>
      <w:ins w:id="1783" w:author="Samuel Dent" w:date="2015-09-23T08:10:00Z">
        <w:r w:rsidRPr="007A07C8">
          <w:rPr>
            <w:rStyle w:val="FootnoteReference"/>
            <w:rFonts w:eastAsiaTheme="majorEastAsia"/>
            <w:szCs w:val="18"/>
          </w:rPr>
          <w:footnoteRef/>
        </w:r>
        <w:r w:rsidRPr="009C362B">
          <w:rPr>
            <w:szCs w:val="18"/>
          </w:rPr>
          <w:t xml:space="preserve"> Assuming 1000 hour rated life for halogen bulb: 1000/759 = 1.32</w:t>
        </w:r>
      </w:ins>
    </w:p>
  </w:footnote>
  <w:footnote w:id="40">
    <w:p w:rsidR="00D80B2F" w:rsidRPr="009C362B" w:rsidRDefault="00D80B2F" w:rsidP="00D80B2F">
      <w:pPr>
        <w:pStyle w:val="Footnote"/>
        <w:rPr>
          <w:ins w:id="1784" w:author="Samuel Dent" w:date="2015-09-23T08:10:00Z"/>
          <w:szCs w:val="18"/>
        </w:rPr>
      </w:pPr>
      <w:ins w:id="1785" w:author="Samuel Dent" w:date="2015-09-23T08:10:00Z">
        <w:r w:rsidRPr="007A07C8">
          <w:rPr>
            <w:rStyle w:val="FootnoteReference"/>
            <w:rFonts w:eastAsiaTheme="majorEastAsia"/>
            <w:szCs w:val="18"/>
          </w:rPr>
          <w:footnoteRef/>
        </w:r>
        <w:r w:rsidRPr="009C362B">
          <w:rPr>
            <w:szCs w:val="18"/>
          </w:rPr>
          <w:t xml:space="preserve"> NEEP Residential Lighting Survey, 2011</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CFC" w:rsidRPr="008A26DF" w:rsidRDefault="00062CFC" w:rsidP="00062CFC">
    <w:pPr>
      <w:pStyle w:val="HeaderIL"/>
    </w:pPr>
    <w:r w:rsidRPr="005D746C">
      <w:t>Illinois Statewide Technical Reference Manual</w:t>
    </w:r>
    <w:r>
      <w:t xml:space="preserve"> - </w:t>
    </w:r>
    <w:r>
      <w:fldChar w:fldCharType="begin"/>
    </w:r>
    <w:r>
      <w:instrText xml:space="preserve"> REF _Ref352945921 \r \h </w:instrText>
    </w:r>
    <w:r>
      <w:fldChar w:fldCharType="separate"/>
    </w:r>
    <w:r>
      <w:t>5.5.6</w:t>
    </w:r>
    <w:r>
      <w:fldChar w:fldCharType="end"/>
    </w:r>
    <w:r>
      <w:t xml:space="preserve"> </w:t>
    </w:r>
    <w:del w:id="1786" w:author="Samuel Dent" w:date="2015-09-23T08:20:00Z">
      <w:r w:rsidDel="00D405AA">
        <w:fldChar w:fldCharType="begin"/>
      </w:r>
      <w:r w:rsidDel="00D405AA">
        <w:delInstrText xml:space="preserve"> REF _Ref352945921 \h </w:delInstrText>
      </w:r>
      <w:r w:rsidDel="00D405AA">
        <w:fldChar w:fldCharType="separate"/>
      </w:r>
      <w:r w:rsidRPr="000B7BB6" w:rsidDel="00D405AA">
        <w:delText>LED Downlights</w:delText>
      </w:r>
      <w:r w:rsidDel="00D405AA">
        <w:fldChar w:fldCharType="end"/>
      </w:r>
    </w:del>
    <w:ins w:id="1787" w:author="Samuel Dent" w:date="2015-09-23T08:20:00Z">
      <w:r w:rsidR="00D405AA">
        <w:fldChar w:fldCharType="begin"/>
      </w:r>
      <w:r w:rsidR="00D405AA">
        <w:instrText xml:space="preserve"> REF _Ref352945921 \h </w:instrText>
      </w:r>
    </w:ins>
    <w:ins w:id="1788" w:author="Samuel Dent" w:date="2015-09-23T08:20:00Z">
      <w:r w:rsidR="00D405AA">
        <w:fldChar w:fldCharType="separate"/>
      </w:r>
      <w:r w:rsidR="00D405AA" w:rsidRPr="000B7BB6">
        <w:t xml:space="preserve">LED </w:t>
      </w:r>
      <w:r w:rsidR="00D405AA">
        <w:t>Specialty</w:t>
      </w:r>
      <w:r w:rsidR="00D405AA">
        <w:fldChar w:fldCharType="end"/>
      </w:r>
      <w:r w:rsidR="00D405AA">
        <w:t xml:space="preserve"> Lamps</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62290C66"/>
    <w:multiLevelType w:val="multilevel"/>
    <w:tmpl w:val="C4600ABE"/>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CFC"/>
    <w:rsid w:val="00056BCA"/>
    <w:rsid w:val="00062CFC"/>
    <w:rsid w:val="004C5973"/>
    <w:rsid w:val="007171D5"/>
    <w:rsid w:val="00CE2153"/>
    <w:rsid w:val="00D405AA"/>
    <w:rsid w:val="00D5281E"/>
    <w:rsid w:val="00D80B2F"/>
    <w:rsid w:val="00F7501F"/>
    <w:rsid w:val="00FC3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CF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062CF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062CF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062CF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062CF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062CFC"/>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062CF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062CF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062CF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62CF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062CF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062CF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062CFC"/>
    <w:rPr>
      <w:rFonts w:ascii="Calibri" w:eastAsiaTheme="minorEastAsia" w:hAnsi="Calibri" w:cs="Arial"/>
      <w:bCs/>
      <w:i/>
      <w:noProof/>
    </w:rPr>
  </w:style>
  <w:style w:type="character" w:customStyle="1" w:styleId="Heading5Char">
    <w:name w:val="Heading 5 Char"/>
    <w:basedOn w:val="DefaultParagraphFont"/>
    <w:link w:val="Heading5"/>
    <w:uiPriority w:val="99"/>
    <w:rsid w:val="00062CFC"/>
    <w:rPr>
      <w:rFonts w:ascii="Calibri" w:eastAsia="Times New Roman" w:hAnsi="Calibri" w:cs="Times New Roman"/>
      <w:sz w:val="20"/>
    </w:rPr>
  </w:style>
  <w:style w:type="character" w:customStyle="1" w:styleId="Heading7Char">
    <w:name w:val="Heading 7 Char"/>
    <w:basedOn w:val="DefaultParagraphFont"/>
    <w:link w:val="Heading7"/>
    <w:uiPriority w:val="99"/>
    <w:rsid w:val="00062CF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062CF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062CF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062CFC"/>
    <w:rPr>
      <w:rFonts w:ascii="Calibri" w:eastAsiaTheme="minorEastAsia" w:hAnsi="Calibri" w:cs="Times New Roman"/>
      <w:bCs/>
      <w:sz w:val="24"/>
      <w:szCs w:val="24"/>
    </w:r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062CFC"/>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062CFC"/>
    <w:rPr>
      <w:rFonts w:eastAsia="Times New Roman" w:cs="Times New Roman"/>
      <w:sz w:val="20"/>
    </w:rPr>
  </w:style>
  <w:style w:type="character" w:styleId="FootnoteReference">
    <w:name w:val="footnote reference"/>
    <w:aliases w:val="Footnote_Reference,o,fr"/>
    <w:uiPriority w:val="99"/>
    <w:qFormat/>
    <w:rsid w:val="00062CFC"/>
    <w:rPr>
      <w:rFonts w:ascii="Arial" w:hAnsi="Arial" w:cs="Times New Roman"/>
      <w:sz w:val="20"/>
      <w:vertAlign w:val="superscript"/>
    </w:rPr>
  </w:style>
  <w:style w:type="character" w:styleId="Hyperlink">
    <w:name w:val="Hyperlink"/>
    <w:uiPriority w:val="99"/>
    <w:rsid w:val="00062CFC"/>
    <w:rPr>
      <w:rFonts w:cs="Times New Roman"/>
      <w:color w:val="0000FF"/>
      <w:u w:val="single"/>
    </w:rPr>
  </w:style>
  <w:style w:type="paragraph" w:customStyle="1" w:styleId="TableText">
    <w:name w:val="Table Text"/>
    <w:basedOn w:val="Normal"/>
    <w:autoRedefine/>
    <w:qFormat/>
    <w:rsid w:val="00062CFC"/>
    <w:pPr>
      <w:jc w:val="left"/>
    </w:pPr>
    <w:rPr>
      <w:rFonts w:ascii="Calibri" w:hAnsi="Calibri" w:cs="Arial"/>
      <w:noProof/>
      <w:szCs w:val="18"/>
      <w:lang w:val="en"/>
    </w:rPr>
  </w:style>
  <w:style w:type="character" w:customStyle="1" w:styleId="FootnoteChar">
    <w:name w:val="Footnote Char"/>
    <w:basedOn w:val="DefaultParagraphFont"/>
    <w:link w:val="Footnote"/>
    <w:rsid w:val="00062CFC"/>
    <w:rPr>
      <w:rFonts w:eastAsiaTheme="minorEastAsia" w:cstheme="minorHAnsi"/>
      <w:sz w:val="18"/>
      <w:szCs w:val="20"/>
    </w:rPr>
  </w:style>
  <w:style w:type="paragraph" w:customStyle="1" w:styleId="HeaderIL">
    <w:name w:val="Header IL"/>
    <w:basedOn w:val="Header"/>
    <w:link w:val="HeaderILChar"/>
    <w:qFormat/>
    <w:rsid w:val="00062CF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062CFC"/>
    <w:rPr>
      <w:rFonts w:eastAsia="Times New Roman" w:cs="Times New Roman"/>
      <w:sz w:val="20"/>
    </w:rPr>
  </w:style>
  <w:style w:type="paragraph" w:customStyle="1" w:styleId="Footnote">
    <w:name w:val="Footnote"/>
    <w:basedOn w:val="FootnoteText"/>
    <w:link w:val="FootnoteChar"/>
    <w:autoRedefine/>
    <w:qFormat/>
    <w:rsid w:val="00062CFC"/>
    <w:pPr>
      <w:spacing w:after="0"/>
      <w:jc w:val="left"/>
    </w:pPr>
    <w:rPr>
      <w:rFonts w:eastAsiaTheme="minorEastAsia" w:cstheme="minorHAnsi"/>
      <w:sz w:val="18"/>
      <w:szCs w:val="20"/>
    </w:rPr>
  </w:style>
  <w:style w:type="table" w:customStyle="1" w:styleId="TableGrid15">
    <w:name w:val="Table Grid15"/>
    <w:basedOn w:val="TableNormal"/>
    <w:next w:val="TableGrid"/>
    <w:uiPriority w:val="59"/>
    <w:rsid w:val="00062C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62CFC"/>
    <w:pPr>
      <w:tabs>
        <w:tab w:val="center" w:pos="4680"/>
        <w:tab w:val="right" w:pos="9360"/>
      </w:tabs>
      <w:spacing w:after="0"/>
    </w:pPr>
  </w:style>
  <w:style w:type="character" w:customStyle="1" w:styleId="HeaderChar">
    <w:name w:val="Header Char"/>
    <w:basedOn w:val="DefaultParagraphFont"/>
    <w:link w:val="Header"/>
    <w:uiPriority w:val="99"/>
    <w:rsid w:val="00062CFC"/>
    <w:rPr>
      <w:rFonts w:eastAsia="Times New Roman" w:cs="Times New Roman"/>
      <w:sz w:val="20"/>
    </w:rPr>
  </w:style>
  <w:style w:type="table" w:styleId="TableGrid">
    <w:name w:val="Table Grid"/>
    <w:basedOn w:val="TableNormal"/>
    <w:uiPriority w:val="59"/>
    <w:rsid w:val="00062C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62CF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CFC"/>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062CFC"/>
    <w:rPr>
      <w:sz w:val="16"/>
      <w:szCs w:val="16"/>
    </w:rPr>
  </w:style>
  <w:style w:type="paragraph" w:styleId="CommentText">
    <w:name w:val="annotation text"/>
    <w:basedOn w:val="Normal"/>
    <w:link w:val="CommentTextChar"/>
    <w:uiPriority w:val="99"/>
    <w:semiHidden/>
    <w:unhideWhenUsed/>
    <w:rsid w:val="00062CFC"/>
    <w:rPr>
      <w:szCs w:val="20"/>
    </w:rPr>
  </w:style>
  <w:style w:type="character" w:customStyle="1" w:styleId="CommentTextChar">
    <w:name w:val="Comment Text Char"/>
    <w:basedOn w:val="DefaultParagraphFont"/>
    <w:link w:val="CommentText"/>
    <w:uiPriority w:val="99"/>
    <w:semiHidden/>
    <w:rsid w:val="00062CFC"/>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62CFC"/>
    <w:rPr>
      <w:b/>
      <w:bCs/>
    </w:rPr>
  </w:style>
  <w:style w:type="character" w:customStyle="1" w:styleId="CommentSubjectChar">
    <w:name w:val="Comment Subject Char"/>
    <w:basedOn w:val="CommentTextChar"/>
    <w:link w:val="CommentSubject"/>
    <w:uiPriority w:val="99"/>
    <w:semiHidden/>
    <w:rsid w:val="00062CFC"/>
    <w:rPr>
      <w:rFonts w:eastAsia="Times New Roman" w:cs="Times New Roman"/>
      <w:b/>
      <w:bCs/>
      <w:sz w:val="20"/>
      <w:szCs w:val="20"/>
    </w:rPr>
  </w:style>
  <w:style w:type="paragraph" w:styleId="Revision">
    <w:name w:val="Revision"/>
    <w:hidden/>
    <w:uiPriority w:val="99"/>
    <w:semiHidden/>
    <w:rsid w:val="00062CFC"/>
    <w:pPr>
      <w:spacing w:after="0" w:line="240" w:lineRule="auto"/>
    </w:pPr>
    <w:rPr>
      <w:rFonts w:eastAsia="Times New Roman" w:cs="Times New Roman"/>
      <w:sz w:val="20"/>
    </w:rPr>
  </w:style>
  <w:style w:type="paragraph" w:styleId="Footer">
    <w:name w:val="footer"/>
    <w:basedOn w:val="Normal"/>
    <w:link w:val="FooterChar"/>
    <w:uiPriority w:val="99"/>
    <w:unhideWhenUsed/>
    <w:rsid w:val="00D405AA"/>
    <w:pPr>
      <w:tabs>
        <w:tab w:val="center" w:pos="4680"/>
        <w:tab w:val="right" w:pos="9360"/>
      </w:tabs>
      <w:spacing w:after="0"/>
    </w:pPr>
  </w:style>
  <w:style w:type="character" w:customStyle="1" w:styleId="FooterChar">
    <w:name w:val="Footer Char"/>
    <w:basedOn w:val="DefaultParagraphFont"/>
    <w:link w:val="Footer"/>
    <w:uiPriority w:val="99"/>
    <w:rsid w:val="00D405AA"/>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CF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062CF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062CF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062CF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062CF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062CFC"/>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062CF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062CF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062CF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62CF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062CF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062CF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062CFC"/>
    <w:rPr>
      <w:rFonts w:ascii="Calibri" w:eastAsiaTheme="minorEastAsia" w:hAnsi="Calibri" w:cs="Arial"/>
      <w:bCs/>
      <w:i/>
      <w:noProof/>
    </w:rPr>
  </w:style>
  <w:style w:type="character" w:customStyle="1" w:styleId="Heading5Char">
    <w:name w:val="Heading 5 Char"/>
    <w:basedOn w:val="DefaultParagraphFont"/>
    <w:link w:val="Heading5"/>
    <w:uiPriority w:val="99"/>
    <w:rsid w:val="00062CFC"/>
    <w:rPr>
      <w:rFonts w:ascii="Calibri" w:eastAsia="Times New Roman" w:hAnsi="Calibri" w:cs="Times New Roman"/>
      <w:sz w:val="20"/>
    </w:rPr>
  </w:style>
  <w:style w:type="character" w:customStyle="1" w:styleId="Heading7Char">
    <w:name w:val="Heading 7 Char"/>
    <w:basedOn w:val="DefaultParagraphFont"/>
    <w:link w:val="Heading7"/>
    <w:uiPriority w:val="99"/>
    <w:rsid w:val="00062CF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062CF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062CF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062CFC"/>
    <w:rPr>
      <w:rFonts w:ascii="Calibri" w:eastAsiaTheme="minorEastAsia" w:hAnsi="Calibri" w:cs="Times New Roman"/>
      <w:bCs/>
      <w:sz w:val="24"/>
      <w:szCs w:val="24"/>
    </w:r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062CFC"/>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062CFC"/>
    <w:rPr>
      <w:rFonts w:eastAsia="Times New Roman" w:cs="Times New Roman"/>
      <w:sz w:val="20"/>
    </w:rPr>
  </w:style>
  <w:style w:type="character" w:styleId="FootnoteReference">
    <w:name w:val="footnote reference"/>
    <w:aliases w:val="Footnote_Reference,o,fr"/>
    <w:uiPriority w:val="99"/>
    <w:qFormat/>
    <w:rsid w:val="00062CFC"/>
    <w:rPr>
      <w:rFonts w:ascii="Arial" w:hAnsi="Arial" w:cs="Times New Roman"/>
      <w:sz w:val="20"/>
      <w:vertAlign w:val="superscript"/>
    </w:rPr>
  </w:style>
  <w:style w:type="character" w:styleId="Hyperlink">
    <w:name w:val="Hyperlink"/>
    <w:uiPriority w:val="99"/>
    <w:rsid w:val="00062CFC"/>
    <w:rPr>
      <w:rFonts w:cs="Times New Roman"/>
      <w:color w:val="0000FF"/>
      <w:u w:val="single"/>
    </w:rPr>
  </w:style>
  <w:style w:type="paragraph" w:customStyle="1" w:styleId="TableText">
    <w:name w:val="Table Text"/>
    <w:basedOn w:val="Normal"/>
    <w:autoRedefine/>
    <w:qFormat/>
    <w:rsid w:val="00062CFC"/>
    <w:pPr>
      <w:jc w:val="left"/>
    </w:pPr>
    <w:rPr>
      <w:rFonts w:ascii="Calibri" w:hAnsi="Calibri" w:cs="Arial"/>
      <w:noProof/>
      <w:szCs w:val="18"/>
      <w:lang w:val="en"/>
    </w:rPr>
  </w:style>
  <w:style w:type="character" w:customStyle="1" w:styleId="FootnoteChar">
    <w:name w:val="Footnote Char"/>
    <w:basedOn w:val="DefaultParagraphFont"/>
    <w:link w:val="Footnote"/>
    <w:rsid w:val="00062CFC"/>
    <w:rPr>
      <w:rFonts w:eastAsiaTheme="minorEastAsia" w:cstheme="minorHAnsi"/>
      <w:sz w:val="18"/>
      <w:szCs w:val="20"/>
    </w:rPr>
  </w:style>
  <w:style w:type="paragraph" w:customStyle="1" w:styleId="HeaderIL">
    <w:name w:val="Header IL"/>
    <w:basedOn w:val="Header"/>
    <w:link w:val="HeaderILChar"/>
    <w:qFormat/>
    <w:rsid w:val="00062CF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062CFC"/>
    <w:rPr>
      <w:rFonts w:eastAsia="Times New Roman" w:cs="Times New Roman"/>
      <w:sz w:val="20"/>
    </w:rPr>
  </w:style>
  <w:style w:type="paragraph" w:customStyle="1" w:styleId="Footnote">
    <w:name w:val="Footnote"/>
    <w:basedOn w:val="FootnoteText"/>
    <w:link w:val="FootnoteChar"/>
    <w:autoRedefine/>
    <w:qFormat/>
    <w:rsid w:val="00062CFC"/>
    <w:pPr>
      <w:spacing w:after="0"/>
      <w:jc w:val="left"/>
    </w:pPr>
    <w:rPr>
      <w:rFonts w:eastAsiaTheme="minorEastAsia" w:cstheme="minorHAnsi"/>
      <w:sz w:val="18"/>
      <w:szCs w:val="20"/>
    </w:rPr>
  </w:style>
  <w:style w:type="table" w:customStyle="1" w:styleId="TableGrid15">
    <w:name w:val="Table Grid15"/>
    <w:basedOn w:val="TableNormal"/>
    <w:next w:val="TableGrid"/>
    <w:uiPriority w:val="59"/>
    <w:rsid w:val="00062C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62CFC"/>
    <w:pPr>
      <w:tabs>
        <w:tab w:val="center" w:pos="4680"/>
        <w:tab w:val="right" w:pos="9360"/>
      </w:tabs>
      <w:spacing w:after="0"/>
    </w:pPr>
  </w:style>
  <w:style w:type="character" w:customStyle="1" w:styleId="HeaderChar">
    <w:name w:val="Header Char"/>
    <w:basedOn w:val="DefaultParagraphFont"/>
    <w:link w:val="Header"/>
    <w:uiPriority w:val="99"/>
    <w:rsid w:val="00062CFC"/>
    <w:rPr>
      <w:rFonts w:eastAsia="Times New Roman" w:cs="Times New Roman"/>
      <w:sz w:val="20"/>
    </w:rPr>
  </w:style>
  <w:style w:type="table" w:styleId="TableGrid">
    <w:name w:val="Table Grid"/>
    <w:basedOn w:val="TableNormal"/>
    <w:uiPriority w:val="59"/>
    <w:rsid w:val="00062C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62CF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CFC"/>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062CFC"/>
    <w:rPr>
      <w:sz w:val="16"/>
      <w:szCs w:val="16"/>
    </w:rPr>
  </w:style>
  <w:style w:type="paragraph" w:styleId="CommentText">
    <w:name w:val="annotation text"/>
    <w:basedOn w:val="Normal"/>
    <w:link w:val="CommentTextChar"/>
    <w:uiPriority w:val="99"/>
    <w:semiHidden/>
    <w:unhideWhenUsed/>
    <w:rsid w:val="00062CFC"/>
    <w:rPr>
      <w:szCs w:val="20"/>
    </w:rPr>
  </w:style>
  <w:style w:type="character" w:customStyle="1" w:styleId="CommentTextChar">
    <w:name w:val="Comment Text Char"/>
    <w:basedOn w:val="DefaultParagraphFont"/>
    <w:link w:val="CommentText"/>
    <w:uiPriority w:val="99"/>
    <w:semiHidden/>
    <w:rsid w:val="00062CFC"/>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62CFC"/>
    <w:rPr>
      <w:b/>
      <w:bCs/>
    </w:rPr>
  </w:style>
  <w:style w:type="character" w:customStyle="1" w:styleId="CommentSubjectChar">
    <w:name w:val="Comment Subject Char"/>
    <w:basedOn w:val="CommentTextChar"/>
    <w:link w:val="CommentSubject"/>
    <w:uiPriority w:val="99"/>
    <w:semiHidden/>
    <w:rsid w:val="00062CFC"/>
    <w:rPr>
      <w:rFonts w:eastAsia="Times New Roman" w:cs="Times New Roman"/>
      <w:b/>
      <w:bCs/>
      <w:sz w:val="20"/>
      <w:szCs w:val="20"/>
    </w:rPr>
  </w:style>
  <w:style w:type="paragraph" w:styleId="Revision">
    <w:name w:val="Revision"/>
    <w:hidden/>
    <w:uiPriority w:val="99"/>
    <w:semiHidden/>
    <w:rsid w:val="00062CFC"/>
    <w:pPr>
      <w:spacing w:after="0" w:line="240" w:lineRule="auto"/>
    </w:pPr>
    <w:rPr>
      <w:rFonts w:eastAsia="Times New Roman" w:cs="Times New Roman"/>
      <w:sz w:val="20"/>
    </w:rPr>
  </w:style>
  <w:style w:type="paragraph" w:styleId="Footer">
    <w:name w:val="footer"/>
    <w:basedOn w:val="Normal"/>
    <w:link w:val="FooterChar"/>
    <w:uiPriority w:val="99"/>
    <w:unhideWhenUsed/>
    <w:rsid w:val="00D405AA"/>
    <w:pPr>
      <w:tabs>
        <w:tab w:val="center" w:pos="4680"/>
        <w:tab w:val="right" w:pos="9360"/>
      </w:tabs>
      <w:spacing w:after="0"/>
    </w:pPr>
  </w:style>
  <w:style w:type="character" w:customStyle="1" w:styleId="FooterChar">
    <w:name w:val="Footer Char"/>
    <w:basedOn w:val="DefaultParagraphFont"/>
    <w:link w:val="Footer"/>
    <w:uiPriority w:val="99"/>
    <w:rsid w:val="00D405AA"/>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homeenergy.org/archive/hem.dis.anl.gov/eehem/94/940111.html" TargetMode="External"/><Relationship Id="rId2" Type="http://schemas.openxmlformats.org/officeDocument/2006/relationships/hyperlink" Target="http://205.254.135.7/consumption/residential/data/2009/" TargetMode="External"/><Relationship Id="rId1" Type="http://schemas.openxmlformats.org/officeDocument/2006/relationships/hyperlink" Target="http://www.energystar.gov/ia/partners/bldrs_lenders_raters/downloads/Waste_Water_Heat_Recovery_Guidelin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3E0DEBE3</Template>
  <TotalTime>44</TotalTime>
  <Pages>12</Pages>
  <Words>2038</Words>
  <Characters>11620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5</cp:revision>
  <dcterms:created xsi:type="dcterms:W3CDTF">2015-09-23T11:43:00Z</dcterms:created>
  <dcterms:modified xsi:type="dcterms:W3CDTF">2015-10-20T12:37:00Z</dcterms:modified>
</cp:coreProperties>
</file>