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E864C" w14:textId="77777777" w:rsidR="00D466B6" w:rsidRPr="00A35412" w:rsidRDefault="00D466B6" w:rsidP="000B20FD">
      <w:pPr>
        <w:pStyle w:val="AlgorithmHeading"/>
        <w:pBdr>
          <w:bottom w:val="double" w:sz="4" w:space="2" w:color="auto"/>
        </w:pBdr>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p w14:paraId="737E864E" w14:textId="77777777" w:rsidR="00D466B6" w:rsidRPr="00A35412" w:rsidRDefault="00D466B6" w:rsidP="00D466B6">
      <w:pPr>
        <w:jc w:val="center"/>
        <w:rPr>
          <w:rFonts w:cstheme="minorHAnsi"/>
          <w:b/>
          <w:sz w:val="48"/>
          <w:szCs w:val="48"/>
        </w:rPr>
      </w:pPr>
      <w:r w:rsidRPr="00A35412">
        <w:rPr>
          <w:rFonts w:cstheme="minorHAnsi"/>
          <w:b/>
          <w:sz w:val="48"/>
          <w:szCs w:val="48"/>
        </w:rPr>
        <w:t>State of Illinois</w:t>
      </w:r>
    </w:p>
    <w:p w14:paraId="737E864F" w14:textId="77777777" w:rsidR="00D466B6" w:rsidRPr="00A35412" w:rsidRDefault="00AB34E3" w:rsidP="000679C8">
      <w:pPr>
        <w:tabs>
          <w:tab w:val="center" w:pos="4680"/>
          <w:tab w:val="left" w:pos="8475"/>
        </w:tabs>
        <w:jc w:val="left"/>
        <w:rPr>
          <w:rFonts w:cstheme="minorHAnsi"/>
          <w:b/>
          <w:sz w:val="48"/>
          <w:szCs w:val="48"/>
        </w:rPr>
      </w:pPr>
      <w:r w:rsidRPr="00A35412">
        <w:rPr>
          <w:rFonts w:cstheme="minorHAnsi"/>
          <w:b/>
          <w:sz w:val="48"/>
          <w:szCs w:val="48"/>
        </w:rPr>
        <w:tab/>
      </w:r>
      <w:r w:rsidR="00D466B6" w:rsidRPr="00A35412">
        <w:rPr>
          <w:rFonts w:cstheme="minorHAnsi"/>
          <w:b/>
          <w:sz w:val="48"/>
          <w:szCs w:val="48"/>
        </w:rPr>
        <w:t>Energy Efficiency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A35412">
        <w:rPr>
          <w:rFonts w:cstheme="minorHAnsi"/>
          <w:b/>
          <w:sz w:val="48"/>
          <w:szCs w:val="48"/>
        </w:rPr>
        <w:tab/>
      </w:r>
    </w:p>
    <w:p w14:paraId="737E8650" w14:textId="77777777" w:rsidR="00D466B6" w:rsidRPr="00A35412" w:rsidRDefault="00D466B6" w:rsidP="00D466B6">
      <w:pPr>
        <w:jc w:val="center"/>
        <w:rPr>
          <w:rFonts w:cstheme="minorHAnsi"/>
          <w:b/>
          <w:sz w:val="48"/>
          <w:szCs w:val="48"/>
        </w:rPr>
      </w:pP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Pr="00A35412">
        <w:rPr>
          <w:rFonts w:cstheme="minorHAnsi"/>
          <w:b/>
          <w:sz w:val="48"/>
          <w:szCs w:val="48"/>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503B9FD8" w14:textId="77777777" w:rsidR="000B20FD" w:rsidRPr="00A35412" w:rsidRDefault="000B20FD" w:rsidP="000B20FD">
      <w:pPr>
        <w:pStyle w:val="AlgorithmHeading"/>
        <w:pBdr>
          <w:bottom w:val="double" w:sz="4" w:space="2" w:color="auto"/>
        </w:pBdr>
        <w:rPr>
          <w:vertAlign w:val="subscript"/>
        </w:rPr>
      </w:pPr>
    </w:p>
    <w:p w14:paraId="1A70037A" w14:textId="77777777" w:rsidR="000B20FD" w:rsidRPr="00A35412" w:rsidRDefault="000B20FD" w:rsidP="000B20FD">
      <w:pPr>
        <w:jc w:val="center"/>
        <w:rPr>
          <w:rFonts w:cstheme="minorHAnsi"/>
          <w:b/>
          <w:sz w:val="48"/>
          <w:szCs w:val="48"/>
        </w:rPr>
      </w:pPr>
    </w:p>
    <w:p w14:paraId="737E8651" w14:textId="5E88242C" w:rsidR="00D466B6" w:rsidRPr="00A35412" w:rsidRDefault="008828E9" w:rsidP="00D466B6">
      <w:pPr>
        <w:jc w:val="center"/>
        <w:rPr>
          <w:rFonts w:cstheme="minorHAnsi"/>
          <w:b/>
          <w:color w:val="000000" w:themeColor="text1"/>
          <w:sz w:val="48"/>
          <w:szCs w:val="48"/>
        </w:rPr>
      </w:pPr>
      <w:r w:rsidRPr="00A35412">
        <w:rPr>
          <w:rFonts w:cstheme="minorHAnsi"/>
          <w:b/>
          <w:color w:val="000000" w:themeColor="text1"/>
          <w:sz w:val="48"/>
          <w:szCs w:val="48"/>
        </w:rPr>
        <w:t>Commercial</w:t>
      </w:r>
      <w:r w:rsidR="002850D8" w:rsidRPr="00A35412">
        <w:rPr>
          <w:rFonts w:cstheme="minorHAnsi"/>
          <w:b/>
          <w:color w:val="000000" w:themeColor="text1"/>
          <w:sz w:val="48"/>
          <w:szCs w:val="48"/>
        </w:rPr>
        <w:t xml:space="preserve"> </w:t>
      </w:r>
      <w:r w:rsidR="00DD0EA7" w:rsidRPr="00A35412">
        <w:rPr>
          <w:rFonts w:cstheme="minorHAnsi"/>
          <w:b/>
          <w:color w:val="000000" w:themeColor="text1"/>
          <w:sz w:val="48"/>
          <w:szCs w:val="48"/>
        </w:rPr>
        <w:t>Lighting Load Shape</w:t>
      </w:r>
      <w:r w:rsidR="00491902">
        <w:rPr>
          <w:rFonts w:cstheme="minorHAnsi"/>
          <w:b/>
          <w:color w:val="000000" w:themeColor="text1"/>
          <w:sz w:val="48"/>
          <w:szCs w:val="48"/>
        </w:rPr>
        <w:t>s</w:t>
      </w:r>
    </w:p>
    <w:p w14:paraId="52991F76" w14:textId="77777777" w:rsidR="000C51B5" w:rsidRPr="00A35412" w:rsidRDefault="000C51B5" w:rsidP="00D466B6">
      <w:pPr>
        <w:jc w:val="center"/>
        <w:rPr>
          <w:rFonts w:cstheme="minorHAnsi"/>
          <w:b/>
          <w:color w:val="000000" w:themeColor="text1"/>
          <w:sz w:val="48"/>
          <w:szCs w:val="48"/>
        </w:rPr>
      </w:pPr>
    </w:p>
    <w:p w14:paraId="78336245" w14:textId="6051F148" w:rsidR="00D93DAE" w:rsidRPr="00A35412" w:rsidRDefault="00DD0EA7" w:rsidP="00D466B6">
      <w:pPr>
        <w:jc w:val="center"/>
        <w:rPr>
          <w:rFonts w:cstheme="minorHAnsi"/>
          <w:b/>
          <w:color w:val="000000" w:themeColor="text1"/>
          <w:sz w:val="44"/>
          <w:szCs w:val="48"/>
        </w:rPr>
      </w:pPr>
      <w:r w:rsidRPr="00A35412">
        <w:rPr>
          <w:rFonts w:cstheme="minorHAnsi"/>
          <w:b/>
          <w:color w:val="000000" w:themeColor="text1"/>
          <w:sz w:val="44"/>
          <w:szCs w:val="48"/>
        </w:rPr>
        <w:t>Change to Existing Load Shape</w:t>
      </w:r>
    </w:p>
    <w:p w14:paraId="5758DF43" w14:textId="78765192" w:rsidR="000C51B5" w:rsidRPr="00A35412" w:rsidRDefault="00DD0EA7" w:rsidP="00D466B6">
      <w:pPr>
        <w:jc w:val="center"/>
        <w:rPr>
          <w:rFonts w:cstheme="minorHAnsi"/>
          <w:b/>
          <w:color w:val="000000" w:themeColor="text1"/>
          <w:sz w:val="48"/>
          <w:szCs w:val="48"/>
        </w:rPr>
      </w:pPr>
      <w:r w:rsidRPr="00A35412">
        <w:rPr>
          <w:rFonts w:cstheme="minorHAnsi"/>
          <w:b/>
          <w:color w:val="000000" w:themeColor="text1"/>
          <w:sz w:val="48"/>
          <w:szCs w:val="48"/>
        </w:rPr>
        <w:t>Electrical Loadshapes (kWh)</w:t>
      </w:r>
      <w:r w:rsidR="004621DF" w:rsidRPr="00A35412">
        <w:rPr>
          <w:rFonts w:cstheme="minorHAnsi"/>
          <w:b/>
          <w:color w:val="000000" w:themeColor="text1"/>
          <w:sz w:val="48"/>
          <w:szCs w:val="48"/>
        </w:rPr>
        <w:t xml:space="preserve">, Section </w:t>
      </w:r>
      <w:r w:rsidR="00053D5A">
        <w:rPr>
          <w:rFonts w:cstheme="minorHAnsi"/>
          <w:b/>
          <w:color w:val="000000" w:themeColor="text1"/>
          <w:sz w:val="48"/>
          <w:szCs w:val="48"/>
        </w:rPr>
        <w:t>3</w:t>
      </w:r>
      <w:r w:rsidR="004621DF" w:rsidRPr="00A35412">
        <w:rPr>
          <w:rFonts w:cstheme="minorHAnsi"/>
          <w:b/>
          <w:color w:val="000000" w:themeColor="text1"/>
          <w:sz w:val="48"/>
          <w:szCs w:val="48"/>
        </w:rPr>
        <w:t>.5</w:t>
      </w:r>
    </w:p>
    <w:p w14:paraId="53636886" w14:textId="77777777" w:rsidR="00C15F4F" w:rsidRPr="00A35412" w:rsidRDefault="00C15F4F" w:rsidP="00D466B6">
      <w:pPr>
        <w:jc w:val="center"/>
        <w:rPr>
          <w:rFonts w:cstheme="minorHAnsi"/>
          <w:b/>
          <w:color w:val="000000" w:themeColor="text1"/>
          <w:sz w:val="48"/>
          <w:szCs w:val="48"/>
        </w:rPr>
      </w:pPr>
    </w:p>
    <w:p w14:paraId="290B630F" w14:textId="75197030" w:rsidR="000C51B5" w:rsidRPr="00A35412" w:rsidRDefault="008828E9" w:rsidP="00D466B6">
      <w:pPr>
        <w:jc w:val="center"/>
        <w:rPr>
          <w:rFonts w:cstheme="minorHAnsi"/>
          <w:b/>
          <w:color w:val="000000" w:themeColor="text1"/>
          <w:sz w:val="48"/>
          <w:szCs w:val="48"/>
        </w:rPr>
      </w:pPr>
      <w:r w:rsidRPr="00A35412">
        <w:rPr>
          <w:rFonts w:cstheme="minorHAnsi"/>
          <w:b/>
          <w:color w:val="000000" w:themeColor="text1"/>
          <w:sz w:val="48"/>
          <w:szCs w:val="48"/>
        </w:rPr>
        <w:t>Qi Jin</w:t>
      </w:r>
      <w:r w:rsidR="004621DF" w:rsidRPr="00A35412">
        <w:rPr>
          <w:rFonts w:cstheme="minorHAnsi"/>
          <w:b/>
          <w:color w:val="000000" w:themeColor="text1"/>
          <w:sz w:val="48"/>
          <w:szCs w:val="48"/>
        </w:rPr>
        <w:t>, Navigant</w:t>
      </w:r>
      <w:r w:rsidRPr="00A35412">
        <w:rPr>
          <w:rFonts w:cstheme="minorHAnsi"/>
          <w:b/>
          <w:color w:val="000000" w:themeColor="text1"/>
          <w:sz w:val="48"/>
          <w:szCs w:val="48"/>
        </w:rPr>
        <w:t xml:space="preserve"> Consulting</w:t>
      </w:r>
    </w:p>
    <w:p w14:paraId="54794F20" w14:textId="2B060519" w:rsidR="000C51B5" w:rsidRPr="00A35412" w:rsidRDefault="004621DF" w:rsidP="00D466B6">
      <w:pPr>
        <w:jc w:val="center"/>
        <w:rPr>
          <w:rFonts w:cstheme="minorHAnsi"/>
          <w:b/>
          <w:color w:val="000000" w:themeColor="text1"/>
          <w:sz w:val="48"/>
          <w:szCs w:val="48"/>
        </w:rPr>
      </w:pPr>
      <w:r w:rsidRPr="00A35412">
        <w:rPr>
          <w:rFonts w:cstheme="minorHAnsi"/>
          <w:b/>
          <w:color w:val="000000" w:themeColor="text1"/>
          <w:sz w:val="48"/>
          <w:szCs w:val="48"/>
        </w:rPr>
        <w:t>6/</w:t>
      </w:r>
      <w:r w:rsidR="008828E9" w:rsidRPr="00A35412">
        <w:rPr>
          <w:rFonts w:cstheme="minorHAnsi"/>
          <w:b/>
          <w:color w:val="000000" w:themeColor="text1"/>
          <w:sz w:val="48"/>
          <w:szCs w:val="48"/>
        </w:rPr>
        <w:t>2</w:t>
      </w:r>
      <w:r w:rsidR="00053D5A">
        <w:rPr>
          <w:rFonts w:cstheme="minorHAnsi"/>
          <w:b/>
          <w:color w:val="000000" w:themeColor="text1"/>
          <w:sz w:val="48"/>
          <w:szCs w:val="48"/>
        </w:rPr>
        <w:t>0</w:t>
      </w:r>
      <w:r w:rsidRPr="00A35412">
        <w:rPr>
          <w:rFonts w:cstheme="minorHAnsi"/>
          <w:b/>
          <w:color w:val="000000" w:themeColor="text1"/>
          <w:sz w:val="48"/>
          <w:szCs w:val="48"/>
        </w:rPr>
        <w:t>/2018</w:t>
      </w:r>
    </w:p>
    <w:p w14:paraId="737E8656" w14:textId="77777777" w:rsidR="00D466B6" w:rsidRPr="00A35412" w:rsidRDefault="00D466B6" w:rsidP="00D466B6">
      <w:pPr>
        <w:jc w:val="center"/>
        <w:rPr>
          <w:rFonts w:cstheme="minorHAnsi"/>
        </w:rPr>
      </w:pPr>
    </w:p>
    <w:p w14:paraId="737E8657" w14:textId="77777777" w:rsidR="00D466B6" w:rsidRPr="00A35412" w:rsidRDefault="00D466B6" w:rsidP="00D466B6">
      <w:pPr>
        <w:spacing w:after="0"/>
        <w:jc w:val="left"/>
        <w:rPr>
          <w:rStyle w:val="BookTitle"/>
          <w:rFonts w:cstheme="minorHAnsi"/>
          <w:sz w:val="24"/>
          <w:szCs w:val="24"/>
        </w:rPr>
      </w:pPr>
      <w:r w:rsidRPr="00A35412">
        <w:rPr>
          <w:rStyle w:val="BookTitle"/>
          <w:rFonts w:cstheme="minorHAnsi"/>
          <w:sz w:val="24"/>
          <w:szCs w:val="24"/>
        </w:rPr>
        <w:br w:type="page"/>
      </w:r>
    </w:p>
    <w:p w14:paraId="737E8659" w14:textId="63674147" w:rsidR="00D466B6" w:rsidRPr="00A35412" w:rsidRDefault="00D466B6" w:rsidP="00D466B6">
      <w:pPr>
        <w:widowControl/>
        <w:spacing w:after="0"/>
        <w:jc w:val="left"/>
        <w:rPr>
          <w:rStyle w:val="BookTitle"/>
          <w:rFonts w:cstheme="minorHAnsi"/>
          <w:sz w:val="24"/>
          <w:szCs w:val="24"/>
        </w:rPr>
        <w:sectPr w:rsidR="00D466B6" w:rsidRPr="00A35412" w:rsidSect="00950A89">
          <w:headerReference w:type="default" r:id="rId11"/>
          <w:footerReference w:type="default" r:id="rId12"/>
          <w:pgSz w:w="12240" w:h="15840" w:code="1"/>
          <w:pgMar w:top="1440" w:right="1440" w:bottom="1440" w:left="1440" w:header="720" w:footer="720" w:gutter="0"/>
          <w:cols w:space="720"/>
          <w:docGrid w:linePitch="360"/>
        </w:sectPr>
      </w:pPr>
    </w:p>
    <w:p w14:paraId="737E865B" w14:textId="77777777" w:rsidR="00D466B6" w:rsidRPr="00A35412" w:rsidRDefault="00D466B6" w:rsidP="00D466B6">
      <w:pPr>
        <w:jc w:val="center"/>
        <w:rPr>
          <w:rStyle w:val="BookTitle"/>
          <w:rFonts w:cstheme="minorHAnsi"/>
          <w:sz w:val="24"/>
          <w:szCs w:val="24"/>
        </w:rPr>
      </w:pPr>
      <w:bookmarkStart w:id="32" w:name="TOC"/>
      <w:r w:rsidRPr="00A35412">
        <w:rPr>
          <w:rStyle w:val="BookTitle"/>
          <w:rFonts w:cstheme="minorHAnsi"/>
          <w:sz w:val="24"/>
          <w:szCs w:val="24"/>
        </w:rPr>
        <w:lastRenderedPageBreak/>
        <w:t>TABLE OF CONTENTS</w:t>
      </w:r>
    </w:p>
    <w:bookmarkEnd w:id="32"/>
    <w:p w14:paraId="20AEF069" w14:textId="77777777" w:rsidR="00BA156D" w:rsidRPr="00A35412" w:rsidRDefault="00D466B6">
      <w:pPr>
        <w:pStyle w:val="TOC1"/>
        <w:rPr>
          <w:rFonts w:asciiTheme="minorHAnsi" w:eastAsiaTheme="minorEastAsia" w:hAnsiTheme="minorHAnsi" w:cstheme="minorHAnsi"/>
          <w:b w:val="0"/>
          <w:bCs w:val="0"/>
          <w:caps w:val="0"/>
          <w:sz w:val="22"/>
        </w:rPr>
      </w:pPr>
      <w:r w:rsidRPr="00A35412">
        <w:rPr>
          <w:rFonts w:asciiTheme="minorHAnsi" w:hAnsiTheme="minorHAnsi" w:cstheme="minorHAnsi"/>
        </w:rPr>
        <w:fldChar w:fldCharType="begin"/>
      </w:r>
      <w:r w:rsidRPr="00A35412">
        <w:rPr>
          <w:rFonts w:asciiTheme="minorHAnsi" w:hAnsiTheme="minorHAnsi" w:cstheme="minorHAnsi"/>
        </w:rPr>
        <w:instrText xml:space="preserve"> TOC \o "1-2" \h \z \t "Heading 3,3,Heading 4,4,Heading 5,5,Heading 3.1,4" </w:instrText>
      </w:r>
      <w:r w:rsidRPr="00A35412">
        <w:rPr>
          <w:rFonts w:asciiTheme="minorHAnsi" w:hAnsiTheme="minorHAnsi" w:cstheme="minorHAnsi"/>
        </w:rPr>
        <w:fldChar w:fldCharType="separate"/>
      </w:r>
      <w:hyperlink w:anchor="_Toc390225691" w:history="1">
        <w:r w:rsidR="00BA156D" w:rsidRPr="00A35412">
          <w:rPr>
            <w:rStyle w:val="Hyperlink"/>
            <w:rFonts w:asciiTheme="minorHAnsi" w:eastAsiaTheme="majorEastAsia" w:hAnsiTheme="minorHAnsi" w:cstheme="minorHAnsi"/>
            <w14:scene3d>
              <w14:camera w14:prst="orthographicFront"/>
              <w14:lightRig w14:rig="threePt" w14:dir="t">
                <w14:rot w14:lat="0" w14:lon="0" w14:rev="0"/>
              </w14:lightRig>
            </w14:scene3d>
          </w:rPr>
          <w:t>1</w:t>
        </w:r>
        <w:r w:rsidR="00BA156D" w:rsidRPr="00A35412">
          <w:rPr>
            <w:rFonts w:asciiTheme="minorHAnsi" w:eastAsiaTheme="minorEastAsia" w:hAnsiTheme="minorHAnsi" w:cstheme="minorHAnsi"/>
            <w:b w:val="0"/>
            <w:bCs w:val="0"/>
            <w:caps w:val="0"/>
            <w:sz w:val="22"/>
          </w:rPr>
          <w:tab/>
        </w:r>
        <w:r w:rsidR="00BA156D" w:rsidRPr="00A35412">
          <w:rPr>
            <w:rStyle w:val="Hyperlink"/>
            <w:rFonts w:asciiTheme="minorHAnsi" w:eastAsiaTheme="majorEastAsia" w:hAnsiTheme="minorHAnsi" w:cstheme="minorHAnsi"/>
          </w:rPr>
          <w:t>Overview</w:t>
        </w:r>
        <w:r w:rsidR="00BA156D" w:rsidRPr="00A35412">
          <w:rPr>
            <w:rFonts w:asciiTheme="minorHAnsi" w:hAnsiTheme="minorHAnsi" w:cstheme="minorHAnsi"/>
            <w:webHidden/>
          </w:rPr>
          <w:tab/>
        </w:r>
        <w:r w:rsidR="00BA156D" w:rsidRPr="00A35412">
          <w:rPr>
            <w:rFonts w:asciiTheme="minorHAnsi" w:hAnsiTheme="minorHAnsi" w:cstheme="minorHAnsi"/>
            <w:webHidden/>
          </w:rPr>
          <w:fldChar w:fldCharType="begin"/>
        </w:r>
        <w:r w:rsidR="00BA156D" w:rsidRPr="00A35412">
          <w:rPr>
            <w:rFonts w:asciiTheme="minorHAnsi" w:hAnsiTheme="minorHAnsi" w:cstheme="minorHAnsi"/>
            <w:webHidden/>
          </w:rPr>
          <w:instrText xml:space="preserve"> PAGEREF _Toc390225691 \h </w:instrText>
        </w:r>
        <w:r w:rsidR="00BA156D" w:rsidRPr="00A35412">
          <w:rPr>
            <w:rFonts w:asciiTheme="minorHAnsi" w:hAnsiTheme="minorHAnsi" w:cstheme="minorHAnsi"/>
            <w:webHidden/>
          </w:rPr>
        </w:r>
        <w:r w:rsidR="00BA156D" w:rsidRPr="00A35412">
          <w:rPr>
            <w:rFonts w:asciiTheme="minorHAnsi" w:hAnsiTheme="minorHAnsi" w:cstheme="minorHAnsi"/>
            <w:webHidden/>
          </w:rPr>
          <w:fldChar w:fldCharType="separate"/>
        </w:r>
        <w:r w:rsidR="00BA156D" w:rsidRPr="00A35412">
          <w:rPr>
            <w:rFonts w:asciiTheme="minorHAnsi" w:hAnsiTheme="minorHAnsi" w:cstheme="minorHAnsi"/>
            <w:webHidden/>
          </w:rPr>
          <w:t>3</w:t>
        </w:r>
        <w:r w:rsidR="00BA156D" w:rsidRPr="00A35412">
          <w:rPr>
            <w:rFonts w:asciiTheme="minorHAnsi" w:hAnsiTheme="minorHAnsi" w:cstheme="minorHAnsi"/>
            <w:webHidden/>
          </w:rPr>
          <w:fldChar w:fldCharType="end"/>
        </w:r>
      </w:hyperlink>
    </w:p>
    <w:p w14:paraId="7249AA8F" w14:textId="77777777" w:rsidR="00BA156D" w:rsidRPr="00A35412" w:rsidRDefault="001C372F">
      <w:pPr>
        <w:pStyle w:val="TOC1"/>
        <w:rPr>
          <w:rFonts w:asciiTheme="minorHAnsi" w:eastAsiaTheme="minorEastAsia" w:hAnsiTheme="minorHAnsi" w:cstheme="minorHAnsi"/>
          <w:b w:val="0"/>
          <w:bCs w:val="0"/>
          <w:caps w:val="0"/>
          <w:sz w:val="22"/>
        </w:rPr>
      </w:pPr>
      <w:hyperlink w:anchor="_Toc390225692" w:history="1">
        <w:r w:rsidR="00BA156D" w:rsidRPr="00A35412">
          <w:rPr>
            <w:rStyle w:val="Hyperlink"/>
            <w:rFonts w:asciiTheme="minorHAnsi" w:eastAsiaTheme="majorEastAsia" w:hAnsiTheme="minorHAnsi" w:cstheme="minorHAnsi"/>
            <w14:scene3d>
              <w14:camera w14:prst="orthographicFront"/>
              <w14:lightRig w14:rig="threePt" w14:dir="t">
                <w14:rot w14:lat="0" w14:lon="0" w14:rev="0"/>
              </w14:lightRig>
            </w14:scene3d>
          </w:rPr>
          <w:t>2</w:t>
        </w:r>
        <w:r w:rsidR="00BA156D" w:rsidRPr="00A35412">
          <w:rPr>
            <w:rFonts w:asciiTheme="minorHAnsi" w:eastAsiaTheme="minorEastAsia" w:hAnsiTheme="minorHAnsi" w:cstheme="minorHAnsi"/>
            <w:b w:val="0"/>
            <w:bCs w:val="0"/>
            <w:caps w:val="0"/>
            <w:sz w:val="22"/>
          </w:rPr>
          <w:tab/>
        </w:r>
        <w:r w:rsidR="00BA156D" w:rsidRPr="00A35412">
          <w:rPr>
            <w:rStyle w:val="Hyperlink"/>
            <w:rFonts w:asciiTheme="minorHAnsi" w:eastAsiaTheme="majorEastAsia" w:hAnsiTheme="minorHAnsi" w:cstheme="minorHAnsi"/>
          </w:rPr>
          <w:t>New Measure Characterizations</w:t>
        </w:r>
        <w:r w:rsidR="00BA156D" w:rsidRPr="00A35412">
          <w:rPr>
            <w:rFonts w:asciiTheme="minorHAnsi" w:hAnsiTheme="minorHAnsi" w:cstheme="minorHAnsi"/>
            <w:webHidden/>
          </w:rPr>
          <w:tab/>
        </w:r>
        <w:r w:rsidR="00BA156D" w:rsidRPr="00A35412">
          <w:rPr>
            <w:rFonts w:asciiTheme="minorHAnsi" w:hAnsiTheme="minorHAnsi" w:cstheme="minorHAnsi"/>
            <w:webHidden/>
          </w:rPr>
          <w:fldChar w:fldCharType="begin"/>
        </w:r>
        <w:r w:rsidR="00BA156D" w:rsidRPr="00A35412">
          <w:rPr>
            <w:rFonts w:asciiTheme="minorHAnsi" w:hAnsiTheme="minorHAnsi" w:cstheme="minorHAnsi"/>
            <w:webHidden/>
          </w:rPr>
          <w:instrText xml:space="preserve"> PAGEREF _Toc390225692 \h </w:instrText>
        </w:r>
        <w:r w:rsidR="00BA156D" w:rsidRPr="00A35412">
          <w:rPr>
            <w:rFonts w:asciiTheme="minorHAnsi" w:hAnsiTheme="minorHAnsi" w:cstheme="minorHAnsi"/>
            <w:webHidden/>
          </w:rPr>
        </w:r>
        <w:r w:rsidR="00BA156D" w:rsidRPr="00A35412">
          <w:rPr>
            <w:rFonts w:asciiTheme="minorHAnsi" w:hAnsiTheme="minorHAnsi" w:cstheme="minorHAnsi"/>
            <w:webHidden/>
          </w:rPr>
          <w:fldChar w:fldCharType="separate"/>
        </w:r>
        <w:r w:rsidR="00BA156D" w:rsidRPr="00A35412">
          <w:rPr>
            <w:rFonts w:asciiTheme="minorHAnsi" w:hAnsiTheme="minorHAnsi" w:cstheme="minorHAnsi"/>
            <w:webHidden/>
          </w:rPr>
          <w:t>4</w:t>
        </w:r>
        <w:r w:rsidR="00BA156D" w:rsidRPr="00A35412">
          <w:rPr>
            <w:rFonts w:asciiTheme="minorHAnsi" w:hAnsiTheme="minorHAnsi" w:cstheme="minorHAnsi"/>
            <w:webHidden/>
          </w:rPr>
          <w:fldChar w:fldCharType="end"/>
        </w:r>
      </w:hyperlink>
    </w:p>
    <w:p w14:paraId="0F21158E" w14:textId="77777777" w:rsidR="00BA156D" w:rsidRPr="00A35412" w:rsidRDefault="001C372F">
      <w:pPr>
        <w:pStyle w:val="TOC1"/>
        <w:rPr>
          <w:rFonts w:asciiTheme="minorHAnsi" w:eastAsiaTheme="minorEastAsia" w:hAnsiTheme="minorHAnsi" w:cstheme="minorHAnsi"/>
          <w:b w:val="0"/>
          <w:bCs w:val="0"/>
          <w:caps w:val="0"/>
          <w:sz w:val="22"/>
        </w:rPr>
      </w:pPr>
      <w:hyperlink w:anchor="_Toc390225693" w:history="1">
        <w:r w:rsidR="00BA156D" w:rsidRPr="00A35412">
          <w:rPr>
            <w:rStyle w:val="Hyperlink"/>
            <w:rFonts w:asciiTheme="minorHAnsi" w:eastAsiaTheme="majorEastAsia" w:hAnsiTheme="minorHAnsi" w:cstheme="minorHAnsi"/>
            <w14:scene3d>
              <w14:camera w14:prst="orthographicFront"/>
              <w14:lightRig w14:rig="threePt" w14:dir="t">
                <w14:rot w14:lat="0" w14:lon="0" w14:rev="0"/>
              </w14:lightRig>
            </w14:scene3d>
          </w:rPr>
          <w:t>3</w:t>
        </w:r>
        <w:r w:rsidR="00BA156D" w:rsidRPr="00A35412">
          <w:rPr>
            <w:rFonts w:asciiTheme="minorHAnsi" w:eastAsiaTheme="minorEastAsia" w:hAnsiTheme="minorHAnsi" w:cstheme="minorHAnsi"/>
            <w:b w:val="0"/>
            <w:bCs w:val="0"/>
            <w:caps w:val="0"/>
            <w:sz w:val="22"/>
          </w:rPr>
          <w:tab/>
        </w:r>
        <w:r w:rsidR="00BA156D" w:rsidRPr="00A35412">
          <w:rPr>
            <w:rStyle w:val="Hyperlink"/>
            <w:rFonts w:asciiTheme="minorHAnsi" w:eastAsiaTheme="majorEastAsia" w:hAnsiTheme="minorHAnsi" w:cstheme="minorHAnsi"/>
          </w:rPr>
          <w:t>Proposed Changes to Existing Measures</w:t>
        </w:r>
        <w:r w:rsidR="00BA156D" w:rsidRPr="00A35412">
          <w:rPr>
            <w:rFonts w:asciiTheme="minorHAnsi" w:hAnsiTheme="minorHAnsi" w:cstheme="minorHAnsi"/>
            <w:webHidden/>
          </w:rPr>
          <w:tab/>
        </w:r>
        <w:r w:rsidR="00BA156D" w:rsidRPr="00A35412">
          <w:rPr>
            <w:rFonts w:asciiTheme="minorHAnsi" w:hAnsiTheme="minorHAnsi" w:cstheme="minorHAnsi"/>
            <w:webHidden/>
          </w:rPr>
          <w:fldChar w:fldCharType="begin"/>
        </w:r>
        <w:r w:rsidR="00BA156D" w:rsidRPr="00A35412">
          <w:rPr>
            <w:rFonts w:asciiTheme="minorHAnsi" w:hAnsiTheme="minorHAnsi" w:cstheme="minorHAnsi"/>
            <w:webHidden/>
          </w:rPr>
          <w:instrText xml:space="preserve"> PAGEREF _Toc390225693 \h </w:instrText>
        </w:r>
        <w:r w:rsidR="00BA156D" w:rsidRPr="00A35412">
          <w:rPr>
            <w:rFonts w:asciiTheme="minorHAnsi" w:hAnsiTheme="minorHAnsi" w:cstheme="minorHAnsi"/>
            <w:webHidden/>
          </w:rPr>
        </w:r>
        <w:r w:rsidR="00BA156D" w:rsidRPr="00A35412">
          <w:rPr>
            <w:rFonts w:asciiTheme="minorHAnsi" w:hAnsiTheme="minorHAnsi" w:cstheme="minorHAnsi"/>
            <w:webHidden/>
          </w:rPr>
          <w:fldChar w:fldCharType="separate"/>
        </w:r>
        <w:r w:rsidR="00BA156D" w:rsidRPr="00A35412">
          <w:rPr>
            <w:rFonts w:asciiTheme="minorHAnsi" w:hAnsiTheme="minorHAnsi" w:cstheme="minorHAnsi"/>
            <w:webHidden/>
          </w:rPr>
          <w:t>6</w:t>
        </w:r>
        <w:r w:rsidR="00BA156D" w:rsidRPr="00A35412">
          <w:rPr>
            <w:rFonts w:asciiTheme="minorHAnsi" w:hAnsiTheme="minorHAnsi" w:cstheme="minorHAnsi"/>
            <w:webHidden/>
          </w:rPr>
          <w:fldChar w:fldCharType="end"/>
        </w:r>
      </w:hyperlink>
    </w:p>
    <w:p w14:paraId="0344A7C1" w14:textId="77777777" w:rsidR="00BA156D" w:rsidRPr="00A35412" w:rsidRDefault="001C372F">
      <w:pPr>
        <w:pStyle w:val="TOC1"/>
        <w:rPr>
          <w:rFonts w:asciiTheme="minorHAnsi" w:eastAsiaTheme="minorEastAsia" w:hAnsiTheme="minorHAnsi" w:cstheme="minorHAnsi"/>
          <w:b w:val="0"/>
          <w:bCs w:val="0"/>
          <w:caps w:val="0"/>
          <w:sz w:val="22"/>
        </w:rPr>
      </w:pPr>
      <w:hyperlink w:anchor="_Toc390225694" w:history="1">
        <w:r w:rsidR="00BA156D" w:rsidRPr="00A35412">
          <w:rPr>
            <w:rStyle w:val="Hyperlink"/>
            <w:rFonts w:asciiTheme="minorHAnsi" w:eastAsiaTheme="majorEastAsia" w:hAnsiTheme="minorHAnsi" w:cstheme="minorHAnsi"/>
            <w14:scene3d>
              <w14:camera w14:prst="orthographicFront"/>
              <w14:lightRig w14:rig="threePt" w14:dir="t">
                <w14:rot w14:lat="0" w14:lon="0" w14:rev="0"/>
              </w14:lightRig>
            </w14:scene3d>
          </w:rPr>
          <w:t>4</w:t>
        </w:r>
        <w:r w:rsidR="00BA156D" w:rsidRPr="00A35412">
          <w:rPr>
            <w:rFonts w:asciiTheme="minorHAnsi" w:eastAsiaTheme="minorEastAsia" w:hAnsiTheme="minorHAnsi" w:cstheme="minorHAnsi"/>
            <w:b w:val="0"/>
            <w:bCs w:val="0"/>
            <w:caps w:val="0"/>
            <w:sz w:val="22"/>
          </w:rPr>
          <w:tab/>
        </w:r>
        <w:r w:rsidR="00BA156D" w:rsidRPr="00A35412">
          <w:rPr>
            <w:rStyle w:val="Hyperlink"/>
            <w:rFonts w:asciiTheme="minorHAnsi" w:eastAsiaTheme="majorEastAsia" w:hAnsiTheme="minorHAnsi" w:cstheme="minorHAnsi"/>
          </w:rPr>
          <w:t>References</w:t>
        </w:r>
        <w:r w:rsidR="00BA156D" w:rsidRPr="00A35412">
          <w:rPr>
            <w:rFonts w:asciiTheme="minorHAnsi" w:hAnsiTheme="minorHAnsi" w:cstheme="minorHAnsi"/>
            <w:webHidden/>
          </w:rPr>
          <w:tab/>
        </w:r>
        <w:r w:rsidR="00BA156D" w:rsidRPr="00A35412">
          <w:rPr>
            <w:rFonts w:asciiTheme="minorHAnsi" w:hAnsiTheme="minorHAnsi" w:cstheme="minorHAnsi"/>
            <w:webHidden/>
          </w:rPr>
          <w:fldChar w:fldCharType="begin"/>
        </w:r>
        <w:r w:rsidR="00BA156D" w:rsidRPr="00A35412">
          <w:rPr>
            <w:rFonts w:asciiTheme="minorHAnsi" w:hAnsiTheme="minorHAnsi" w:cstheme="minorHAnsi"/>
            <w:webHidden/>
          </w:rPr>
          <w:instrText xml:space="preserve"> PAGEREF _Toc390225694 \h </w:instrText>
        </w:r>
        <w:r w:rsidR="00BA156D" w:rsidRPr="00A35412">
          <w:rPr>
            <w:rFonts w:asciiTheme="minorHAnsi" w:hAnsiTheme="minorHAnsi" w:cstheme="minorHAnsi"/>
            <w:webHidden/>
          </w:rPr>
        </w:r>
        <w:r w:rsidR="00BA156D" w:rsidRPr="00A35412">
          <w:rPr>
            <w:rFonts w:asciiTheme="minorHAnsi" w:hAnsiTheme="minorHAnsi" w:cstheme="minorHAnsi"/>
            <w:webHidden/>
          </w:rPr>
          <w:fldChar w:fldCharType="separate"/>
        </w:r>
        <w:r w:rsidR="00BA156D" w:rsidRPr="00A35412">
          <w:rPr>
            <w:rFonts w:asciiTheme="minorHAnsi" w:hAnsiTheme="minorHAnsi" w:cstheme="minorHAnsi"/>
            <w:webHidden/>
          </w:rPr>
          <w:t>7</w:t>
        </w:r>
        <w:r w:rsidR="00BA156D" w:rsidRPr="00A35412">
          <w:rPr>
            <w:rFonts w:asciiTheme="minorHAnsi" w:hAnsiTheme="minorHAnsi" w:cstheme="minorHAnsi"/>
            <w:webHidden/>
          </w:rPr>
          <w:fldChar w:fldCharType="end"/>
        </w:r>
      </w:hyperlink>
    </w:p>
    <w:p w14:paraId="7BE44F4E" w14:textId="77777777" w:rsidR="00BA156D" w:rsidRPr="00A35412" w:rsidRDefault="001C372F">
      <w:pPr>
        <w:pStyle w:val="TOC1"/>
        <w:rPr>
          <w:rFonts w:asciiTheme="minorHAnsi" w:eastAsiaTheme="minorEastAsia" w:hAnsiTheme="minorHAnsi" w:cstheme="minorHAnsi"/>
          <w:b w:val="0"/>
          <w:bCs w:val="0"/>
          <w:caps w:val="0"/>
          <w:sz w:val="22"/>
        </w:rPr>
      </w:pPr>
      <w:hyperlink w:anchor="_Toc390225695" w:history="1">
        <w:r w:rsidR="00BA156D" w:rsidRPr="00A35412">
          <w:rPr>
            <w:rStyle w:val="Hyperlink"/>
            <w:rFonts w:asciiTheme="minorHAnsi" w:eastAsiaTheme="majorEastAsia" w:hAnsiTheme="minorHAnsi" w:cstheme="minorHAnsi"/>
            <w14:scene3d>
              <w14:camera w14:prst="orthographicFront"/>
              <w14:lightRig w14:rig="threePt" w14:dir="t">
                <w14:rot w14:lat="0" w14:lon="0" w14:rev="0"/>
              </w14:lightRig>
            </w14:scene3d>
          </w:rPr>
          <w:t>5</w:t>
        </w:r>
        <w:r w:rsidR="00BA156D" w:rsidRPr="00A35412">
          <w:rPr>
            <w:rFonts w:asciiTheme="minorHAnsi" w:eastAsiaTheme="minorEastAsia" w:hAnsiTheme="minorHAnsi" w:cstheme="minorHAnsi"/>
            <w:b w:val="0"/>
            <w:bCs w:val="0"/>
            <w:caps w:val="0"/>
            <w:sz w:val="22"/>
          </w:rPr>
          <w:tab/>
        </w:r>
        <w:r w:rsidR="00BA156D" w:rsidRPr="00A35412">
          <w:rPr>
            <w:rStyle w:val="Hyperlink"/>
            <w:rFonts w:asciiTheme="minorHAnsi" w:eastAsiaTheme="majorEastAsia" w:hAnsiTheme="minorHAnsi" w:cstheme="minorHAnsi"/>
          </w:rPr>
          <w:t>Stakeholder Comments</w:t>
        </w:r>
        <w:r w:rsidR="00BA156D" w:rsidRPr="00A35412">
          <w:rPr>
            <w:rFonts w:asciiTheme="minorHAnsi" w:hAnsiTheme="minorHAnsi" w:cstheme="minorHAnsi"/>
            <w:webHidden/>
          </w:rPr>
          <w:tab/>
        </w:r>
        <w:r w:rsidR="00BA156D" w:rsidRPr="00A35412">
          <w:rPr>
            <w:rFonts w:asciiTheme="minorHAnsi" w:hAnsiTheme="minorHAnsi" w:cstheme="minorHAnsi"/>
            <w:webHidden/>
          </w:rPr>
          <w:fldChar w:fldCharType="begin"/>
        </w:r>
        <w:r w:rsidR="00BA156D" w:rsidRPr="00A35412">
          <w:rPr>
            <w:rFonts w:asciiTheme="minorHAnsi" w:hAnsiTheme="minorHAnsi" w:cstheme="minorHAnsi"/>
            <w:webHidden/>
          </w:rPr>
          <w:instrText xml:space="preserve"> PAGEREF _Toc390225695 \h </w:instrText>
        </w:r>
        <w:r w:rsidR="00BA156D" w:rsidRPr="00A35412">
          <w:rPr>
            <w:rFonts w:asciiTheme="minorHAnsi" w:hAnsiTheme="minorHAnsi" w:cstheme="minorHAnsi"/>
            <w:webHidden/>
          </w:rPr>
        </w:r>
        <w:r w:rsidR="00BA156D" w:rsidRPr="00A35412">
          <w:rPr>
            <w:rFonts w:asciiTheme="minorHAnsi" w:hAnsiTheme="minorHAnsi" w:cstheme="minorHAnsi"/>
            <w:webHidden/>
          </w:rPr>
          <w:fldChar w:fldCharType="separate"/>
        </w:r>
        <w:r w:rsidR="00BA156D" w:rsidRPr="00A35412">
          <w:rPr>
            <w:rFonts w:asciiTheme="minorHAnsi" w:hAnsiTheme="minorHAnsi" w:cstheme="minorHAnsi"/>
            <w:webHidden/>
          </w:rPr>
          <w:t>8</w:t>
        </w:r>
        <w:r w:rsidR="00BA156D" w:rsidRPr="00A35412">
          <w:rPr>
            <w:rFonts w:asciiTheme="minorHAnsi" w:hAnsiTheme="minorHAnsi" w:cstheme="minorHAnsi"/>
            <w:webHidden/>
          </w:rPr>
          <w:fldChar w:fldCharType="end"/>
        </w:r>
      </w:hyperlink>
    </w:p>
    <w:p w14:paraId="00C36C63" w14:textId="77777777" w:rsidR="00BA156D" w:rsidRPr="00A35412" w:rsidRDefault="001C372F">
      <w:pPr>
        <w:pStyle w:val="TOC2"/>
        <w:tabs>
          <w:tab w:val="right" w:leader="dot" w:pos="9350"/>
        </w:tabs>
        <w:rPr>
          <w:rFonts w:eastAsiaTheme="minorEastAsia"/>
          <w:b w:val="0"/>
          <w:bCs w:val="0"/>
          <w:noProof/>
          <w:sz w:val="22"/>
          <w:szCs w:val="22"/>
        </w:rPr>
      </w:pPr>
      <w:hyperlink w:anchor="_Toc390225696" w:history="1">
        <w:r w:rsidR="00BA156D" w:rsidRPr="00A35412">
          <w:rPr>
            <w:rStyle w:val="Hyperlink"/>
            <w:rFonts w:eastAsiaTheme="majorEastAsia" w:cstheme="minorHAnsi"/>
            <w:noProof/>
          </w:rPr>
          <w:t>Author (Company) and Date</w:t>
        </w:r>
        <w:r w:rsidR="00BA156D" w:rsidRPr="00A35412">
          <w:rPr>
            <w:noProof/>
            <w:webHidden/>
          </w:rPr>
          <w:tab/>
        </w:r>
        <w:r w:rsidR="00BA156D" w:rsidRPr="00A35412">
          <w:rPr>
            <w:noProof/>
            <w:webHidden/>
          </w:rPr>
          <w:fldChar w:fldCharType="begin"/>
        </w:r>
        <w:r w:rsidR="00BA156D" w:rsidRPr="00A35412">
          <w:rPr>
            <w:noProof/>
            <w:webHidden/>
          </w:rPr>
          <w:instrText xml:space="preserve"> PAGEREF _Toc390225696 \h </w:instrText>
        </w:r>
        <w:r w:rsidR="00BA156D" w:rsidRPr="00A35412">
          <w:rPr>
            <w:noProof/>
            <w:webHidden/>
          </w:rPr>
        </w:r>
        <w:r w:rsidR="00BA156D" w:rsidRPr="00A35412">
          <w:rPr>
            <w:noProof/>
            <w:webHidden/>
          </w:rPr>
          <w:fldChar w:fldCharType="separate"/>
        </w:r>
        <w:r w:rsidR="00BA156D" w:rsidRPr="00A35412">
          <w:rPr>
            <w:noProof/>
            <w:webHidden/>
          </w:rPr>
          <w:t>8</w:t>
        </w:r>
        <w:r w:rsidR="00BA156D" w:rsidRPr="00A35412">
          <w:rPr>
            <w:noProof/>
            <w:webHidden/>
          </w:rPr>
          <w:fldChar w:fldCharType="end"/>
        </w:r>
      </w:hyperlink>
    </w:p>
    <w:p w14:paraId="66EF42ED" w14:textId="3F4B286D" w:rsidR="000679C8" w:rsidRPr="00A35412" w:rsidRDefault="00D466B6" w:rsidP="00E540CE">
      <w:pPr>
        <w:rPr>
          <w:rStyle w:val="BookTitle"/>
          <w:rFonts w:cstheme="minorHAnsi"/>
          <w:sz w:val="24"/>
          <w:szCs w:val="24"/>
        </w:rPr>
      </w:pPr>
      <w:r w:rsidRPr="00A35412">
        <w:rPr>
          <w:rFonts w:cstheme="minorHAnsi"/>
        </w:rPr>
        <w:fldChar w:fldCharType="end"/>
      </w:r>
      <w:bookmarkStart w:id="33" w:name="_Toc311470074"/>
    </w:p>
    <w:p w14:paraId="17BD88D8" w14:textId="4B673D2E" w:rsidR="000B20FD" w:rsidRPr="00A35412" w:rsidRDefault="000B20FD">
      <w:pPr>
        <w:widowControl/>
        <w:spacing w:after="200" w:line="276" w:lineRule="auto"/>
        <w:jc w:val="left"/>
        <w:rPr>
          <w:rFonts w:cstheme="minorHAnsi"/>
          <w:b/>
          <w:sz w:val="24"/>
          <w:szCs w:val="24"/>
        </w:rPr>
      </w:pPr>
      <w:bookmarkStart w:id="34" w:name="_Toc315354074"/>
      <w:bookmarkEnd w:id="33"/>
    </w:p>
    <w:p w14:paraId="3A2D05BF" w14:textId="32B08872" w:rsidR="008172B3" w:rsidRPr="0064445E" w:rsidRDefault="005534BF" w:rsidP="00E11739">
      <w:pPr>
        <w:pStyle w:val="Captions"/>
      </w:pPr>
      <w:bookmarkStart w:id="35" w:name="_Toc343160287"/>
      <w:r w:rsidRPr="00A35412">
        <w:t>Table</w:t>
      </w:r>
      <w:r w:rsidR="0068511E" w:rsidRPr="00A35412">
        <w:t xml:space="preserve"> </w:t>
      </w:r>
      <w:r w:rsidR="001C372F">
        <w:fldChar w:fldCharType="begin"/>
      </w:r>
      <w:r w:rsidR="001C372F">
        <w:instrText xml:space="preserve"> STYLEREF 1 \s </w:instrText>
      </w:r>
      <w:r w:rsidR="001C372F">
        <w:fldChar w:fldCharType="separate"/>
      </w:r>
      <w:r w:rsidR="00A35412" w:rsidRPr="0064445E">
        <w:rPr>
          <w:noProof/>
        </w:rPr>
        <w:t>5</w:t>
      </w:r>
      <w:r w:rsidR="001C372F">
        <w:rPr>
          <w:noProof/>
        </w:rPr>
        <w:fldChar w:fldCharType="end"/>
      </w:r>
      <w:r w:rsidR="00A35412" w:rsidRPr="0064445E">
        <w:noBreakHyphen/>
      </w:r>
      <w:r w:rsidR="001C372F">
        <w:fldChar w:fldCharType="begin"/>
      </w:r>
      <w:r w:rsidR="001C372F">
        <w:instrText xml:space="preserve"> SEQ Table \* ARABIC \s 1 </w:instrText>
      </w:r>
      <w:r w:rsidR="001C372F">
        <w:fldChar w:fldCharType="separate"/>
      </w:r>
      <w:r w:rsidR="00A35412" w:rsidRPr="0064445E">
        <w:rPr>
          <w:noProof/>
        </w:rPr>
        <w:t>1</w:t>
      </w:r>
      <w:r w:rsidR="001C372F">
        <w:rPr>
          <w:noProof/>
        </w:rPr>
        <w:fldChar w:fldCharType="end"/>
      </w:r>
      <w:r w:rsidRPr="0064445E">
        <w:t xml:space="preserve"> </w:t>
      </w:r>
      <w:r w:rsidR="002171CE" w:rsidRPr="0064445E">
        <w:t xml:space="preserve">Work Paper </w:t>
      </w:r>
      <w:r w:rsidRPr="0064445E">
        <w:t>Revision History</w:t>
      </w:r>
      <w:bookmarkEnd w:id="35"/>
    </w:p>
    <w:p w14:paraId="2C5DF35E" w14:textId="77777777" w:rsidR="005534BF" w:rsidRPr="0064445E" w:rsidRDefault="005534BF" w:rsidP="005534BF">
      <w:pPr>
        <w:rPr>
          <w:rFonts w:cstheme="minorHAnsi"/>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1318"/>
        <w:gridCol w:w="2091"/>
        <w:gridCol w:w="4877"/>
      </w:tblGrid>
      <w:tr w:rsidR="00F43CBF" w:rsidRPr="0064445E" w14:paraId="3FC7B884" w14:textId="77777777" w:rsidTr="00655FF9">
        <w:trPr>
          <w:trHeight w:val="288"/>
          <w:jc w:val="center"/>
        </w:trPr>
        <w:tc>
          <w:tcPr>
            <w:tcW w:w="336" w:type="pct"/>
            <w:shd w:val="pct20" w:color="000000" w:fill="FFFFFF"/>
            <w:vAlign w:val="center"/>
            <w:hideMark/>
          </w:tcPr>
          <w:p w14:paraId="637CC5CE" w14:textId="77777777" w:rsidR="00F43CBF" w:rsidRPr="0064445E" w:rsidRDefault="00F43CBF" w:rsidP="00655FF9">
            <w:pPr>
              <w:jc w:val="left"/>
              <w:rPr>
                <w:rFonts w:cstheme="minorHAnsi"/>
                <w:b/>
                <w:bCs/>
                <w:sz w:val="24"/>
                <w:szCs w:val="24"/>
              </w:rPr>
            </w:pPr>
            <w:r w:rsidRPr="0064445E">
              <w:rPr>
                <w:rFonts w:cstheme="minorHAnsi"/>
                <w:b/>
                <w:bCs/>
              </w:rPr>
              <w:t>#</w:t>
            </w:r>
          </w:p>
        </w:tc>
        <w:tc>
          <w:tcPr>
            <w:tcW w:w="742" w:type="pct"/>
            <w:shd w:val="pct20" w:color="000000" w:fill="FFFFFF"/>
            <w:vAlign w:val="center"/>
            <w:hideMark/>
          </w:tcPr>
          <w:p w14:paraId="44BD6300" w14:textId="77777777" w:rsidR="00F43CBF" w:rsidRPr="0064445E" w:rsidRDefault="00F43CBF" w:rsidP="00655FF9">
            <w:pPr>
              <w:jc w:val="left"/>
              <w:rPr>
                <w:rFonts w:cstheme="minorHAnsi"/>
                <w:b/>
                <w:bCs/>
                <w:szCs w:val="20"/>
              </w:rPr>
            </w:pPr>
            <w:r w:rsidRPr="0064445E">
              <w:rPr>
                <w:rFonts w:cstheme="minorHAnsi"/>
                <w:b/>
                <w:bCs/>
                <w:szCs w:val="20"/>
              </w:rPr>
              <w:t>MM/DD/YY</w:t>
            </w:r>
          </w:p>
        </w:tc>
        <w:tc>
          <w:tcPr>
            <w:tcW w:w="1177" w:type="pct"/>
            <w:shd w:val="pct20" w:color="000000" w:fill="FFFFFF"/>
            <w:vAlign w:val="center"/>
            <w:hideMark/>
          </w:tcPr>
          <w:p w14:paraId="308BD7CF" w14:textId="70D305B3" w:rsidR="00F43CBF" w:rsidRPr="0064445E" w:rsidRDefault="00F43CBF" w:rsidP="00655FF9">
            <w:pPr>
              <w:jc w:val="left"/>
              <w:rPr>
                <w:rFonts w:cstheme="minorHAnsi"/>
                <w:b/>
                <w:bCs/>
                <w:szCs w:val="20"/>
              </w:rPr>
            </w:pPr>
            <w:r w:rsidRPr="0064445E">
              <w:rPr>
                <w:rFonts w:cstheme="minorHAnsi"/>
                <w:b/>
                <w:bCs/>
                <w:szCs w:val="20"/>
              </w:rPr>
              <w:t>Author</w:t>
            </w:r>
            <w:r w:rsidR="0071617A" w:rsidRPr="0064445E">
              <w:rPr>
                <w:rFonts w:cstheme="minorHAnsi"/>
                <w:b/>
                <w:bCs/>
                <w:szCs w:val="20"/>
              </w:rPr>
              <w:t>,</w:t>
            </w:r>
            <w:r w:rsidR="00F02A1E" w:rsidRPr="0064445E">
              <w:rPr>
                <w:rFonts w:cstheme="minorHAnsi"/>
                <w:b/>
                <w:bCs/>
                <w:szCs w:val="20"/>
              </w:rPr>
              <w:t xml:space="preserve"> </w:t>
            </w:r>
            <w:r w:rsidR="0071617A" w:rsidRPr="0064445E">
              <w:rPr>
                <w:rFonts w:cstheme="minorHAnsi"/>
                <w:b/>
                <w:bCs/>
                <w:szCs w:val="20"/>
              </w:rPr>
              <w:t>Company</w:t>
            </w:r>
          </w:p>
        </w:tc>
        <w:tc>
          <w:tcPr>
            <w:tcW w:w="2745" w:type="pct"/>
            <w:shd w:val="pct20" w:color="000000" w:fill="FFFFFF"/>
            <w:vAlign w:val="center"/>
            <w:hideMark/>
          </w:tcPr>
          <w:p w14:paraId="7FE2EDBF" w14:textId="77777777" w:rsidR="00F43CBF" w:rsidRPr="0064445E" w:rsidRDefault="00F43CBF" w:rsidP="00655FF9">
            <w:pPr>
              <w:jc w:val="left"/>
              <w:rPr>
                <w:rFonts w:cstheme="minorHAnsi"/>
                <w:b/>
                <w:bCs/>
                <w:szCs w:val="20"/>
              </w:rPr>
            </w:pPr>
            <w:r w:rsidRPr="0064445E">
              <w:rPr>
                <w:rFonts w:cstheme="minorHAnsi"/>
                <w:b/>
                <w:bCs/>
                <w:szCs w:val="20"/>
              </w:rPr>
              <w:t>Summary of Changes</w:t>
            </w:r>
          </w:p>
        </w:tc>
      </w:tr>
      <w:tr w:rsidR="00F43CBF" w:rsidRPr="0064445E" w14:paraId="1A0C79E5" w14:textId="77777777" w:rsidTr="008828E9">
        <w:trPr>
          <w:trHeight w:val="315"/>
          <w:jc w:val="center"/>
        </w:trPr>
        <w:tc>
          <w:tcPr>
            <w:tcW w:w="336" w:type="pct"/>
            <w:shd w:val="pct5" w:color="000000" w:fill="FFFFFF"/>
            <w:vAlign w:val="center"/>
          </w:tcPr>
          <w:p w14:paraId="6BFE6AA7" w14:textId="3079294B" w:rsidR="00F43CBF" w:rsidRPr="0064445E" w:rsidRDefault="004621DF" w:rsidP="00655FF9">
            <w:pPr>
              <w:jc w:val="left"/>
              <w:rPr>
                <w:rFonts w:cstheme="minorHAnsi"/>
                <w:sz w:val="24"/>
                <w:szCs w:val="24"/>
              </w:rPr>
            </w:pPr>
            <w:r w:rsidRPr="0064445E">
              <w:rPr>
                <w:rFonts w:cstheme="minorHAnsi"/>
                <w:sz w:val="24"/>
                <w:szCs w:val="24"/>
              </w:rPr>
              <w:t>1</w:t>
            </w:r>
          </w:p>
        </w:tc>
        <w:tc>
          <w:tcPr>
            <w:tcW w:w="742" w:type="pct"/>
            <w:shd w:val="pct5" w:color="000000" w:fill="FFFFFF"/>
            <w:vAlign w:val="center"/>
          </w:tcPr>
          <w:p w14:paraId="1A4E8C8B" w14:textId="3A169A91" w:rsidR="00F43CBF" w:rsidRPr="0064445E" w:rsidRDefault="004621DF" w:rsidP="00655FF9">
            <w:pPr>
              <w:jc w:val="left"/>
              <w:rPr>
                <w:rFonts w:cstheme="minorHAnsi"/>
                <w:szCs w:val="20"/>
              </w:rPr>
            </w:pPr>
            <w:r w:rsidRPr="0064445E">
              <w:rPr>
                <w:rFonts w:cstheme="minorHAnsi"/>
                <w:szCs w:val="20"/>
              </w:rPr>
              <w:t>6/</w:t>
            </w:r>
            <w:r w:rsidR="008828E9" w:rsidRPr="0064445E">
              <w:rPr>
                <w:rFonts w:cstheme="minorHAnsi"/>
                <w:szCs w:val="20"/>
              </w:rPr>
              <w:t>20</w:t>
            </w:r>
            <w:r w:rsidRPr="0064445E">
              <w:rPr>
                <w:rFonts w:cstheme="minorHAnsi"/>
                <w:szCs w:val="20"/>
              </w:rPr>
              <w:t>/2018</w:t>
            </w:r>
          </w:p>
        </w:tc>
        <w:tc>
          <w:tcPr>
            <w:tcW w:w="1177" w:type="pct"/>
            <w:shd w:val="pct5" w:color="000000" w:fill="FFFFFF"/>
            <w:vAlign w:val="center"/>
          </w:tcPr>
          <w:p w14:paraId="20489BDE" w14:textId="28E51658" w:rsidR="008828E9" w:rsidRPr="0064445E" w:rsidRDefault="008828E9" w:rsidP="008828E9">
            <w:pPr>
              <w:jc w:val="left"/>
              <w:rPr>
                <w:rFonts w:cstheme="minorHAnsi"/>
                <w:szCs w:val="20"/>
              </w:rPr>
            </w:pPr>
            <w:r w:rsidRPr="0064445E">
              <w:rPr>
                <w:rFonts w:cstheme="minorHAnsi"/>
                <w:szCs w:val="20"/>
              </w:rPr>
              <w:t>Qi Jin</w:t>
            </w:r>
            <w:r w:rsidR="004621DF" w:rsidRPr="0064445E">
              <w:rPr>
                <w:rFonts w:cstheme="minorHAnsi"/>
                <w:szCs w:val="20"/>
              </w:rPr>
              <w:t xml:space="preserve">, </w:t>
            </w:r>
          </w:p>
          <w:p w14:paraId="52727E59" w14:textId="1C906878" w:rsidR="00F43CBF" w:rsidRPr="0064445E" w:rsidRDefault="004621DF" w:rsidP="008828E9">
            <w:pPr>
              <w:jc w:val="left"/>
              <w:rPr>
                <w:rFonts w:cstheme="minorHAnsi"/>
                <w:szCs w:val="20"/>
              </w:rPr>
            </w:pPr>
            <w:r w:rsidRPr="0064445E">
              <w:rPr>
                <w:rFonts w:cstheme="minorHAnsi"/>
                <w:szCs w:val="20"/>
              </w:rPr>
              <w:t>Navigant</w:t>
            </w:r>
            <w:r w:rsidR="008828E9" w:rsidRPr="0064445E">
              <w:rPr>
                <w:rFonts w:cstheme="minorHAnsi"/>
                <w:szCs w:val="20"/>
              </w:rPr>
              <w:t xml:space="preserve"> Consulting</w:t>
            </w:r>
          </w:p>
        </w:tc>
        <w:tc>
          <w:tcPr>
            <w:tcW w:w="2745" w:type="pct"/>
            <w:shd w:val="pct5" w:color="000000" w:fill="FFFFFF"/>
            <w:vAlign w:val="center"/>
          </w:tcPr>
          <w:p w14:paraId="0D65EB9C" w14:textId="658E7693" w:rsidR="00F43CBF" w:rsidRPr="0064445E" w:rsidRDefault="007254E1" w:rsidP="00655FF9">
            <w:pPr>
              <w:jc w:val="left"/>
              <w:rPr>
                <w:rFonts w:cstheme="minorHAnsi"/>
                <w:szCs w:val="20"/>
              </w:rPr>
            </w:pPr>
            <w:r w:rsidRPr="0064445E">
              <w:rPr>
                <w:rFonts w:cstheme="minorHAnsi"/>
                <w:szCs w:val="20"/>
              </w:rPr>
              <w:t xml:space="preserve">Navigant made changes to the existing load shapes for commercial indoor and outdoor lighting </w:t>
            </w:r>
          </w:p>
        </w:tc>
      </w:tr>
      <w:tr w:rsidR="00F43CBF" w:rsidRPr="0064445E" w14:paraId="37EF0510" w14:textId="77777777" w:rsidTr="00655FF9">
        <w:trPr>
          <w:trHeight w:val="315"/>
          <w:jc w:val="center"/>
        </w:trPr>
        <w:tc>
          <w:tcPr>
            <w:tcW w:w="336" w:type="pct"/>
            <w:shd w:val="pct15" w:color="000000" w:fill="FFFFFF"/>
            <w:vAlign w:val="center"/>
          </w:tcPr>
          <w:p w14:paraId="6BACFED6" w14:textId="307C41FF" w:rsidR="00F43CBF" w:rsidRPr="0064445E" w:rsidRDefault="001C372F" w:rsidP="00655FF9">
            <w:pPr>
              <w:jc w:val="left"/>
              <w:rPr>
                <w:rFonts w:cstheme="minorHAnsi"/>
                <w:sz w:val="24"/>
                <w:szCs w:val="24"/>
                <w:highlight w:val="yellow"/>
              </w:rPr>
            </w:pPr>
            <w:r>
              <w:rPr>
                <w:rFonts w:cstheme="minorHAnsi"/>
                <w:sz w:val="24"/>
                <w:szCs w:val="24"/>
                <w:highlight w:val="yellow"/>
              </w:rPr>
              <w:t>2</w:t>
            </w:r>
          </w:p>
        </w:tc>
        <w:tc>
          <w:tcPr>
            <w:tcW w:w="742" w:type="pct"/>
            <w:shd w:val="pct15" w:color="000000" w:fill="FFFFFF"/>
            <w:vAlign w:val="center"/>
          </w:tcPr>
          <w:p w14:paraId="66B93DDE" w14:textId="354180C9" w:rsidR="00F43CBF" w:rsidRPr="0064445E" w:rsidRDefault="001C372F" w:rsidP="00655FF9">
            <w:pPr>
              <w:jc w:val="left"/>
              <w:rPr>
                <w:rFonts w:cstheme="minorHAnsi"/>
                <w:szCs w:val="20"/>
                <w:highlight w:val="yellow"/>
              </w:rPr>
            </w:pPr>
            <w:r>
              <w:rPr>
                <w:rFonts w:cstheme="minorHAnsi"/>
                <w:szCs w:val="20"/>
                <w:highlight w:val="yellow"/>
              </w:rPr>
              <w:t>6/28/2018</w:t>
            </w:r>
          </w:p>
        </w:tc>
        <w:tc>
          <w:tcPr>
            <w:tcW w:w="1177" w:type="pct"/>
            <w:shd w:val="pct15" w:color="000000" w:fill="FFFFFF"/>
            <w:vAlign w:val="center"/>
          </w:tcPr>
          <w:p w14:paraId="17A14C00" w14:textId="77777777" w:rsidR="001C372F" w:rsidRDefault="001C372F" w:rsidP="00655FF9">
            <w:pPr>
              <w:jc w:val="left"/>
              <w:rPr>
                <w:rFonts w:cstheme="minorHAnsi"/>
                <w:szCs w:val="20"/>
                <w:highlight w:val="yellow"/>
                <w:lang w:val="fr-FR"/>
              </w:rPr>
            </w:pPr>
            <w:r>
              <w:rPr>
                <w:rFonts w:cstheme="minorHAnsi"/>
                <w:szCs w:val="20"/>
                <w:highlight w:val="yellow"/>
                <w:lang w:val="fr-FR"/>
              </w:rPr>
              <w:t xml:space="preserve">Qi Jin, </w:t>
            </w:r>
          </w:p>
          <w:p w14:paraId="6B875DAA" w14:textId="76B84E50" w:rsidR="00F43CBF" w:rsidRPr="0064445E" w:rsidRDefault="001C372F" w:rsidP="00655FF9">
            <w:pPr>
              <w:jc w:val="left"/>
              <w:rPr>
                <w:rFonts w:cstheme="minorHAnsi"/>
                <w:szCs w:val="20"/>
                <w:highlight w:val="yellow"/>
                <w:lang w:val="fr-FR"/>
              </w:rPr>
            </w:pPr>
            <w:r>
              <w:rPr>
                <w:rFonts w:cstheme="minorHAnsi"/>
                <w:szCs w:val="20"/>
                <w:highlight w:val="yellow"/>
                <w:lang w:val="fr-FR"/>
              </w:rPr>
              <w:t>Navigant Consulting</w:t>
            </w:r>
          </w:p>
        </w:tc>
        <w:tc>
          <w:tcPr>
            <w:tcW w:w="2745" w:type="pct"/>
            <w:shd w:val="pct15" w:color="000000" w:fill="FFFFFF"/>
            <w:vAlign w:val="center"/>
          </w:tcPr>
          <w:p w14:paraId="6B8066A7" w14:textId="61DA893C" w:rsidR="00F43CBF" w:rsidRPr="0064445E" w:rsidRDefault="001C372F" w:rsidP="00655FF9">
            <w:pPr>
              <w:jc w:val="left"/>
              <w:rPr>
                <w:rFonts w:cstheme="minorHAnsi"/>
                <w:szCs w:val="20"/>
                <w:highlight w:val="yellow"/>
              </w:rPr>
            </w:pPr>
            <w:r>
              <w:rPr>
                <w:rFonts w:cstheme="minorHAnsi"/>
                <w:szCs w:val="20"/>
                <w:highlight w:val="yellow"/>
              </w:rPr>
              <w:t>Added commercial sector-level load shapes using weighting scheme detailed in accompanying documentation memo.</w:t>
            </w:r>
          </w:p>
        </w:tc>
      </w:tr>
    </w:tbl>
    <w:p w14:paraId="1DE62EB7" w14:textId="77777777" w:rsidR="008172B3" w:rsidRPr="0064445E" w:rsidRDefault="008172B3" w:rsidP="008172B3">
      <w:pPr>
        <w:jc w:val="center"/>
        <w:rPr>
          <w:rFonts w:cstheme="minorHAnsi"/>
          <w:b/>
          <w:sz w:val="24"/>
          <w:szCs w:val="24"/>
        </w:rPr>
      </w:pPr>
    </w:p>
    <w:p w14:paraId="416F015B" w14:textId="77777777" w:rsidR="008172B3" w:rsidRPr="0064445E" w:rsidRDefault="008172B3" w:rsidP="00D466B6">
      <w:pPr>
        <w:rPr>
          <w:rFonts w:cstheme="minorHAnsi"/>
        </w:rPr>
      </w:pPr>
    </w:p>
    <w:p w14:paraId="2BB6B4BB" w14:textId="77777777" w:rsidR="00BA156D" w:rsidRPr="0064445E" w:rsidRDefault="00BA156D" w:rsidP="004621DF">
      <w:pPr>
        <w:pStyle w:val="Heading1"/>
        <w:rPr>
          <w:rFonts w:asciiTheme="minorHAnsi" w:hAnsiTheme="minorHAnsi" w:cstheme="minorHAnsi"/>
        </w:rPr>
        <w:sectPr w:rsidR="00BA156D" w:rsidRPr="0064445E" w:rsidSect="00950A89">
          <w:headerReference w:type="default" r:id="rId13"/>
          <w:pgSz w:w="12240" w:h="15840" w:code="1"/>
          <w:pgMar w:top="1440" w:right="1440" w:bottom="1440" w:left="1440" w:header="720" w:footer="720" w:gutter="0"/>
          <w:cols w:space="720"/>
          <w:docGrid w:linePitch="272"/>
        </w:sectPr>
      </w:pPr>
    </w:p>
    <w:p w14:paraId="0097FBBF" w14:textId="52A2EDC5" w:rsidR="00110B16" w:rsidRPr="0064445E" w:rsidRDefault="00E11739" w:rsidP="004621DF">
      <w:pPr>
        <w:pStyle w:val="Heading1"/>
        <w:rPr>
          <w:rFonts w:asciiTheme="minorHAnsi" w:hAnsiTheme="minorHAnsi" w:cstheme="minorHAnsi"/>
        </w:rPr>
      </w:pPr>
      <w:bookmarkStart w:id="36" w:name="_Toc390225691"/>
      <w:bookmarkStart w:id="37" w:name="_Toc324539920"/>
      <w:bookmarkStart w:id="38" w:name="_Toc319585400"/>
      <w:bookmarkStart w:id="39" w:name="_Toc319585393"/>
      <w:bookmarkStart w:id="40" w:name="_Toc315447626"/>
      <w:bookmarkEnd w:id="34"/>
      <w:r w:rsidRPr="0064445E">
        <w:rPr>
          <w:rFonts w:asciiTheme="minorHAnsi" w:hAnsiTheme="minorHAnsi" w:cstheme="minorHAnsi"/>
        </w:rPr>
        <w:lastRenderedPageBreak/>
        <w:t>Overview</w:t>
      </w:r>
      <w:bookmarkEnd w:id="36"/>
    </w:p>
    <w:p w14:paraId="7BBF012F" w14:textId="76E161ED" w:rsidR="00E74563" w:rsidRPr="0064445E" w:rsidRDefault="00B7212B" w:rsidP="00110B16">
      <w:pPr>
        <w:rPr>
          <w:rFonts w:cstheme="minorHAnsi"/>
        </w:rPr>
      </w:pPr>
      <w:r w:rsidRPr="0064445E">
        <w:rPr>
          <w:rFonts w:cstheme="minorHAnsi"/>
        </w:rPr>
        <w:t>Navigant is submitting this TRM workpaper to</w:t>
      </w:r>
      <w:r w:rsidR="006A5751">
        <w:rPr>
          <w:rFonts w:cstheme="minorHAnsi"/>
        </w:rPr>
        <w:t xml:space="preserve"> propose several </w:t>
      </w:r>
      <w:r w:rsidR="008828E9" w:rsidRPr="0064445E">
        <w:rPr>
          <w:rFonts w:cstheme="minorHAnsi"/>
        </w:rPr>
        <w:t>new commercial</w:t>
      </w:r>
      <w:r w:rsidR="0073109D" w:rsidRPr="0064445E">
        <w:rPr>
          <w:rFonts w:cstheme="minorHAnsi"/>
        </w:rPr>
        <w:t xml:space="preserve"> </w:t>
      </w:r>
      <w:r w:rsidRPr="0064445E">
        <w:rPr>
          <w:rFonts w:cstheme="minorHAnsi"/>
        </w:rPr>
        <w:t>lighting load shape</w:t>
      </w:r>
      <w:r w:rsidR="006A5751">
        <w:rPr>
          <w:rFonts w:cstheme="minorHAnsi"/>
        </w:rPr>
        <w:t>s</w:t>
      </w:r>
      <w:r w:rsidRPr="0064445E">
        <w:rPr>
          <w:rFonts w:cstheme="minorHAnsi"/>
        </w:rPr>
        <w:t xml:space="preserve"> to the</w:t>
      </w:r>
      <w:r w:rsidR="0038184F" w:rsidRPr="0064445E">
        <w:rPr>
          <w:rFonts w:cstheme="minorHAnsi"/>
        </w:rPr>
        <w:t xml:space="preserve"> IL</w:t>
      </w:r>
      <w:r w:rsidRPr="0064445E">
        <w:rPr>
          <w:rFonts w:cstheme="minorHAnsi"/>
        </w:rPr>
        <w:t xml:space="preserve"> TRM. </w:t>
      </w:r>
      <w:r w:rsidR="007B717B" w:rsidRPr="0064445E">
        <w:rPr>
          <w:rFonts w:cstheme="minorHAnsi"/>
        </w:rPr>
        <w:t>Navigant developed the updated load</w:t>
      </w:r>
      <w:r w:rsidR="006A5751">
        <w:rPr>
          <w:rFonts w:cstheme="minorHAnsi"/>
        </w:rPr>
        <w:t xml:space="preserve"> </w:t>
      </w:r>
      <w:r w:rsidR="007B717B" w:rsidRPr="0064445E">
        <w:rPr>
          <w:rFonts w:cstheme="minorHAnsi"/>
        </w:rPr>
        <w:t>sh</w:t>
      </w:r>
      <w:r w:rsidR="006A5751">
        <w:rPr>
          <w:rFonts w:cstheme="minorHAnsi"/>
        </w:rPr>
        <w:t>ap</w:t>
      </w:r>
      <w:r w:rsidR="007B717B" w:rsidRPr="0064445E">
        <w:rPr>
          <w:rFonts w:cstheme="minorHAnsi"/>
        </w:rPr>
        <w:t xml:space="preserve">es by summarizing commercial lighting logger data collected during a recent EmPOWER Maryland metering study. </w:t>
      </w:r>
      <w:r w:rsidR="00655FF9" w:rsidRPr="0064445E">
        <w:rPr>
          <w:rFonts w:cstheme="minorHAnsi"/>
        </w:rPr>
        <w:t>Navigant completed a long term metering study for EmPOWER to capture both summer and winter peak periods and determine whether commercial lighting consumption varies from month to month throughout the year and to provide statistically robust estimates of peak demand impacts during both summer and winter PJM interconnection performance periods</w:t>
      </w:r>
      <w:r w:rsidR="007254E1" w:rsidRPr="0064445E">
        <w:rPr>
          <w:rFonts w:cstheme="minorHAnsi"/>
        </w:rPr>
        <w:t xml:space="preserve">. </w:t>
      </w:r>
    </w:p>
    <w:p w14:paraId="3B8E685F" w14:textId="40F7FECF" w:rsidR="00E74563" w:rsidRPr="0064445E" w:rsidRDefault="0073109D" w:rsidP="00110B16">
      <w:pPr>
        <w:rPr>
          <w:rFonts w:cstheme="minorHAnsi"/>
        </w:rPr>
      </w:pPr>
      <w:r w:rsidRPr="0064445E">
        <w:rPr>
          <w:rFonts w:cstheme="minorHAnsi"/>
        </w:rPr>
        <w:t xml:space="preserve">Additionally, </w:t>
      </w:r>
      <w:r w:rsidR="008828E9" w:rsidRPr="0064445E">
        <w:rPr>
          <w:rFonts w:cstheme="minorHAnsi"/>
        </w:rPr>
        <w:t xml:space="preserve">Navigant </w:t>
      </w:r>
      <w:r w:rsidR="00E74563" w:rsidRPr="0064445E">
        <w:rPr>
          <w:rFonts w:cstheme="minorHAnsi"/>
        </w:rPr>
        <w:t>prepared an accompanying memo to document the study design, fieldwork, data cleaning, and analytic methodology used to support the load shape development process</w:t>
      </w:r>
      <w:r w:rsidR="008828E9" w:rsidRPr="0064445E">
        <w:rPr>
          <w:rFonts w:cstheme="minorHAnsi"/>
        </w:rPr>
        <w:t xml:space="preserve">. </w:t>
      </w:r>
      <w:r w:rsidR="0038184F" w:rsidRPr="0064445E">
        <w:rPr>
          <w:rFonts w:cstheme="minorHAnsi"/>
        </w:rPr>
        <w:t xml:space="preserve">This memo </w:t>
      </w:r>
      <w:r w:rsidR="006A5751">
        <w:rPr>
          <w:rFonts w:cstheme="minorHAnsi"/>
        </w:rPr>
        <w:t>will</w:t>
      </w:r>
      <w:r w:rsidR="0038184F" w:rsidRPr="0064445E">
        <w:rPr>
          <w:rFonts w:cstheme="minorHAnsi"/>
        </w:rPr>
        <w:t xml:space="preserve"> be uploaded to the </w:t>
      </w:r>
      <w:r w:rsidR="0038184F" w:rsidRPr="0064445E">
        <w:rPr>
          <w:rFonts w:cstheme="minorHAnsi"/>
          <w:szCs w:val="18"/>
        </w:rPr>
        <w:t xml:space="preserve">Stakeholder Advisory Group’s </w:t>
      </w:r>
      <w:r w:rsidR="006A5751">
        <w:rPr>
          <w:rFonts w:cstheme="minorHAnsi"/>
          <w:szCs w:val="18"/>
        </w:rPr>
        <w:t>Sharepoint</w:t>
      </w:r>
      <w:r w:rsidR="0038184F" w:rsidRPr="0064445E">
        <w:rPr>
          <w:rFonts w:cstheme="minorHAnsi"/>
          <w:szCs w:val="18"/>
        </w:rPr>
        <w:t xml:space="preserve"> along with the other load shape reference materials.</w:t>
      </w:r>
    </w:p>
    <w:p w14:paraId="22EC282C" w14:textId="4B7815AA" w:rsidR="00E74563" w:rsidRPr="0064445E" w:rsidRDefault="0038184F" w:rsidP="00110B16">
      <w:pPr>
        <w:rPr>
          <w:rFonts w:cstheme="minorHAnsi"/>
        </w:rPr>
      </w:pPr>
      <w:r w:rsidRPr="0064445E">
        <w:rPr>
          <w:rFonts w:cstheme="minorHAnsi"/>
        </w:rPr>
        <w:t>Navigan</w:t>
      </w:r>
      <w:r w:rsidR="008828E9" w:rsidRPr="0064445E">
        <w:rPr>
          <w:rFonts w:cstheme="minorHAnsi"/>
        </w:rPr>
        <w:t xml:space="preserve">t </w:t>
      </w:r>
      <w:r w:rsidR="00E74563" w:rsidRPr="0064445E">
        <w:rPr>
          <w:rFonts w:cstheme="minorHAnsi"/>
        </w:rPr>
        <w:t xml:space="preserve">also prepared an accompanying Excel workbook with the new </w:t>
      </w:r>
      <w:r w:rsidR="008828E9" w:rsidRPr="0064445E">
        <w:rPr>
          <w:rFonts w:cstheme="minorHAnsi"/>
        </w:rPr>
        <w:t>commercial and industrial</w:t>
      </w:r>
      <w:r w:rsidR="00E74563" w:rsidRPr="0064445E">
        <w:rPr>
          <w:rFonts w:cstheme="minorHAnsi"/>
        </w:rPr>
        <w:t xml:space="preserve"> lighting load shape</w:t>
      </w:r>
      <w:r w:rsidR="00053D5A">
        <w:rPr>
          <w:rFonts w:cstheme="minorHAnsi"/>
        </w:rPr>
        <w:t>s</w:t>
      </w:r>
      <w:r w:rsidR="00E74563" w:rsidRPr="0064445E">
        <w:rPr>
          <w:rFonts w:cstheme="minorHAnsi"/>
        </w:rPr>
        <w:t xml:space="preserve"> summarize</w:t>
      </w:r>
      <w:r w:rsidRPr="0064445E">
        <w:rPr>
          <w:rFonts w:cstheme="minorHAnsi"/>
        </w:rPr>
        <w:t>d</w:t>
      </w:r>
      <w:r w:rsidR="00E74563" w:rsidRPr="0064445E">
        <w:rPr>
          <w:rFonts w:cstheme="minorHAnsi"/>
        </w:rPr>
        <w:t xml:space="preserve"> in both day type and 8760 formats</w:t>
      </w:r>
      <w:r w:rsidR="000F2BEB" w:rsidRPr="0064445E">
        <w:rPr>
          <w:rFonts w:cstheme="minorHAnsi"/>
        </w:rPr>
        <w:t xml:space="preserve">. </w:t>
      </w:r>
      <w:r w:rsidR="00E74563" w:rsidRPr="0064445E">
        <w:rPr>
          <w:rFonts w:cstheme="minorHAnsi"/>
        </w:rPr>
        <w:t>These formats are summarized below:</w:t>
      </w:r>
    </w:p>
    <w:p w14:paraId="69B288BA" w14:textId="27FE1F24" w:rsidR="00E74563" w:rsidRPr="0064445E" w:rsidRDefault="00E74563" w:rsidP="00B50CE0">
      <w:pPr>
        <w:pStyle w:val="ListParagraph"/>
        <w:numPr>
          <w:ilvl w:val="0"/>
          <w:numId w:val="21"/>
        </w:numPr>
        <w:rPr>
          <w:rFonts w:cstheme="minorHAnsi"/>
        </w:rPr>
      </w:pPr>
      <w:r w:rsidRPr="0064445E">
        <w:rPr>
          <w:rFonts w:cstheme="minorHAnsi"/>
        </w:rPr>
        <w:t>Day type format – summarizes typical daily load profiles for each unique combination of month and day type (weekday or weekend/holiday)</w:t>
      </w:r>
      <w:r w:rsidR="000F2BEB" w:rsidRPr="0064445E">
        <w:rPr>
          <w:rFonts w:cstheme="minorHAnsi"/>
        </w:rPr>
        <w:t xml:space="preserve"> by building type</w:t>
      </w:r>
    </w:p>
    <w:p w14:paraId="6F95E624" w14:textId="67FB5369" w:rsidR="00881D79" w:rsidRPr="0064445E" w:rsidRDefault="00E74563" w:rsidP="00655FF9">
      <w:pPr>
        <w:pStyle w:val="ListParagraph"/>
        <w:numPr>
          <w:ilvl w:val="0"/>
          <w:numId w:val="21"/>
        </w:numPr>
        <w:rPr>
          <w:rFonts w:cstheme="minorHAnsi"/>
        </w:rPr>
      </w:pPr>
      <w:r w:rsidRPr="0064445E">
        <w:rPr>
          <w:rFonts w:cstheme="minorHAnsi"/>
        </w:rPr>
        <w:t>8</w:t>
      </w:r>
      <w:r w:rsidR="0073109D" w:rsidRPr="0064445E">
        <w:rPr>
          <w:rFonts w:cstheme="minorHAnsi"/>
        </w:rPr>
        <w:t>,</w:t>
      </w:r>
      <w:r w:rsidRPr="0064445E">
        <w:rPr>
          <w:rFonts w:cstheme="minorHAnsi"/>
        </w:rPr>
        <w:t>760 format – summarizes the load shape</w:t>
      </w:r>
      <w:r w:rsidR="000F2BEB" w:rsidRPr="0064445E">
        <w:rPr>
          <w:rFonts w:cstheme="minorHAnsi"/>
        </w:rPr>
        <w:t xml:space="preserve"> by building type</w:t>
      </w:r>
      <w:r w:rsidRPr="0064445E">
        <w:rPr>
          <w:rFonts w:cstheme="minorHAnsi"/>
        </w:rPr>
        <w:t xml:space="preserve"> using 8</w:t>
      </w:r>
      <w:r w:rsidR="0073109D" w:rsidRPr="0064445E">
        <w:rPr>
          <w:rFonts w:cstheme="minorHAnsi"/>
        </w:rPr>
        <w:t>,</w:t>
      </w:r>
      <w:r w:rsidRPr="0064445E">
        <w:rPr>
          <w:rFonts w:cstheme="minorHAnsi"/>
        </w:rPr>
        <w:t xml:space="preserve">760 hourly values, the sum of which add to 100% </w:t>
      </w:r>
    </w:p>
    <w:p w14:paraId="483CE3EE" w14:textId="5FE8A768" w:rsidR="005534BF" w:rsidRPr="0064445E" w:rsidRDefault="005534BF" w:rsidP="00110B16">
      <w:pPr>
        <w:rPr>
          <w:rFonts w:cstheme="minorHAnsi"/>
        </w:rPr>
      </w:pPr>
    </w:p>
    <w:p w14:paraId="7B6B1DD7" w14:textId="77777777" w:rsidR="00E74563" w:rsidRPr="0064445E" w:rsidRDefault="00E74563" w:rsidP="00110B16">
      <w:pPr>
        <w:rPr>
          <w:rFonts w:cstheme="minorHAnsi"/>
        </w:rPr>
      </w:pPr>
    </w:p>
    <w:p w14:paraId="2097594F" w14:textId="77777777" w:rsidR="00110B16" w:rsidRPr="0064445E" w:rsidRDefault="00110B16" w:rsidP="00110B16">
      <w:pPr>
        <w:rPr>
          <w:rFonts w:cstheme="minorHAnsi"/>
        </w:rPr>
      </w:pPr>
    </w:p>
    <w:bookmarkEnd w:id="37"/>
    <w:p w14:paraId="644BE7B3" w14:textId="54513448" w:rsidR="00580502" w:rsidRPr="0064445E" w:rsidRDefault="00580502" w:rsidP="00343AB6">
      <w:pPr>
        <w:widowControl/>
        <w:spacing w:after="200" w:line="276" w:lineRule="auto"/>
        <w:jc w:val="left"/>
        <w:rPr>
          <w:rFonts w:cstheme="minorHAnsi"/>
          <w:bCs/>
          <w:kern w:val="32"/>
          <w:sz w:val="32"/>
          <w:szCs w:val="32"/>
        </w:rPr>
      </w:pPr>
      <w:r w:rsidRPr="0064445E">
        <w:rPr>
          <w:rFonts w:cstheme="minorHAnsi"/>
          <w:b/>
          <w:smallCaps/>
        </w:rPr>
        <w:br w:type="page"/>
      </w:r>
    </w:p>
    <w:p w14:paraId="7EA1CD0D" w14:textId="5987B964" w:rsidR="00580502" w:rsidRPr="0064445E" w:rsidRDefault="002171CE" w:rsidP="004621DF">
      <w:pPr>
        <w:pStyle w:val="Heading1"/>
        <w:numPr>
          <w:ilvl w:val="0"/>
          <w:numId w:val="11"/>
        </w:numPr>
        <w:rPr>
          <w:rFonts w:asciiTheme="minorHAnsi" w:hAnsiTheme="minorHAnsi" w:cstheme="minorHAnsi"/>
        </w:rPr>
      </w:pPr>
      <w:bookmarkStart w:id="41" w:name="_Toc390225693"/>
      <w:r w:rsidRPr="0064445E">
        <w:rPr>
          <w:rFonts w:asciiTheme="minorHAnsi" w:hAnsiTheme="minorHAnsi" w:cstheme="minorHAnsi"/>
        </w:rPr>
        <w:lastRenderedPageBreak/>
        <w:t>Proposed Changes to Existing Measures</w:t>
      </w:r>
      <w:bookmarkEnd w:id="41"/>
    </w:p>
    <w:p w14:paraId="0F60C777" w14:textId="6204C192" w:rsidR="006A1863" w:rsidRPr="0064445E" w:rsidRDefault="006A1863" w:rsidP="00B56621">
      <w:pPr>
        <w:pStyle w:val="Heading2"/>
        <w:numPr>
          <w:ilvl w:val="1"/>
          <w:numId w:val="18"/>
        </w:numPr>
        <w:rPr>
          <w:rFonts w:asciiTheme="minorHAnsi" w:hAnsiTheme="minorHAnsi" w:cstheme="minorHAnsi"/>
        </w:rPr>
      </w:pPr>
      <w:bookmarkStart w:id="42" w:name="_Toc390225493"/>
      <w:bookmarkStart w:id="43" w:name="_Toc390225494"/>
      <w:bookmarkStart w:id="44" w:name="_Toc390225495"/>
      <w:bookmarkStart w:id="45" w:name="_Toc390225496"/>
      <w:bookmarkStart w:id="46" w:name="_Toc390225497"/>
      <w:bookmarkStart w:id="47" w:name="_Toc390225498"/>
      <w:bookmarkStart w:id="48" w:name="_Toc390225499"/>
      <w:bookmarkStart w:id="49" w:name="_Toc390225500"/>
      <w:bookmarkStart w:id="50" w:name="_Toc390225501"/>
      <w:bookmarkStart w:id="51" w:name="_Toc390225502"/>
      <w:bookmarkStart w:id="52" w:name="_Toc390225503"/>
      <w:bookmarkStart w:id="53" w:name="_Toc390225504"/>
      <w:bookmarkStart w:id="54" w:name="_Toc390225505"/>
      <w:bookmarkStart w:id="55" w:name="_Toc390225506"/>
      <w:bookmarkStart w:id="56" w:name="_Toc390225507"/>
      <w:bookmarkStart w:id="57" w:name="_Toc390225508"/>
      <w:bookmarkStart w:id="58" w:name="_Toc390225509"/>
      <w:bookmarkStart w:id="59" w:name="_Toc390225510"/>
      <w:bookmarkStart w:id="60" w:name="_Toc390225511"/>
      <w:bookmarkStart w:id="61" w:name="_Toc390225512"/>
      <w:bookmarkStart w:id="62" w:name="_Toc390225513"/>
      <w:bookmarkStart w:id="63" w:name="_Toc390225514"/>
      <w:bookmarkStart w:id="64" w:name="_Toc390225515"/>
      <w:bookmarkStart w:id="65" w:name="_Toc390225516"/>
      <w:bookmarkStart w:id="66" w:name="_Toc390225517"/>
      <w:bookmarkStart w:id="67" w:name="_Toc390225518"/>
      <w:bookmarkStart w:id="68" w:name="_Toc390225519"/>
      <w:bookmarkStart w:id="69" w:name="_Toc390225520"/>
      <w:bookmarkStart w:id="70" w:name="_Toc390225521"/>
      <w:bookmarkStart w:id="71" w:name="_Toc390225522"/>
      <w:bookmarkStart w:id="72" w:name="_Toc390225523"/>
      <w:bookmarkStart w:id="73" w:name="_Toc390225524"/>
      <w:bookmarkStart w:id="74" w:name="_Toc474150889"/>
      <w:bookmarkStart w:id="75" w:name="_Toc438040367"/>
      <w:bookmarkStart w:id="76" w:name="_Toc437957204"/>
      <w:bookmarkStart w:id="77" w:name="_Toc437856307"/>
      <w:bookmarkStart w:id="78" w:name="_Toc437594093"/>
      <w:bookmarkStart w:id="79" w:name="_Toc333218996"/>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64445E">
        <w:rPr>
          <w:rFonts w:asciiTheme="minorHAnsi" w:hAnsiTheme="minorHAnsi" w:cstheme="minorHAnsi"/>
        </w:rPr>
        <w:t>Electrical Loadshapes (kWh)</w:t>
      </w:r>
      <w:bookmarkEnd w:id="74"/>
      <w:bookmarkEnd w:id="75"/>
      <w:bookmarkEnd w:id="76"/>
      <w:bookmarkEnd w:id="77"/>
      <w:bookmarkEnd w:id="78"/>
      <w:bookmarkEnd w:id="79"/>
      <w:r w:rsidRPr="0064445E">
        <w:rPr>
          <w:rFonts w:asciiTheme="minorHAnsi" w:hAnsiTheme="minorHAnsi" w:cstheme="minorHAnsi"/>
        </w:rPr>
        <w:t xml:space="preserve"> </w:t>
      </w:r>
    </w:p>
    <w:p w14:paraId="0ED0EC10" w14:textId="77777777" w:rsidR="006A1863" w:rsidRPr="0064445E" w:rsidRDefault="006A1863" w:rsidP="006A1863">
      <w:pPr>
        <w:rPr>
          <w:rFonts w:cstheme="minorHAnsi"/>
          <w:szCs w:val="20"/>
        </w:rPr>
      </w:pPr>
      <w:bookmarkStart w:id="80" w:name="_Toc316461820"/>
      <w:bookmarkEnd w:id="80"/>
      <w:r w:rsidRPr="0064445E">
        <w:rPr>
          <w:rFonts w:cstheme="minorHAnsi"/>
          <w:szCs w:val="20"/>
        </w:rPr>
        <w:t>Loadshapes are an integral part of the measure characterization and are used to divide energy savings into appropriate periods using Rating Period Factors (RPFs) such that each have variable avoided cost values allocated to them for the purpose of estimating cost effectiveness.</w:t>
      </w:r>
    </w:p>
    <w:p w14:paraId="7FFCCE64" w14:textId="77777777" w:rsidR="006A1863" w:rsidRPr="0064445E" w:rsidRDefault="006A1863" w:rsidP="006A1863">
      <w:pPr>
        <w:rPr>
          <w:rFonts w:cstheme="minorHAnsi"/>
          <w:szCs w:val="20"/>
        </w:rPr>
      </w:pPr>
      <w:r w:rsidRPr="0064445E">
        <w:rPr>
          <w:rFonts w:cstheme="minorHAnsi"/>
          <w:szCs w:val="20"/>
        </w:rPr>
        <w:t>For the purposes of assigning energy savings (kWh) periods, the TRM TAC has agreed to use the industry standards for wholesale power market transactions as shown in the following table.</w:t>
      </w:r>
    </w:p>
    <w:p w14:paraId="78445F22" w14:textId="681816D6" w:rsidR="002971DF" w:rsidRPr="0064445E" w:rsidRDefault="002971DF" w:rsidP="00A35412">
      <w:pPr>
        <w:pStyle w:val="Caption"/>
        <w:rPr>
          <w:rFonts w:asciiTheme="minorHAnsi" w:hAnsiTheme="minorHAnsi" w:cstheme="minorHAnsi"/>
        </w:rPr>
      </w:pPr>
      <w:r w:rsidRPr="0064445E">
        <w:rPr>
          <w:rFonts w:asciiTheme="minorHAnsi" w:hAnsiTheme="minorHAnsi" w:cstheme="minorHAnsi"/>
        </w:rPr>
        <w:t xml:space="preserve">Table </w:t>
      </w:r>
      <w:r w:rsidR="00A35412" w:rsidRPr="0064445E">
        <w:rPr>
          <w:rFonts w:asciiTheme="minorHAnsi" w:hAnsiTheme="minorHAnsi" w:cstheme="minorHAnsi"/>
        </w:rPr>
        <w:fldChar w:fldCharType="begin"/>
      </w:r>
      <w:r w:rsidR="00A35412" w:rsidRPr="0064445E">
        <w:rPr>
          <w:rFonts w:asciiTheme="minorHAnsi" w:hAnsiTheme="minorHAnsi" w:cstheme="minorHAnsi"/>
        </w:rPr>
        <w:instrText xml:space="preserve"> STYLEREF 1 \s </w:instrText>
      </w:r>
      <w:r w:rsidR="00A35412" w:rsidRPr="0064445E">
        <w:rPr>
          <w:rFonts w:asciiTheme="minorHAnsi" w:hAnsiTheme="minorHAnsi" w:cstheme="minorHAnsi"/>
        </w:rPr>
        <w:fldChar w:fldCharType="separate"/>
      </w:r>
      <w:r w:rsidR="00A35412" w:rsidRPr="0064445E">
        <w:rPr>
          <w:rFonts w:asciiTheme="minorHAnsi" w:hAnsiTheme="minorHAnsi" w:cstheme="minorHAnsi"/>
          <w:noProof/>
        </w:rPr>
        <w:t>3</w:t>
      </w:r>
      <w:r w:rsidR="00A35412" w:rsidRPr="0064445E">
        <w:rPr>
          <w:rFonts w:asciiTheme="minorHAnsi" w:hAnsiTheme="minorHAnsi" w:cstheme="minorHAnsi"/>
        </w:rPr>
        <w:fldChar w:fldCharType="end"/>
      </w:r>
      <w:r w:rsidR="00A35412" w:rsidRPr="0064445E">
        <w:rPr>
          <w:rFonts w:asciiTheme="minorHAnsi" w:hAnsiTheme="minorHAnsi" w:cstheme="minorHAnsi"/>
        </w:rPr>
        <w:noBreakHyphen/>
      </w:r>
      <w:r w:rsidR="00A35412" w:rsidRPr="0064445E">
        <w:rPr>
          <w:rFonts w:asciiTheme="minorHAnsi" w:hAnsiTheme="minorHAnsi" w:cstheme="minorHAnsi"/>
        </w:rPr>
        <w:fldChar w:fldCharType="begin"/>
      </w:r>
      <w:r w:rsidR="00A35412" w:rsidRPr="0064445E">
        <w:rPr>
          <w:rFonts w:asciiTheme="minorHAnsi" w:hAnsiTheme="minorHAnsi" w:cstheme="minorHAnsi"/>
        </w:rPr>
        <w:instrText xml:space="preserve"> SEQ Table \* ARABIC \s 1 </w:instrText>
      </w:r>
      <w:r w:rsidR="00A35412" w:rsidRPr="0064445E">
        <w:rPr>
          <w:rFonts w:asciiTheme="minorHAnsi" w:hAnsiTheme="minorHAnsi" w:cstheme="minorHAnsi"/>
        </w:rPr>
        <w:fldChar w:fldCharType="separate"/>
      </w:r>
      <w:r w:rsidR="00A35412" w:rsidRPr="0064445E">
        <w:rPr>
          <w:rFonts w:asciiTheme="minorHAnsi" w:hAnsiTheme="minorHAnsi" w:cstheme="minorHAnsi"/>
          <w:noProof/>
        </w:rPr>
        <w:t>1</w:t>
      </w:r>
      <w:r w:rsidR="00A35412" w:rsidRPr="0064445E">
        <w:rPr>
          <w:rFonts w:asciiTheme="minorHAnsi" w:hAnsiTheme="minorHAnsi" w:cstheme="minorHAnsi"/>
        </w:rPr>
        <w:fldChar w:fldCharType="end"/>
      </w:r>
      <w:r w:rsidRPr="0064445E">
        <w:rPr>
          <w:rFonts w:asciiTheme="minorHAnsi" w:hAnsiTheme="minorHAnsi" w:cstheme="minorHAnsi"/>
        </w:rPr>
        <w:t>. On and Off Peak Energy Definitions</w:t>
      </w:r>
    </w:p>
    <w:tbl>
      <w:tblPr>
        <w:tblW w:w="9468" w:type="dxa"/>
        <w:tblInd w:w="108" w:type="dxa"/>
        <w:tblCellMar>
          <w:left w:w="0" w:type="dxa"/>
          <w:right w:w="0" w:type="dxa"/>
        </w:tblCellMar>
        <w:tblLook w:val="04A0" w:firstRow="1" w:lastRow="0" w:firstColumn="1" w:lastColumn="0" w:noHBand="0" w:noVBand="1"/>
      </w:tblPr>
      <w:tblGrid>
        <w:gridCol w:w="3725"/>
        <w:gridCol w:w="5743"/>
      </w:tblGrid>
      <w:tr w:rsidR="006A1863" w:rsidRPr="0064445E" w14:paraId="108EA419" w14:textId="77777777" w:rsidTr="006A1863">
        <w:trPr>
          <w:trHeight w:hRule="exact" w:val="288"/>
          <w:tblHeader/>
        </w:trPr>
        <w:tc>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6FB7982F" w14:textId="77777777" w:rsidR="006A1863" w:rsidRPr="0064445E" w:rsidRDefault="006A1863">
            <w:pPr>
              <w:spacing w:after="0" w:line="256" w:lineRule="auto"/>
              <w:jc w:val="center"/>
              <w:rPr>
                <w:rFonts w:cstheme="minorHAnsi"/>
                <w:b/>
                <w:color w:val="FFFFFF" w:themeColor="background1"/>
              </w:rPr>
            </w:pPr>
            <w:r w:rsidRPr="0064445E">
              <w:rPr>
                <w:rFonts w:cstheme="minorHAnsi"/>
                <w:b/>
                <w:color w:val="FFFFFF" w:themeColor="background1"/>
              </w:rPr>
              <w:t>Period Category</w:t>
            </w:r>
          </w:p>
        </w:tc>
        <w:tc>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bottom"/>
            <w:hideMark/>
          </w:tcPr>
          <w:p w14:paraId="71562321" w14:textId="77777777" w:rsidR="006A1863" w:rsidRPr="0064445E" w:rsidRDefault="006A1863">
            <w:pPr>
              <w:spacing w:after="0" w:line="256" w:lineRule="auto"/>
              <w:jc w:val="center"/>
              <w:rPr>
                <w:rFonts w:cstheme="minorHAnsi"/>
                <w:b/>
                <w:color w:val="FFFFFF" w:themeColor="background1"/>
              </w:rPr>
            </w:pPr>
            <w:r w:rsidRPr="0064445E">
              <w:rPr>
                <w:rFonts w:cstheme="minorHAnsi"/>
                <w:b/>
                <w:color w:val="FFFFFF" w:themeColor="background1"/>
              </w:rPr>
              <w:t>Period Definition (Central Prevailing Time)</w:t>
            </w:r>
          </w:p>
        </w:tc>
      </w:tr>
      <w:tr w:rsidR="006A1863" w:rsidRPr="0064445E" w14:paraId="6A88EDA8" w14:textId="77777777" w:rsidTr="006A1863">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B3A1757" w14:textId="77777777" w:rsidR="006A1863" w:rsidRPr="0064445E" w:rsidRDefault="006A1863">
            <w:pPr>
              <w:spacing w:after="0" w:line="256" w:lineRule="auto"/>
              <w:rPr>
                <w:rFonts w:cstheme="minorHAnsi"/>
              </w:rPr>
            </w:pPr>
            <w:r w:rsidRPr="0064445E">
              <w:rPr>
                <w:rFonts w:cstheme="minorHAnsi"/>
              </w:rPr>
              <w:t>Winter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9E50A8" w14:textId="77777777" w:rsidR="006A1863" w:rsidRPr="0064445E" w:rsidRDefault="006A1863">
            <w:pPr>
              <w:spacing w:after="0" w:line="256" w:lineRule="auto"/>
              <w:rPr>
                <w:rFonts w:cstheme="minorHAnsi"/>
              </w:rPr>
            </w:pPr>
            <w:r w:rsidRPr="0064445E">
              <w:rPr>
                <w:rFonts w:cstheme="minorHAnsi"/>
              </w:rPr>
              <w:t>8AM - 11PM, weekdays, Oct – Apr, No NERC holidays</w:t>
            </w:r>
          </w:p>
        </w:tc>
      </w:tr>
      <w:tr w:rsidR="006A1863" w:rsidRPr="0064445E" w14:paraId="3C91966F" w14:textId="77777777" w:rsidTr="006A1863">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1241D1" w14:textId="77777777" w:rsidR="006A1863" w:rsidRPr="0064445E" w:rsidRDefault="006A1863">
            <w:pPr>
              <w:spacing w:after="0" w:line="256" w:lineRule="auto"/>
              <w:rPr>
                <w:rFonts w:cstheme="minorHAnsi"/>
              </w:rPr>
            </w:pPr>
            <w:r w:rsidRPr="0064445E">
              <w:rPr>
                <w:rFonts w:cstheme="minorHAnsi"/>
              </w:rPr>
              <w:t>Winter Off-Peak Energy</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73A51A" w14:textId="06B99613" w:rsidR="006A1863" w:rsidRPr="0064445E" w:rsidRDefault="000F2BEB">
            <w:pPr>
              <w:spacing w:after="0" w:line="256" w:lineRule="auto"/>
              <w:rPr>
                <w:rFonts w:cstheme="minorHAnsi"/>
              </w:rPr>
            </w:pPr>
            <w:r w:rsidRPr="0064445E">
              <w:rPr>
                <w:rFonts w:cstheme="minorHAnsi"/>
              </w:rPr>
              <w:t xml:space="preserve">Oct – Apr, </w:t>
            </w:r>
            <w:r w:rsidR="006A1863" w:rsidRPr="0064445E">
              <w:rPr>
                <w:rFonts w:cstheme="minorHAnsi"/>
              </w:rPr>
              <w:t>All other hours</w:t>
            </w:r>
          </w:p>
        </w:tc>
      </w:tr>
      <w:tr w:rsidR="006A1863" w:rsidRPr="0064445E" w14:paraId="1D119F13" w14:textId="77777777" w:rsidTr="006A1863">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844FECF" w14:textId="77777777" w:rsidR="006A1863" w:rsidRPr="0064445E" w:rsidRDefault="006A1863">
            <w:pPr>
              <w:spacing w:after="0" w:line="256" w:lineRule="auto"/>
              <w:rPr>
                <w:rFonts w:cstheme="minorHAnsi"/>
              </w:rPr>
            </w:pPr>
            <w:r w:rsidRPr="0064445E">
              <w:rPr>
                <w:rFonts w:cstheme="minorHAnsi"/>
              </w:rPr>
              <w:t xml:space="preserve">Summer On-Peak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9F026E9" w14:textId="77777777" w:rsidR="006A1863" w:rsidRPr="0064445E" w:rsidRDefault="006A1863">
            <w:pPr>
              <w:spacing w:after="0" w:line="256" w:lineRule="auto"/>
              <w:rPr>
                <w:rFonts w:cstheme="minorHAnsi"/>
              </w:rPr>
            </w:pPr>
            <w:r w:rsidRPr="0064445E">
              <w:rPr>
                <w:rFonts w:cstheme="minorHAnsi"/>
              </w:rPr>
              <w:t>8AM - 11PM, weekdays, May – Sept, No NERC holidays</w:t>
            </w:r>
          </w:p>
        </w:tc>
      </w:tr>
      <w:tr w:rsidR="006A1863" w:rsidRPr="0064445E" w14:paraId="583E9A16" w14:textId="77777777" w:rsidTr="006A1863">
        <w:trPr>
          <w:trHeight w:hRule="exact" w:val="288"/>
        </w:trPr>
        <w:tc>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8105AFE" w14:textId="77777777" w:rsidR="006A1863" w:rsidRPr="0064445E" w:rsidRDefault="006A1863">
            <w:pPr>
              <w:spacing w:after="0" w:line="256" w:lineRule="auto"/>
              <w:rPr>
                <w:rFonts w:cstheme="minorHAnsi"/>
              </w:rPr>
            </w:pPr>
            <w:r w:rsidRPr="0064445E">
              <w:rPr>
                <w:rFonts w:cstheme="minorHAnsi"/>
              </w:rPr>
              <w:t>Summer Off-Peak Energy             </w:t>
            </w:r>
          </w:p>
        </w:tc>
        <w:tc>
          <w:tcPr>
            <w:tcW w:w="5743"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7F99DE" w14:textId="519A2FE4" w:rsidR="006A1863" w:rsidRPr="0064445E" w:rsidRDefault="000F2BEB">
            <w:pPr>
              <w:spacing w:after="0" w:line="256" w:lineRule="auto"/>
              <w:rPr>
                <w:rFonts w:cstheme="minorHAnsi"/>
              </w:rPr>
            </w:pPr>
            <w:r w:rsidRPr="0064445E">
              <w:rPr>
                <w:rFonts w:cstheme="minorHAnsi"/>
              </w:rPr>
              <w:t xml:space="preserve">May – Sept, </w:t>
            </w:r>
            <w:r w:rsidR="006A1863" w:rsidRPr="0064445E">
              <w:rPr>
                <w:rFonts w:cstheme="minorHAnsi"/>
              </w:rPr>
              <w:t>All other hours</w:t>
            </w:r>
          </w:p>
        </w:tc>
      </w:tr>
    </w:tbl>
    <w:p w14:paraId="232C1A37" w14:textId="77777777" w:rsidR="000F2BEB" w:rsidRPr="0064445E" w:rsidRDefault="000F2BEB" w:rsidP="006A1863">
      <w:pPr>
        <w:rPr>
          <w:rFonts w:cstheme="minorHAnsi"/>
          <w:szCs w:val="20"/>
        </w:rPr>
      </w:pPr>
    </w:p>
    <w:p w14:paraId="397439E2" w14:textId="7F310B85" w:rsidR="002971DF" w:rsidRPr="0064445E" w:rsidRDefault="0073109D" w:rsidP="006A1863">
      <w:pPr>
        <w:rPr>
          <w:rFonts w:cstheme="minorHAnsi"/>
          <w:szCs w:val="20"/>
        </w:rPr>
      </w:pPr>
      <w:r w:rsidRPr="0064445E">
        <w:rPr>
          <w:rFonts w:cstheme="minorHAnsi"/>
          <w:szCs w:val="20"/>
        </w:rPr>
        <w:t xml:space="preserve">The developed 8,760 hours of load profiles by building type were utilized to calculate </w:t>
      </w:r>
      <w:r w:rsidR="002850D8" w:rsidRPr="0064445E">
        <w:rPr>
          <w:rFonts w:cstheme="minorHAnsi"/>
          <w:szCs w:val="20"/>
        </w:rPr>
        <w:t xml:space="preserve">the RPFs for the above four periods. </w:t>
      </w:r>
      <w:r w:rsidR="006A1863" w:rsidRPr="0064445E">
        <w:rPr>
          <w:rFonts w:cstheme="minorHAnsi"/>
          <w:szCs w:val="20"/>
        </w:rPr>
        <w:t>ComEd uses the DSMore™ (Integral Analytics DSMore™ Demand Side Management Option/Risk Evaluator) software to screen the efficiency measures for cost effecti</w:t>
      </w:r>
      <w:bookmarkStart w:id="81" w:name="_GoBack"/>
      <w:bookmarkEnd w:id="81"/>
      <w:r w:rsidR="006A1863" w:rsidRPr="0064445E">
        <w:rPr>
          <w:rFonts w:cstheme="minorHAnsi"/>
          <w:szCs w:val="20"/>
        </w:rPr>
        <w:t>veness. Since this tool requires a loadshape value for weekdays and weekends in each month (i.e., 24 inputs), the percentages for the four period categories above were calculated by weighting the proportion of weekdays/weekends in each month to the total within each period. The results of these calculations are also provided below.</w:t>
      </w:r>
      <w:r w:rsidR="007B717B" w:rsidRPr="0064445E">
        <w:rPr>
          <w:rFonts w:cstheme="minorHAnsi"/>
        </w:rPr>
        <w:t xml:space="preserve"> </w:t>
      </w:r>
      <w:r w:rsidR="007B717B" w:rsidRPr="0064445E">
        <w:rPr>
          <w:rFonts w:cstheme="minorHAnsi"/>
          <w:szCs w:val="20"/>
        </w:rPr>
        <w:t>The following pages provide the loadshape values for most measures provided in the TRM.</w:t>
      </w:r>
    </w:p>
    <w:p w14:paraId="64446BE9" w14:textId="6079FF3C" w:rsidR="002971DF" w:rsidRPr="0064445E" w:rsidRDefault="002971DF" w:rsidP="00A35412">
      <w:pPr>
        <w:pStyle w:val="Caption"/>
        <w:rPr>
          <w:rFonts w:asciiTheme="minorHAnsi" w:hAnsiTheme="minorHAnsi" w:cstheme="minorHAnsi"/>
        </w:rPr>
      </w:pPr>
      <w:r w:rsidRPr="0064445E">
        <w:rPr>
          <w:rFonts w:asciiTheme="minorHAnsi" w:hAnsiTheme="minorHAnsi" w:cstheme="minorHAnsi"/>
        </w:rPr>
        <w:t xml:space="preserve">Table </w:t>
      </w:r>
      <w:r w:rsidR="00A35412" w:rsidRPr="0064445E">
        <w:rPr>
          <w:rFonts w:asciiTheme="minorHAnsi" w:hAnsiTheme="minorHAnsi" w:cstheme="minorHAnsi"/>
        </w:rPr>
        <w:fldChar w:fldCharType="begin"/>
      </w:r>
      <w:r w:rsidR="00A35412" w:rsidRPr="0064445E">
        <w:rPr>
          <w:rFonts w:asciiTheme="minorHAnsi" w:hAnsiTheme="minorHAnsi" w:cstheme="minorHAnsi"/>
        </w:rPr>
        <w:instrText xml:space="preserve"> STYLEREF 1 \s </w:instrText>
      </w:r>
      <w:r w:rsidR="00A35412" w:rsidRPr="0064445E">
        <w:rPr>
          <w:rFonts w:asciiTheme="minorHAnsi" w:hAnsiTheme="minorHAnsi" w:cstheme="minorHAnsi"/>
        </w:rPr>
        <w:fldChar w:fldCharType="separate"/>
      </w:r>
      <w:r w:rsidR="00A35412" w:rsidRPr="0064445E">
        <w:rPr>
          <w:rFonts w:asciiTheme="minorHAnsi" w:hAnsiTheme="minorHAnsi" w:cstheme="minorHAnsi"/>
          <w:noProof/>
        </w:rPr>
        <w:t>3</w:t>
      </w:r>
      <w:r w:rsidR="00A35412" w:rsidRPr="0064445E">
        <w:rPr>
          <w:rFonts w:asciiTheme="minorHAnsi" w:hAnsiTheme="minorHAnsi" w:cstheme="minorHAnsi"/>
        </w:rPr>
        <w:fldChar w:fldCharType="end"/>
      </w:r>
      <w:r w:rsidR="00A35412" w:rsidRPr="0064445E">
        <w:rPr>
          <w:rFonts w:asciiTheme="minorHAnsi" w:hAnsiTheme="minorHAnsi" w:cstheme="minorHAnsi"/>
        </w:rPr>
        <w:noBreakHyphen/>
      </w:r>
      <w:r w:rsidR="00A35412" w:rsidRPr="0064445E">
        <w:rPr>
          <w:rFonts w:asciiTheme="minorHAnsi" w:hAnsiTheme="minorHAnsi" w:cstheme="minorHAnsi"/>
        </w:rPr>
        <w:fldChar w:fldCharType="begin"/>
      </w:r>
      <w:r w:rsidR="00A35412" w:rsidRPr="0064445E">
        <w:rPr>
          <w:rFonts w:asciiTheme="minorHAnsi" w:hAnsiTheme="minorHAnsi" w:cstheme="minorHAnsi"/>
        </w:rPr>
        <w:instrText xml:space="preserve"> SEQ Table \* ARABIC \s 1 </w:instrText>
      </w:r>
      <w:r w:rsidR="00A35412" w:rsidRPr="0064445E">
        <w:rPr>
          <w:rFonts w:asciiTheme="minorHAnsi" w:hAnsiTheme="minorHAnsi" w:cstheme="minorHAnsi"/>
        </w:rPr>
        <w:fldChar w:fldCharType="separate"/>
      </w:r>
      <w:r w:rsidR="00A35412" w:rsidRPr="0064445E">
        <w:rPr>
          <w:rFonts w:asciiTheme="minorHAnsi" w:hAnsiTheme="minorHAnsi" w:cstheme="minorHAnsi"/>
          <w:noProof/>
        </w:rPr>
        <w:t>2</w:t>
      </w:r>
      <w:r w:rsidR="00A35412" w:rsidRPr="0064445E">
        <w:rPr>
          <w:rFonts w:asciiTheme="minorHAnsi" w:hAnsiTheme="minorHAnsi" w:cstheme="minorHAnsi"/>
        </w:rPr>
        <w:fldChar w:fldCharType="end"/>
      </w:r>
      <w:r w:rsidRPr="0064445E">
        <w:rPr>
          <w:rFonts w:asciiTheme="minorHAnsi" w:hAnsiTheme="minorHAnsi" w:cstheme="minorHAnsi"/>
        </w:rPr>
        <w:t>. Loadshapes by Season</w:t>
      </w:r>
    </w:p>
    <w:tbl>
      <w:tblPr>
        <w:tblW w:w="5000" w:type="pct"/>
        <w:tblLayout w:type="fixed"/>
        <w:tblLook w:val="04A0" w:firstRow="1" w:lastRow="0" w:firstColumn="1" w:lastColumn="0" w:noHBand="0" w:noVBand="1"/>
      </w:tblPr>
      <w:tblGrid>
        <w:gridCol w:w="1884"/>
        <w:gridCol w:w="1665"/>
        <w:gridCol w:w="1667"/>
        <w:gridCol w:w="1664"/>
        <w:gridCol w:w="1666"/>
        <w:gridCol w:w="804"/>
      </w:tblGrid>
      <w:tr w:rsidR="00C40C9D" w:rsidRPr="00C40C9D" w14:paraId="4D500B0E" w14:textId="77777777" w:rsidTr="00C40C9D">
        <w:trPr>
          <w:trHeight w:val="413"/>
        </w:trPr>
        <w:tc>
          <w:tcPr>
            <w:tcW w:w="1007" w:type="pct"/>
            <w:tcBorders>
              <w:top w:val="single" w:sz="4" w:space="0" w:color="auto"/>
              <w:left w:val="single" w:sz="4" w:space="0" w:color="auto"/>
              <w:bottom w:val="single" w:sz="4" w:space="0" w:color="auto"/>
              <w:right w:val="single" w:sz="4" w:space="0" w:color="auto"/>
            </w:tcBorders>
            <w:shd w:val="clear" w:color="000000" w:fill="555759"/>
            <w:vAlign w:val="center"/>
            <w:hideMark/>
          </w:tcPr>
          <w:p w14:paraId="6B10DCE1"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Load Shape Name</w:t>
            </w:r>
          </w:p>
        </w:tc>
        <w:tc>
          <w:tcPr>
            <w:tcW w:w="890" w:type="pct"/>
            <w:tcBorders>
              <w:top w:val="single" w:sz="4" w:space="0" w:color="auto"/>
              <w:left w:val="nil"/>
              <w:bottom w:val="single" w:sz="4" w:space="0" w:color="auto"/>
              <w:right w:val="single" w:sz="4" w:space="0" w:color="auto"/>
            </w:tcBorders>
            <w:shd w:val="clear" w:color="000000" w:fill="555759"/>
            <w:vAlign w:val="center"/>
            <w:hideMark/>
          </w:tcPr>
          <w:p w14:paraId="00F6A4EB"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Winter Peak</w:t>
            </w:r>
          </w:p>
        </w:tc>
        <w:tc>
          <w:tcPr>
            <w:tcW w:w="891" w:type="pct"/>
            <w:tcBorders>
              <w:top w:val="single" w:sz="4" w:space="0" w:color="auto"/>
              <w:left w:val="nil"/>
              <w:bottom w:val="single" w:sz="4" w:space="0" w:color="auto"/>
              <w:right w:val="single" w:sz="4" w:space="0" w:color="auto"/>
            </w:tcBorders>
            <w:shd w:val="clear" w:color="000000" w:fill="555759"/>
            <w:vAlign w:val="center"/>
            <w:hideMark/>
          </w:tcPr>
          <w:p w14:paraId="1121848B"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Winter Off-Peak</w:t>
            </w:r>
          </w:p>
        </w:tc>
        <w:tc>
          <w:tcPr>
            <w:tcW w:w="890" w:type="pct"/>
            <w:tcBorders>
              <w:top w:val="single" w:sz="4" w:space="0" w:color="auto"/>
              <w:left w:val="nil"/>
              <w:bottom w:val="single" w:sz="4" w:space="0" w:color="auto"/>
              <w:right w:val="single" w:sz="4" w:space="0" w:color="auto"/>
            </w:tcBorders>
            <w:shd w:val="clear" w:color="000000" w:fill="555759"/>
            <w:vAlign w:val="center"/>
            <w:hideMark/>
          </w:tcPr>
          <w:p w14:paraId="4DE692AD"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Summer Peak</w:t>
            </w:r>
          </w:p>
        </w:tc>
        <w:tc>
          <w:tcPr>
            <w:tcW w:w="891" w:type="pct"/>
            <w:tcBorders>
              <w:top w:val="single" w:sz="4" w:space="0" w:color="auto"/>
              <w:left w:val="nil"/>
              <w:bottom w:val="single" w:sz="4" w:space="0" w:color="auto"/>
              <w:right w:val="single" w:sz="4" w:space="0" w:color="auto"/>
            </w:tcBorders>
            <w:shd w:val="clear" w:color="000000" w:fill="555759"/>
            <w:vAlign w:val="center"/>
            <w:hideMark/>
          </w:tcPr>
          <w:p w14:paraId="2195D572"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Summer Off-Peak</w:t>
            </w:r>
          </w:p>
        </w:tc>
        <w:tc>
          <w:tcPr>
            <w:tcW w:w="430" w:type="pct"/>
            <w:tcBorders>
              <w:top w:val="single" w:sz="4" w:space="0" w:color="auto"/>
              <w:left w:val="nil"/>
              <w:bottom w:val="single" w:sz="4" w:space="0" w:color="auto"/>
              <w:right w:val="single" w:sz="4" w:space="0" w:color="auto"/>
            </w:tcBorders>
            <w:shd w:val="clear" w:color="000000" w:fill="555759"/>
            <w:vAlign w:val="center"/>
            <w:hideMark/>
          </w:tcPr>
          <w:p w14:paraId="0C2A4970" w14:textId="77777777" w:rsidR="00C40C9D" w:rsidRPr="00C40C9D" w:rsidRDefault="00C40C9D" w:rsidP="00C40C9D">
            <w:pPr>
              <w:widowControl/>
              <w:spacing w:after="0"/>
              <w:jc w:val="left"/>
              <w:rPr>
                <w:rFonts w:cstheme="minorHAnsi"/>
                <w:color w:val="FFFFFF"/>
                <w:sz w:val="16"/>
                <w:szCs w:val="16"/>
                <w:lang w:eastAsia="zh-CN"/>
              </w:rPr>
            </w:pPr>
            <w:r w:rsidRPr="00C40C9D">
              <w:rPr>
                <w:rFonts w:cstheme="minorHAnsi"/>
                <w:color w:val="FFFFFF"/>
                <w:sz w:val="16"/>
                <w:szCs w:val="16"/>
                <w:lang w:eastAsia="zh-CN"/>
              </w:rPr>
              <w:t>Total</w:t>
            </w:r>
          </w:p>
        </w:tc>
      </w:tr>
      <w:tr w:rsidR="00C40C9D" w:rsidRPr="00C40C9D" w14:paraId="5337CFBE" w14:textId="77777777" w:rsidTr="00C40C9D">
        <w:trPr>
          <w:trHeight w:val="270"/>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12C4E8D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 </w:t>
            </w:r>
          </w:p>
        </w:tc>
        <w:tc>
          <w:tcPr>
            <w:tcW w:w="890" w:type="pct"/>
            <w:tcBorders>
              <w:top w:val="nil"/>
              <w:left w:val="nil"/>
              <w:bottom w:val="single" w:sz="4" w:space="0" w:color="auto"/>
              <w:right w:val="single" w:sz="4" w:space="0" w:color="auto"/>
            </w:tcBorders>
            <w:shd w:val="clear" w:color="auto" w:fill="auto"/>
            <w:noWrap/>
            <w:vAlign w:val="center"/>
            <w:hideMark/>
          </w:tcPr>
          <w:p w14:paraId="2726126B"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Oct-Apr, M-F, non-holiday, 8AM-11PM</w:t>
            </w:r>
          </w:p>
        </w:tc>
        <w:tc>
          <w:tcPr>
            <w:tcW w:w="891" w:type="pct"/>
            <w:tcBorders>
              <w:top w:val="nil"/>
              <w:left w:val="nil"/>
              <w:bottom w:val="single" w:sz="4" w:space="0" w:color="auto"/>
              <w:right w:val="single" w:sz="4" w:space="0" w:color="auto"/>
            </w:tcBorders>
            <w:shd w:val="clear" w:color="auto" w:fill="auto"/>
            <w:noWrap/>
            <w:vAlign w:val="center"/>
            <w:hideMark/>
          </w:tcPr>
          <w:p w14:paraId="7A9D6C2F"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Oct-Apr, All other time</w:t>
            </w:r>
          </w:p>
        </w:tc>
        <w:tc>
          <w:tcPr>
            <w:tcW w:w="890" w:type="pct"/>
            <w:tcBorders>
              <w:top w:val="nil"/>
              <w:left w:val="nil"/>
              <w:bottom w:val="single" w:sz="4" w:space="0" w:color="auto"/>
              <w:right w:val="single" w:sz="4" w:space="0" w:color="auto"/>
            </w:tcBorders>
            <w:shd w:val="clear" w:color="auto" w:fill="auto"/>
            <w:noWrap/>
            <w:vAlign w:val="center"/>
            <w:hideMark/>
          </w:tcPr>
          <w:p w14:paraId="044C34B3"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May-Sept, M-F, non-holiday, 8AM-11PM</w:t>
            </w:r>
          </w:p>
        </w:tc>
        <w:tc>
          <w:tcPr>
            <w:tcW w:w="891" w:type="pct"/>
            <w:tcBorders>
              <w:top w:val="nil"/>
              <w:left w:val="nil"/>
              <w:bottom w:val="single" w:sz="4" w:space="0" w:color="auto"/>
              <w:right w:val="single" w:sz="4" w:space="0" w:color="auto"/>
            </w:tcBorders>
            <w:shd w:val="clear" w:color="auto" w:fill="auto"/>
            <w:noWrap/>
            <w:vAlign w:val="center"/>
            <w:hideMark/>
          </w:tcPr>
          <w:p w14:paraId="7A8E609C"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May-Sept, All other time</w:t>
            </w:r>
          </w:p>
        </w:tc>
        <w:tc>
          <w:tcPr>
            <w:tcW w:w="430" w:type="pct"/>
            <w:tcBorders>
              <w:top w:val="nil"/>
              <w:left w:val="nil"/>
              <w:bottom w:val="single" w:sz="4" w:space="0" w:color="auto"/>
              <w:right w:val="single" w:sz="4" w:space="0" w:color="auto"/>
            </w:tcBorders>
            <w:shd w:val="clear" w:color="auto" w:fill="auto"/>
            <w:vAlign w:val="center"/>
            <w:hideMark/>
          </w:tcPr>
          <w:p w14:paraId="431D399B"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 </w:t>
            </w:r>
          </w:p>
        </w:tc>
      </w:tr>
      <w:tr w:rsidR="00C40C9D" w:rsidRPr="00C40C9D" w14:paraId="5AF9D8C1"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1F297D19"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Education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15B0F017"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34.7%</w:t>
            </w:r>
          </w:p>
        </w:tc>
        <w:tc>
          <w:tcPr>
            <w:tcW w:w="891" w:type="pct"/>
            <w:tcBorders>
              <w:top w:val="nil"/>
              <w:left w:val="nil"/>
              <w:bottom w:val="single" w:sz="4" w:space="0" w:color="auto"/>
              <w:right w:val="single" w:sz="4" w:space="0" w:color="auto"/>
            </w:tcBorders>
            <w:shd w:val="clear" w:color="auto" w:fill="auto"/>
            <w:noWrap/>
            <w:vAlign w:val="center"/>
            <w:hideMark/>
          </w:tcPr>
          <w:p w14:paraId="3FF76B30"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26.2%</w:t>
            </w:r>
          </w:p>
        </w:tc>
        <w:tc>
          <w:tcPr>
            <w:tcW w:w="890" w:type="pct"/>
            <w:tcBorders>
              <w:top w:val="nil"/>
              <w:left w:val="nil"/>
              <w:bottom w:val="single" w:sz="4" w:space="0" w:color="auto"/>
              <w:right w:val="single" w:sz="4" w:space="0" w:color="auto"/>
            </w:tcBorders>
            <w:shd w:val="clear" w:color="auto" w:fill="auto"/>
            <w:noWrap/>
            <w:vAlign w:val="center"/>
            <w:hideMark/>
          </w:tcPr>
          <w:p w14:paraId="11D7D932"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23.6%</w:t>
            </w:r>
          </w:p>
        </w:tc>
        <w:tc>
          <w:tcPr>
            <w:tcW w:w="891" w:type="pct"/>
            <w:tcBorders>
              <w:top w:val="nil"/>
              <w:left w:val="nil"/>
              <w:bottom w:val="single" w:sz="4" w:space="0" w:color="auto"/>
              <w:right w:val="single" w:sz="4" w:space="0" w:color="auto"/>
            </w:tcBorders>
            <w:shd w:val="clear" w:color="auto" w:fill="auto"/>
            <w:noWrap/>
            <w:vAlign w:val="center"/>
            <w:hideMark/>
          </w:tcPr>
          <w:p w14:paraId="20B414F4"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15.5%</w:t>
            </w:r>
          </w:p>
        </w:tc>
        <w:tc>
          <w:tcPr>
            <w:tcW w:w="430" w:type="pct"/>
            <w:tcBorders>
              <w:top w:val="nil"/>
              <w:left w:val="nil"/>
              <w:bottom w:val="single" w:sz="4" w:space="0" w:color="auto"/>
              <w:right w:val="single" w:sz="4" w:space="0" w:color="auto"/>
            </w:tcBorders>
            <w:shd w:val="clear" w:color="auto" w:fill="auto"/>
            <w:noWrap/>
            <w:vAlign w:val="center"/>
            <w:hideMark/>
          </w:tcPr>
          <w:p w14:paraId="37949A8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1300818F"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3DFD538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Grocery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3A7A661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28.0%</w:t>
            </w:r>
          </w:p>
        </w:tc>
        <w:tc>
          <w:tcPr>
            <w:tcW w:w="891" w:type="pct"/>
            <w:tcBorders>
              <w:top w:val="nil"/>
              <w:left w:val="nil"/>
              <w:bottom w:val="single" w:sz="4" w:space="0" w:color="auto"/>
              <w:right w:val="single" w:sz="4" w:space="0" w:color="auto"/>
            </w:tcBorders>
            <w:shd w:val="clear" w:color="auto" w:fill="auto"/>
            <w:noWrap/>
            <w:vAlign w:val="center"/>
            <w:hideMark/>
          </w:tcPr>
          <w:p w14:paraId="04AA75F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30.2%</w:t>
            </w:r>
          </w:p>
        </w:tc>
        <w:tc>
          <w:tcPr>
            <w:tcW w:w="890" w:type="pct"/>
            <w:tcBorders>
              <w:top w:val="nil"/>
              <w:left w:val="nil"/>
              <w:bottom w:val="single" w:sz="4" w:space="0" w:color="auto"/>
              <w:right w:val="single" w:sz="4" w:space="0" w:color="auto"/>
            </w:tcBorders>
            <w:shd w:val="clear" w:color="auto" w:fill="auto"/>
            <w:noWrap/>
            <w:vAlign w:val="center"/>
            <w:hideMark/>
          </w:tcPr>
          <w:p w14:paraId="1A7C4BC4"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20.3%</w:t>
            </w:r>
          </w:p>
        </w:tc>
        <w:tc>
          <w:tcPr>
            <w:tcW w:w="891" w:type="pct"/>
            <w:tcBorders>
              <w:top w:val="nil"/>
              <w:left w:val="nil"/>
              <w:bottom w:val="single" w:sz="4" w:space="0" w:color="auto"/>
              <w:right w:val="single" w:sz="4" w:space="0" w:color="auto"/>
            </w:tcBorders>
            <w:shd w:val="clear" w:color="auto" w:fill="auto"/>
            <w:noWrap/>
            <w:vAlign w:val="center"/>
            <w:hideMark/>
          </w:tcPr>
          <w:p w14:paraId="2D73592C"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21.5%</w:t>
            </w:r>
          </w:p>
        </w:tc>
        <w:tc>
          <w:tcPr>
            <w:tcW w:w="430" w:type="pct"/>
            <w:tcBorders>
              <w:top w:val="nil"/>
              <w:left w:val="nil"/>
              <w:bottom w:val="single" w:sz="4" w:space="0" w:color="auto"/>
              <w:right w:val="single" w:sz="4" w:space="0" w:color="auto"/>
            </w:tcBorders>
            <w:shd w:val="clear" w:color="auto" w:fill="auto"/>
            <w:noWrap/>
            <w:vAlign w:val="center"/>
            <w:hideMark/>
          </w:tcPr>
          <w:p w14:paraId="3D30C4F3"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5CC2662D"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15771847"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Health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14EB20A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29.1%</w:t>
            </w:r>
          </w:p>
        </w:tc>
        <w:tc>
          <w:tcPr>
            <w:tcW w:w="891" w:type="pct"/>
            <w:tcBorders>
              <w:top w:val="nil"/>
              <w:left w:val="nil"/>
              <w:bottom w:val="single" w:sz="4" w:space="0" w:color="auto"/>
              <w:right w:val="single" w:sz="4" w:space="0" w:color="auto"/>
            </w:tcBorders>
            <w:shd w:val="clear" w:color="auto" w:fill="auto"/>
            <w:noWrap/>
            <w:vAlign w:val="center"/>
            <w:hideMark/>
          </w:tcPr>
          <w:p w14:paraId="1B507DB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28.9%</w:t>
            </w:r>
          </w:p>
        </w:tc>
        <w:tc>
          <w:tcPr>
            <w:tcW w:w="890" w:type="pct"/>
            <w:tcBorders>
              <w:top w:val="nil"/>
              <w:left w:val="nil"/>
              <w:bottom w:val="single" w:sz="4" w:space="0" w:color="auto"/>
              <w:right w:val="single" w:sz="4" w:space="0" w:color="auto"/>
            </w:tcBorders>
            <w:shd w:val="clear" w:color="auto" w:fill="auto"/>
            <w:noWrap/>
            <w:vAlign w:val="center"/>
            <w:hideMark/>
          </w:tcPr>
          <w:p w14:paraId="79F471AE"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21.6%</w:t>
            </w:r>
          </w:p>
        </w:tc>
        <w:tc>
          <w:tcPr>
            <w:tcW w:w="891" w:type="pct"/>
            <w:tcBorders>
              <w:top w:val="nil"/>
              <w:left w:val="nil"/>
              <w:bottom w:val="single" w:sz="4" w:space="0" w:color="auto"/>
              <w:right w:val="single" w:sz="4" w:space="0" w:color="auto"/>
            </w:tcBorders>
            <w:shd w:val="clear" w:color="auto" w:fill="auto"/>
            <w:noWrap/>
            <w:vAlign w:val="center"/>
            <w:hideMark/>
          </w:tcPr>
          <w:p w14:paraId="31BA1EFE"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20.3%</w:t>
            </w:r>
          </w:p>
        </w:tc>
        <w:tc>
          <w:tcPr>
            <w:tcW w:w="430" w:type="pct"/>
            <w:tcBorders>
              <w:top w:val="nil"/>
              <w:left w:val="nil"/>
              <w:bottom w:val="single" w:sz="4" w:space="0" w:color="auto"/>
              <w:right w:val="single" w:sz="4" w:space="0" w:color="auto"/>
            </w:tcBorders>
            <w:shd w:val="clear" w:color="auto" w:fill="auto"/>
            <w:noWrap/>
            <w:vAlign w:val="center"/>
            <w:hideMark/>
          </w:tcPr>
          <w:p w14:paraId="4C43B6A3"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1DFFCB59" w14:textId="77777777" w:rsidTr="00C40C9D">
        <w:trPr>
          <w:trHeight w:val="300"/>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28D6B9D2"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Office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50A36F3A"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29.9%</w:t>
            </w:r>
          </w:p>
        </w:tc>
        <w:tc>
          <w:tcPr>
            <w:tcW w:w="891" w:type="pct"/>
            <w:tcBorders>
              <w:top w:val="nil"/>
              <w:left w:val="nil"/>
              <w:bottom w:val="single" w:sz="4" w:space="0" w:color="auto"/>
              <w:right w:val="single" w:sz="4" w:space="0" w:color="auto"/>
            </w:tcBorders>
            <w:shd w:val="clear" w:color="auto" w:fill="auto"/>
            <w:noWrap/>
            <w:vAlign w:val="center"/>
            <w:hideMark/>
          </w:tcPr>
          <w:p w14:paraId="28EED7EB"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28.2%</w:t>
            </w:r>
          </w:p>
        </w:tc>
        <w:tc>
          <w:tcPr>
            <w:tcW w:w="890" w:type="pct"/>
            <w:tcBorders>
              <w:top w:val="nil"/>
              <w:left w:val="nil"/>
              <w:bottom w:val="single" w:sz="4" w:space="0" w:color="auto"/>
              <w:right w:val="single" w:sz="4" w:space="0" w:color="auto"/>
            </w:tcBorders>
            <w:shd w:val="clear" w:color="auto" w:fill="auto"/>
            <w:noWrap/>
            <w:vAlign w:val="center"/>
            <w:hideMark/>
          </w:tcPr>
          <w:p w14:paraId="6DDE0FA9"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22.3%</w:t>
            </w:r>
          </w:p>
        </w:tc>
        <w:tc>
          <w:tcPr>
            <w:tcW w:w="891" w:type="pct"/>
            <w:tcBorders>
              <w:top w:val="nil"/>
              <w:left w:val="nil"/>
              <w:bottom w:val="single" w:sz="4" w:space="0" w:color="auto"/>
              <w:right w:val="single" w:sz="4" w:space="0" w:color="auto"/>
            </w:tcBorders>
            <w:shd w:val="clear" w:color="auto" w:fill="auto"/>
            <w:noWrap/>
            <w:vAlign w:val="center"/>
            <w:hideMark/>
          </w:tcPr>
          <w:p w14:paraId="7B0BB68F"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19.6%</w:t>
            </w:r>
          </w:p>
        </w:tc>
        <w:tc>
          <w:tcPr>
            <w:tcW w:w="430" w:type="pct"/>
            <w:tcBorders>
              <w:top w:val="nil"/>
              <w:left w:val="nil"/>
              <w:bottom w:val="single" w:sz="4" w:space="0" w:color="auto"/>
              <w:right w:val="single" w:sz="4" w:space="0" w:color="auto"/>
            </w:tcBorders>
            <w:shd w:val="clear" w:color="auto" w:fill="auto"/>
            <w:noWrap/>
            <w:vAlign w:val="center"/>
            <w:hideMark/>
          </w:tcPr>
          <w:p w14:paraId="0B678902"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3D6CA1BC"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7928E2F4"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Other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3097B1B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28.0%</w:t>
            </w:r>
          </w:p>
        </w:tc>
        <w:tc>
          <w:tcPr>
            <w:tcW w:w="891" w:type="pct"/>
            <w:tcBorders>
              <w:top w:val="nil"/>
              <w:left w:val="nil"/>
              <w:bottom w:val="single" w:sz="4" w:space="0" w:color="auto"/>
              <w:right w:val="single" w:sz="4" w:space="0" w:color="auto"/>
            </w:tcBorders>
            <w:shd w:val="clear" w:color="auto" w:fill="auto"/>
            <w:noWrap/>
            <w:vAlign w:val="center"/>
            <w:hideMark/>
          </w:tcPr>
          <w:p w14:paraId="468A665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30.2%</w:t>
            </w:r>
          </w:p>
        </w:tc>
        <w:tc>
          <w:tcPr>
            <w:tcW w:w="890" w:type="pct"/>
            <w:tcBorders>
              <w:top w:val="nil"/>
              <w:left w:val="nil"/>
              <w:bottom w:val="single" w:sz="4" w:space="0" w:color="auto"/>
              <w:right w:val="single" w:sz="4" w:space="0" w:color="auto"/>
            </w:tcBorders>
            <w:shd w:val="clear" w:color="auto" w:fill="auto"/>
            <w:noWrap/>
            <w:vAlign w:val="center"/>
            <w:hideMark/>
          </w:tcPr>
          <w:p w14:paraId="46841647"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20.4%</w:t>
            </w:r>
          </w:p>
        </w:tc>
        <w:tc>
          <w:tcPr>
            <w:tcW w:w="891" w:type="pct"/>
            <w:tcBorders>
              <w:top w:val="nil"/>
              <w:left w:val="nil"/>
              <w:bottom w:val="single" w:sz="4" w:space="0" w:color="auto"/>
              <w:right w:val="single" w:sz="4" w:space="0" w:color="auto"/>
            </w:tcBorders>
            <w:shd w:val="clear" w:color="auto" w:fill="auto"/>
            <w:noWrap/>
            <w:vAlign w:val="center"/>
            <w:hideMark/>
          </w:tcPr>
          <w:p w14:paraId="54578E5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21.4%</w:t>
            </w:r>
          </w:p>
        </w:tc>
        <w:tc>
          <w:tcPr>
            <w:tcW w:w="430" w:type="pct"/>
            <w:tcBorders>
              <w:top w:val="nil"/>
              <w:left w:val="nil"/>
              <w:bottom w:val="single" w:sz="4" w:space="0" w:color="auto"/>
              <w:right w:val="single" w:sz="4" w:space="0" w:color="auto"/>
            </w:tcBorders>
            <w:shd w:val="clear" w:color="auto" w:fill="auto"/>
            <w:noWrap/>
            <w:vAlign w:val="center"/>
            <w:hideMark/>
          </w:tcPr>
          <w:p w14:paraId="3DFD673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6E59A8A1"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0B858876"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Retail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1CD0BE35"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32.6%</w:t>
            </w:r>
          </w:p>
        </w:tc>
        <w:tc>
          <w:tcPr>
            <w:tcW w:w="891" w:type="pct"/>
            <w:tcBorders>
              <w:top w:val="nil"/>
              <w:left w:val="nil"/>
              <w:bottom w:val="single" w:sz="4" w:space="0" w:color="auto"/>
              <w:right w:val="single" w:sz="4" w:space="0" w:color="auto"/>
            </w:tcBorders>
            <w:shd w:val="clear" w:color="auto" w:fill="auto"/>
            <w:noWrap/>
            <w:vAlign w:val="center"/>
            <w:hideMark/>
          </w:tcPr>
          <w:p w14:paraId="0F1DB89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25.4%</w:t>
            </w:r>
          </w:p>
        </w:tc>
        <w:tc>
          <w:tcPr>
            <w:tcW w:w="890" w:type="pct"/>
            <w:tcBorders>
              <w:top w:val="nil"/>
              <w:left w:val="nil"/>
              <w:bottom w:val="single" w:sz="4" w:space="0" w:color="auto"/>
              <w:right w:val="single" w:sz="4" w:space="0" w:color="auto"/>
            </w:tcBorders>
            <w:shd w:val="clear" w:color="auto" w:fill="auto"/>
            <w:noWrap/>
            <w:vAlign w:val="center"/>
            <w:hideMark/>
          </w:tcPr>
          <w:p w14:paraId="023F61AF"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24.2%</w:t>
            </w:r>
          </w:p>
        </w:tc>
        <w:tc>
          <w:tcPr>
            <w:tcW w:w="891" w:type="pct"/>
            <w:tcBorders>
              <w:top w:val="nil"/>
              <w:left w:val="nil"/>
              <w:bottom w:val="single" w:sz="4" w:space="0" w:color="auto"/>
              <w:right w:val="single" w:sz="4" w:space="0" w:color="auto"/>
            </w:tcBorders>
            <w:shd w:val="clear" w:color="auto" w:fill="auto"/>
            <w:noWrap/>
            <w:vAlign w:val="center"/>
            <w:hideMark/>
          </w:tcPr>
          <w:p w14:paraId="54932E7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17.9%</w:t>
            </w:r>
          </w:p>
        </w:tc>
        <w:tc>
          <w:tcPr>
            <w:tcW w:w="430" w:type="pct"/>
            <w:tcBorders>
              <w:top w:val="nil"/>
              <w:left w:val="nil"/>
              <w:bottom w:val="single" w:sz="4" w:space="0" w:color="auto"/>
              <w:right w:val="single" w:sz="4" w:space="0" w:color="auto"/>
            </w:tcBorders>
            <w:shd w:val="clear" w:color="auto" w:fill="auto"/>
            <w:noWrap/>
            <w:vAlign w:val="center"/>
            <w:hideMark/>
          </w:tcPr>
          <w:p w14:paraId="2D6A9EC5"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61E6E66C"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00A72A1E"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Warehouse/Industrial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28077DAB"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26.0%</w:t>
            </w:r>
          </w:p>
        </w:tc>
        <w:tc>
          <w:tcPr>
            <w:tcW w:w="891" w:type="pct"/>
            <w:tcBorders>
              <w:top w:val="nil"/>
              <w:left w:val="nil"/>
              <w:bottom w:val="single" w:sz="4" w:space="0" w:color="auto"/>
              <w:right w:val="single" w:sz="4" w:space="0" w:color="auto"/>
            </w:tcBorders>
            <w:shd w:val="clear" w:color="auto" w:fill="auto"/>
            <w:noWrap/>
            <w:vAlign w:val="center"/>
            <w:hideMark/>
          </w:tcPr>
          <w:p w14:paraId="426CC883"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29.0%</w:t>
            </w:r>
          </w:p>
        </w:tc>
        <w:tc>
          <w:tcPr>
            <w:tcW w:w="890" w:type="pct"/>
            <w:tcBorders>
              <w:top w:val="nil"/>
              <w:left w:val="nil"/>
              <w:bottom w:val="single" w:sz="4" w:space="0" w:color="auto"/>
              <w:right w:val="single" w:sz="4" w:space="0" w:color="auto"/>
            </w:tcBorders>
            <w:shd w:val="clear" w:color="auto" w:fill="auto"/>
            <w:noWrap/>
            <w:vAlign w:val="center"/>
            <w:hideMark/>
          </w:tcPr>
          <w:p w14:paraId="6255223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22.4%</w:t>
            </w:r>
          </w:p>
        </w:tc>
        <w:tc>
          <w:tcPr>
            <w:tcW w:w="891" w:type="pct"/>
            <w:tcBorders>
              <w:top w:val="nil"/>
              <w:left w:val="nil"/>
              <w:bottom w:val="single" w:sz="4" w:space="0" w:color="auto"/>
              <w:right w:val="single" w:sz="4" w:space="0" w:color="auto"/>
            </w:tcBorders>
            <w:shd w:val="clear" w:color="auto" w:fill="auto"/>
            <w:noWrap/>
            <w:vAlign w:val="center"/>
            <w:hideMark/>
          </w:tcPr>
          <w:p w14:paraId="770D96CD"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22.6%</w:t>
            </w:r>
          </w:p>
        </w:tc>
        <w:tc>
          <w:tcPr>
            <w:tcW w:w="430" w:type="pct"/>
            <w:tcBorders>
              <w:top w:val="nil"/>
              <w:left w:val="nil"/>
              <w:bottom w:val="single" w:sz="4" w:space="0" w:color="auto"/>
              <w:right w:val="single" w:sz="4" w:space="0" w:color="auto"/>
            </w:tcBorders>
            <w:shd w:val="clear" w:color="auto" w:fill="auto"/>
            <w:noWrap/>
            <w:vAlign w:val="center"/>
            <w:hideMark/>
          </w:tcPr>
          <w:p w14:paraId="5F5F30FB"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4A4F6AE2"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7222A3E2"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Commercial Indoor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35F60F76"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30.1%</w:t>
            </w:r>
          </w:p>
        </w:tc>
        <w:tc>
          <w:tcPr>
            <w:tcW w:w="891" w:type="pct"/>
            <w:tcBorders>
              <w:top w:val="nil"/>
              <w:left w:val="nil"/>
              <w:bottom w:val="single" w:sz="4" w:space="0" w:color="auto"/>
              <w:right w:val="single" w:sz="4" w:space="0" w:color="auto"/>
            </w:tcBorders>
            <w:shd w:val="clear" w:color="auto" w:fill="auto"/>
            <w:noWrap/>
            <w:vAlign w:val="center"/>
            <w:hideMark/>
          </w:tcPr>
          <w:p w14:paraId="3BBBED2C"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27.5%</w:t>
            </w:r>
          </w:p>
        </w:tc>
        <w:tc>
          <w:tcPr>
            <w:tcW w:w="890" w:type="pct"/>
            <w:tcBorders>
              <w:top w:val="nil"/>
              <w:left w:val="nil"/>
              <w:bottom w:val="single" w:sz="4" w:space="0" w:color="auto"/>
              <w:right w:val="single" w:sz="4" w:space="0" w:color="auto"/>
            </w:tcBorders>
            <w:shd w:val="clear" w:color="auto" w:fill="auto"/>
            <w:noWrap/>
            <w:vAlign w:val="center"/>
            <w:hideMark/>
          </w:tcPr>
          <w:p w14:paraId="33867984"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22.8%</w:t>
            </w:r>
          </w:p>
        </w:tc>
        <w:tc>
          <w:tcPr>
            <w:tcW w:w="891" w:type="pct"/>
            <w:tcBorders>
              <w:top w:val="nil"/>
              <w:left w:val="nil"/>
              <w:bottom w:val="single" w:sz="4" w:space="0" w:color="auto"/>
              <w:right w:val="single" w:sz="4" w:space="0" w:color="auto"/>
            </w:tcBorders>
            <w:shd w:val="clear" w:color="auto" w:fill="auto"/>
            <w:noWrap/>
            <w:vAlign w:val="center"/>
            <w:hideMark/>
          </w:tcPr>
          <w:p w14:paraId="48F09033"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19.7%</w:t>
            </w:r>
          </w:p>
        </w:tc>
        <w:tc>
          <w:tcPr>
            <w:tcW w:w="430" w:type="pct"/>
            <w:tcBorders>
              <w:top w:val="nil"/>
              <w:left w:val="nil"/>
              <w:bottom w:val="single" w:sz="4" w:space="0" w:color="auto"/>
              <w:right w:val="single" w:sz="4" w:space="0" w:color="auto"/>
            </w:tcBorders>
            <w:shd w:val="clear" w:color="auto" w:fill="auto"/>
            <w:noWrap/>
            <w:vAlign w:val="center"/>
            <w:hideMark/>
          </w:tcPr>
          <w:p w14:paraId="4FD8C6CC"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C40C9D" w:rsidRPr="00C40C9D" w14:paraId="1E23D45E" w14:textId="77777777" w:rsidTr="00C40C9D">
        <w:trPr>
          <w:trHeight w:val="255"/>
        </w:trPr>
        <w:tc>
          <w:tcPr>
            <w:tcW w:w="1007" w:type="pct"/>
            <w:tcBorders>
              <w:top w:val="nil"/>
              <w:left w:val="single" w:sz="4" w:space="0" w:color="auto"/>
              <w:bottom w:val="single" w:sz="4" w:space="0" w:color="auto"/>
              <w:right w:val="single" w:sz="4" w:space="0" w:color="auto"/>
            </w:tcBorders>
            <w:shd w:val="clear" w:color="auto" w:fill="auto"/>
            <w:noWrap/>
            <w:vAlign w:val="center"/>
            <w:hideMark/>
          </w:tcPr>
          <w:p w14:paraId="63C433B8"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Commercial Outdoor Lighting</w:t>
            </w:r>
          </w:p>
        </w:tc>
        <w:tc>
          <w:tcPr>
            <w:tcW w:w="890" w:type="pct"/>
            <w:tcBorders>
              <w:top w:val="nil"/>
              <w:left w:val="nil"/>
              <w:bottom w:val="single" w:sz="4" w:space="0" w:color="auto"/>
              <w:right w:val="single" w:sz="4" w:space="0" w:color="auto"/>
            </w:tcBorders>
            <w:shd w:val="clear" w:color="auto" w:fill="auto"/>
            <w:noWrap/>
            <w:vAlign w:val="center"/>
            <w:hideMark/>
          </w:tcPr>
          <w:p w14:paraId="79010EF4"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16.8%</w:t>
            </w:r>
          </w:p>
        </w:tc>
        <w:tc>
          <w:tcPr>
            <w:tcW w:w="891" w:type="pct"/>
            <w:tcBorders>
              <w:top w:val="nil"/>
              <w:left w:val="nil"/>
              <w:bottom w:val="single" w:sz="4" w:space="0" w:color="auto"/>
              <w:right w:val="single" w:sz="4" w:space="0" w:color="auto"/>
            </w:tcBorders>
            <w:shd w:val="clear" w:color="auto" w:fill="auto"/>
            <w:noWrap/>
            <w:vAlign w:val="center"/>
            <w:hideMark/>
          </w:tcPr>
          <w:p w14:paraId="38A7A32C"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44.6%</w:t>
            </w:r>
          </w:p>
        </w:tc>
        <w:tc>
          <w:tcPr>
            <w:tcW w:w="890" w:type="pct"/>
            <w:tcBorders>
              <w:top w:val="nil"/>
              <w:left w:val="nil"/>
              <w:bottom w:val="single" w:sz="4" w:space="0" w:color="auto"/>
              <w:right w:val="single" w:sz="4" w:space="0" w:color="auto"/>
            </w:tcBorders>
            <w:shd w:val="clear" w:color="auto" w:fill="auto"/>
            <w:noWrap/>
            <w:vAlign w:val="center"/>
            <w:hideMark/>
          </w:tcPr>
          <w:p w14:paraId="122BA4A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9.3%</w:t>
            </w:r>
          </w:p>
        </w:tc>
        <w:tc>
          <w:tcPr>
            <w:tcW w:w="891" w:type="pct"/>
            <w:tcBorders>
              <w:top w:val="nil"/>
              <w:left w:val="nil"/>
              <w:bottom w:val="single" w:sz="4" w:space="0" w:color="auto"/>
              <w:right w:val="single" w:sz="4" w:space="0" w:color="auto"/>
            </w:tcBorders>
            <w:shd w:val="clear" w:color="auto" w:fill="auto"/>
            <w:noWrap/>
            <w:vAlign w:val="center"/>
            <w:hideMark/>
          </w:tcPr>
          <w:p w14:paraId="2F577F91"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29.3%</w:t>
            </w:r>
          </w:p>
        </w:tc>
        <w:tc>
          <w:tcPr>
            <w:tcW w:w="430" w:type="pct"/>
            <w:tcBorders>
              <w:top w:val="nil"/>
              <w:left w:val="nil"/>
              <w:bottom w:val="single" w:sz="4" w:space="0" w:color="auto"/>
              <w:right w:val="single" w:sz="4" w:space="0" w:color="auto"/>
            </w:tcBorders>
            <w:shd w:val="clear" w:color="auto" w:fill="auto"/>
            <w:noWrap/>
            <w:vAlign w:val="center"/>
            <w:hideMark/>
          </w:tcPr>
          <w:p w14:paraId="4AC5B7AA" w14:textId="77777777" w:rsidR="00C40C9D" w:rsidRPr="00C40C9D" w:rsidRDefault="00C40C9D" w:rsidP="00C40C9D">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bl>
    <w:p w14:paraId="5A55FA7B" w14:textId="77777777" w:rsidR="002971DF" w:rsidRPr="0064445E" w:rsidRDefault="002971DF" w:rsidP="006A1863">
      <w:pPr>
        <w:rPr>
          <w:rFonts w:cstheme="minorHAnsi"/>
          <w:szCs w:val="20"/>
        </w:rPr>
      </w:pPr>
    </w:p>
    <w:p w14:paraId="56324C95" w14:textId="77777777" w:rsidR="00A35412" w:rsidRPr="0064445E" w:rsidRDefault="00A35412" w:rsidP="002971DF">
      <w:pPr>
        <w:widowControl/>
        <w:spacing w:after="0"/>
        <w:jc w:val="center"/>
        <w:rPr>
          <w:rFonts w:cstheme="minorHAnsi"/>
          <w:color w:val="FFFFFF"/>
          <w:sz w:val="16"/>
          <w:szCs w:val="16"/>
          <w:lang w:eastAsia="zh-CN"/>
        </w:rPr>
        <w:sectPr w:rsidR="00A35412" w:rsidRPr="0064445E">
          <w:pgSz w:w="12240" w:h="15840"/>
          <w:pgMar w:top="1440" w:right="1440" w:bottom="1440" w:left="1440" w:header="720" w:footer="720" w:gutter="0"/>
          <w:cols w:space="720"/>
        </w:sectPr>
      </w:pPr>
    </w:p>
    <w:p w14:paraId="444503A8" w14:textId="4A522CB2" w:rsidR="00A35412" w:rsidRPr="0064445E" w:rsidRDefault="00A35412" w:rsidP="0064445E">
      <w:pPr>
        <w:pStyle w:val="Caption"/>
        <w:rPr>
          <w:rFonts w:asciiTheme="minorHAnsi" w:hAnsiTheme="minorHAnsi" w:cstheme="minorHAnsi"/>
        </w:rPr>
      </w:pPr>
      <w:r w:rsidRPr="0064445E">
        <w:rPr>
          <w:rFonts w:asciiTheme="minorHAnsi" w:hAnsiTheme="minorHAnsi" w:cstheme="minorHAnsi"/>
        </w:rPr>
        <w:lastRenderedPageBreak/>
        <w:t xml:space="preserve">Table </w:t>
      </w:r>
      <w:r w:rsidRPr="0064445E">
        <w:rPr>
          <w:rFonts w:asciiTheme="minorHAnsi" w:hAnsiTheme="minorHAnsi" w:cstheme="minorHAnsi"/>
        </w:rPr>
        <w:fldChar w:fldCharType="begin"/>
      </w:r>
      <w:r w:rsidRPr="0064445E">
        <w:rPr>
          <w:rFonts w:asciiTheme="minorHAnsi" w:hAnsiTheme="minorHAnsi" w:cstheme="minorHAnsi"/>
        </w:rPr>
        <w:instrText xml:space="preserve"> STYLEREF 1 \s </w:instrText>
      </w:r>
      <w:r w:rsidRPr="0064445E">
        <w:rPr>
          <w:rFonts w:asciiTheme="minorHAnsi" w:hAnsiTheme="minorHAnsi" w:cstheme="minorHAnsi"/>
        </w:rPr>
        <w:fldChar w:fldCharType="separate"/>
      </w:r>
      <w:r w:rsidRPr="0064445E">
        <w:rPr>
          <w:rFonts w:asciiTheme="minorHAnsi" w:hAnsiTheme="minorHAnsi" w:cstheme="minorHAnsi"/>
          <w:noProof/>
        </w:rPr>
        <w:t>3</w:t>
      </w:r>
      <w:r w:rsidRPr="0064445E">
        <w:rPr>
          <w:rFonts w:asciiTheme="minorHAnsi" w:hAnsiTheme="minorHAnsi" w:cstheme="minorHAnsi"/>
        </w:rPr>
        <w:fldChar w:fldCharType="end"/>
      </w:r>
      <w:r w:rsidRPr="0064445E">
        <w:rPr>
          <w:rFonts w:asciiTheme="minorHAnsi" w:hAnsiTheme="minorHAnsi" w:cstheme="minorHAnsi"/>
        </w:rPr>
        <w:noBreakHyphen/>
      </w:r>
      <w:r w:rsidRPr="0064445E">
        <w:rPr>
          <w:rFonts w:asciiTheme="minorHAnsi" w:hAnsiTheme="minorHAnsi" w:cstheme="minorHAnsi"/>
        </w:rPr>
        <w:fldChar w:fldCharType="begin"/>
      </w:r>
      <w:r w:rsidRPr="0064445E">
        <w:rPr>
          <w:rFonts w:asciiTheme="minorHAnsi" w:hAnsiTheme="minorHAnsi" w:cstheme="minorHAnsi"/>
        </w:rPr>
        <w:instrText xml:space="preserve"> SEQ Table \* ARABIC \s 1 </w:instrText>
      </w:r>
      <w:r w:rsidRPr="0064445E">
        <w:rPr>
          <w:rFonts w:asciiTheme="minorHAnsi" w:hAnsiTheme="minorHAnsi" w:cstheme="minorHAnsi"/>
        </w:rPr>
        <w:fldChar w:fldCharType="separate"/>
      </w:r>
      <w:r w:rsidRPr="0064445E">
        <w:rPr>
          <w:rFonts w:asciiTheme="minorHAnsi" w:hAnsiTheme="minorHAnsi" w:cstheme="minorHAnsi"/>
          <w:noProof/>
        </w:rPr>
        <w:t>3</w:t>
      </w:r>
      <w:r w:rsidRPr="0064445E">
        <w:rPr>
          <w:rFonts w:asciiTheme="minorHAnsi" w:hAnsiTheme="minorHAnsi" w:cstheme="minorHAnsi"/>
        </w:rPr>
        <w:fldChar w:fldCharType="end"/>
      </w:r>
      <w:r w:rsidRPr="0064445E">
        <w:rPr>
          <w:rFonts w:asciiTheme="minorHAnsi" w:hAnsiTheme="minorHAnsi" w:cstheme="minorHAnsi"/>
        </w:rPr>
        <w:t>. Loadshapes by Month and Day of Week</w:t>
      </w:r>
    </w:p>
    <w:tbl>
      <w:tblPr>
        <w:tblW w:w="5000" w:type="pct"/>
        <w:tblLayout w:type="fixed"/>
        <w:tblLook w:val="04A0" w:firstRow="1" w:lastRow="0" w:firstColumn="1" w:lastColumn="0" w:noHBand="0" w:noVBand="1"/>
      </w:tblPr>
      <w:tblGrid>
        <w:gridCol w:w="806"/>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480"/>
        <w:gridCol w:w="624"/>
      </w:tblGrid>
      <w:tr w:rsidR="000B3B88" w:rsidRPr="00C40C9D" w14:paraId="1D4DBDD0" w14:textId="77777777" w:rsidTr="000B3B88">
        <w:trPr>
          <w:trHeight w:val="255"/>
        </w:trPr>
        <w:tc>
          <w:tcPr>
            <w:tcW w:w="311" w:type="pct"/>
            <w:vMerge w:val="restart"/>
            <w:tcBorders>
              <w:top w:val="single" w:sz="4" w:space="0" w:color="auto"/>
              <w:left w:val="single" w:sz="4" w:space="0" w:color="auto"/>
              <w:bottom w:val="single" w:sz="4" w:space="0" w:color="auto"/>
              <w:right w:val="single" w:sz="4" w:space="0" w:color="auto"/>
            </w:tcBorders>
            <w:shd w:val="clear" w:color="000000" w:fill="555759"/>
            <w:vAlign w:val="center"/>
            <w:hideMark/>
          </w:tcPr>
          <w:p w14:paraId="1B35614E" w14:textId="77777777" w:rsidR="00C40C9D" w:rsidRPr="00C40C9D" w:rsidRDefault="00C40C9D" w:rsidP="000B3B88">
            <w:pPr>
              <w:widowControl/>
              <w:spacing w:after="0"/>
              <w:jc w:val="left"/>
              <w:rPr>
                <w:rFonts w:cstheme="minorHAnsi"/>
                <w:color w:val="FFFFFF"/>
                <w:sz w:val="16"/>
                <w:szCs w:val="16"/>
                <w:lang w:eastAsia="zh-CN"/>
              </w:rPr>
            </w:pPr>
            <w:r w:rsidRPr="00C40C9D">
              <w:rPr>
                <w:rFonts w:cstheme="minorHAnsi"/>
                <w:color w:val="FFFFFF"/>
                <w:sz w:val="16"/>
                <w:szCs w:val="16"/>
                <w:lang w:eastAsia="zh-CN"/>
              </w:rPr>
              <w:t>Load Shape Name</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69E29E30" w14:textId="7ADD16DD" w:rsidR="00C40C9D" w:rsidRPr="00C40C9D" w:rsidRDefault="00C40C9D" w:rsidP="000B3B88">
            <w:pPr>
              <w:widowControl/>
              <w:spacing w:after="0"/>
              <w:jc w:val="left"/>
              <w:rPr>
                <w:rFonts w:cstheme="minorHAnsi"/>
                <w:color w:val="FFFFFF"/>
                <w:sz w:val="16"/>
                <w:szCs w:val="16"/>
                <w:lang w:eastAsia="zh-CN"/>
              </w:rPr>
            </w:pPr>
            <w:r>
              <w:rPr>
                <w:rFonts w:cstheme="minorHAnsi"/>
                <w:color w:val="FFFFFF"/>
                <w:sz w:val="16"/>
                <w:szCs w:val="16"/>
                <w:lang w:eastAsia="zh-CN"/>
              </w:rPr>
              <w:t>Jan</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35DB81C3" w14:textId="58544123"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Jan</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410DE603" w14:textId="30F53164"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Feb</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4D3DE891" w14:textId="1AE3B773"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Feb</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5B0FD698" w14:textId="2DEDE7E7"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Mar</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09A86FD8" w14:textId="112E57C2"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Mar</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1DD77728" w14:textId="4AB4B13E"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Apr</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6E02EA28" w14:textId="57F01B21"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Apr</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00DDFC51" w14:textId="77777777" w:rsidR="00C40C9D" w:rsidRPr="00C40C9D" w:rsidRDefault="00C40C9D" w:rsidP="000B3B88">
            <w:pPr>
              <w:widowControl/>
              <w:spacing w:after="0"/>
              <w:jc w:val="left"/>
              <w:rPr>
                <w:rFonts w:cstheme="minorHAnsi"/>
                <w:color w:val="FFFFFF"/>
                <w:sz w:val="16"/>
                <w:szCs w:val="16"/>
                <w:lang w:eastAsia="zh-CN"/>
              </w:rPr>
            </w:pPr>
            <w:r w:rsidRPr="00C40C9D">
              <w:rPr>
                <w:rFonts w:cstheme="minorHAnsi"/>
                <w:color w:val="FFFFFF"/>
                <w:sz w:val="16"/>
                <w:szCs w:val="16"/>
                <w:lang w:eastAsia="zh-CN"/>
              </w:rPr>
              <w:t>May</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5F256599" w14:textId="77777777" w:rsidR="00C40C9D" w:rsidRPr="00C40C9D" w:rsidRDefault="00C40C9D" w:rsidP="000B3B88">
            <w:pPr>
              <w:widowControl/>
              <w:spacing w:after="0"/>
              <w:jc w:val="left"/>
              <w:rPr>
                <w:rFonts w:cstheme="minorHAnsi"/>
                <w:color w:val="FFFFFF"/>
                <w:sz w:val="16"/>
                <w:szCs w:val="16"/>
                <w:lang w:eastAsia="zh-CN"/>
              </w:rPr>
            </w:pPr>
            <w:r w:rsidRPr="00C40C9D">
              <w:rPr>
                <w:rFonts w:cstheme="minorHAnsi"/>
                <w:color w:val="FFFFFF"/>
                <w:sz w:val="16"/>
                <w:szCs w:val="16"/>
                <w:lang w:eastAsia="zh-CN"/>
              </w:rPr>
              <w:t>May</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38B784F0" w14:textId="0C30668D"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Jun</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7373AEC5" w14:textId="61159745"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Jun</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3804B5A0" w14:textId="3974FA92"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Jul</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27B890EB" w14:textId="1E3FA080"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Jul</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6E9C6062" w14:textId="49B7ABB3"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Aug</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002A87B7" w14:textId="6C688BBF"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Aug</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7AA5318C" w14:textId="28C9D604"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Sep</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2E6ABF4C" w14:textId="21A39180"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Sep</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50399D00" w14:textId="0EEE38BB"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Oct</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4D48F366" w14:textId="6851D1B0"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Oct</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02AE6733" w14:textId="0E2D3B22"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Nov</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77B9CC84" w14:textId="22614B76"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Nov</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2DE7DE9D" w14:textId="4388CF91"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Dec</w:t>
            </w:r>
          </w:p>
        </w:tc>
        <w:tc>
          <w:tcPr>
            <w:tcW w:w="185" w:type="pct"/>
            <w:tcBorders>
              <w:top w:val="single" w:sz="4" w:space="0" w:color="auto"/>
              <w:left w:val="nil"/>
              <w:bottom w:val="single" w:sz="4" w:space="0" w:color="auto"/>
              <w:right w:val="single" w:sz="4" w:space="0" w:color="auto"/>
            </w:tcBorders>
            <w:shd w:val="clear" w:color="000000" w:fill="555759"/>
            <w:vAlign w:val="center"/>
            <w:hideMark/>
          </w:tcPr>
          <w:p w14:paraId="335404C7" w14:textId="103F2C21" w:rsidR="00C40C9D" w:rsidRPr="00C40C9D" w:rsidRDefault="00390A60" w:rsidP="000B3B88">
            <w:pPr>
              <w:widowControl/>
              <w:spacing w:after="0"/>
              <w:jc w:val="left"/>
              <w:rPr>
                <w:rFonts w:cstheme="minorHAnsi"/>
                <w:color w:val="FFFFFF"/>
                <w:sz w:val="16"/>
                <w:szCs w:val="16"/>
                <w:lang w:eastAsia="zh-CN"/>
              </w:rPr>
            </w:pPr>
            <w:r>
              <w:rPr>
                <w:rFonts w:cstheme="minorHAnsi"/>
                <w:color w:val="FFFFFF"/>
                <w:sz w:val="16"/>
                <w:szCs w:val="16"/>
                <w:lang w:eastAsia="zh-CN"/>
              </w:rPr>
              <w:t>Dec</w:t>
            </w:r>
          </w:p>
        </w:tc>
        <w:tc>
          <w:tcPr>
            <w:tcW w:w="241" w:type="pct"/>
            <w:tcBorders>
              <w:top w:val="single" w:sz="4" w:space="0" w:color="auto"/>
              <w:left w:val="nil"/>
              <w:bottom w:val="single" w:sz="4" w:space="0" w:color="auto"/>
              <w:right w:val="single" w:sz="4" w:space="0" w:color="auto"/>
            </w:tcBorders>
            <w:shd w:val="clear" w:color="000000" w:fill="555759"/>
            <w:vAlign w:val="center"/>
            <w:hideMark/>
          </w:tcPr>
          <w:p w14:paraId="394814AB" w14:textId="77777777" w:rsidR="00C40C9D" w:rsidRPr="00C40C9D" w:rsidRDefault="00C40C9D" w:rsidP="000B3B88">
            <w:pPr>
              <w:widowControl/>
              <w:spacing w:after="0"/>
              <w:jc w:val="left"/>
              <w:rPr>
                <w:rFonts w:cstheme="minorHAnsi"/>
                <w:color w:val="FFFFFF"/>
                <w:sz w:val="16"/>
                <w:szCs w:val="16"/>
                <w:lang w:eastAsia="zh-CN"/>
              </w:rPr>
            </w:pPr>
            <w:r w:rsidRPr="00C40C9D">
              <w:rPr>
                <w:rFonts w:cstheme="minorHAnsi"/>
                <w:color w:val="FFFFFF"/>
                <w:sz w:val="16"/>
                <w:szCs w:val="16"/>
                <w:lang w:eastAsia="zh-CN"/>
              </w:rPr>
              <w:t>Total</w:t>
            </w:r>
          </w:p>
        </w:tc>
      </w:tr>
      <w:tr w:rsidR="000B3B88" w:rsidRPr="00C40C9D" w14:paraId="56B498ED" w14:textId="77777777" w:rsidTr="000B3B88">
        <w:trPr>
          <w:trHeight w:val="510"/>
        </w:trPr>
        <w:tc>
          <w:tcPr>
            <w:tcW w:w="311" w:type="pct"/>
            <w:vMerge/>
            <w:tcBorders>
              <w:top w:val="single" w:sz="4" w:space="0" w:color="auto"/>
              <w:left w:val="single" w:sz="4" w:space="0" w:color="auto"/>
              <w:bottom w:val="single" w:sz="4" w:space="0" w:color="auto"/>
              <w:right w:val="single" w:sz="4" w:space="0" w:color="auto"/>
            </w:tcBorders>
            <w:vAlign w:val="center"/>
            <w:hideMark/>
          </w:tcPr>
          <w:p w14:paraId="4A77984C" w14:textId="77777777" w:rsidR="00C40C9D" w:rsidRPr="00C40C9D" w:rsidRDefault="00C40C9D" w:rsidP="000B3B88">
            <w:pPr>
              <w:widowControl/>
              <w:spacing w:after="0"/>
              <w:jc w:val="left"/>
              <w:rPr>
                <w:rFonts w:cstheme="minorHAnsi"/>
                <w:color w:val="FFFFFF"/>
                <w:sz w:val="16"/>
                <w:szCs w:val="16"/>
                <w:lang w:eastAsia="zh-CN"/>
              </w:rPr>
            </w:pPr>
          </w:p>
        </w:tc>
        <w:tc>
          <w:tcPr>
            <w:tcW w:w="185" w:type="pct"/>
            <w:tcBorders>
              <w:top w:val="nil"/>
              <w:left w:val="nil"/>
              <w:bottom w:val="single" w:sz="4" w:space="0" w:color="auto"/>
              <w:right w:val="single" w:sz="4" w:space="0" w:color="auto"/>
            </w:tcBorders>
            <w:shd w:val="clear" w:color="000000" w:fill="555759"/>
            <w:vAlign w:val="center"/>
            <w:hideMark/>
          </w:tcPr>
          <w:p w14:paraId="691A7D3D" w14:textId="41FFD2CE" w:rsidR="00C40C9D" w:rsidRPr="00C40C9D" w:rsidRDefault="000B3B88" w:rsidP="000B3B88">
            <w:pPr>
              <w:widowControl/>
              <w:spacing w:after="0"/>
              <w:jc w:val="left"/>
              <w:rPr>
                <w:rFonts w:cstheme="minorHAnsi"/>
                <w:color w:val="FFFFFF"/>
                <w:sz w:val="16"/>
                <w:szCs w:val="16"/>
                <w:lang w:eastAsia="zh-CN"/>
              </w:rPr>
            </w:pPr>
            <w:r>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38438100" w14:textId="52F13308" w:rsidR="00C40C9D" w:rsidRPr="00C40C9D" w:rsidRDefault="000B3B88" w:rsidP="000B3B88">
            <w:pPr>
              <w:widowControl/>
              <w:spacing w:after="0"/>
              <w:jc w:val="left"/>
              <w:rPr>
                <w:rFonts w:cstheme="minorHAnsi"/>
                <w:color w:val="FFFFFF"/>
                <w:sz w:val="16"/>
                <w:szCs w:val="16"/>
                <w:lang w:eastAsia="zh-CN"/>
              </w:rPr>
            </w:pPr>
            <w:r>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10B8AFCD" w14:textId="23F649CB"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183CF3F0" w14:textId="5BD268CC"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7566F4F5" w14:textId="7DAEDE68"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09D052BE" w14:textId="54D04A88"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180300B1" w14:textId="73E6D71D"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463E4C95" w14:textId="671BE565"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5F0CD881" w14:textId="12A1BF36"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0ADAA7AE" w14:textId="615428DE"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015F7763" w14:textId="32AC2817"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4673B4C8" w14:textId="03C861AE"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5FEB2FC0" w14:textId="68BCBCC0"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5C93CEE9" w14:textId="42FD054E"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2D75ABA5" w14:textId="1E7DB009"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16469B1B" w14:textId="25F0DCB7"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2DB91D32" w14:textId="5AD6AFA9"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31A1DE75" w14:textId="06E42E3B"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29DFF96F" w14:textId="3BA8B497"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1070E361" w14:textId="43957F72"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55CFC1B9" w14:textId="373FA75B"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1E47CCF9" w14:textId="6F4A3E45"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185" w:type="pct"/>
            <w:tcBorders>
              <w:top w:val="nil"/>
              <w:left w:val="nil"/>
              <w:bottom w:val="single" w:sz="4" w:space="0" w:color="auto"/>
              <w:right w:val="single" w:sz="4" w:space="0" w:color="auto"/>
            </w:tcBorders>
            <w:shd w:val="clear" w:color="000000" w:fill="555759"/>
            <w:vAlign w:val="center"/>
            <w:hideMark/>
          </w:tcPr>
          <w:p w14:paraId="438F1C1D" w14:textId="4F84BEE3"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W-F</w:t>
            </w:r>
          </w:p>
        </w:tc>
        <w:tc>
          <w:tcPr>
            <w:tcW w:w="185" w:type="pct"/>
            <w:tcBorders>
              <w:top w:val="nil"/>
              <w:left w:val="nil"/>
              <w:bottom w:val="single" w:sz="4" w:space="0" w:color="auto"/>
              <w:right w:val="single" w:sz="4" w:space="0" w:color="auto"/>
            </w:tcBorders>
            <w:shd w:val="clear" w:color="000000" w:fill="555759"/>
            <w:vAlign w:val="center"/>
            <w:hideMark/>
          </w:tcPr>
          <w:p w14:paraId="64364C17" w14:textId="51AE667E" w:rsidR="00C40C9D" w:rsidRPr="00C40C9D" w:rsidRDefault="000B3B88" w:rsidP="000B3B88">
            <w:pPr>
              <w:widowControl/>
              <w:spacing w:after="0"/>
              <w:jc w:val="left"/>
              <w:rPr>
                <w:rFonts w:cstheme="minorHAnsi"/>
                <w:color w:val="FFFFFF"/>
                <w:sz w:val="16"/>
                <w:szCs w:val="16"/>
                <w:lang w:eastAsia="zh-CN"/>
              </w:rPr>
            </w:pPr>
            <w:r w:rsidRPr="000B3B88">
              <w:rPr>
                <w:rFonts w:cstheme="minorHAnsi"/>
                <w:color w:val="FFFFFF"/>
                <w:sz w:val="16"/>
                <w:szCs w:val="16"/>
                <w:lang w:eastAsia="zh-CN"/>
              </w:rPr>
              <w:t>S-S</w:t>
            </w:r>
          </w:p>
        </w:tc>
        <w:tc>
          <w:tcPr>
            <w:tcW w:w="241" w:type="pct"/>
            <w:tcBorders>
              <w:top w:val="nil"/>
              <w:left w:val="nil"/>
              <w:bottom w:val="single" w:sz="4" w:space="0" w:color="auto"/>
              <w:right w:val="single" w:sz="4" w:space="0" w:color="auto"/>
            </w:tcBorders>
            <w:shd w:val="clear" w:color="000000" w:fill="555759"/>
            <w:vAlign w:val="center"/>
            <w:hideMark/>
          </w:tcPr>
          <w:p w14:paraId="1211FA1B" w14:textId="77777777" w:rsidR="00C40C9D" w:rsidRPr="00C40C9D" w:rsidRDefault="00C40C9D" w:rsidP="000B3B88">
            <w:pPr>
              <w:widowControl/>
              <w:spacing w:after="0"/>
              <w:jc w:val="left"/>
              <w:rPr>
                <w:rFonts w:cstheme="minorHAnsi"/>
                <w:color w:val="FFFFFF"/>
                <w:sz w:val="16"/>
                <w:szCs w:val="16"/>
                <w:lang w:eastAsia="zh-CN"/>
              </w:rPr>
            </w:pPr>
            <w:r w:rsidRPr="00C40C9D">
              <w:rPr>
                <w:rFonts w:cstheme="minorHAnsi"/>
                <w:color w:val="FFFFFF"/>
                <w:sz w:val="16"/>
                <w:szCs w:val="16"/>
                <w:lang w:eastAsia="zh-CN"/>
              </w:rPr>
              <w:t> </w:t>
            </w:r>
          </w:p>
        </w:tc>
      </w:tr>
      <w:tr w:rsidR="000B3B88" w:rsidRPr="00C40C9D" w14:paraId="2009955B"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695BA1F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Education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7B62B50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5.1%</w:t>
            </w:r>
          </w:p>
        </w:tc>
        <w:tc>
          <w:tcPr>
            <w:tcW w:w="185" w:type="pct"/>
            <w:tcBorders>
              <w:top w:val="nil"/>
              <w:left w:val="nil"/>
              <w:bottom w:val="single" w:sz="4" w:space="0" w:color="auto"/>
              <w:right w:val="single" w:sz="4" w:space="0" w:color="auto"/>
            </w:tcBorders>
            <w:shd w:val="clear" w:color="auto" w:fill="auto"/>
            <w:noWrap/>
            <w:vAlign w:val="center"/>
            <w:hideMark/>
          </w:tcPr>
          <w:p w14:paraId="14C80EB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59E91A1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5E9A79C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3.3%</w:t>
            </w:r>
          </w:p>
        </w:tc>
        <w:tc>
          <w:tcPr>
            <w:tcW w:w="185" w:type="pct"/>
            <w:tcBorders>
              <w:top w:val="nil"/>
              <w:left w:val="nil"/>
              <w:bottom w:val="single" w:sz="4" w:space="0" w:color="auto"/>
              <w:right w:val="single" w:sz="4" w:space="0" w:color="auto"/>
            </w:tcBorders>
            <w:shd w:val="clear" w:color="auto" w:fill="auto"/>
            <w:noWrap/>
            <w:vAlign w:val="center"/>
            <w:hideMark/>
          </w:tcPr>
          <w:p w14:paraId="673EEBE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7.8%</w:t>
            </w:r>
          </w:p>
        </w:tc>
        <w:tc>
          <w:tcPr>
            <w:tcW w:w="185" w:type="pct"/>
            <w:tcBorders>
              <w:top w:val="nil"/>
              <w:left w:val="nil"/>
              <w:bottom w:val="single" w:sz="4" w:space="0" w:color="auto"/>
              <w:right w:val="single" w:sz="4" w:space="0" w:color="auto"/>
            </w:tcBorders>
            <w:shd w:val="clear" w:color="auto" w:fill="auto"/>
            <w:noWrap/>
            <w:vAlign w:val="center"/>
            <w:hideMark/>
          </w:tcPr>
          <w:p w14:paraId="73ED25F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1.9%</w:t>
            </w:r>
          </w:p>
        </w:tc>
        <w:tc>
          <w:tcPr>
            <w:tcW w:w="185" w:type="pct"/>
            <w:tcBorders>
              <w:top w:val="nil"/>
              <w:left w:val="nil"/>
              <w:bottom w:val="single" w:sz="4" w:space="0" w:color="auto"/>
              <w:right w:val="single" w:sz="4" w:space="0" w:color="auto"/>
            </w:tcBorders>
            <w:shd w:val="clear" w:color="auto" w:fill="auto"/>
            <w:noWrap/>
            <w:vAlign w:val="center"/>
            <w:hideMark/>
          </w:tcPr>
          <w:p w14:paraId="6BD5F97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6.9%</w:t>
            </w:r>
          </w:p>
        </w:tc>
        <w:tc>
          <w:tcPr>
            <w:tcW w:w="185" w:type="pct"/>
            <w:tcBorders>
              <w:top w:val="nil"/>
              <w:left w:val="nil"/>
              <w:bottom w:val="single" w:sz="4" w:space="0" w:color="auto"/>
              <w:right w:val="single" w:sz="4" w:space="0" w:color="auto"/>
            </w:tcBorders>
            <w:shd w:val="clear" w:color="auto" w:fill="auto"/>
            <w:noWrap/>
            <w:vAlign w:val="center"/>
            <w:hideMark/>
          </w:tcPr>
          <w:p w14:paraId="0ACF9BB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599503A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7.2%</w:t>
            </w:r>
          </w:p>
        </w:tc>
        <w:tc>
          <w:tcPr>
            <w:tcW w:w="185" w:type="pct"/>
            <w:tcBorders>
              <w:top w:val="nil"/>
              <w:left w:val="nil"/>
              <w:bottom w:val="single" w:sz="4" w:space="0" w:color="auto"/>
              <w:right w:val="single" w:sz="4" w:space="0" w:color="auto"/>
            </w:tcBorders>
            <w:shd w:val="clear" w:color="auto" w:fill="auto"/>
            <w:noWrap/>
            <w:vAlign w:val="center"/>
            <w:hideMark/>
          </w:tcPr>
          <w:p w14:paraId="44BA37D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2.1%</w:t>
            </w:r>
          </w:p>
        </w:tc>
        <w:tc>
          <w:tcPr>
            <w:tcW w:w="185" w:type="pct"/>
            <w:tcBorders>
              <w:top w:val="nil"/>
              <w:left w:val="nil"/>
              <w:bottom w:val="single" w:sz="4" w:space="0" w:color="auto"/>
              <w:right w:val="single" w:sz="4" w:space="0" w:color="auto"/>
            </w:tcBorders>
            <w:shd w:val="clear" w:color="auto" w:fill="auto"/>
            <w:noWrap/>
            <w:vAlign w:val="center"/>
            <w:hideMark/>
          </w:tcPr>
          <w:p w14:paraId="36FE38C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51D62C0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1.6%</w:t>
            </w:r>
          </w:p>
        </w:tc>
        <w:tc>
          <w:tcPr>
            <w:tcW w:w="185" w:type="pct"/>
            <w:tcBorders>
              <w:top w:val="nil"/>
              <w:left w:val="nil"/>
              <w:bottom w:val="single" w:sz="4" w:space="0" w:color="auto"/>
              <w:right w:val="single" w:sz="4" w:space="0" w:color="auto"/>
            </w:tcBorders>
            <w:shd w:val="clear" w:color="auto" w:fill="auto"/>
            <w:noWrap/>
            <w:vAlign w:val="center"/>
            <w:hideMark/>
          </w:tcPr>
          <w:p w14:paraId="2063BF5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4.2%</w:t>
            </w:r>
          </w:p>
        </w:tc>
        <w:tc>
          <w:tcPr>
            <w:tcW w:w="185" w:type="pct"/>
            <w:tcBorders>
              <w:top w:val="nil"/>
              <w:left w:val="nil"/>
              <w:bottom w:val="single" w:sz="4" w:space="0" w:color="auto"/>
              <w:right w:val="single" w:sz="4" w:space="0" w:color="auto"/>
            </w:tcBorders>
            <w:shd w:val="clear" w:color="auto" w:fill="auto"/>
            <w:noWrap/>
            <w:vAlign w:val="center"/>
            <w:hideMark/>
          </w:tcPr>
          <w:p w14:paraId="2DAF57C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1.7%</w:t>
            </w:r>
          </w:p>
        </w:tc>
        <w:tc>
          <w:tcPr>
            <w:tcW w:w="185" w:type="pct"/>
            <w:tcBorders>
              <w:top w:val="nil"/>
              <w:left w:val="nil"/>
              <w:bottom w:val="single" w:sz="4" w:space="0" w:color="auto"/>
              <w:right w:val="single" w:sz="4" w:space="0" w:color="auto"/>
            </w:tcBorders>
            <w:shd w:val="clear" w:color="auto" w:fill="auto"/>
            <w:noWrap/>
            <w:vAlign w:val="center"/>
            <w:hideMark/>
          </w:tcPr>
          <w:p w14:paraId="3AC810F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6.4%</w:t>
            </w:r>
          </w:p>
        </w:tc>
        <w:tc>
          <w:tcPr>
            <w:tcW w:w="185" w:type="pct"/>
            <w:tcBorders>
              <w:top w:val="nil"/>
              <w:left w:val="nil"/>
              <w:bottom w:val="single" w:sz="4" w:space="0" w:color="auto"/>
              <w:right w:val="single" w:sz="4" w:space="0" w:color="auto"/>
            </w:tcBorders>
            <w:shd w:val="clear" w:color="auto" w:fill="auto"/>
            <w:noWrap/>
            <w:vAlign w:val="center"/>
            <w:hideMark/>
          </w:tcPr>
          <w:p w14:paraId="2840989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1.6%</w:t>
            </w:r>
          </w:p>
        </w:tc>
        <w:tc>
          <w:tcPr>
            <w:tcW w:w="185" w:type="pct"/>
            <w:tcBorders>
              <w:top w:val="nil"/>
              <w:left w:val="nil"/>
              <w:bottom w:val="single" w:sz="4" w:space="0" w:color="auto"/>
              <w:right w:val="single" w:sz="4" w:space="0" w:color="auto"/>
            </w:tcBorders>
            <w:shd w:val="clear" w:color="auto" w:fill="auto"/>
            <w:noWrap/>
            <w:vAlign w:val="center"/>
            <w:hideMark/>
          </w:tcPr>
          <w:p w14:paraId="512BD60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19BE318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307E7B8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6.6%</w:t>
            </w:r>
          </w:p>
        </w:tc>
        <w:tc>
          <w:tcPr>
            <w:tcW w:w="185" w:type="pct"/>
            <w:tcBorders>
              <w:top w:val="nil"/>
              <w:left w:val="nil"/>
              <w:bottom w:val="single" w:sz="4" w:space="0" w:color="auto"/>
              <w:right w:val="single" w:sz="4" w:space="0" w:color="auto"/>
            </w:tcBorders>
            <w:shd w:val="clear" w:color="auto" w:fill="auto"/>
            <w:noWrap/>
            <w:vAlign w:val="center"/>
            <w:hideMark/>
          </w:tcPr>
          <w:p w14:paraId="7F55DD6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2.1%</w:t>
            </w:r>
          </w:p>
        </w:tc>
        <w:tc>
          <w:tcPr>
            <w:tcW w:w="185" w:type="pct"/>
            <w:tcBorders>
              <w:top w:val="nil"/>
              <w:left w:val="nil"/>
              <w:bottom w:val="single" w:sz="4" w:space="0" w:color="auto"/>
              <w:right w:val="single" w:sz="4" w:space="0" w:color="auto"/>
            </w:tcBorders>
            <w:shd w:val="clear" w:color="auto" w:fill="auto"/>
            <w:noWrap/>
            <w:vAlign w:val="center"/>
            <w:hideMark/>
          </w:tcPr>
          <w:p w14:paraId="1C1CBAA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6.2%</w:t>
            </w:r>
          </w:p>
        </w:tc>
        <w:tc>
          <w:tcPr>
            <w:tcW w:w="185" w:type="pct"/>
            <w:tcBorders>
              <w:top w:val="nil"/>
              <w:left w:val="nil"/>
              <w:bottom w:val="single" w:sz="4" w:space="0" w:color="auto"/>
              <w:right w:val="single" w:sz="4" w:space="0" w:color="auto"/>
            </w:tcBorders>
            <w:shd w:val="clear" w:color="auto" w:fill="auto"/>
            <w:noWrap/>
            <w:vAlign w:val="center"/>
            <w:hideMark/>
          </w:tcPr>
          <w:p w14:paraId="1532401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2.1%</w:t>
            </w:r>
          </w:p>
        </w:tc>
        <w:tc>
          <w:tcPr>
            <w:tcW w:w="185" w:type="pct"/>
            <w:tcBorders>
              <w:top w:val="nil"/>
              <w:left w:val="nil"/>
              <w:bottom w:val="single" w:sz="4" w:space="0" w:color="auto"/>
              <w:right w:val="single" w:sz="4" w:space="0" w:color="auto"/>
            </w:tcBorders>
            <w:shd w:val="clear" w:color="auto" w:fill="auto"/>
            <w:noWrap/>
            <w:vAlign w:val="center"/>
            <w:hideMark/>
          </w:tcPr>
          <w:p w14:paraId="43D2540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4.9%</w:t>
            </w:r>
          </w:p>
        </w:tc>
        <w:tc>
          <w:tcPr>
            <w:tcW w:w="185" w:type="pct"/>
            <w:tcBorders>
              <w:top w:val="nil"/>
              <w:left w:val="nil"/>
              <w:bottom w:val="single" w:sz="4" w:space="0" w:color="auto"/>
              <w:right w:val="single" w:sz="4" w:space="0" w:color="auto"/>
            </w:tcBorders>
            <w:shd w:val="clear" w:color="auto" w:fill="auto"/>
            <w:noWrap/>
            <w:vAlign w:val="center"/>
            <w:hideMark/>
          </w:tcPr>
          <w:p w14:paraId="76EE72E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241" w:type="pct"/>
            <w:tcBorders>
              <w:top w:val="nil"/>
              <w:left w:val="nil"/>
              <w:bottom w:val="single" w:sz="4" w:space="0" w:color="auto"/>
              <w:right w:val="single" w:sz="4" w:space="0" w:color="auto"/>
            </w:tcBorders>
            <w:shd w:val="clear" w:color="auto" w:fill="auto"/>
            <w:noWrap/>
            <w:vAlign w:val="center"/>
            <w:hideMark/>
          </w:tcPr>
          <w:p w14:paraId="34BBB48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5EA34CAA"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2AB396A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Grocery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46A67EC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7C5A351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2BB29D6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7E4E26C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173190E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638FEEC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23C7A5A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3D2BBAD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51AB672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37A2157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601E7A8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0C506AE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04213D0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0A2E7EE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34C7ED9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74F37D9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3C27119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41DA4C4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6EAD471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088DFF0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4A7D5AC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461056B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7BDB7CD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2E509C6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241" w:type="pct"/>
            <w:tcBorders>
              <w:top w:val="nil"/>
              <w:left w:val="nil"/>
              <w:bottom w:val="single" w:sz="4" w:space="0" w:color="auto"/>
              <w:right w:val="single" w:sz="4" w:space="0" w:color="auto"/>
            </w:tcBorders>
            <w:shd w:val="clear" w:color="auto" w:fill="auto"/>
            <w:noWrap/>
            <w:vAlign w:val="center"/>
            <w:hideMark/>
          </w:tcPr>
          <w:p w14:paraId="658C9E5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4A6D33C6"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39C1068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Health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3D242AA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2F86338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2.9%</w:t>
            </w:r>
          </w:p>
        </w:tc>
        <w:tc>
          <w:tcPr>
            <w:tcW w:w="185" w:type="pct"/>
            <w:tcBorders>
              <w:top w:val="nil"/>
              <w:left w:val="nil"/>
              <w:bottom w:val="single" w:sz="4" w:space="0" w:color="auto"/>
              <w:right w:val="single" w:sz="4" w:space="0" w:color="auto"/>
            </w:tcBorders>
            <w:shd w:val="clear" w:color="auto" w:fill="auto"/>
            <w:noWrap/>
            <w:vAlign w:val="center"/>
            <w:hideMark/>
          </w:tcPr>
          <w:p w14:paraId="4A744FA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5.3%</w:t>
            </w:r>
          </w:p>
        </w:tc>
        <w:tc>
          <w:tcPr>
            <w:tcW w:w="185" w:type="pct"/>
            <w:tcBorders>
              <w:top w:val="nil"/>
              <w:left w:val="nil"/>
              <w:bottom w:val="single" w:sz="4" w:space="0" w:color="auto"/>
              <w:right w:val="single" w:sz="4" w:space="0" w:color="auto"/>
            </w:tcBorders>
            <w:shd w:val="clear" w:color="auto" w:fill="auto"/>
            <w:noWrap/>
            <w:vAlign w:val="center"/>
            <w:hideMark/>
          </w:tcPr>
          <w:p w14:paraId="6B1FE88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42281B0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6.4%</w:t>
            </w:r>
          </w:p>
        </w:tc>
        <w:tc>
          <w:tcPr>
            <w:tcW w:w="185" w:type="pct"/>
            <w:tcBorders>
              <w:top w:val="nil"/>
              <w:left w:val="nil"/>
              <w:bottom w:val="single" w:sz="4" w:space="0" w:color="auto"/>
              <w:right w:val="single" w:sz="4" w:space="0" w:color="auto"/>
            </w:tcBorders>
            <w:shd w:val="clear" w:color="auto" w:fill="auto"/>
            <w:noWrap/>
            <w:vAlign w:val="center"/>
            <w:hideMark/>
          </w:tcPr>
          <w:p w14:paraId="17A16D7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26F0BE6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7CC639C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5BA393D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2D6C2F7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2A65F28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2416CA8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2.1%</w:t>
            </w:r>
          </w:p>
        </w:tc>
        <w:tc>
          <w:tcPr>
            <w:tcW w:w="185" w:type="pct"/>
            <w:tcBorders>
              <w:top w:val="nil"/>
              <w:left w:val="nil"/>
              <w:bottom w:val="single" w:sz="4" w:space="0" w:color="auto"/>
              <w:right w:val="single" w:sz="4" w:space="0" w:color="auto"/>
            </w:tcBorders>
            <w:shd w:val="clear" w:color="auto" w:fill="auto"/>
            <w:noWrap/>
            <w:vAlign w:val="center"/>
            <w:hideMark/>
          </w:tcPr>
          <w:p w14:paraId="1964D64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4C7CC92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6A3D4D2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6.4%</w:t>
            </w:r>
          </w:p>
        </w:tc>
        <w:tc>
          <w:tcPr>
            <w:tcW w:w="185" w:type="pct"/>
            <w:tcBorders>
              <w:top w:val="nil"/>
              <w:left w:val="nil"/>
              <w:bottom w:val="single" w:sz="4" w:space="0" w:color="auto"/>
              <w:right w:val="single" w:sz="4" w:space="0" w:color="auto"/>
            </w:tcBorders>
            <w:shd w:val="clear" w:color="auto" w:fill="auto"/>
            <w:noWrap/>
            <w:vAlign w:val="center"/>
            <w:hideMark/>
          </w:tcPr>
          <w:p w14:paraId="4CC4F02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3A3D3FF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5ACAB02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2CD3C8F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53D08F0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030CED3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21F45A3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36362C5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57505BE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3.3%</w:t>
            </w:r>
          </w:p>
        </w:tc>
        <w:tc>
          <w:tcPr>
            <w:tcW w:w="241" w:type="pct"/>
            <w:tcBorders>
              <w:top w:val="nil"/>
              <w:left w:val="nil"/>
              <w:bottom w:val="single" w:sz="4" w:space="0" w:color="auto"/>
              <w:right w:val="single" w:sz="4" w:space="0" w:color="auto"/>
            </w:tcBorders>
            <w:shd w:val="clear" w:color="auto" w:fill="auto"/>
            <w:noWrap/>
            <w:vAlign w:val="center"/>
            <w:hideMark/>
          </w:tcPr>
          <w:p w14:paraId="40E2734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1DD0C12C"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5A68099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Office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6445F8A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6B61A52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1C093AE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5.1%</w:t>
            </w:r>
          </w:p>
        </w:tc>
        <w:tc>
          <w:tcPr>
            <w:tcW w:w="185" w:type="pct"/>
            <w:tcBorders>
              <w:top w:val="nil"/>
              <w:left w:val="nil"/>
              <w:bottom w:val="single" w:sz="4" w:space="0" w:color="auto"/>
              <w:right w:val="single" w:sz="4" w:space="0" w:color="auto"/>
            </w:tcBorders>
            <w:shd w:val="clear" w:color="auto" w:fill="auto"/>
            <w:noWrap/>
            <w:vAlign w:val="center"/>
            <w:hideMark/>
          </w:tcPr>
          <w:p w14:paraId="2926A92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2.6%</w:t>
            </w:r>
          </w:p>
        </w:tc>
        <w:tc>
          <w:tcPr>
            <w:tcW w:w="185" w:type="pct"/>
            <w:tcBorders>
              <w:top w:val="nil"/>
              <w:left w:val="nil"/>
              <w:bottom w:val="single" w:sz="4" w:space="0" w:color="auto"/>
              <w:right w:val="single" w:sz="4" w:space="0" w:color="auto"/>
            </w:tcBorders>
            <w:shd w:val="clear" w:color="auto" w:fill="auto"/>
            <w:noWrap/>
            <w:vAlign w:val="center"/>
            <w:hideMark/>
          </w:tcPr>
          <w:p w14:paraId="4B35390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53DAA4C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05F0463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5.3%</w:t>
            </w:r>
          </w:p>
        </w:tc>
        <w:tc>
          <w:tcPr>
            <w:tcW w:w="185" w:type="pct"/>
            <w:tcBorders>
              <w:top w:val="nil"/>
              <w:left w:val="nil"/>
              <w:bottom w:val="single" w:sz="4" w:space="0" w:color="auto"/>
              <w:right w:val="single" w:sz="4" w:space="0" w:color="auto"/>
            </w:tcBorders>
            <w:shd w:val="clear" w:color="auto" w:fill="auto"/>
            <w:noWrap/>
            <w:vAlign w:val="center"/>
            <w:hideMark/>
          </w:tcPr>
          <w:p w14:paraId="6DC1FF8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467582B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25246CD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2.6%</w:t>
            </w:r>
          </w:p>
        </w:tc>
        <w:tc>
          <w:tcPr>
            <w:tcW w:w="185" w:type="pct"/>
            <w:tcBorders>
              <w:top w:val="nil"/>
              <w:left w:val="nil"/>
              <w:bottom w:val="single" w:sz="4" w:space="0" w:color="auto"/>
              <w:right w:val="single" w:sz="4" w:space="0" w:color="auto"/>
            </w:tcBorders>
            <w:shd w:val="clear" w:color="auto" w:fill="auto"/>
            <w:noWrap/>
            <w:vAlign w:val="center"/>
            <w:hideMark/>
          </w:tcPr>
          <w:p w14:paraId="01703D1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49E44BA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5638587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5.3%</w:t>
            </w:r>
          </w:p>
        </w:tc>
        <w:tc>
          <w:tcPr>
            <w:tcW w:w="185" w:type="pct"/>
            <w:tcBorders>
              <w:top w:val="nil"/>
              <w:left w:val="nil"/>
              <w:bottom w:val="single" w:sz="4" w:space="0" w:color="auto"/>
              <w:right w:val="single" w:sz="4" w:space="0" w:color="auto"/>
            </w:tcBorders>
            <w:shd w:val="clear" w:color="auto" w:fill="auto"/>
            <w:noWrap/>
            <w:vAlign w:val="center"/>
            <w:hideMark/>
          </w:tcPr>
          <w:p w14:paraId="4AA75F2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3.2%</w:t>
            </w:r>
          </w:p>
        </w:tc>
        <w:tc>
          <w:tcPr>
            <w:tcW w:w="185" w:type="pct"/>
            <w:tcBorders>
              <w:top w:val="nil"/>
              <w:left w:val="nil"/>
              <w:bottom w:val="single" w:sz="4" w:space="0" w:color="auto"/>
              <w:right w:val="single" w:sz="4" w:space="0" w:color="auto"/>
            </w:tcBorders>
            <w:shd w:val="clear" w:color="auto" w:fill="auto"/>
            <w:noWrap/>
            <w:vAlign w:val="center"/>
            <w:hideMark/>
          </w:tcPr>
          <w:p w14:paraId="11FAD17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5E42515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3138512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588DFC0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2.9%</w:t>
            </w:r>
          </w:p>
        </w:tc>
        <w:tc>
          <w:tcPr>
            <w:tcW w:w="185" w:type="pct"/>
            <w:tcBorders>
              <w:top w:val="nil"/>
              <w:left w:val="nil"/>
              <w:bottom w:val="single" w:sz="4" w:space="0" w:color="auto"/>
              <w:right w:val="single" w:sz="4" w:space="0" w:color="auto"/>
            </w:tcBorders>
            <w:shd w:val="clear" w:color="auto" w:fill="auto"/>
            <w:noWrap/>
            <w:vAlign w:val="center"/>
            <w:hideMark/>
          </w:tcPr>
          <w:p w14:paraId="5A09FDC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4C5A348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3B9D17F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14AC8C0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3A84148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7815274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3.3%</w:t>
            </w:r>
          </w:p>
        </w:tc>
        <w:tc>
          <w:tcPr>
            <w:tcW w:w="241" w:type="pct"/>
            <w:tcBorders>
              <w:top w:val="nil"/>
              <w:left w:val="nil"/>
              <w:bottom w:val="single" w:sz="4" w:space="0" w:color="auto"/>
              <w:right w:val="single" w:sz="4" w:space="0" w:color="auto"/>
            </w:tcBorders>
            <w:shd w:val="clear" w:color="auto" w:fill="auto"/>
            <w:noWrap/>
            <w:vAlign w:val="center"/>
            <w:hideMark/>
          </w:tcPr>
          <w:p w14:paraId="5E91E37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2CD2D36C"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6C8F868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Other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5927F4A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5.6%</w:t>
            </w:r>
          </w:p>
        </w:tc>
        <w:tc>
          <w:tcPr>
            <w:tcW w:w="185" w:type="pct"/>
            <w:tcBorders>
              <w:top w:val="nil"/>
              <w:left w:val="nil"/>
              <w:bottom w:val="single" w:sz="4" w:space="0" w:color="auto"/>
              <w:right w:val="single" w:sz="4" w:space="0" w:color="auto"/>
            </w:tcBorders>
            <w:shd w:val="clear" w:color="auto" w:fill="auto"/>
            <w:noWrap/>
            <w:vAlign w:val="center"/>
            <w:hideMark/>
          </w:tcPr>
          <w:p w14:paraId="6CE28DC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4A64F71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1E67D60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108B2FA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6.4%</w:t>
            </w:r>
          </w:p>
        </w:tc>
        <w:tc>
          <w:tcPr>
            <w:tcW w:w="185" w:type="pct"/>
            <w:tcBorders>
              <w:top w:val="nil"/>
              <w:left w:val="nil"/>
              <w:bottom w:val="single" w:sz="4" w:space="0" w:color="auto"/>
              <w:right w:val="single" w:sz="4" w:space="0" w:color="auto"/>
            </w:tcBorders>
            <w:shd w:val="clear" w:color="auto" w:fill="auto"/>
            <w:noWrap/>
            <w:vAlign w:val="center"/>
            <w:hideMark/>
          </w:tcPr>
          <w:p w14:paraId="46B0C4D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067CEA9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013F6A7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78E3E3A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6.1%</w:t>
            </w:r>
          </w:p>
        </w:tc>
        <w:tc>
          <w:tcPr>
            <w:tcW w:w="185" w:type="pct"/>
            <w:tcBorders>
              <w:top w:val="nil"/>
              <w:left w:val="nil"/>
              <w:bottom w:val="single" w:sz="4" w:space="0" w:color="auto"/>
              <w:right w:val="single" w:sz="4" w:space="0" w:color="auto"/>
            </w:tcBorders>
            <w:shd w:val="clear" w:color="auto" w:fill="auto"/>
            <w:noWrap/>
            <w:vAlign w:val="center"/>
            <w:hideMark/>
          </w:tcPr>
          <w:p w14:paraId="59A1F6C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3586209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759C2B7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033BAD4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23732FD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14FE598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6.2%</w:t>
            </w:r>
          </w:p>
        </w:tc>
        <w:tc>
          <w:tcPr>
            <w:tcW w:w="185" w:type="pct"/>
            <w:tcBorders>
              <w:top w:val="nil"/>
              <w:left w:val="nil"/>
              <w:bottom w:val="single" w:sz="4" w:space="0" w:color="auto"/>
              <w:right w:val="single" w:sz="4" w:space="0" w:color="auto"/>
            </w:tcBorders>
            <w:shd w:val="clear" w:color="auto" w:fill="auto"/>
            <w:noWrap/>
            <w:vAlign w:val="center"/>
            <w:hideMark/>
          </w:tcPr>
          <w:p w14:paraId="7CBCFFB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79AAAC0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23966A5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5C79CDA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47D2DE1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7F9F56E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1ED58C0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01698D5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495FD6D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3.1%</w:t>
            </w:r>
          </w:p>
        </w:tc>
        <w:tc>
          <w:tcPr>
            <w:tcW w:w="241" w:type="pct"/>
            <w:tcBorders>
              <w:top w:val="nil"/>
              <w:left w:val="nil"/>
              <w:bottom w:val="single" w:sz="4" w:space="0" w:color="auto"/>
              <w:right w:val="single" w:sz="4" w:space="0" w:color="auto"/>
            </w:tcBorders>
            <w:shd w:val="clear" w:color="auto" w:fill="auto"/>
            <w:noWrap/>
            <w:vAlign w:val="center"/>
            <w:hideMark/>
          </w:tcPr>
          <w:p w14:paraId="7CC1AB3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19AE303A"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2F0599B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Retail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04E8011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5.6%</w:t>
            </w:r>
          </w:p>
        </w:tc>
        <w:tc>
          <w:tcPr>
            <w:tcW w:w="185" w:type="pct"/>
            <w:tcBorders>
              <w:top w:val="nil"/>
              <w:left w:val="nil"/>
              <w:bottom w:val="single" w:sz="4" w:space="0" w:color="auto"/>
              <w:right w:val="single" w:sz="4" w:space="0" w:color="auto"/>
            </w:tcBorders>
            <w:shd w:val="clear" w:color="auto" w:fill="auto"/>
            <w:noWrap/>
            <w:vAlign w:val="center"/>
            <w:hideMark/>
          </w:tcPr>
          <w:p w14:paraId="537F8F6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5FAC278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6A75FF3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4BCE087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3A27FC1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2AFE30E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74A6089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20A5904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0A9CEFC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41A8568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720D393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0058AC3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64D3FE3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33CC795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6.4%</w:t>
            </w:r>
          </w:p>
        </w:tc>
        <w:tc>
          <w:tcPr>
            <w:tcW w:w="185" w:type="pct"/>
            <w:tcBorders>
              <w:top w:val="nil"/>
              <w:left w:val="nil"/>
              <w:bottom w:val="single" w:sz="4" w:space="0" w:color="auto"/>
              <w:right w:val="single" w:sz="4" w:space="0" w:color="auto"/>
            </w:tcBorders>
            <w:shd w:val="clear" w:color="auto" w:fill="auto"/>
            <w:noWrap/>
            <w:vAlign w:val="center"/>
            <w:hideMark/>
          </w:tcPr>
          <w:p w14:paraId="465711E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1555F5C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1DC3862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70FD4C7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5.9%</w:t>
            </w:r>
          </w:p>
        </w:tc>
        <w:tc>
          <w:tcPr>
            <w:tcW w:w="185" w:type="pct"/>
            <w:tcBorders>
              <w:top w:val="nil"/>
              <w:left w:val="nil"/>
              <w:bottom w:val="single" w:sz="4" w:space="0" w:color="auto"/>
              <w:right w:val="single" w:sz="4" w:space="0" w:color="auto"/>
            </w:tcBorders>
            <w:shd w:val="clear" w:color="auto" w:fill="auto"/>
            <w:noWrap/>
            <w:vAlign w:val="center"/>
            <w:hideMark/>
          </w:tcPr>
          <w:p w14:paraId="406C79E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1C8E788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20B391F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23F2806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2935A01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3.1%</w:t>
            </w:r>
          </w:p>
        </w:tc>
        <w:tc>
          <w:tcPr>
            <w:tcW w:w="241" w:type="pct"/>
            <w:tcBorders>
              <w:top w:val="nil"/>
              <w:left w:val="nil"/>
              <w:bottom w:val="single" w:sz="4" w:space="0" w:color="auto"/>
              <w:right w:val="single" w:sz="4" w:space="0" w:color="auto"/>
            </w:tcBorders>
            <w:shd w:val="clear" w:color="auto" w:fill="auto"/>
            <w:noWrap/>
            <w:vAlign w:val="center"/>
            <w:hideMark/>
          </w:tcPr>
          <w:p w14:paraId="094AE7E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4FC99394"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4A7CEF3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Warehouse/Industrial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35F2227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25220BE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262E4A8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4.7%</w:t>
            </w:r>
          </w:p>
        </w:tc>
        <w:tc>
          <w:tcPr>
            <w:tcW w:w="185" w:type="pct"/>
            <w:tcBorders>
              <w:top w:val="nil"/>
              <w:left w:val="nil"/>
              <w:bottom w:val="single" w:sz="4" w:space="0" w:color="auto"/>
              <w:right w:val="single" w:sz="4" w:space="0" w:color="auto"/>
            </w:tcBorders>
            <w:shd w:val="clear" w:color="auto" w:fill="auto"/>
            <w:noWrap/>
            <w:vAlign w:val="center"/>
            <w:hideMark/>
          </w:tcPr>
          <w:p w14:paraId="58EDA85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2.1%</w:t>
            </w:r>
          </w:p>
        </w:tc>
        <w:tc>
          <w:tcPr>
            <w:tcW w:w="185" w:type="pct"/>
            <w:tcBorders>
              <w:top w:val="nil"/>
              <w:left w:val="nil"/>
              <w:bottom w:val="single" w:sz="4" w:space="0" w:color="auto"/>
              <w:right w:val="single" w:sz="4" w:space="0" w:color="auto"/>
            </w:tcBorders>
            <w:shd w:val="clear" w:color="auto" w:fill="auto"/>
            <w:noWrap/>
            <w:vAlign w:val="center"/>
            <w:hideMark/>
          </w:tcPr>
          <w:p w14:paraId="3060954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044CC0E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1.9%</w:t>
            </w:r>
          </w:p>
        </w:tc>
        <w:tc>
          <w:tcPr>
            <w:tcW w:w="185" w:type="pct"/>
            <w:tcBorders>
              <w:top w:val="nil"/>
              <w:left w:val="nil"/>
              <w:bottom w:val="single" w:sz="4" w:space="0" w:color="auto"/>
              <w:right w:val="single" w:sz="4" w:space="0" w:color="auto"/>
            </w:tcBorders>
            <w:shd w:val="clear" w:color="auto" w:fill="auto"/>
            <w:noWrap/>
            <w:vAlign w:val="center"/>
            <w:hideMark/>
          </w:tcPr>
          <w:p w14:paraId="0F91498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5.0%</w:t>
            </w:r>
          </w:p>
        </w:tc>
        <w:tc>
          <w:tcPr>
            <w:tcW w:w="185" w:type="pct"/>
            <w:tcBorders>
              <w:top w:val="nil"/>
              <w:left w:val="nil"/>
              <w:bottom w:val="single" w:sz="4" w:space="0" w:color="auto"/>
              <w:right w:val="single" w:sz="4" w:space="0" w:color="auto"/>
            </w:tcBorders>
            <w:shd w:val="clear" w:color="auto" w:fill="auto"/>
            <w:noWrap/>
            <w:vAlign w:val="center"/>
            <w:hideMark/>
          </w:tcPr>
          <w:p w14:paraId="53BE207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3FF1964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6.5%</w:t>
            </w:r>
          </w:p>
        </w:tc>
        <w:tc>
          <w:tcPr>
            <w:tcW w:w="185" w:type="pct"/>
            <w:tcBorders>
              <w:top w:val="nil"/>
              <w:left w:val="nil"/>
              <w:bottom w:val="single" w:sz="4" w:space="0" w:color="auto"/>
              <w:right w:val="single" w:sz="4" w:space="0" w:color="auto"/>
            </w:tcBorders>
            <w:shd w:val="clear" w:color="auto" w:fill="auto"/>
            <w:noWrap/>
            <w:vAlign w:val="center"/>
            <w:hideMark/>
          </w:tcPr>
          <w:p w14:paraId="321F227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6F79448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7.1%</w:t>
            </w:r>
          </w:p>
        </w:tc>
        <w:tc>
          <w:tcPr>
            <w:tcW w:w="185" w:type="pct"/>
            <w:tcBorders>
              <w:top w:val="nil"/>
              <w:left w:val="nil"/>
              <w:bottom w:val="single" w:sz="4" w:space="0" w:color="auto"/>
              <w:right w:val="single" w:sz="4" w:space="0" w:color="auto"/>
            </w:tcBorders>
            <w:shd w:val="clear" w:color="auto" w:fill="auto"/>
            <w:noWrap/>
            <w:vAlign w:val="center"/>
            <w:hideMark/>
          </w:tcPr>
          <w:p w14:paraId="1A46FC6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304EFEE0"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6.2%</w:t>
            </w:r>
          </w:p>
        </w:tc>
        <w:tc>
          <w:tcPr>
            <w:tcW w:w="185" w:type="pct"/>
            <w:tcBorders>
              <w:top w:val="nil"/>
              <w:left w:val="nil"/>
              <w:bottom w:val="single" w:sz="4" w:space="0" w:color="auto"/>
              <w:right w:val="single" w:sz="4" w:space="0" w:color="auto"/>
            </w:tcBorders>
            <w:shd w:val="clear" w:color="auto" w:fill="auto"/>
            <w:noWrap/>
            <w:vAlign w:val="center"/>
            <w:hideMark/>
          </w:tcPr>
          <w:p w14:paraId="619494F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1C23AD6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7.3%</w:t>
            </w:r>
          </w:p>
        </w:tc>
        <w:tc>
          <w:tcPr>
            <w:tcW w:w="185" w:type="pct"/>
            <w:tcBorders>
              <w:top w:val="nil"/>
              <w:left w:val="nil"/>
              <w:bottom w:val="single" w:sz="4" w:space="0" w:color="auto"/>
              <w:right w:val="single" w:sz="4" w:space="0" w:color="auto"/>
            </w:tcBorders>
            <w:shd w:val="clear" w:color="auto" w:fill="auto"/>
            <w:noWrap/>
            <w:vAlign w:val="center"/>
            <w:hideMark/>
          </w:tcPr>
          <w:p w14:paraId="1FC05B4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317A8D3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4588F37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2.6%</w:t>
            </w:r>
          </w:p>
        </w:tc>
        <w:tc>
          <w:tcPr>
            <w:tcW w:w="185" w:type="pct"/>
            <w:tcBorders>
              <w:top w:val="nil"/>
              <w:left w:val="nil"/>
              <w:bottom w:val="single" w:sz="4" w:space="0" w:color="auto"/>
              <w:right w:val="single" w:sz="4" w:space="0" w:color="auto"/>
            </w:tcBorders>
            <w:shd w:val="clear" w:color="auto" w:fill="auto"/>
            <w:noWrap/>
            <w:vAlign w:val="center"/>
            <w:hideMark/>
          </w:tcPr>
          <w:p w14:paraId="31F1E13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27590C6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1E3D07E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5.9%</w:t>
            </w:r>
          </w:p>
        </w:tc>
        <w:tc>
          <w:tcPr>
            <w:tcW w:w="185" w:type="pct"/>
            <w:tcBorders>
              <w:top w:val="nil"/>
              <w:left w:val="nil"/>
              <w:bottom w:val="single" w:sz="4" w:space="0" w:color="auto"/>
              <w:right w:val="single" w:sz="4" w:space="0" w:color="auto"/>
            </w:tcBorders>
            <w:shd w:val="clear" w:color="auto" w:fill="auto"/>
            <w:noWrap/>
            <w:vAlign w:val="center"/>
            <w:hideMark/>
          </w:tcPr>
          <w:p w14:paraId="2665363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13DE654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5.3%</w:t>
            </w:r>
          </w:p>
        </w:tc>
        <w:tc>
          <w:tcPr>
            <w:tcW w:w="185" w:type="pct"/>
            <w:tcBorders>
              <w:top w:val="nil"/>
              <w:left w:val="nil"/>
              <w:bottom w:val="single" w:sz="4" w:space="0" w:color="auto"/>
              <w:right w:val="single" w:sz="4" w:space="0" w:color="auto"/>
            </w:tcBorders>
            <w:shd w:val="clear" w:color="auto" w:fill="auto"/>
            <w:noWrap/>
            <w:vAlign w:val="center"/>
            <w:hideMark/>
          </w:tcPr>
          <w:p w14:paraId="55E11C1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3.2%</w:t>
            </w:r>
          </w:p>
        </w:tc>
        <w:tc>
          <w:tcPr>
            <w:tcW w:w="241" w:type="pct"/>
            <w:tcBorders>
              <w:top w:val="nil"/>
              <w:left w:val="nil"/>
              <w:bottom w:val="single" w:sz="4" w:space="0" w:color="auto"/>
              <w:right w:val="single" w:sz="4" w:space="0" w:color="auto"/>
            </w:tcBorders>
            <w:shd w:val="clear" w:color="auto" w:fill="auto"/>
            <w:noWrap/>
            <w:vAlign w:val="center"/>
            <w:hideMark/>
          </w:tcPr>
          <w:p w14:paraId="37FF14B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70D0F987"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032F875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Commercial Indoor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5167974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0E24537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2.8%</w:t>
            </w:r>
          </w:p>
        </w:tc>
        <w:tc>
          <w:tcPr>
            <w:tcW w:w="185" w:type="pct"/>
            <w:tcBorders>
              <w:top w:val="nil"/>
              <w:left w:val="nil"/>
              <w:bottom w:val="single" w:sz="4" w:space="0" w:color="auto"/>
              <w:right w:val="single" w:sz="4" w:space="0" w:color="auto"/>
            </w:tcBorders>
            <w:shd w:val="clear" w:color="auto" w:fill="auto"/>
            <w:noWrap/>
            <w:vAlign w:val="center"/>
            <w:hideMark/>
          </w:tcPr>
          <w:p w14:paraId="22A3F68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0736104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401C6A0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6.2%</w:t>
            </w:r>
          </w:p>
        </w:tc>
        <w:tc>
          <w:tcPr>
            <w:tcW w:w="185" w:type="pct"/>
            <w:tcBorders>
              <w:top w:val="nil"/>
              <w:left w:val="nil"/>
              <w:bottom w:val="single" w:sz="4" w:space="0" w:color="auto"/>
              <w:right w:val="single" w:sz="4" w:space="0" w:color="auto"/>
            </w:tcBorders>
            <w:shd w:val="clear" w:color="auto" w:fill="auto"/>
            <w:noWrap/>
            <w:vAlign w:val="center"/>
            <w:hideMark/>
          </w:tcPr>
          <w:p w14:paraId="1D1DA69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158D440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67779177"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711462A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6.1%</w:t>
            </w:r>
          </w:p>
        </w:tc>
        <w:tc>
          <w:tcPr>
            <w:tcW w:w="185" w:type="pct"/>
            <w:tcBorders>
              <w:top w:val="nil"/>
              <w:left w:val="nil"/>
              <w:bottom w:val="single" w:sz="4" w:space="0" w:color="auto"/>
              <w:right w:val="single" w:sz="4" w:space="0" w:color="auto"/>
            </w:tcBorders>
            <w:shd w:val="clear" w:color="auto" w:fill="auto"/>
            <w:noWrap/>
            <w:vAlign w:val="center"/>
            <w:hideMark/>
          </w:tcPr>
          <w:p w14:paraId="3619E4D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1A6C878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6.2%</w:t>
            </w:r>
          </w:p>
        </w:tc>
        <w:tc>
          <w:tcPr>
            <w:tcW w:w="185" w:type="pct"/>
            <w:tcBorders>
              <w:top w:val="nil"/>
              <w:left w:val="nil"/>
              <w:bottom w:val="single" w:sz="4" w:space="0" w:color="auto"/>
              <w:right w:val="single" w:sz="4" w:space="0" w:color="auto"/>
            </w:tcBorders>
            <w:shd w:val="clear" w:color="auto" w:fill="auto"/>
            <w:noWrap/>
            <w:vAlign w:val="center"/>
            <w:hideMark/>
          </w:tcPr>
          <w:p w14:paraId="5098698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2.3%</w:t>
            </w:r>
          </w:p>
        </w:tc>
        <w:tc>
          <w:tcPr>
            <w:tcW w:w="185" w:type="pct"/>
            <w:tcBorders>
              <w:top w:val="nil"/>
              <w:left w:val="nil"/>
              <w:bottom w:val="single" w:sz="4" w:space="0" w:color="auto"/>
              <w:right w:val="single" w:sz="4" w:space="0" w:color="auto"/>
            </w:tcBorders>
            <w:shd w:val="clear" w:color="auto" w:fill="auto"/>
            <w:noWrap/>
            <w:vAlign w:val="center"/>
            <w:hideMark/>
          </w:tcPr>
          <w:p w14:paraId="021593A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10CE09D8"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3.0%</w:t>
            </w:r>
          </w:p>
        </w:tc>
        <w:tc>
          <w:tcPr>
            <w:tcW w:w="185" w:type="pct"/>
            <w:tcBorders>
              <w:top w:val="nil"/>
              <w:left w:val="nil"/>
              <w:bottom w:val="single" w:sz="4" w:space="0" w:color="auto"/>
              <w:right w:val="single" w:sz="4" w:space="0" w:color="auto"/>
            </w:tcBorders>
            <w:shd w:val="clear" w:color="auto" w:fill="auto"/>
            <w:noWrap/>
            <w:vAlign w:val="center"/>
            <w:hideMark/>
          </w:tcPr>
          <w:p w14:paraId="4B5C6256"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6.5%</w:t>
            </w:r>
          </w:p>
        </w:tc>
        <w:tc>
          <w:tcPr>
            <w:tcW w:w="185" w:type="pct"/>
            <w:tcBorders>
              <w:top w:val="nil"/>
              <w:left w:val="nil"/>
              <w:bottom w:val="single" w:sz="4" w:space="0" w:color="auto"/>
              <w:right w:val="single" w:sz="4" w:space="0" w:color="auto"/>
            </w:tcBorders>
            <w:shd w:val="clear" w:color="auto" w:fill="auto"/>
            <w:noWrap/>
            <w:vAlign w:val="center"/>
            <w:hideMark/>
          </w:tcPr>
          <w:p w14:paraId="323556E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2.2%</w:t>
            </w:r>
          </w:p>
        </w:tc>
        <w:tc>
          <w:tcPr>
            <w:tcW w:w="185" w:type="pct"/>
            <w:tcBorders>
              <w:top w:val="nil"/>
              <w:left w:val="nil"/>
              <w:bottom w:val="single" w:sz="4" w:space="0" w:color="auto"/>
              <w:right w:val="single" w:sz="4" w:space="0" w:color="auto"/>
            </w:tcBorders>
            <w:shd w:val="clear" w:color="auto" w:fill="auto"/>
            <w:noWrap/>
            <w:vAlign w:val="center"/>
            <w:hideMark/>
          </w:tcPr>
          <w:p w14:paraId="4354D28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281E999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38F6B69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5.9%</w:t>
            </w:r>
          </w:p>
        </w:tc>
        <w:tc>
          <w:tcPr>
            <w:tcW w:w="185" w:type="pct"/>
            <w:tcBorders>
              <w:top w:val="nil"/>
              <w:left w:val="nil"/>
              <w:bottom w:val="single" w:sz="4" w:space="0" w:color="auto"/>
              <w:right w:val="single" w:sz="4" w:space="0" w:color="auto"/>
            </w:tcBorders>
            <w:shd w:val="clear" w:color="auto" w:fill="auto"/>
            <w:noWrap/>
            <w:vAlign w:val="center"/>
            <w:hideMark/>
          </w:tcPr>
          <w:p w14:paraId="6BC82B1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792A79A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5.7%</w:t>
            </w:r>
          </w:p>
        </w:tc>
        <w:tc>
          <w:tcPr>
            <w:tcW w:w="185" w:type="pct"/>
            <w:tcBorders>
              <w:top w:val="nil"/>
              <w:left w:val="nil"/>
              <w:bottom w:val="single" w:sz="4" w:space="0" w:color="auto"/>
              <w:right w:val="single" w:sz="4" w:space="0" w:color="auto"/>
            </w:tcBorders>
            <w:shd w:val="clear" w:color="auto" w:fill="auto"/>
            <w:noWrap/>
            <w:vAlign w:val="center"/>
            <w:hideMark/>
          </w:tcPr>
          <w:p w14:paraId="6D8918F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3F90735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5.4%</w:t>
            </w:r>
          </w:p>
        </w:tc>
        <w:tc>
          <w:tcPr>
            <w:tcW w:w="185" w:type="pct"/>
            <w:tcBorders>
              <w:top w:val="nil"/>
              <w:left w:val="nil"/>
              <w:bottom w:val="single" w:sz="4" w:space="0" w:color="auto"/>
              <w:right w:val="single" w:sz="4" w:space="0" w:color="auto"/>
            </w:tcBorders>
            <w:shd w:val="clear" w:color="auto" w:fill="auto"/>
            <w:noWrap/>
            <w:vAlign w:val="center"/>
            <w:hideMark/>
          </w:tcPr>
          <w:p w14:paraId="23A654F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3.1%</w:t>
            </w:r>
          </w:p>
        </w:tc>
        <w:tc>
          <w:tcPr>
            <w:tcW w:w="241" w:type="pct"/>
            <w:tcBorders>
              <w:top w:val="nil"/>
              <w:left w:val="nil"/>
              <w:bottom w:val="single" w:sz="4" w:space="0" w:color="auto"/>
              <w:right w:val="single" w:sz="4" w:space="0" w:color="auto"/>
            </w:tcBorders>
            <w:shd w:val="clear" w:color="auto" w:fill="auto"/>
            <w:noWrap/>
            <w:vAlign w:val="center"/>
            <w:hideMark/>
          </w:tcPr>
          <w:p w14:paraId="3F1702B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r w:rsidR="000B3B88" w:rsidRPr="00C40C9D" w14:paraId="1D234C72" w14:textId="77777777" w:rsidTr="000B3B88">
        <w:trPr>
          <w:trHeight w:val="255"/>
        </w:trPr>
        <w:tc>
          <w:tcPr>
            <w:tcW w:w="311" w:type="pct"/>
            <w:tcBorders>
              <w:top w:val="nil"/>
              <w:left w:val="single" w:sz="4" w:space="0" w:color="auto"/>
              <w:bottom w:val="single" w:sz="4" w:space="0" w:color="auto"/>
              <w:right w:val="single" w:sz="4" w:space="0" w:color="auto"/>
            </w:tcBorders>
            <w:shd w:val="clear" w:color="auto" w:fill="auto"/>
            <w:noWrap/>
            <w:vAlign w:val="center"/>
            <w:hideMark/>
          </w:tcPr>
          <w:p w14:paraId="1C01AD5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Commercial Outdoor Lighting</w:t>
            </w:r>
          </w:p>
        </w:tc>
        <w:tc>
          <w:tcPr>
            <w:tcW w:w="185" w:type="pct"/>
            <w:tcBorders>
              <w:top w:val="nil"/>
              <w:left w:val="nil"/>
              <w:bottom w:val="single" w:sz="4" w:space="0" w:color="auto"/>
              <w:right w:val="single" w:sz="4" w:space="0" w:color="auto"/>
            </w:tcBorders>
            <w:shd w:val="clear" w:color="auto" w:fill="auto"/>
            <w:noWrap/>
            <w:vAlign w:val="center"/>
            <w:hideMark/>
          </w:tcPr>
          <w:p w14:paraId="0763179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6.1%</w:t>
            </w:r>
          </w:p>
        </w:tc>
        <w:tc>
          <w:tcPr>
            <w:tcW w:w="185" w:type="pct"/>
            <w:tcBorders>
              <w:top w:val="nil"/>
              <w:left w:val="nil"/>
              <w:bottom w:val="single" w:sz="4" w:space="0" w:color="auto"/>
              <w:right w:val="single" w:sz="4" w:space="0" w:color="auto"/>
            </w:tcBorders>
            <w:shd w:val="clear" w:color="auto" w:fill="auto"/>
            <w:noWrap/>
            <w:vAlign w:val="center"/>
            <w:hideMark/>
          </w:tcPr>
          <w:p w14:paraId="7F8D4F9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3.2%</w:t>
            </w:r>
          </w:p>
        </w:tc>
        <w:tc>
          <w:tcPr>
            <w:tcW w:w="185" w:type="pct"/>
            <w:tcBorders>
              <w:top w:val="nil"/>
              <w:left w:val="nil"/>
              <w:bottom w:val="single" w:sz="4" w:space="0" w:color="auto"/>
              <w:right w:val="single" w:sz="4" w:space="0" w:color="auto"/>
            </w:tcBorders>
            <w:shd w:val="clear" w:color="auto" w:fill="auto"/>
            <w:noWrap/>
            <w:vAlign w:val="center"/>
            <w:hideMark/>
          </w:tcPr>
          <w:p w14:paraId="6B33ACE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6.3%</w:t>
            </w:r>
          </w:p>
        </w:tc>
        <w:tc>
          <w:tcPr>
            <w:tcW w:w="185" w:type="pct"/>
            <w:tcBorders>
              <w:top w:val="nil"/>
              <w:left w:val="nil"/>
              <w:bottom w:val="single" w:sz="4" w:space="0" w:color="auto"/>
              <w:right w:val="single" w:sz="4" w:space="0" w:color="auto"/>
            </w:tcBorders>
            <w:shd w:val="clear" w:color="auto" w:fill="auto"/>
            <w:noWrap/>
            <w:vAlign w:val="center"/>
            <w:hideMark/>
          </w:tcPr>
          <w:p w14:paraId="387DBBD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4A9B11E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6.8%</w:t>
            </w:r>
          </w:p>
        </w:tc>
        <w:tc>
          <w:tcPr>
            <w:tcW w:w="185" w:type="pct"/>
            <w:tcBorders>
              <w:top w:val="nil"/>
              <w:left w:val="nil"/>
              <w:bottom w:val="single" w:sz="4" w:space="0" w:color="auto"/>
              <w:right w:val="single" w:sz="4" w:space="0" w:color="auto"/>
            </w:tcBorders>
            <w:shd w:val="clear" w:color="auto" w:fill="auto"/>
            <w:noWrap/>
            <w:vAlign w:val="center"/>
            <w:hideMark/>
          </w:tcPr>
          <w:p w14:paraId="3A0B722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642675AA"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5.3%</w:t>
            </w:r>
          </w:p>
        </w:tc>
        <w:tc>
          <w:tcPr>
            <w:tcW w:w="185" w:type="pct"/>
            <w:tcBorders>
              <w:top w:val="nil"/>
              <w:left w:val="nil"/>
              <w:bottom w:val="single" w:sz="4" w:space="0" w:color="auto"/>
              <w:right w:val="single" w:sz="4" w:space="0" w:color="auto"/>
            </w:tcBorders>
            <w:shd w:val="clear" w:color="auto" w:fill="auto"/>
            <w:noWrap/>
            <w:vAlign w:val="center"/>
            <w:hideMark/>
          </w:tcPr>
          <w:p w14:paraId="327CE981"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7D16BF2B"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6CB0D57F"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2.4%</w:t>
            </w:r>
          </w:p>
        </w:tc>
        <w:tc>
          <w:tcPr>
            <w:tcW w:w="185" w:type="pct"/>
            <w:tcBorders>
              <w:top w:val="nil"/>
              <w:left w:val="nil"/>
              <w:bottom w:val="single" w:sz="4" w:space="0" w:color="auto"/>
              <w:right w:val="single" w:sz="4" w:space="0" w:color="auto"/>
            </w:tcBorders>
            <w:shd w:val="clear" w:color="auto" w:fill="auto"/>
            <w:noWrap/>
            <w:vAlign w:val="center"/>
            <w:hideMark/>
          </w:tcPr>
          <w:p w14:paraId="56FB532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5.2%</w:t>
            </w:r>
          </w:p>
        </w:tc>
        <w:tc>
          <w:tcPr>
            <w:tcW w:w="185" w:type="pct"/>
            <w:tcBorders>
              <w:top w:val="nil"/>
              <w:left w:val="nil"/>
              <w:bottom w:val="single" w:sz="4" w:space="0" w:color="auto"/>
              <w:right w:val="single" w:sz="4" w:space="0" w:color="auto"/>
            </w:tcBorders>
            <w:shd w:val="clear" w:color="auto" w:fill="auto"/>
            <w:noWrap/>
            <w:vAlign w:val="center"/>
            <w:hideMark/>
          </w:tcPr>
          <w:p w14:paraId="02B226A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1.9%</w:t>
            </w:r>
          </w:p>
        </w:tc>
        <w:tc>
          <w:tcPr>
            <w:tcW w:w="185" w:type="pct"/>
            <w:tcBorders>
              <w:top w:val="nil"/>
              <w:left w:val="nil"/>
              <w:bottom w:val="single" w:sz="4" w:space="0" w:color="auto"/>
              <w:right w:val="single" w:sz="4" w:space="0" w:color="auto"/>
            </w:tcBorders>
            <w:shd w:val="clear" w:color="auto" w:fill="auto"/>
            <w:noWrap/>
            <w:vAlign w:val="center"/>
            <w:hideMark/>
          </w:tcPr>
          <w:p w14:paraId="0780ED6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4.8%</w:t>
            </w:r>
          </w:p>
        </w:tc>
        <w:tc>
          <w:tcPr>
            <w:tcW w:w="185" w:type="pct"/>
            <w:tcBorders>
              <w:top w:val="nil"/>
              <w:left w:val="nil"/>
              <w:bottom w:val="single" w:sz="4" w:space="0" w:color="auto"/>
              <w:right w:val="single" w:sz="4" w:space="0" w:color="auto"/>
            </w:tcBorders>
            <w:shd w:val="clear" w:color="auto" w:fill="auto"/>
            <w:noWrap/>
            <w:vAlign w:val="center"/>
            <w:hideMark/>
          </w:tcPr>
          <w:p w14:paraId="7820F02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2.6%</w:t>
            </w:r>
          </w:p>
        </w:tc>
        <w:tc>
          <w:tcPr>
            <w:tcW w:w="185" w:type="pct"/>
            <w:tcBorders>
              <w:top w:val="nil"/>
              <w:left w:val="nil"/>
              <w:bottom w:val="single" w:sz="4" w:space="0" w:color="auto"/>
              <w:right w:val="single" w:sz="4" w:space="0" w:color="auto"/>
            </w:tcBorders>
            <w:shd w:val="clear" w:color="auto" w:fill="auto"/>
            <w:noWrap/>
            <w:vAlign w:val="center"/>
            <w:hideMark/>
          </w:tcPr>
          <w:p w14:paraId="22AAB1B3"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096FF5F9"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2.0%</w:t>
            </w:r>
          </w:p>
        </w:tc>
        <w:tc>
          <w:tcPr>
            <w:tcW w:w="185" w:type="pct"/>
            <w:tcBorders>
              <w:top w:val="nil"/>
              <w:left w:val="nil"/>
              <w:bottom w:val="single" w:sz="4" w:space="0" w:color="auto"/>
              <w:right w:val="single" w:sz="4" w:space="0" w:color="auto"/>
            </w:tcBorders>
            <w:shd w:val="clear" w:color="auto" w:fill="auto"/>
            <w:noWrap/>
            <w:vAlign w:val="center"/>
            <w:hideMark/>
          </w:tcPr>
          <w:p w14:paraId="273C120C"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5.5%</w:t>
            </w:r>
          </w:p>
        </w:tc>
        <w:tc>
          <w:tcPr>
            <w:tcW w:w="185" w:type="pct"/>
            <w:tcBorders>
              <w:top w:val="nil"/>
              <w:left w:val="nil"/>
              <w:bottom w:val="single" w:sz="4" w:space="0" w:color="auto"/>
              <w:right w:val="single" w:sz="4" w:space="0" w:color="auto"/>
            </w:tcBorders>
            <w:shd w:val="clear" w:color="auto" w:fill="auto"/>
            <w:noWrap/>
            <w:vAlign w:val="center"/>
            <w:hideMark/>
          </w:tcPr>
          <w:p w14:paraId="468D1FD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2.7%</w:t>
            </w:r>
          </w:p>
        </w:tc>
        <w:tc>
          <w:tcPr>
            <w:tcW w:w="185" w:type="pct"/>
            <w:tcBorders>
              <w:top w:val="nil"/>
              <w:left w:val="nil"/>
              <w:bottom w:val="single" w:sz="4" w:space="0" w:color="auto"/>
              <w:right w:val="single" w:sz="4" w:space="0" w:color="auto"/>
            </w:tcBorders>
            <w:shd w:val="clear" w:color="auto" w:fill="auto"/>
            <w:noWrap/>
            <w:vAlign w:val="center"/>
            <w:hideMark/>
          </w:tcPr>
          <w:p w14:paraId="2F0C426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045BDFC2"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53A3B864"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5.8%</w:t>
            </w:r>
          </w:p>
        </w:tc>
        <w:tc>
          <w:tcPr>
            <w:tcW w:w="185" w:type="pct"/>
            <w:tcBorders>
              <w:top w:val="nil"/>
              <w:left w:val="nil"/>
              <w:bottom w:val="single" w:sz="4" w:space="0" w:color="auto"/>
              <w:right w:val="single" w:sz="4" w:space="0" w:color="auto"/>
            </w:tcBorders>
            <w:shd w:val="clear" w:color="auto" w:fill="auto"/>
            <w:noWrap/>
            <w:vAlign w:val="center"/>
            <w:hideMark/>
          </w:tcPr>
          <w:p w14:paraId="4AE5C6E5"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2.5%</w:t>
            </w:r>
          </w:p>
        </w:tc>
        <w:tc>
          <w:tcPr>
            <w:tcW w:w="185" w:type="pct"/>
            <w:tcBorders>
              <w:top w:val="nil"/>
              <w:left w:val="nil"/>
              <w:bottom w:val="single" w:sz="4" w:space="0" w:color="auto"/>
              <w:right w:val="single" w:sz="4" w:space="0" w:color="auto"/>
            </w:tcBorders>
            <w:shd w:val="clear" w:color="auto" w:fill="auto"/>
            <w:noWrap/>
            <w:vAlign w:val="center"/>
            <w:hideMark/>
          </w:tcPr>
          <w:p w14:paraId="6C0C0E9D"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6.0%</w:t>
            </w:r>
          </w:p>
        </w:tc>
        <w:tc>
          <w:tcPr>
            <w:tcW w:w="185" w:type="pct"/>
            <w:tcBorders>
              <w:top w:val="nil"/>
              <w:left w:val="nil"/>
              <w:bottom w:val="single" w:sz="4" w:space="0" w:color="auto"/>
              <w:right w:val="single" w:sz="4" w:space="0" w:color="auto"/>
            </w:tcBorders>
            <w:shd w:val="clear" w:color="auto" w:fill="auto"/>
            <w:noWrap/>
            <w:vAlign w:val="center"/>
            <w:hideMark/>
          </w:tcPr>
          <w:p w14:paraId="25998B8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3.4%</w:t>
            </w:r>
          </w:p>
        </w:tc>
        <w:tc>
          <w:tcPr>
            <w:tcW w:w="241" w:type="pct"/>
            <w:tcBorders>
              <w:top w:val="nil"/>
              <w:left w:val="nil"/>
              <w:bottom w:val="single" w:sz="4" w:space="0" w:color="auto"/>
              <w:right w:val="single" w:sz="4" w:space="0" w:color="auto"/>
            </w:tcBorders>
            <w:shd w:val="clear" w:color="auto" w:fill="auto"/>
            <w:noWrap/>
            <w:vAlign w:val="center"/>
            <w:hideMark/>
          </w:tcPr>
          <w:p w14:paraId="0E8B9D6E" w14:textId="77777777" w:rsidR="00C40C9D" w:rsidRPr="00C40C9D" w:rsidRDefault="00C40C9D" w:rsidP="000B3B88">
            <w:pPr>
              <w:widowControl/>
              <w:spacing w:after="0"/>
              <w:jc w:val="left"/>
              <w:rPr>
                <w:rFonts w:cstheme="minorHAnsi"/>
                <w:color w:val="000000"/>
                <w:sz w:val="16"/>
                <w:szCs w:val="16"/>
                <w:lang w:eastAsia="zh-CN"/>
              </w:rPr>
            </w:pPr>
            <w:r w:rsidRPr="00C40C9D">
              <w:rPr>
                <w:rFonts w:cstheme="minorHAnsi"/>
                <w:color w:val="000000"/>
                <w:sz w:val="16"/>
                <w:szCs w:val="16"/>
                <w:lang w:eastAsia="zh-CN"/>
              </w:rPr>
              <w:t>100.0%</w:t>
            </w:r>
          </w:p>
        </w:tc>
      </w:tr>
    </w:tbl>
    <w:p w14:paraId="379985B8" w14:textId="77777777" w:rsidR="00A35412" w:rsidRDefault="00A35412" w:rsidP="006A1863">
      <w:pPr>
        <w:rPr>
          <w:rFonts w:cstheme="minorHAnsi"/>
          <w:szCs w:val="20"/>
        </w:rPr>
      </w:pPr>
    </w:p>
    <w:p w14:paraId="49209EE1" w14:textId="77777777" w:rsidR="00C40C9D" w:rsidRPr="0064445E" w:rsidRDefault="00C40C9D" w:rsidP="006A1863">
      <w:pPr>
        <w:rPr>
          <w:rFonts w:cstheme="minorHAnsi"/>
          <w:szCs w:val="20"/>
        </w:rPr>
        <w:sectPr w:rsidR="00C40C9D" w:rsidRPr="0064445E" w:rsidSect="00A35412">
          <w:pgSz w:w="15840" w:h="12240" w:orient="landscape"/>
          <w:pgMar w:top="1440" w:right="1440" w:bottom="1440" w:left="1440" w:header="720" w:footer="720" w:gutter="0"/>
          <w:cols w:space="720"/>
        </w:sectPr>
      </w:pPr>
    </w:p>
    <w:p w14:paraId="737E891D" w14:textId="38354916" w:rsidR="00D466B6" w:rsidRPr="0064445E" w:rsidRDefault="003E1B7D" w:rsidP="004621DF">
      <w:pPr>
        <w:pStyle w:val="Heading1"/>
        <w:rPr>
          <w:rFonts w:asciiTheme="minorHAnsi" w:hAnsiTheme="minorHAnsi" w:cstheme="minorHAnsi"/>
        </w:rPr>
      </w:pPr>
      <w:bookmarkStart w:id="82" w:name="_Toc390225694"/>
      <w:r w:rsidRPr="0064445E">
        <w:rPr>
          <w:rFonts w:asciiTheme="minorHAnsi" w:hAnsiTheme="minorHAnsi" w:cstheme="minorHAnsi"/>
        </w:rPr>
        <w:lastRenderedPageBreak/>
        <w:t>References</w:t>
      </w:r>
      <w:bookmarkEnd w:id="82"/>
    </w:p>
    <w:p w14:paraId="6EE1B5CD" w14:textId="31AEE232" w:rsidR="002D0751" w:rsidRPr="0064445E" w:rsidRDefault="002D0751" w:rsidP="002D0751">
      <w:pPr>
        <w:rPr>
          <w:rFonts w:cstheme="minorHAnsi"/>
          <w:sz w:val="24"/>
          <w:szCs w:val="24"/>
        </w:rPr>
      </w:pPr>
      <w:r w:rsidRPr="0064445E">
        <w:rPr>
          <w:rFonts w:cstheme="minorHAnsi"/>
          <w:sz w:val="24"/>
          <w:szCs w:val="24"/>
        </w:rPr>
        <w:t xml:space="preserve">Please refer to the Chicago style for </w:t>
      </w:r>
      <w:r w:rsidR="008E44C7" w:rsidRPr="0064445E">
        <w:rPr>
          <w:rFonts w:cstheme="minorHAnsi"/>
          <w:sz w:val="24"/>
          <w:szCs w:val="24"/>
        </w:rPr>
        <w:t>variances on</w:t>
      </w:r>
      <w:r w:rsidRPr="0064445E">
        <w:rPr>
          <w:rFonts w:cstheme="minorHAnsi"/>
          <w:sz w:val="24"/>
          <w:szCs w:val="24"/>
        </w:rPr>
        <w:t xml:space="preserve"> format citations</w:t>
      </w:r>
      <w:r w:rsidR="008E44C7" w:rsidRPr="0064445E">
        <w:rPr>
          <w:rFonts w:cstheme="minorHAnsi"/>
          <w:sz w:val="24"/>
          <w:szCs w:val="24"/>
        </w:rPr>
        <w:t>.</w:t>
      </w:r>
      <w:r w:rsidR="003F48BD" w:rsidRPr="0064445E">
        <w:rPr>
          <w:rFonts w:cstheme="minorHAnsi"/>
          <w:sz w:val="24"/>
          <w:szCs w:val="24"/>
        </w:rPr>
        <w:t xml:space="preserve">  Please upload any new references or calculation sheets to the Tracker item.</w:t>
      </w:r>
    </w:p>
    <w:p w14:paraId="3472D08C" w14:textId="129881B5" w:rsidR="002D0751" w:rsidRPr="0064445E" w:rsidRDefault="001C372F" w:rsidP="002D0751">
      <w:pPr>
        <w:rPr>
          <w:rFonts w:cstheme="minorHAnsi"/>
        </w:rPr>
      </w:pPr>
      <w:hyperlink r:id="rId14" w:history="1">
        <w:r w:rsidR="000E5398" w:rsidRPr="0064445E">
          <w:rPr>
            <w:rStyle w:val="Hyperlink"/>
            <w:rFonts w:cstheme="minorHAnsi"/>
          </w:rPr>
          <w:t>http://www.chicagomanualofstyle.org/tools_citationguide.html</w:t>
        </w:r>
      </w:hyperlink>
      <w:r w:rsidR="002D0751" w:rsidRPr="0064445E">
        <w:rPr>
          <w:rFonts w:cstheme="minorHAnsi"/>
        </w:rPr>
        <w:t xml:space="preserve"> </w:t>
      </w:r>
    </w:p>
    <w:p w14:paraId="57FE69F1" w14:textId="14436E29" w:rsidR="003E1B7D" w:rsidRPr="0064445E" w:rsidRDefault="008E44C7" w:rsidP="00167313">
      <w:pPr>
        <w:rPr>
          <w:rFonts w:cstheme="minorHAnsi"/>
        </w:rPr>
      </w:pPr>
      <w:r w:rsidRPr="0064445E">
        <w:rPr>
          <w:rFonts w:cstheme="minorHAnsi"/>
        </w:rPr>
        <w:t>EXAMPLE</w:t>
      </w:r>
      <w:r w:rsidR="001E6327" w:rsidRPr="0064445E">
        <w:rPr>
          <w:rFonts w:cstheme="minorHAnsi"/>
        </w:rPr>
        <w:t>S</w:t>
      </w:r>
      <w:r w:rsidRPr="0064445E">
        <w:rPr>
          <w:rFonts w:cstheme="minorHAnsi"/>
        </w:rPr>
        <w:t>:</w:t>
      </w:r>
    </w:p>
    <w:p w14:paraId="1CC5C96C" w14:textId="5BC81DD8" w:rsidR="00D900E1" w:rsidRPr="0064445E" w:rsidRDefault="00D900E1" w:rsidP="00167313">
      <w:pPr>
        <w:rPr>
          <w:rFonts w:cstheme="minorHAnsi"/>
          <w:b/>
          <w:iCs/>
        </w:rPr>
      </w:pPr>
      <w:r w:rsidRPr="0064445E">
        <w:rPr>
          <w:rFonts w:cstheme="minorHAnsi"/>
          <w:b/>
          <w:iCs/>
        </w:rPr>
        <w:t>Paper presented at a meeting or conference</w:t>
      </w:r>
      <w:r w:rsidRPr="0064445E">
        <w:rPr>
          <w:rFonts w:cstheme="minorHAnsi"/>
          <w:b/>
        </w:rPr>
        <w:t xml:space="preserve"> (</w:t>
      </w:r>
      <w:r w:rsidR="004E499D" w:rsidRPr="0064445E">
        <w:rPr>
          <w:rFonts w:cstheme="minorHAnsi"/>
          <w:b/>
        </w:rPr>
        <w:t>Including</w:t>
      </w:r>
      <w:r w:rsidRPr="0064445E">
        <w:rPr>
          <w:rFonts w:cstheme="minorHAnsi"/>
          <w:b/>
        </w:rPr>
        <w:t xml:space="preserve"> internal work papers)</w:t>
      </w:r>
    </w:p>
    <w:p w14:paraId="6ACCEF33" w14:textId="392E4E32" w:rsidR="00D900E1" w:rsidRPr="0064445E" w:rsidRDefault="00D900E1" w:rsidP="00167313">
      <w:pPr>
        <w:rPr>
          <w:rFonts w:cstheme="minorHAnsi"/>
          <w:color w:val="626F74"/>
        </w:rPr>
      </w:pPr>
      <w:r w:rsidRPr="0064445E">
        <w:rPr>
          <w:rFonts w:cstheme="minorHAnsi"/>
          <w:color w:val="626F74"/>
        </w:rPr>
        <w:t>Author Name, “Paper title” (paper presented at the annual meeting for the Organization Name, City, State, Month Day, Year).</w:t>
      </w:r>
    </w:p>
    <w:p w14:paraId="2B5FE5A6" w14:textId="77777777" w:rsidR="00D900E1" w:rsidRPr="0064445E" w:rsidRDefault="00D900E1" w:rsidP="00167313">
      <w:pPr>
        <w:rPr>
          <w:rFonts w:cstheme="minorHAnsi"/>
          <w:b/>
          <w:iCs/>
        </w:rPr>
      </w:pPr>
      <w:r w:rsidRPr="0064445E">
        <w:rPr>
          <w:rFonts w:cstheme="minorHAnsi"/>
          <w:b/>
          <w:iCs/>
        </w:rPr>
        <w:t>Website</w:t>
      </w:r>
    </w:p>
    <w:p w14:paraId="18F9D1AC" w14:textId="77777777" w:rsidR="00D900E1" w:rsidRPr="0064445E" w:rsidRDefault="00D900E1" w:rsidP="00167313">
      <w:pPr>
        <w:rPr>
          <w:rFonts w:cstheme="minorHAnsi"/>
          <w:color w:val="626F74"/>
        </w:rPr>
      </w:pPr>
      <w:r w:rsidRPr="0064445E">
        <w:rPr>
          <w:rFonts w:cstheme="minorHAnsi"/>
          <w:color w:val="626F74"/>
        </w:rPr>
        <w:t>“Title,” last modified Month Day, Year, URL</w:t>
      </w:r>
    </w:p>
    <w:p w14:paraId="42ED6816" w14:textId="77777777" w:rsidR="00D900E1" w:rsidRPr="0064445E" w:rsidRDefault="00D900E1" w:rsidP="00167313">
      <w:pPr>
        <w:rPr>
          <w:rFonts w:cstheme="minorHAnsi"/>
          <w:b/>
          <w:iCs/>
        </w:rPr>
      </w:pPr>
      <w:r w:rsidRPr="0064445E">
        <w:rPr>
          <w:rFonts w:cstheme="minorHAnsi"/>
          <w:b/>
          <w:iCs/>
        </w:rPr>
        <w:t xml:space="preserve">E-mail </w:t>
      </w:r>
    </w:p>
    <w:p w14:paraId="28BEDB1A" w14:textId="77777777" w:rsidR="00D900E1" w:rsidRPr="0064445E" w:rsidRDefault="00D900E1" w:rsidP="00167313">
      <w:pPr>
        <w:rPr>
          <w:rFonts w:cstheme="minorHAnsi"/>
          <w:color w:val="626F74"/>
        </w:rPr>
      </w:pPr>
      <w:r w:rsidRPr="0064445E">
        <w:rPr>
          <w:rFonts w:cstheme="minorHAnsi"/>
          <w:color w:val="626F74"/>
        </w:rPr>
        <w:t>Author Name, e-mail message to author, Month Day, Year.</w:t>
      </w:r>
    </w:p>
    <w:p w14:paraId="3CE83662" w14:textId="77777777" w:rsidR="00D900E1" w:rsidRPr="0064445E" w:rsidRDefault="00D900E1" w:rsidP="00167313">
      <w:pPr>
        <w:rPr>
          <w:rFonts w:cstheme="minorHAnsi"/>
          <w:b/>
          <w:iCs/>
        </w:rPr>
      </w:pPr>
      <w:r w:rsidRPr="0064445E">
        <w:rPr>
          <w:rFonts w:cstheme="minorHAnsi"/>
          <w:b/>
          <w:iCs/>
        </w:rPr>
        <w:t>Item in a commercial database</w:t>
      </w:r>
    </w:p>
    <w:p w14:paraId="337B2173" w14:textId="77777777" w:rsidR="00D900E1" w:rsidRPr="0064445E" w:rsidRDefault="00D900E1" w:rsidP="00167313">
      <w:pPr>
        <w:rPr>
          <w:rFonts w:cstheme="minorHAnsi"/>
        </w:rPr>
      </w:pPr>
      <w:r w:rsidRPr="0064445E">
        <w:rPr>
          <w:rFonts w:cstheme="minorHAnsi"/>
          <w:color w:val="626F74"/>
        </w:rPr>
        <w:t xml:space="preserve">Author Name. “Source Title” Publisher, Year. Database Name </w:t>
      </w:r>
    </w:p>
    <w:p w14:paraId="6CB5A9D1" w14:textId="77970ED6" w:rsidR="001E6327" w:rsidRPr="0064445E" w:rsidRDefault="00845600" w:rsidP="00167313">
      <w:pPr>
        <w:rPr>
          <w:rFonts w:cstheme="minorHAnsi"/>
          <w:b/>
        </w:rPr>
      </w:pPr>
      <w:r w:rsidRPr="0064445E">
        <w:rPr>
          <w:rFonts w:cstheme="minorHAnsi"/>
          <w:b/>
        </w:rPr>
        <w:t xml:space="preserve">Book: </w:t>
      </w:r>
      <w:r w:rsidR="001E6327" w:rsidRPr="0064445E">
        <w:rPr>
          <w:rFonts w:cstheme="minorHAnsi"/>
          <w:b/>
        </w:rPr>
        <w:t>Chapter or other part of a book</w:t>
      </w:r>
    </w:p>
    <w:p w14:paraId="28633C99" w14:textId="71DFCB4F" w:rsidR="00845600" w:rsidRPr="0064445E" w:rsidRDefault="00845600" w:rsidP="00167313">
      <w:pPr>
        <w:rPr>
          <w:rFonts w:cstheme="minorHAnsi"/>
          <w:color w:val="626F74"/>
        </w:rPr>
      </w:pPr>
      <w:r w:rsidRPr="0064445E">
        <w:rPr>
          <w:rFonts w:cstheme="minorHAnsi"/>
          <w:color w:val="626F74"/>
        </w:rPr>
        <w:t>Author Name, “Chapter,” in Title, City: Publisher, Year, page range</w:t>
      </w:r>
    </w:p>
    <w:p w14:paraId="686055D9" w14:textId="273BC6BC" w:rsidR="001E6327" w:rsidRPr="0064445E" w:rsidRDefault="001E6327" w:rsidP="00167313">
      <w:pPr>
        <w:rPr>
          <w:rFonts w:cstheme="minorHAnsi"/>
          <w:b/>
          <w:color w:val="808080" w:themeColor="background1" w:themeShade="80"/>
        </w:rPr>
      </w:pPr>
      <w:r w:rsidRPr="0064445E">
        <w:rPr>
          <w:rFonts w:cstheme="minorHAnsi"/>
          <w:b/>
        </w:rPr>
        <w:t>Book</w:t>
      </w:r>
      <w:r w:rsidR="00845600" w:rsidRPr="0064445E">
        <w:rPr>
          <w:rFonts w:cstheme="minorHAnsi"/>
          <w:b/>
        </w:rPr>
        <w:t>: P</w:t>
      </w:r>
      <w:r w:rsidRPr="0064445E">
        <w:rPr>
          <w:rFonts w:cstheme="minorHAnsi"/>
          <w:b/>
        </w:rPr>
        <w:t>ublished electronically</w:t>
      </w:r>
    </w:p>
    <w:p w14:paraId="7D6C8796" w14:textId="6C442911" w:rsidR="00845600" w:rsidRPr="0064445E" w:rsidRDefault="00845600" w:rsidP="00167313">
      <w:pPr>
        <w:rPr>
          <w:rFonts w:cstheme="minorHAnsi"/>
          <w:bCs/>
          <w:color w:val="000000"/>
        </w:rPr>
      </w:pPr>
      <w:r w:rsidRPr="0064445E">
        <w:rPr>
          <w:rFonts w:cstheme="minorHAnsi"/>
          <w:color w:val="808080" w:themeColor="background1" w:themeShade="80"/>
        </w:rPr>
        <w:t>Author Name, “Chapter,” in Title</w:t>
      </w:r>
      <w:r w:rsidRPr="0064445E">
        <w:rPr>
          <w:rFonts w:cstheme="minorHAnsi"/>
          <w:color w:val="626F74"/>
        </w:rPr>
        <w:t>, City: Publisher, Year, Accessed Month Day, Year. URL.</w:t>
      </w:r>
    </w:p>
    <w:p w14:paraId="38CC34B8" w14:textId="751C8C55" w:rsidR="00D55239" w:rsidRPr="0064445E" w:rsidRDefault="00845600" w:rsidP="00167313">
      <w:pPr>
        <w:rPr>
          <w:rFonts w:cstheme="minorHAnsi"/>
          <w:b/>
          <w:bCs/>
          <w:color w:val="000000"/>
        </w:rPr>
      </w:pPr>
      <w:r w:rsidRPr="0064445E">
        <w:rPr>
          <w:rFonts w:cstheme="minorHAnsi"/>
          <w:b/>
          <w:bCs/>
          <w:color w:val="000000"/>
        </w:rPr>
        <w:t xml:space="preserve">Journal </w:t>
      </w:r>
      <w:r w:rsidR="001E6327" w:rsidRPr="0064445E">
        <w:rPr>
          <w:rFonts w:cstheme="minorHAnsi"/>
          <w:b/>
          <w:bCs/>
          <w:color w:val="000000"/>
        </w:rPr>
        <w:t>Article in a print journal</w:t>
      </w:r>
      <w:r w:rsidR="00051BC4" w:rsidRPr="0064445E">
        <w:rPr>
          <w:rFonts w:cstheme="minorHAnsi"/>
          <w:b/>
          <w:bCs/>
          <w:color w:val="000000"/>
        </w:rPr>
        <w:t xml:space="preserve"> (Use this for program evaluations.)</w:t>
      </w:r>
    </w:p>
    <w:p w14:paraId="650EDDC4" w14:textId="5A137B14" w:rsidR="00323921" w:rsidRPr="0064445E" w:rsidRDefault="00845600" w:rsidP="00167313">
      <w:pPr>
        <w:rPr>
          <w:rFonts w:cstheme="minorHAnsi"/>
          <w:color w:val="626F74"/>
        </w:rPr>
      </w:pPr>
      <w:r w:rsidRPr="0064445E">
        <w:rPr>
          <w:rFonts w:cstheme="minorHAnsi"/>
          <w:color w:val="626F74"/>
        </w:rPr>
        <w:t>Author Name, “Article Title,” Journal Name</w:t>
      </w:r>
      <w:r w:rsidR="00323921" w:rsidRPr="0064445E">
        <w:rPr>
          <w:rFonts w:cstheme="minorHAnsi"/>
          <w:color w:val="626F74"/>
        </w:rPr>
        <w:t xml:space="preserve"> edition (Year): page</w:t>
      </w:r>
    </w:p>
    <w:p w14:paraId="63409F39" w14:textId="6ED95335" w:rsidR="00051BC4" w:rsidRPr="0064445E" w:rsidRDefault="00051BC4" w:rsidP="00167313">
      <w:pPr>
        <w:rPr>
          <w:rFonts w:cstheme="minorHAnsi"/>
          <w:color w:val="626F74"/>
        </w:rPr>
      </w:pPr>
      <w:r w:rsidRPr="0064445E">
        <w:rPr>
          <w:rFonts w:cstheme="minorHAnsi"/>
          <w:color w:val="626F74"/>
        </w:rPr>
        <w:t>Author Name, “Evaluation Title,” Utility Name, Program</w:t>
      </w:r>
      <w:r w:rsidR="00D816C8" w:rsidRPr="0064445E">
        <w:rPr>
          <w:rFonts w:cstheme="minorHAnsi"/>
          <w:color w:val="626F74"/>
        </w:rPr>
        <w:t xml:space="preserve"> or Measure</w:t>
      </w:r>
      <w:r w:rsidRPr="0064445E">
        <w:rPr>
          <w:rFonts w:cstheme="minorHAnsi"/>
          <w:color w:val="626F74"/>
        </w:rPr>
        <w:t xml:space="preserve"> Name (</w:t>
      </w:r>
      <w:r w:rsidR="00D816C8" w:rsidRPr="0064445E">
        <w:rPr>
          <w:rFonts w:cstheme="minorHAnsi"/>
          <w:color w:val="626F74"/>
        </w:rPr>
        <w:t>Date</w:t>
      </w:r>
      <w:r w:rsidRPr="0064445E">
        <w:rPr>
          <w:rFonts w:cstheme="minorHAnsi"/>
          <w:color w:val="626F74"/>
        </w:rPr>
        <w:t>): page</w:t>
      </w:r>
    </w:p>
    <w:p w14:paraId="4BFD39B3" w14:textId="3C00161D" w:rsidR="001E6327" w:rsidRPr="0064445E" w:rsidRDefault="00323921" w:rsidP="00167313">
      <w:pPr>
        <w:rPr>
          <w:rFonts w:cstheme="minorHAnsi"/>
          <w:b/>
          <w:color w:val="000000"/>
        </w:rPr>
      </w:pPr>
      <w:r w:rsidRPr="0064445E">
        <w:rPr>
          <w:rFonts w:cstheme="minorHAnsi"/>
          <w:b/>
          <w:bCs/>
          <w:color w:val="000000"/>
        </w:rPr>
        <w:t xml:space="preserve">Journal </w:t>
      </w:r>
      <w:r w:rsidR="001E6327" w:rsidRPr="0064445E">
        <w:rPr>
          <w:rFonts w:cstheme="minorHAnsi"/>
          <w:b/>
          <w:bCs/>
          <w:color w:val="000000"/>
        </w:rPr>
        <w:t>Article in an online journal</w:t>
      </w:r>
    </w:p>
    <w:p w14:paraId="44046A30" w14:textId="7BDFBAAF" w:rsidR="00D55239" w:rsidRPr="0064445E" w:rsidRDefault="00D55239" w:rsidP="00167313">
      <w:pPr>
        <w:rPr>
          <w:rFonts w:cstheme="minorHAnsi"/>
          <w:color w:val="626F74"/>
        </w:rPr>
      </w:pPr>
      <w:r w:rsidRPr="0064445E">
        <w:rPr>
          <w:rFonts w:cstheme="minorHAnsi"/>
          <w:color w:val="626F74"/>
        </w:rPr>
        <w:t xml:space="preserve">Author Name, “Article Title,” Journal Name edition (Year): page, accessed Month Day, Year, dio:xx.xxxx/xxxxxx. </w:t>
      </w:r>
    </w:p>
    <w:p w14:paraId="4F904167" w14:textId="77777777" w:rsidR="007F7988" w:rsidRPr="0064445E" w:rsidRDefault="007F7988" w:rsidP="007F7988">
      <w:pPr>
        <w:rPr>
          <w:rFonts w:cstheme="minorHAnsi"/>
          <w:sz w:val="22"/>
        </w:rPr>
      </w:pPr>
    </w:p>
    <w:bookmarkEnd w:id="38"/>
    <w:bookmarkEnd w:id="39"/>
    <w:bookmarkEnd w:id="40"/>
    <w:p w14:paraId="673D6F10" w14:textId="77777777" w:rsidR="007F7988" w:rsidRPr="0064445E" w:rsidRDefault="007F7988" w:rsidP="007F7988">
      <w:pPr>
        <w:rPr>
          <w:rFonts w:cstheme="minorHAnsi"/>
          <w:sz w:val="22"/>
        </w:rPr>
      </w:pPr>
      <w:r w:rsidRPr="0064445E">
        <w:rPr>
          <w:rFonts w:cstheme="minorHAnsi"/>
          <w:sz w:val="22"/>
        </w:rPr>
        <w:br w:type="page"/>
      </w:r>
    </w:p>
    <w:p w14:paraId="3C9BE70A" w14:textId="1CFB18A7" w:rsidR="007F7988" w:rsidRPr="0064445E" w:rsidRDefault="006601E2" w:rsidP="004621DF">
      <w:pPr>
        <w:pStyle w:val="Heading1"/>
        <w:rPr>
          <w:rFonts w:asciiTheme="minorHAnsi" w:hAnsiTheme="minorHAnsi" w:cstheme="minorHAnsi"/>
        </w:rPr>
      </w:pPr>
      <w:bookmarkStart w:id="83" w:name="_Toc390225695"/>
      <w:r w:rsidRPr="0064445E">
        <w:rPr>
          <w:rFonts w:asciiTheme="minorHAnsi" w:hAnsiTheme="minorHAnsi" w:cstheme="minorHAnsi"/>
        </w:rPr>
        <w:lastRenderedPageBreak/>
        <w:t>Stakeholder Comments</w:t>
      </w:r>
      <w:bookmarkEnd w:id="83"/>
    </w:p>
    <w:p w14:paraId="0BFF4BF6" w14:textId="69976B80" w:rsidR="007F4407" w:rsidRPr="0064445E" w:rsidRDefault="007F4407" w:rsidP="00D86489">
      <w:pPr>
        <w:rPr>
          <w:rFonts w:cstheme="minorHAnsi"/>
          <w:sz w:val="24"/>
        </w:rPr>
      </w:pPr>
      <w:bookmarkStart w:id="84" w:name="_Toc390225696"/>
      <w:r w:rsidRPr="0064445E">
        <w:rPr>
          <w:rFonts w:cstheme="minorHAnsi"/>
          <w:sz w:val="24"/>
        </w:rPr>
        <w:t xml:space="preserve">If adding comments to an existing work paper, add note in “Progress Notes” section of the tracker item stating </w:t>
      </w:r>
      <w:r w:rsidRPr="0064445E">
        <w:rPr>
          <w:rFonts w:cstheme="minorHAnsi"/>
          <w:i/>
          <w:sz w:val="24"/>
        </w:rPr>
        <w:t>“(Author, Company) added comments to workpaper, (date)</w:t>
      </w:r>
      <w:r w:rsidRPr="0064445E">
        <w:rPr>
          <w:rFonts w:cstheme="minorHAnsi"/>
          <w:sz w:val="24"/>
        </w:rPr>
        <w:t>”. This will send an alert to VEIC and others that a new comment has been added.</w:t>
      </w:r>
    </w:p>
    <w:p w14:paraId="7103FDBD" w14:textId="77777777" w:rsidR="007F4407" w:rsidRPr="0064445E" w:rsidRDefault="007F4407" w:rsidP="00D86489">
      <w:pPr>
        <w:rPr>
          <w:rFonts w:cstheme="minorHAnsi"/>
          <w:sz w:val="24"/>
        </w:rPr>
      </w:pPr>
    </w:p>
    <w:p w14:paraId="4C9990ED" w14:textId="61DB3B75" w:rsidR="00961CDF" w:rsidRPr="0064445E" w:rsidRDefault="00961CDF" w:rsidP="00D86489">
      <w:pPr>
        <w:rPr>
          <w:rFonts w:cstheme="minorHAnsi"/>
          <w:sz w:val="24"/>
        </w:rPr>
      </w:pPr>
      <w:r w:rsidRPr="0064445E">
        <w:rPr>
          <w:rFonts w:cstheme="minorHAnsi"/>
          <w:sz w:val="24"/>
        </w:rPr>
        <w:t>Author</w:t>
      </w:r>
      <w:r w:rsidR="007F4407" w:rsidRPr="0064445E">
        <w:rPr>
          <w:rFonts w:cstheme="minorHAnsi"/>
          <w:sz w:val="24"/>
        </w:rPr>
        <w:t xml:space="preserve">, </w:t>
      </w:r>
      <w:r w:rsidRPr="0064445E">
        <w:rPr>
          <w:rFonts w:cstheme="minorHAnsi"/>
          <w:sz w:val="24"/>
        </w:rPr>
        <w:t>Company and Date</w:t>
      </w:r>
      <w:bookmarkEnd w:id="84"/>
      <w:r w:rsidR="007F4407" w:rsidRPr="0064445E">
        <w:rPr>
          <w:rFonts w:cstheme="minorHAnsi"/>
          <w:sz w:val="24"/>
        </w:rPr>
        <w:t xml:space="preserve">: </w:t>
      </w:r>
    </w:p>
    <w:p w14:paraId="412A3F9C" w14:textId="32D644CC" w:rsidR="007F4407" w:rsidRPr="0064445E" w:rsidRDefault="007F4407" w:rsidP="00D86489">
      <w:pPr>
        <w:rPr>
          <w:rFonts w:cstheme="minorHAnsi"/>
        </w:rPr>
      </w:pPr>
      <w:r w:rsidRPr="0064445E">
        <w:rPr>
          <w:rFonts w:cstheme="minorHAnsi"/>
          <w:sz w:val="24"/>
        </w:rPr>
        <w:t>Comment:</w:t>
      </w:r>
    </w:p>
    <w:p w14:paraId="474368AF" w14:textId="77777777" w:rsidR="003E1B7D" w:rsidRPr="0064445E" w:rsidRDefault="003E1B7D" w:rsidP="003E1B7D">
      <w:pPr>
        <w:widowControl/>
        <w:spacing w:after="0"/>
        <w:ind w:left="720"/>
        <w:jc w:val="left"/>
        <w:rPr>
          <w:rFonts w:cstheme="minorHAnsi"/>
        </w:rPr>
      </w:pPr>
    </w:p>
    <w:sectPr w:rsidR="003E1B7D" w:rsidRPr="0064445E" w:rsidSect="00950A89">
      <w:headerReference w:type="even" r:id="rId15"/>
      <w:headerReference w:type="default" r:id="rId16"/>
      <w:footerReference w:type="default" r:id="rId17"/>
      <w:headerReference w:type="first" r:id="rId18"/>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7C4CB" w14:textId="77777777" w:rsidR="00394764" w:rsidRDefault="00394764" w:rsidP="00D466B6">
      <w:pPr>
        <w:spacing w:after="0"/>
      </w:pPr>
      <w:r>
        <w:separator/>
      </w:r>
    </w:p>
  </w:endnote>
  <w:endnote w:type="continuationSeparator" w:id="0">
    <w:p w14:paraId="45C937BE" w14:textId="77777777" w:rsidR="00394764" w:rsidRDefault="00394764" w:rsidP="00D466B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6931683"/>
      <w:docPartObj>
        <w:docPartGallery w:val="Page Numbers (Top of Page)"/>
        <w:docPartUnique/>
      </w:docPartObj>
    </w:sdtPr>
    <w:sdtEndPr/>
    <w:sdtContent>
      <w:p w14:paraId="737EDAD1" w14:textId="77777777" w:rsidR="002971DF" w:rsidRDefault="002971DF" w:rsidP="00950A89">
        <w:pPr>
          <w:pStyle w:val="Footer"/>
          <w:spacing w:after="0"/>
          <w:jc w:val="center"/>
        </w:pPr>
      </w:p>
      <w:p w14:paraId="737EDAD2" w14:textId="64F0C940" w:rsidR="002971DF" w:rsidRDefault="002971DF" w:rsidP="00950A89">
        <w:pPr>
          <w:pStyle w:val="Footer"/>
          <w:pBdr>
            <w:top w:val="single" w:sz="4" w:space="1" w:color="auto"/>
          </w:pBdr>
          <w:spacing w:after="0"/>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C372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372F">
          <w:rPr>
            <w:b/>
            <w:bCs/>
            <w:noProof/>
          </w:rPr>
          <w:t>7</w:t>
        </w:r>
        <w:r>
          <w:rPr>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9180691"/>
      <w:docPartObj>
        <w:docPartGallery w:val="Page Numbers (Top of Page)"/>
        <w:docPartUnique/>
      </w:docPartObj>
    </w:sdtPr>
    <w:sdtEndPr/>
    <w:sdtContent>
      <w:p w14:paraId="737EDBD5" w14:textId="77777777" w:rsidR="002971DF" w:rsidRDefault="002971DF" w:rsidP="00950A89">
        <w:pPr>
          <w:pStyle w:val="Footer"/>
          <w:spacing w:after="0"/>
          <w:jc w:val="center"/>
        </w:pPr>
      </w:p>
      <w:p w14:paraId="737EDBD6" w14:textId="11A11783" w:rsidR="002971DF" w:rsidRDefault="002971DF" w:rsidP="00950A89">
        <w:pPr>
          <w:pStyle w:val="Footer"/>
          <w:pBdr>
            <w:top w:val="single" w:sz="4" w:space="1" w:color="auto"/>
          </w:pBdr>
          <w:spacing w:after="0"/>
          <w:jc w:val="center"/>
        </w:pPr>
        <w:r>
          <w:t xml:space="preserve">Page </w:t>
        </w:r>
        <w:r>
          <w:rPr>
            <w:sz w:val="24"/>
          </w:rPr>
          <w:fldChar w:fldCharType="begin"/>
        </w:r>
        <w:r>
          <w:instrText xml:space="preserve"> PAGE </w:instrText>
        </w:r>
        <w:r>
          <w:rPr>
            <w:sz w:val="24"/>
          </w:rPr>
          <w:fldChar w:fldCharType="separate"/>
        </w:r>
        <w:r w:rsidR="001C372F">
          <w:rPr>
            <w:noProof/>
          </w:rPr>
          <w:t>7</w:t>
        </w:r>
        <w:r>
          <w:rPr>
            <w:sz w:val="24"/>
          </w:rPr>
          <w:fldChar w:fldCharType="end"/>
        </w:r>
        <w:r>
          <w:t xml:space="preserve"> of </w:t>
        </w:r>
        <w:r w:rsidR="001C372F">
          <w:fldChar w:fldCharType="begin"/>
        </w:r>
        <w:r w:rsidR="001C372F">
          <w:instrText xml:space="preserve"> NUMPAGES  </w:instrText>
        </w:r>
        <w:r w:rsidR="001C372F">
          <w:fldChar w:fldCharType="separate"/>
        </w:r>
        <w:r w:rsidR="001C372F">
          <w:rPr>
            <w:noProof/>
          </w:rPr>
          <w:t>7</w:t>
        </w:r>
        <w:r w:rsidR="001C372F">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72983" w14:textId="77777777" w:rsidR="00394764" w:rsidRDefault="00394764" w:rsidP="00D466B6">
      <w:pPr>
        <w:spacing w:after="0"/>
      </w:pPr>
      <w:r>
        <w:separator/>
      </w:r>
    </w:p>
  </w:footnote>
  <w:footnote w:type="continuationSeparator" w:id="0">
    <w:p w14:paraId="596B87C1" w14:textId="77777777" w:rsidR="00394764" w:rsidRDefault="00394764" w:rsidP="00D466B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DAD0" w14:textId="0DF0A917" w:rsidR="002971DF" w:rsidRPr="00C07E28" w:rsidRDefault="002971DF" w:rsidP="00950A89">
    <w:pPr>
      <w:pStyle w:val="HeaderIL"/>
      <w:rPr>
        <w:b/>
      </w:rPr>
    </w:pPr>
    <w:r w:rsidRPr="00C07E28">
      <w:rPr>
        <w:b/>
      </w:rPr>
      <w:t>Illinois Statewide Technical Reference Manual</w:t>
    </w:r>
    <w:r>
      <w:rPr>
        <w:b/>
      </w:rPr>
      <w:t xml:space="preserve"> – Work Paper: </w:t>
    </w:r>
    <w:r w:rsidRPr="00227820">
      <w:rPr>
        <w:b/>
        <w:szCs w:val="20"/>
      </w:rPr>
      <w:fldChar w:fldCharType="begin"/>
    </w:r>
    <w:r w:rsidRPr="008407B9">
      <w:rPr>
        <w:b/>
        <w:szCs w:val="20"/>
      </w:rPr>
      <w:instrText xml:space="preserve"> REF  Check1 </w:instrText>
    </w:r>
    <w:r>
      <w:rPr>
        <w:b/>
        <w:szCs w:val="20"/>
      </w:rPr>
      <w:instrText xml:space="preserve"> \* MERGEFORMAT </w:instrText>
    </w:r>
    <w:r w:rsidRPr="00227820">
      <w:rPr>
        <w:b/>
        <w:szCs w:val="20"/>
      </w:rPr>
      <w:fldChar w:fldCharType="separate"/>
    </w:r>
    <w:r w:rsidRPr="008407B9">
      <w:rPr>
        <w:b/>
        <w:color w:val="000000" w:themeColor="text1"/>
        <w:szCs w:val="20"/>
      </w:rPr>
      <w:t>Work Paper Title</w:t>
    </w:r>
    <w:r w:rsidRPr="00227820">
      <w:rPr>
        <w:b/>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3BEEC" w14:textId="38761B80" w:rsidR="002971DF" w:rsidRPr="00A05FC2" w:rsidRDefault="002971DF" w:rsidP="00387ED6">
    <w:pPr>
      <w:pStyle w:val="HeaderIL"/>
    </w:pPr>
    <w:r>
      <w:t>I</w:t>
    </w:r>
    <w:r w:rsidRPr="00AB4D81">
      <w:t>llinois Statewide Technical Reference Manual</w:t>
    </w:r>
    <w:r>
      <w:t xml:space="preserve"> –</w:t>
    </w:r>
    <w:r w:rsidRPr="00387ED6">
      <w:t xml:space="preserve"> </w:t>
    </w:r>
    <w:r>
      <w:t xml:space="preserve">Work Paper: </w:t>
    </w:r>
    <w:r w:rsidRPr="00227820">
      <w:rPr>
        <w:b/>
        <w:szCs w:val="20"/>
      </w:rPr>
      <w:fldChar w:fldCharType="begin"/>
    </w:r>
    <w:r w:rsidRPr="00464399">
      <w:rPr>
        <w:b/>
        <w:szCs w:val="20"/>
      </w:rPr>
      <w:instrText xml:space="preserve"> REF  Check1 </w:instrText>
    </w:r>
    <w:r>
      <w:rPr>
        <w:b/>
        <w:szCs w:val="20"/>
      </w:rPr>
      <w:instrText xml:space="preserve"> \* MERGEFORMAT </w:instrText>
    </w:r>
    <w:r w:rsidRPr="00227820">
      <w:rPr>
        <w:b/>
        <w:szCs w:val="20"/>
      </w:rPr>
      <w:fldChar w:fldCharType="separate"/>
    </w:r>
    <w:r w:rsidRPr="00464399">
      <w:rPr>
        <w:b/>
        <w:color w:val="000000" w:themeColor="text1"/>
        <w:szCs w:val="20"/>
      </w:rPr>
      <w:t>Work Paper Title</w:t>
    </w:r>
    <w:r w:rsidRPr="00227820">
      <w:rPr>
        <w:b/>
        <w:szCs w:val="20"/>
      </w:rPr>
      <w:fldChar w:fldCharType="end"/>
    </w:r>
  </w:p>
  <w:p w14:paraId="737EDAD3" w14:textId="2D329E68" w:rsidR="002971DF" w:rsidRDefault="002971DF" w:rsidP="00950A89">
    <w:pPr>
      <w:pStyle w:val="HeaderI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DBD3" w14:textId="77777777" w:rsidR="002971DF" w:rsidRDefault="002971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DBD4" w14:textId="2609E19B" w:rsidR="002971DF" w:rsidRPr="00A05FC2" w:rsidRDefault="002971DF" w:rsidP="00950A89">
    <w:pPr>
      <w:pStyle w:val="HeaderIL"/>
    </w:pPr>
    <w:r w:rsidRPr="005D746C">
      <w:t xml:space="preserve">Illinois Statewide Technical Reference Manual </w:t>
    </w:r>
    <w:r>
      <w:t xml:space="preserve">– Work Paper: </w:t>
    </w:r>
    <w:r w:rsidRPr="00227820">
      <w:rPr>
        <w:b/>
        <w:szCs w:val="20"/>
      </w:rPr>
      <w:fldChar w:fldCharType="begin"/>
    </w:r>
    <w:r w:rsidRPr="00464399">
      <w:rPr>
        <w:b/>
        <w:szCs w:val="20"/>
      </w:rPr>
      <w:instrText xml:space="preserve"> REF  Check1 </w:instrText>
    </w:r>
    <w:r>
      <w:rPr>
        <w:b/>
        <w:szCs w:val="20"/>
      </w:rPr>
      <w:instrText xml:space="preserve"> \* MERGEFORMAT </w:instrText>
    </w:r>
    <w:r w:rsidRPr="00227820">
      <w:rPr>
        <w:b/>
        <w:szCs w:val="20"/>
      </w:rPr>
      <w:fldChar w:fldCharType="separate"/>
    </w:r>
    <w:r w:rsidRPr="00464399">
      <w:rPr>
        <w:b/>
        <w:color w:val="000000" w:themeColor="text1"/>
        <w:szCs w:val="20"/>
      </w:rPr>
      <w:t>Work Paper Title</w:t>
    </w:r>
    <w:r w:rsidRPr="00227820">
      <w:rPr>
        <w:b/>
        <w:szCs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EDBD7" w14:textId="77777777" w:rsidR="002971DF" w:rsidRDefault="002971DF" w:rsidP="00950A89">
    <w:pPr>
      <w:pStyle w:val="HeaderIL"/>
    </w:pPr>
    <w:r w:rsidRPr="005D746C">
      <w:t>Illinois Statewide Technical Reference Manual -</w:t>
    </w:r>
    <w:r>
      <w:fldChar w:fldCharType="begin"/>
    </w:r>
    <w:r>
      <w:instrText xml:space="preserve"> REF _Ref326052754 \r \h  \* MERGEFORMAT </w:instrText>
    </w:r>
    <w:r>
      <w:fldChar w:fldCharType="separate"/>
    </w:r>
    <w:r>
      <w:rPr>
        <w:b/>
        <w:bCs/>
      </w:rPr>
      <w:t>Error! Reference source not found.</w:t>
    </w:r>
    <w:r>
      <w:fldChar w:fldCharType="end"/>
    </w:r>
    <w:r>
      <w:t xml:space="preserve"> </w:t>
    </w:r>
    <w:r>
      <w:fldChar w:fldCharType="begin"/>
    </w:r>
    <w:r>
      <w:instrText xml:space="preserve"> REF _Ref326054816 \h </w:instrText>
    </w:r>
    <w:r>
      <w:fldChar w:fldCharType="separate"/>
    </w:r>
    <w:r>
      <w:rPr>
        <w:b/>
        <w:bCs/>
      </w:rPr>
      <w:t>Error! Reference source not found.</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EB06B6"/>
    <w:multiLevelType w:val="hybridMultilevel"/>
    <w:tmpl w:val="C86EAC96"/>
    <w:lvl w:ilvl="0" w:tplc="65BC67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0C8C7D85"/>
    <w:multiLevelType w:val="multilevel"/>
    <w:tmpl w:val="E9201A6A"/>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5BE59F2"/>
    <w:multiLevelType w:val="hybridMultilevel"/>
    <w:tmpl w:val="FC74952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5C438FD"/>
    <w:multiLevelType w:val="hybridMultilevel"/>
    <w:tmpl w:val="C2F6F484"/>
    <w:lvl w:ilvl="0" w:tplc="E5D015E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webHidden w:val="0"/>
        <w:color w:val="0069B6"/>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4F81BD" w:themeColor="accent1"/>
      </w:rPr>
    </w:lvl>
    <w:lvl w:ilvl="7">
      <w:start w:val="1"/>
      <w:numFmt w:val="bullet"/>
      <w:lvlText w:val=""/>
      <w:lvlJc w:val="left"/>
      <w:pPr>
        <w:ind w:left="5760" w:hanging="360"/>
      </w:pPr>
      <w:rPr>
        <w:rFonts w:ascii="Wingdings" w:hAnsi="Wingdings" w:hint="default"/>
        <w:color w:val="C0504D" w:themeColor="accent2"/>
      </w:rPr>
    </w:lvl>
    <w:lvl w:ilvl="8">
      <w:start w:val="1"/>
      <w:numFmt w:val="bullet"/>
      <w:lvlText w:val=""/>
      <w:lvlJc w:val="left"/>
      <w:pPr>
        <w:ind w:left="6480" w:hanging="360"/>
      </w:pPr>
      <w:rPr>
        <w:rFonts w:ascii="Wingdings" w:hAnsi="Wingdings" w:hint="default"/>
        <w:color w:val="9BBB59" w:themeColor="accent3"/>
      </w:rPr>
    </w:lvl>
  </w:abstractNum>
  <w:abstractNum w:abstractNumId="7" w15:restartNumberingAfterBreak="0">
    <w:nsid w:val="2A873CC1"/>
    <w:multiLevelType w:val="multilevel"/>
    <w:tmpl w:val="922C3DF6"/>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7DA60A6"/>
    <w:multiLevelType w:val="hybridMultilevel"/>
    <w:tmpl w:val="A95CC232"/>
    <w:lvl w:ilvl="0" w:tplc="F9F602E8">
      <w:start w:val="1"/>
      <w:numFmt w:val="decimal"/>
      <w:lvlText w:val="%1."/>
      <w:lvlJc w:val="left"/>
      <w:pPr>
        <w:ind w:left="630" w:hanging="360"/>
      </w:pPr>
      <w:rPr>
        <w:rFonts w:hint="default"/>
        <w:b w:val="0"/>
        <w:color w:val="808080" w:themeColor="background1" w:themeShade="8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A55199"/>
    <w:multiLevelType w:val="hybridMultilevel"/>
    <w:tmpl w:val="53763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9019AE"/>
    <w:multiLevelType w:val="multilevel"/>
    <w:tmpl w:val="C4300F0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
  </w:num>
  <w:num w:numId="2">
    <w:abstractNumId w:val="11"/>
  </w:num>
  <w:num w:numId="3">
    <w:abstractNumId w:val="5"/>
  </w:num>
  <w:num w:numId="4">
    <w:abstractNumId w:val="8"/>
  </w:num>
  <w:num w:numId="5">
    <w:abstractNumId w:val="4"/>
  </w:num>
  <w:num w:numId="6">
    <w:abstractNumId w:val="3"/>
  </w:num>
  <w:num w:numId="7">
    <w:abstractNumId w:val="3"/>
  </w:num>
  <w:num w:numId="8">
    <w:abstractNumId w:val="3"/>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3"/>
    </w:lvlOverride>
    <w:lvlOverride w:ilvl="1">
      <w:startOverride w:val="5"/>
    </w:lvlOverride>
  </w:num>
  <w:num w:numId="19">
    <w:abstractNumId w:val="0"/>
  </w:num>
  <w:num w:numId="20">
    <w:abstractNumId w:val="1"/>
  </w:num>
  <w:num w:numId="2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B6"/>
    <w:rsid w:val="0000286F"/>
    <w:rsid w:val="0000534F"/>
    <w:rsid w:val="00025F84"/>
    <w:rsid w:val="000262D9"/>
    <w:rsid w:val="00037366"/>
    <w:rsid w:val="000373AD"/>
    <w:rsid w:val="000464BE"/>
    <w:rsid w:val="00051BC4"/>
    <w:rsid w:val="00053D5A"/>
    <w:rsid w:val="00054096"/>
    <w:rsid w:val="00061899"/>
    <w:rsid w:val="000679C8"/>
    <w:rsid w:val="000704D2"/>
    <w:rsid w:val="00081BA2"/>
    <w:rsid w:val="00081C22"/>
    <w:rsid w:val="000864A4"/>
    <w:rsid w:val="000A59DA"/>
    <w:rsid w:val="000B20FD"/>
    <w:rsid w:val="000B2E10"/>
    <w:rsid w:val="000B3B88"/>
    <w:rsid w:val="000C51B5"/>
    <w:rsid w:val="000E4614"/>
    <w:rsid w:val="000E5398"/>
    <w:rsid w:val="000F2BEB"/>
    <w:rsid w:val="00103F04"/>
    <w:rsid w:val="0010553E"/>
    <w:rsid w:val="00106013"/>
    <w:rsid w:val="001067C7"/>
    <w:rsid w:val="00110B16"/>
    <w:rsid w:val="00121132"/>
    <w:rsid w:val="00123785"/>
    <w:rsid w:val="00124CB5"/>
    <w:rsid w:val="00133D38"/>
    <w:rsid w:val="0013487A"/>
    <w:rsid w:val="00155577"/>
    <w:rsid w:val="00160D7F"/>
    <w:rsid w:val="00164BDB"/>
    <w:rsid w:val="00167313"/>
    <w:rsid w:val="00170CD6"/>
    <w:rsid w:val="0019192B"/>
    <w:rsid w:val="001C2C52"/>
    <w:rsid w:val="001C372F"/>
    <w:rsid w:val="001C3C7D"/>
    <w:rsid w:val="001D1C11"/>
    <w:rsid w:val="001D59C9"/>
    <w:rsid w:val="001E043D"/>
    <w:rsid w:val="001E6327"/>
    <w:rsid w:val="001F26C9"/>
    <w:rsid w:val="00204CB4"/>
    <w:rsid w:val="00213247"/>
    <w:rsid w:val="002171CE"/>
    <w:rsid w:val="00217943"/>
    <w:rsid w:val="00227820"/>
    <w:rsid w:val="00243671"/>
    <w:rsid w:val="00253901"/>
    <w:rsid w:val="00257AF1"/>
    <w:rsid w:val="002621DF"/>
    <w:rsid w:val="002850D8"/>
    <w:rsid w:val="002868AF"/>
    <w:rsid w:val="002971DF"/>
    <w:rsid w:val="002A2541"/>
    <w:rsid w:val="002B40F7"/>
    <w:rsid w:val="002C4E42"/>
    <w:rsid w:val="002D0751"/>
    <w:rsid w:val="002D48A9"/>
    <w:rsid w:val="00323921"/>
    <w:rsid w:val="003334BA"/>
    <w:rsid w:val="00343AB6"/>
    <w:rsid w:val="003449FC"/>
    <w:rsid w:val="003577C7"/>
    <w:rsid w:val="0035792D"/>
    <w:rsid w:val="0036380B"/>
    <w:rsid w:val="00374FEB"/>
    <w:rsid w:val="0038184F"/>
    <w:rsid w:val="00387ED6"/>
    <w:rsid w:val="00390A60"/>
    <w:rsid w:val="00394764"/>
    <w:rsid w:val="003A1184"/>
    <w:rsid w:val="003A5E9A"/>
    <w:rsid w:val="003A70B4"/>
    <w:rsid w:val="003C0475"/>
    <w:rsid w:val="003E1B7D"/>
    <w:rsid w:val="003F48BD"/>
    <w:rsid w:val="003F5722"/>
    <w:rsid w:val="00400BCD"/>
    <w:rsid w:val="00407665"/>
    <w:rsid w:val="00407698"/>
    <w:rsid w:val="00433B40"/>
    <w:rsid w:val="00444040"/>
    <w:rsid w:val="00461C98"/>
    <w:rsid w:val="004621DF"/>
    <w:rsid w:val="00464D9A"/>
    <w:rsid w:val="0047499E"/>
    <w:rsid w:val="004756D6"/>
    <w:rsid w:val="0047695F"/>
    <w:rsid w:val="00491902"/>
    <w:rsid w:val="004B32A2"/>
    <w:rsid w:val="004C07BB"/>
    <w:rsid w:val="004C3487"/>
    <w:rsid w:val="004E1E01"/>
    <w:rsid w:val="004E499D"/>
    <w:rsid w:val="004F1FDC"/>
    <w:rsid w:val="004F254B"/>
    <w:rsid w:val="004F2EC5"/>
    <w:rsid w:val="005016E6"/>
    <w:rsid w:val="00524AB7"/>
    <w:rsid w:val="00540599"/>
    <w:rsid w:val="005534BF"/>
    <w:rsid w:val="00556604"/>
    <w:rsid w:val="00556BF5"/>
    <w:rsid w:val="00580502"/>
    <w:rsid w:val="005816C2"/>
    <w:rsid w:val="005873A8"/>
    <w:rsid w:val="005A64BA"/>
    <w:rsid w:val="005B377A"/>
    <w:rsid w:val="005C15EF"/>
    <w:rsid w:val="005D27D0"/>
    <w:rsid w:val="005E0322"/>
    <w:rsid w:val="005E45BC"/>
    <w:rsid w:val="005F3B9A"/>
    <w:rsid w:val="00600955"/>
    <w:rsid w:val="0064445E"/>
    <w:rsid w:val="00646517"/>
    <w:rsid w:val="00655FF9"/>
    <w:rsid w:val="006601E2"/>
    <w:rsid w:val="006623CD"/>
    <w:rsid w:val="00665D88"/>
    <w:rsid w:val="006662E7"/>
    <w:rsid w:val="0068065B"/>
    <w:rsid w:val="006806DF"/>
    <w:rsid w:val="00681CC1"/>
    <w:rsid w:val="0068511E"/>
    <w:rsid w:val="006A1863"/>
    <w:rsid w:val="006A5751"/>
    <w:rsid w:val="006B3E5E"/>
    <w:rsid w:val="006C5D52"/>
    <w:rsid w:val="006C7393"/>
    <w:rsid w:val="006C7678"/>
    <w:rsid w:val="006D0B41"/>
    <w:rsid w:val="006E6A59"/>
    <w:rsid w:val="006F084B"/>
    <w:rsid w:val="006F3442"/>
    <w:rsid w:val="006F4A51"/>
    <w:rsid w:val="006F702E"/>
    <w:rsid w:val="0071617A"/>
    <w:rsid w:val="007254E1"/>
    <w:rsid w:val="0073109D"/>
    <w:rsid w:val="00735378"/>
    <w:rsid w:val="00750250"/>
    <w:rsid w:val="0076747F"/>
    <w:rsid w:val="007753A8"/>
    <w:rsid w:val="007845D7"/>
    <w:rsid w:val="007A38FA"/>
    <w:rsid w:val="007A6A0F"/>
    <w:rsid w:val="007B717B"/>
    <w:rsid w:val="007F4407"/>
    <w:rsid w:val="007F564D"/>
    <w:rsid w:val="007F5FDF"/>
    <w:rsid w:val="007F7988"/>
    <w:rsid w:val="00804228"/>
    <w:rsid w:val="008172B3"/>
    <w:rsid w:val="00832B6F"/>
    <w:rsid w:val="008407B9"/>
    <w:rsid w:val="00841B62"/>
    <w:rsid w:val="00842C1A"/>
    <w:rsid w:val="00843486"/>
    <w:rsid w:val="00845600"/>
    <w:rsid w:val="0085283F"/>
    <w:rsid w:val="00856185"/>
    <w:rsid w:val="00856D91"/>
    <w:rsid w:val="00861583"/>
    <w:rsid w:val="00863AA4"/>
    <w:rsid w:val="008744A2"/>
    <w:rsid w:val="00876DCA"/>
    <w:rsid w:val="00881D79"/>
    <w:rsid w:val="008828E9"/>
    <w:rsid w:val="00890D1E"/>
    <w:rsid w:val="008B113E"/>
    <w:rsid w:val="008B2C10"/>
    <w:rsid w:val="008D5407"/>
    <w:rsid w:val="008E2945"/>
    <w:rsid w:val="008E3420"/>
    <w:rsid w:val="008E44C7"/>
    <w:rsid w:val="008F7CC4"/>
    <w:rsid w:val="00912D82"/>
    <w:rsid w:val="00917D37"/>
    <w:rsid w:val="009372CB"/>
    <w:rsid w:val="00950A89"/>
    <w:rsid w:val="00954478"/>
    <w:rsid w:val="00956E04"/>
    <w:rsid w:val="00961CDF"/>
    <w:rsid w:val="00967724"/>
    <w:rsid w:val="00973AC4"/>
    <w:rsid w:val="00977F48"/>
    <w:rsid w:val="009806EC"/>
    <w:rsid w:val="00984D24"/>
    <w:rsid w:val="00995D21"/>
    <w:rsid w:val="009A32F2"/>
    <w:rsid w:val="009B4455"/>
    <w:rsid w:val="009B7C19"/>
    <w:rsid w:val="009D156B"/>
    <w:rsid w:val="009F2A2A"/>
    <w:rsid w:val="00A10140"/>
    <w:rsid w:val="00A11F19"/>
    <w:rsid w:val="00A229A2"/>
    <w:rsid w:val="00A24CAD"/>
    <w:rsid w:val="00A25D94"/>
    <w:rsid w:val="00A35054"/>
    <w:rsid w:val="00A35412"/>
    <w:rsid w:val="00A52155"/>
    <w:rsid w:val="00A72068"/>
    <w:rsid w:val="00A7275F"/>
    <w:rsid w:val="00A73A6B"/>
    <w:rsid w:val="00A81B28"/>
    <w:rsid w:val="00A950E2"/>
    <w:rsid w:val="00AA038F"/>
    <w:rsid w:val="00AB34E3"/>
    <w:rsid w:val="00AD1C37"/>
    <w:rsid w:val="00AD5A9D"/>
    <w:rsid w:val="00AF082B"/>
    <w:rsid w:val="00AF62A9"/>
    <w:rsid w:val="00B042B6"/>
    <w:rsid w:val="00B13280"/>
    <w:rsid w:val="00B175AF"/>
    <w:rsid w:val="00B2151C"/>
    <w:rsid w:val="00B50CE0"/>
    <w:rsid w:val="00B52D6D"/>
    <w:rsid w:val="00B56621"/>
    <w:rsid w:val="00B66A60"/>
    <w:rsid w:val="00B7212B"/>
    <w:rsid w:val="00B867CD"/>
    <w:rsid w:val="00BA14F9"/>
    <w:rsid w:val="00BA156D"/>
    <w:rsid w:val="00BA1F5B"/>
    <w:rsid w:val="00BB23C8"/>
    <w:rsid w:val="00BB3C1F"/>
    <w:rsid w:val="00BD0E8A"/>
    <w:rsid w:val="00BE1241"/>
    <w:rsid w:val="00C15F4F"/>
    <w:rsid w:val="00C17004"/>
    <w:rsid w:val="00C3757D"/>
    <w:rsid w:val="00C376BF"/>
    <w:rsid w:val="00C40C9D"/>
    <w:rsid w:val="00C43DDE"/>
    <w:rsid w:val="00C554D2"/>
    <w:rsid w:val="00C666AC"/>
    <w:rsid w:val="00C80A1F"/>
    <w:rsid w:val="00C81267"/>
    <w:rsid w:val="00C86BAA"/>
    <w:rsid w:val="00C87D87"/>
    <w:rsid w:val="00CB1D84"/>
    <w:rsid w:val="00CC739B"/>
    <w:rsid w:val="00CF4527"/>
    <w:rsid w:val="00D1642C"/>
    <w:rsid w:val="00D21F61"/>
    <w:rsid w:val="00D241A0"/>
    <w:rsid w:val="00D35187"/>
    <w:rsid w:val="00D4569B"/>
    <w:rsid w:val="00D466B6"/>
    <w:rsid w:val="00D4731C"/>
    <w:rsid w:val="00D54414"/>
    <w:rsid w:val="00D55239"/>
    <w:rsid w:val="00D5654A"/>
    <w:rsid w:val="00D73CFA"/>
    <w:rsid w:val="00D77AC6"/>
    <w:rsid w:val="00D816C8"/>
    <w:rsid w:val="00D86489"/>
    <w:rsid w:val="00D900E1"/>
    <w:rsid w:val="00D93DAE"/>
    <w:rsid w:val="00DA1693"/>
    <w:rsid w:val="00DB1307"/>
    <w:rsid w:val="00DB5EB8"/>
    <w:rsid w:val="00DB6480"/>
    <w:rsid w:val="00DB7903"/>
    <w:rsid w:val="00DD0EA7"/>
    <w:rsid w:val="00DE4273"/>
    <w:rsid w:val="00DE4A69"/>
    <w:rsid w:val="00DE5954"/>
    <w:rsid w:val="00DE6FC8"/>
    <w:rsid w:val="00DF66D3"/>
    <w:rsid w:val="00E10E97"/>
    <w:rsid w:val="00E11739"/>
    <w:rsid w:val="00E17D29"/>
    <w:rsid w:val="00E2643B"/>
    <w:rsid w:val="00E35074"/>
    <w:rsid w:val="00E4272F"/>
    <w:rsid w:val="00E475B0"/>
    <w:rsid w:val="00E540CE"/>
    <w:rsid w:val="00E568D7"/>
    <w:rsid w:val="00E74563"/>
    <w:rsid w:val="00E80315"/>
    <w:rsid w:val="00E9174C"/>
    <w:rsid w:val="00EB1B2B"/>
    <w:rsid w:val="00EB3A8F"/>
    <w:rsid w:val="00EC08BA"/>
    <w:rsid w:val="00EE3C80"/>
    <w:rsid w:val="00EE6626"/>
    <w:rsid w:val="00EE7159"/>
    <w:rsid w:val="00F02A1E"/>
    <w:rsid w:val="00F078FE"/>
    <w:rsid w:val="00F2046B"/>
    <w:rsid w:val="00F321BC"/>
    <w:rsid w:val="00F43CBF"/>
    <w:rsid w:val="00F57720"/>
    <w:rsid w:val="00F7289C"/>
    <w:rsid w:val="00F8179F"/>
    <w:rsid w:val="00F91A0D"/>
    <w:rsid w:val="00FC13A0"/>
    <w:rsid w:val="00FD4634"/>
    <w:rsid w:val="00FE7015"/>
    <w:rsid w:val="00FF4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7E864C"/>
  <w15:docId w15:val="{EA7C6110-3D8B-4F46-BA63-E74262B55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66B6"/>
    <w:pPr>
      <w:widowControl w:val="0"/>
      <w:spacing w:after="240" w:line="240" w:lineRule="auto"/>
      <w:jc w:val="both"/>
    </w:pPr>
    <w:rPr>
      <w:rFonts w:eastAsia="Times New Roman" w:cs="Times New Roman"/>
      <w:sz w:val="20"/>
    </w:rPr>
  </w:style>
  <w:style w:type="paragraph" w:styleId="Heading1">
    <w:name w:val="heading 1"/>
    <w:basedOn w:val="Normal"/>
    <w:next w:val="Normal"/>
    <w:link w:val="Heading1Char"/>
    <w:autoRedefine/>
    <w:uiPriority w:val="99"/>
    <w:qFormat/>
    <w:rsid w:val="004621DF"/>
    <w:pPr>
      <w:keepNext/>
      <w:numPr>
        <w:numId w:val="1"/>
      </w:numPr>
      <w:outlineLvl w:val="0"/>
    </w:pPr>
    <w:rPr>
      <w:rFonts w:ascii="Calibri" w:hAnsi="Calibri" w:cs="Arial"/>
      <w:bCs/>
      <w:kern w:val="32"/>
      <w:sz w:val="32"/>
      <w:szCs w:val="32"/>
    </w:rPr>
  </w:style>
  <w:style w:type="paragraph" w:styleId="Heading2">
    <w:name w:val="heading 2"/>
    <w:basedOn w:val="Normal"/>
    <w:next w:val="Normal"/>
    <w:link w:val="Heading2Char"/>
    <w:autoRedefine/>
    <w:uiPriority w:val="99"/>
    <w:qFormat/>
    <w:rsid w:val="00B56621"/>
    <w:pPr>
      <w:keepNext/>
      <w:widowControl/>
      <w:numPr>
        <w:ilvl w:val="1"/>
        <w:numId w:val="1"/>
      </w:numPr>
      <w:spacing w:before="200" w:after="120"/>
      <w:outlineLvl w:val="1"/>
    </w:pPr>
    <w:rPr>
      <w:rFonts w:ascii="Calibri" w:hAnsi="Calibri" w:cs="Arial"/>
      <w:bCs/>
      <w:iCs/>
      <w:sz w:val="24"/>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466B6"/>
    <w:pPr>
      <w:numPr>
        <w:ilvl w:val="2"/>
        <w:numId w:val="1"/>
      </w:numPr>
      <w:spacing w:line="276" w:lineRule="auto"/>
      <w:outlineLvl w:val="2"/>
    </w:pPr>
    <w:rPr>
      <w:rFonts w:ascii="Calibri" w:eastAsiaTheme="minorEastAsia" w:hAnsi="Calibri"/>
      <w:bCs/>
      <w:sz w:val="24"/>
      <w:szCs w:val="24"/>
    </w:rPr>
  </w:style>
  <w:style w:type="paragraph" w:styleId="Heading4">
    <w:name w:val="heading 4"/>
    <w:basedOn w:val="Heading3"/>
    <w:next w:val="Normal"/>
    <w:link w:val="Heading4Char"/>
    <w:autoRedefine/>
    <w:uiPriority w:val="99"/>
    <w:qFormat/>
    <w:rsid w:val="00D1642C"/>
    <w:pPr>
      <w:keepNext/>
      <w:numPr>
        <w:ilvl w:val="0"/>
        <w:numId w:val="0"/>
      </w:numPr>
      <w:spacing w:before="90" w:after="0" w:line="324" w:lineRule="atLeast"/>
      <w:ind w:left="864" w:hanging="864"/>
      <w:outlineLvl w:val="3"/>
    </w:pPr>
    <w:rPr>
      <w:rFonts w:asciiTheme="minorHAnsi" w:hAnsiTheme="minorHAnsi" w:cstheme="minorHAnsi"/>
      <w:b/>
      <w:bCs w:val="0"/>
      <w:iCs/>
      <w:noProof/>
      <w:sz w:val="22"/>
      <w:szCs w:val="22"/>
    </w:rPr>
  </w:style>
  <w:style w:type="paragraph" w:styleId="Heading5">
    <w:name w:val="heading 5"/>
    <w:basedOn w:val="Normal"/>
    <w:next w:val="Normal"/>
    <w:link w:val="Heading5Char"/>
    <w:autoRedefine/>
    <w:uiPriority w:val="99"/>
    <w:qFormat/>
    <w:rsid w:val="00D900E1"/>
    <w:pPr>
      <w:keepNext/>
      <w:keepLines/>
      <w:spacing w:before="90" w:after="0" w:line="324" w:lineRule="atLeast"/>
      <w:ind w:left="1008" w:hanging="1008"/>
      <w:outlineLvl w:val="4"/>
    </w:pPr>
    <w:rPr>
      <w:rFonts w:ascii="Calibri" w:hAnsi="Calibri"/>
      <w:b/>
    </w:rPr>
  </w:style>
  <w:style w:type="paragraph" w:styleId="Heading6">
    <w:name w:val="heading 6"/>
    <w:basedOn w:val="Normal"/>
    <w:next w:val="Normal"/>
    <w:link w:val="Heading6Char"/>
    <w:autoRedefine/>
    <w:uiPriority w:val="9"/>
    <w:qFormat/>
    <w:rsid w:val="00C87D87"/>
    <w:pPr>
      <w:keepNext/>
      <w:keepLines/>
      <w:spacing w:before="200" w:line="276" w:lineRule="auto"/>
      <w:jc w:val="left"/>
      <w:outlineLvl w:val="5"/>
    </w:pPr>
    <w:rPr>
      <w:rFonts w:eastAsiaTheme="majorEastAsia"/>
      <w:b/>
      <w:smallCaps/>
    </w:rPr>
  </w:style>
  <w:style w:type="paragraph" w:styleId="Heading7">
    <w:name w:val="heading 7"/>
    <w:basedOn w:val="Normal"/>
    <w:next w:val="Normal"/>
    <w:link w:val="Heading7Char"/>
    <w:uiPriority w:val="99"/>
    <w:qFormat/>
    <w:rsid w:val="00D466B6"/>
    <w:pPr>
      <w:keepNext/>
      <w:keepLines/>
      <w:numPr>
        <w:ilvl w:val="6"/>
        <w:numId w:val="2"/>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D466B6"/>
    <w:pPr>
      <w:keepNext/>
      <w:keepLines/>
      <w:numPr>
        <w:ilvl w:val="7"/>
        <w:numId w:val="2"/>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D466B6"/>
    <w:pPr>
      <w:keepNext/>
      <w:keepLines/>
      <w:numPr>
        <w:ilvl w:val="8"/>
        <w:numId w:val="2"/>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621DF"/>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B56621"/>
    <w:rPr>
      <w:rFonts w:ascii="Calibri" w:eastAsia="Times New Roman" w:hAnsi="Calibri" w:cs="Arial"/>
      <w:bCs/>
      <w:iCs/>
      <w:sz w:val="24"/>
      <w:szCs w:val="28"/>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466B6"/>
    <w:rPr>
      <w:rFonts w:ascii="Calibri" w:eastAsiaTheme="minorEastAsia" w:hAnsi="Calibri" w:cs="Times New Roman"/>
      <w:bCs/>
      <w:sz w:val="24"/>
      <w:szCs w:val="24"/>
    </w:rPr>
  </w:style>
  <w:style w:type="character" w:customStyle="1" w:styleId="Heading4Char">
    <w:name w:val="Heading 4 Char"/>
    <w:basedOn w:val="DefaultParagraphFont"/>
    <w:link w:val="Heading4"/>
    <w:uiPriority w:val="99"/>
    <w:rsid w:val="00D1642C"/>
    <w:rPr>
      <w:rFonts w:eastAsiaTheme="minorEastAsia" w:cstheme="minorHAnsi"/>
      <w:b/>
      <w:iCs/>
      <w:noProof/>
    </w:rPr>
  </w:style>
  <w:style w:type="character" w:customStyle="1" w:styleId="Heading5Char">
    <w:name w:val="Heading 5 Char"/>
    <w:basedOn w:val="DefaultParagraphFont"/>
    <w:link w:val="Heading5"/>
    <w:uiPriority w:val="99"/>
    <w:rsid w:val="00D900E1"/>
    <w:rPr>
      <w:rFonts w:ascii="Calibri" w:eastAsia="Times New Roman" w:hAnsi="Calibri" w:cs="Times New Roman"/>
      <w:b/>
      <w:sz w:val="20"/>
    </w:rPr>
  </w:style>
  <w:style w:type="character" w:customStyle="1" w:styleId="Heading6Char">
    <w:name w:val="Heading 6 Char"/>
    <w:basedOn w:val="DefaultParagraphFont"/>
    <w:link w:val="Heading6"/>
    <w:uiPriority w:val="9"/>
    <w:rsid w:val="00C87D87"/>
    <w:rPr>
      <w:rFonts w:eastAsiaTheme="majorEastAsia" w:cs="Times New Roman"/>
      <w:b/>
      <w:smallCaps/>
      <w:sz w:val="20"/>
    </w:rPr>
  </w:style>
  <w:style w:type="character" w:customStyle="1" w:styleId="Heading7Char">
    <w:name w:val="Heading 7 Char"/>
    <w:basedOn w:val="DefaultParagraphFont"/>
    <w:link w:val="Heading7"/>
    <w:uiPriority w:val="99"/>
    <w:rsid w:val="00D466B6"/>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D466B6"/>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D466B6"/>
    <w:rPr>
      <w:rFonts w:ascii="Cambria" w:eastAsia="Times New Roman" w:hAnsi="Cambria" w:cs="Times New Roman"/>
      <w:i/>
      <w:iCs/>
      <w:color w:val="404040"/>
      <w:sz w:val="20"/>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D466B6"/>
    <w:rPr>
      <w:rFonts w:asciiTheme="majorHAnsi" w:eastAsiaTheme="majorEastAsia" w:hAnsiTheme="majorHAnsi" w:cstheme="majorBidi"/>
      <w:b/>
      <w:bCs/>
      <w:color w:val="4F81BD" w:themeColor="accent1"/>
      <w:sz w:val="20"/>
    </w:rPr>
  </w:style>
  <w:style w:type="paragraph" w:styleId="Header">
    <w:name w:val="header"/>
    <w:basedOn w:val="Normal"/>
    <w:link w:val="HeaderChar"/>
    <w:uiPriority w:val="99"/>
    <w:rsid w:val="00D466B6"/>
    <w:pPr>
      <w:tabs>
        <w:tab w:val="center" w:pos="4320"/>
        <w:tab w:val="right" w:pos="8640"/>
      </w:tabs>
    </w:pPr>
  </w:style>
  <w:style w:type="character" w:customStyle="1" w:styleId="HeaderChar">
    <w:name w:val="Header Char"/>
    <w:basedOn w:val="DefaultParagraphFont"/>
    <w:link w:val="Header"/>
    <w:uiPriority w:val="99"/>
    <w:rsid w:val="00D466B6"/>
    <w:rPr>
      <w:rFonts w:eastAsia="Times New Roman" w:cs="Times New Roman"/>
      <w:sz w:val="20"/>
    </w:rPr>
  </w:style>
  <w:style w:type="paragraph" w:styleId="Footer">
    <w:name w:val="footer"/>
    <w:basedOn w:val="Normal"/>
    <w:link w:val="FooterChar1"/>
    <w:uiPriority w:val="99"/>
    <w:rsid w:val="00D466B6"/>
    <w:pPr>
      <w:tabs>
        <w:tab w:val="center" w:pos="4320"/>
        <w:tab w:val="right" w:pos="8640"/>
      </w:tabs>
    </w:pPr>
  </w:style>
  <w:style w:type="character" w:customStyle="1" w:styleId="FooterChar1">
    <w:name w:val="Footer Char1"/>
    <w:link w:val="Footer"/>
    <w:uiPriority w:val="99"/>
    <w:locked/>
    <w:rsid w:val="00D466B6"/>
    <w:rPr>
      <w:rFonts w:eastAsia="Times New Roman" w:cs="Times New Roman"/>
      <w:sz w:val="20"/>
    </w:rPr>
  </w:style>
  <w:style w:type="character" w:customStyle="1" w:styleId="FooterChar">
    <w:name w:val="Footer Char"/>
    <w:basedOn w:val="DefaultParagraphFont"/>
    <w:uiPriority w:val="99"/>
    <w:rsid w:val="00D466B6"/>
    <w:rPr>
      <w:rFonts w:eastAsia="Times New Roman" w:cs="Times New Roman"/>
      <w:sz w:val="20"/>
    </w:rPr>
  </w:style>
  <w:style w:type="paragraph" w:styleId="BodyText">
    <w:name w:val="Body Text"/>
    <w:basedOn w:val="Normal"/>
    <w:link w:val="BodyTextChar"/>
    <w:uiPriority w:val="99"/>
    <w:rsid w:val="00D466B6"/>
    <w:rPr>
      <w:sz w:val="28"/>
    </w:rPr>
  </w:style>
  <w:style w:type="character" w:customStyle="1" w:styleId="BodyTextChar">
    <w:name w:val="Body Text Char"/>
    <w:basedOn w:val="DefaultParagraphFont"/>
    <w:link w:val="BodyText"/>
    <w:uiPriority w:val="99"/>
    <w:rsid w:val="00D466B6"/>
    <w:rPr>
      <w:rFonts w:eastAsia="Times New Roman" w:cs="Times New Roman"/>
      <w:sz w:val="28"/>
    </w:rPr>
  </w:style>
  <w:style w:type="paragraph" w:customStyle="1" w:styleId="Style0">
    <w:name w:val="Style0"/>
    <w:uiPriority w:val="99"/>
    <w:rsid w:val="00D466B6"/>
    <w:pPr>
      <w:spacing w:after="0" w:line="240" w:lineRule="auto"/>
    </w:pPr>
    <w:rPr>
      <w:rFonts w:ascii="Arial" w:eastAsia="Times New Roman" w:hAnsi="Arial" w:cs="Times New Roman"/>
      <w:sz w:val="24"/>
      <w:szCs w:val="20"/>
    </w:rPr>
  </w:style>
  <w:style w:type="table" w:styleId="TableGrid">
    <w:name w:val="Table Grid"/>
    <w:basedOn w:val="TableNormal"/>
    <w:uiPriority w:val="59"/>
    <w:rsid w:val="00D466B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D466B6"/>
    <w:pPr>
      <w:spacing w:after="0"/>
    </w:pPr>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D466B6"/>
    <w:rPr>
      <w:rFonts w:eastAsia="Times New Roman" w:cs="Times New Roman"/>
      <w:sz w:val="20"/>
    </w:rPr>
  </w:style>
  <w:style w:type="character" w:styleId="FootnoteReference">
    <w:name w:val="footnote reference"/>
    <w:aliases w:val="Footnote_Reference,o,fr"/>
    <w:uiPriority w:val="99"/>
    <w:qFormat/>
    <w:rsid w:val="00D466B6"/>
    <w:rPr>
      <w:rFonts w:ascii="Arial" w:hAnsi="Arial" w:cs="Times New Roman"/>
      <w:sz w:val="20"/>
      <w:vertAlign w:val="superscript"/>
    </w:rPr>
  </w:style>
  <w:style w:type="character" w:styleId="PageNumber">
    <w:name w:val="page number"/>
    <w:uiPriority w:val="99"/>
    <w:rsid w:val="00D466B6"/>
    <w:rPr>
      <w:rFonts w:cs="Times New Roman"/>
    </w:rPr>
  </w:style>
  <w:style w:type="paragraph" w:customStyle="1" w:styleId="PresentedBy">
    <w:name w:val="Presented By"/>
    <w:basedOn w:val="Normal"/>
    <w:link w:val="PresentedByChar"/>
    <w:uiPriority w:val="99"/>
    <w:rsid w:val="00D466B6"/>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D466B6"/>
    <w:rPr>
      <w:rFonts w:ascii="Palatino Linotype" w:eastAsia="Times New Roman" w:hAnsi="Palatino Linotype" w:cs="Times New Roman"/>
      <w:color w:val="6F6754"/>
      <w:sz w:val="20"/>
    </w:rPr>
  </w:style>
  <w:style w:type="character" w:styleId="Hyperlink">
    <w:name w:val="Hyperlink"/>
    <w:uiPriority w:val="99"/>
    <w:rsid w:val="00D466B6"/>
    <w:rPr>
      <w:rFonts w:cs="Times New Roman"/>
      <w:color w:val="0000FF"/>
      <w:u w:val="single"/>
    </w:rPr>
  </w:style>
  <w:style w:type="paragraph" w:styleId="TOC1">
    <w:name w:val="toc 1"/>
    <w:basedOn w:val="Normal"/>
    <w:next w:val="Normal"/>
    <w:autoRedefine/>
    <w:uiPriority w:val="39"/>
    <w:rsid w:val="00D466B6"/>
    <w:pPr>
      <w:tabs>
        <w:tab w:val="left" w:pos="480"/>
        <w:tab w:val="right" w:leader="dot" w:pos="9350"/>
      </w:tabs>
      <w:spacing w:before="360" w:after="0"/>
    </w:pPr>
    <w:rPr>
      <w:rFonts w:asciiTheme="majorHAnsi" w:hAnsiTheme="majorHAnsi"/>
      <w:b/>
      <w:bCs/>
      <w:caps/>
      <w:noProof/>
    </w:rPr>
  </w:style>
  <w:style w:type="paragraph" w:styleId="TOC2">
    <w:name w:val="toc 2"/>
    <w:basedOn w:val="Normal"/>
    <w:next w:val="Normal"/>
    <w:autoRedefine/>
    <w:uiPriority w:val="39"/>
    <w:rsid w:val="00D466B6"/>
    <w:pPr>
      <w:spacing w:before="240" w:after="0"/>
    </w:pPr>
    <w:rPr>
      <w:rFonts w:cstheme="minorHAnsi"/>
      <w:b/>
      <w:bCs/>
      <w:szCs w:val="20"/>
    </w:rPr>
  </w:style>
  <w:style w:type="paragraph" w:styleId="CommentText">
    <w:name w:val="annotation text"/>
    <w:basedOn w:val="Normal"/>
    <w:link w:val="CommentTextChar"/>
    <w:uiPriority w:val="99"/>
    <w:rsid w:val="00D466B6"/>
  </w:style>
  <w:style w:type="character" w:customStyle="1" w:styleId="CommentTextChar">
    <w:name w:val="Comment Text Char"/>
    <w:basedOn w:val="DefaultParagraphFont"/>
    <w:link w:val="CommentText"/>
    <w:uiPriority w:val="99"/>
    <w:rsid w:val="00D466B6"/>
    <w:rPr>
      <w:rFonts w:eastAsia="Times New Roman" w:cs="Times New Roman"/>
      <w:sz w:val="20"/>
    </w:rPr>
  </w:style>
  <w:style w:type="character" w:customStyle="1" w:styleId="CommentSubjectChar">
    <w:name w:val="Comment Subject Char"/>
    <w:basedOn w:val="CommentTextChar"/>
    <w:link w:val="CommentSubject"/>
    <w:uiPriority w:val="99"/>
    <w:semiHidden/>
    <w:rsid w:val="00D466B6"/>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D466B6"/>
    <w:rPr>
      <w:b/>
      <w:bCs/>
    </w:rPr>
  </w:style>
  <w:style w:type="paragraph" w:styleId="BalloonText">
    <w:name w:val="Balloon Text"/>
    <w:basedOn w:val="Normal"/>
    <w:link w:val="BalloonTextChar"/>
    <w:uiPriority w:val="99"/>
    <w:semiHidden/>
    <w:rsid w:val="00D466B6"/>
    <w:rPr>
      <w:rFonts w:ascii="Tahoma" w:hAnsi="Tahoma" w:cs="Tahoma"/>
      <w:sz w:val="16"/>
      <w:szCs w:val="16"/>
    </w:rPr>
  </w:style>
  <w:style w:type="character" w:customStyle="1" w:styleId="BalloonTextChar">
    <w:name w:val="Balloon Text Char"/>
    <w:basedOn w:val="DefaultParagraphFont"/>
    <w:link w:val="BalloonText"/>
    <w:uiPriority w:val="99"/>
    <w:semiHidden/>
    <w:rsid w:val="00D466B6"/>
    <w:rPr>
      <w:rFonts w:ascii="Tahoma" w:eastAsia="Times New Roman" w:hAnsi="Tahoma" w:cs="Tahoma"/>
      <w:sz w:val="16"/>
      <w:szCs w:val="16"/>
    </w:rPr>
  </w:style>
  <w:style w:type="paragraph" w:styleId="NoSpacing">
    <w:name w:val="No Spacing"/>
    <w:uiPriority w:val="1"/>
    <w:qFormat/>
    <w:rsid w:val="00D466B6"/>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D466B6"/>
    <w:pPr>
      <w:ind w:left="720"/>
      <w:contextualSpacing/>
    </w:pPr>
  </w:style>
  <w:style w:type="character" w:styleId="BookTitle">
    <w:name w:val="Book Title"/>
    <w:uiPriority w:val="99"/>
    <w:qFormat/>
    <w:rsid w:val="00D466B6"/>
    <w:rPr>
      <w:b/>
      <w:bCs/>
      <w:smallCaps/>
      <w:spacing w:val="5"/>
    </w:rPr>
  </w:style>
  <w:style w:type="paragraph" w:styleId="Title">
    <w:name w:val="Title"/>
    <w:basedOn w:val="Normal"/>
    <w:next w:val="Normal"/>
    <w:link w:val="TitleChar"/>
    <w:uiPriority w:val="99"/>
    <w:qFormat/>
    <w:rsid w:val="00D466B6"/>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uiPriority w:val="99"/>
    <w:rsid w:val="00D466B6"/>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D466B6"/>
    <w:pPr>
      <w:keepLines/>
      <w:spacing w:before="80" w:after="40"/>
    </w:pPr>
    <w:rPr>
      <w:b/>
      <w:noProof/>
      <w:sz w:val="18"/>
    </w:rPr>
  </w:style>
  <w:style w:type="paragraph" w:customStyle="1" w:styleId="Tablecentered">
    <w:name w:val="Table centered"/>
    <w:basedOn w:val="Normal"/>
    <w:link w:val="TablecenteredChar"/>
    <w:autoRedefine/>
    <w:uiPriority w:val="99"/>
    <w:qFormat/>
    <w:rsid w:val="00D466B6"/>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D466B6"/>
    <w:rPr>
      <w:rFonts w:eastAsia="Times New Roman" w:cs="Times New Roman"/>
      <w:noProof/>
      <w:sz w:val="18"/>
      <w:szCs w:val="18"/>
    </w:rPr>
  </w:style>
  <w:style w:type="paragraph" w:customStyle="1" w:styleId="Tablecenteredbold">
    <w:name w:val="Table centered bold"/>
    <w:basedOn w:val="Tablecentered"/>
    <w:autoRedefine/>
    <w:uiPriority w:val="99"/>
    <w:rsid w:val="00D466B6"/>
    <w:rPr>
      <w:b/>
    </w:rPr>
  </w:style>
  <w:style w:type="paragraph" w:customStyle="1" w:styleId="Heading31">
    <w:name w:val="Heading 3.1"/>
    <w:basedOn w:val="Heading3"/>
    <w:link w:val="Heading31Char"/>
    <w:uiPriority w:val="99"/>
    <w:rsid w:val="00D466B6"/>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D466B6"/>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D466B6"/>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D466B6"/>
    <w:pPr>
      <w:spacing w:after="200" w:line="276" w:lineRule="auto"/>
    </w:pPr>
  </w:style>
  <w:style w:type="character" w:customStyle="1" w:styleId="AnalystTextChar">
    <w:name w:val="Analyst Text Char"/>
    <w:link w:val="AnalystText"/>
    <w:uiPriority w:val="99"/>
    <w:locked/>
    <w:rsid w:val="00D466B6"/>
    <w:rPr>
      <w:rFonts w:eastAsia="Times New Roman" w:cs="Times New Roman"/>
      <w:sz w:val="20"/>
    </w:rPr>
  </w:style>
  <w:style w:type="character" w:customStyle="1" w:styleId="UsernotesChar">
    <w:name w:val="User notes Char"/>
    <w:link w:val="Usernotes"/>
    <w:uiPriority w:val="99"/>
    <w:locked/>
    <w:rsid w:val="00D466B6"/>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556BF5"/>
    <w:pPr>
      <w:keepNext/>
      <w:tabs>
        <w:tab w:val="left" w:pos="1152"/>
      </w:tabs>
      <w:spacing w:after="0"/>
      <w:jc w:val="center"/>
    </w:pPr>
    <w:rPr>
      <w:rFonts w:asciiTheme="majorHAnsi" w:hAnsiTheme="majorHAnsi"/>
      <w:b/>
      <w:sz w:val="24"/>
      <w:szCs w:val="24"/>
      <w:vertAlign w:val="superscript"/>
    </w:rPr>
  </w:style>
  <w:style w:type="character" w:customStyle="1" w:styleId="CaptionChar">
    <w:name w:val="Caption Char"/>
    <w:aliases w:val="Footnotes Char,Table Caption Char,Char Char2"/>
    <w:link w:val="Caption"/>
    <w:uiPriority w:val="35"/>
    <w:locked/>
    <w:rsid w:val="00556BF5"/>
    <w:rPr>
      <w:rFonts w:asciiTheme="majorHAnsi" w:eastAsia="Times New Roman" w:hAnsiTheme="majorHAnsi" w:cs="Times New Roman"/>
      <w:b/>
      <w:sz w:val="24"/>
      <w:szCs w:val="24"/>
      <w:vertAlign w:val="superscript"/>
    </w:rPr>
  </w:style>
  <w:style w:type="paragraph" w:styleId="List">
    <w:name w:val="List"/>
    <w:basedOn w:val="Normal"/>
    <w:uiPriority w:val="99"/>
    <w:rsid w:val="00D466B6"/>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D466B6"/>
    <w:rPr>
      <w:rFonts w:cs="Times New Roman"/>
      <w:b/>
      <w:sz w:val="32"/>
      <w:lang w:val="en-US" w:eastAsia="en-US" w:bidi="ar-SA"/>
    </w:rPr>
  </w:style>
  <w:style w:type="character" w:customStyle="1" w:styleId="MacroTextChar">
    <w:name w:val="Macro Text Char"/>
    <w:basedOn w:val="DefaultParagraphFont"/>
    <w:link w:val="MacroText"/>
    <w:uiPriority w:val="99"/>
    <w:semiHidden/>
    <w:rsid w:val="00D466B6"/>
    <w:rPr>
      <w:rFonts w:ascii="Arial" w:eastAsia="Times New Roman" w:hAnsi="Arial" w:cs="Times New Roman"/>
      <w:sz w:val="20"/>
      <w:szCs w:val="20"/>
    </w:rPr>
  </w:style>
  <w:style w:type="paragraph" w:styleId="MacroText">
    <w:name w:val="macro"/>
    <w:link w:val="MacroTextChar"/>
    <w:uiPriority w:val="99"/>
    <w:semiHidden/>
    <w:rsid w:val="00D466B6"/>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paragraph" w:styleId="BodyTextIndent2">
    <w:name w:val="Body Text Indent 2"/>
    <w:basedOn w:val="Normal"/>
    <w:link w:val="BodyTextIndent2Char"/>
    <w:uiPriority w:val="99"/>
    <w:rsid w:val="00D466B6"/>
    <w:pPr>
      <w:ind w:left="720"/>
    </w:pPr>
  </w:style>
  <w:style w:type="character" w:customStyle="1" w:styleId="BodyTextIndent2Char">
    <w:name w:val="Body Text Indent 2 Char"/>
    <w:basedOn w:val="DefaultParagraphFont"/>
    <w:link w:val="BodyTextIndent2"/>
    <w:uiPriority w:val="99"/>
    <w:rsid w:val="00D466B6"/>
    <w:rPr>
      <w:rFonts w:eastAsia="Times New Roman" w:cs="Times New Roman"/>
      <w:sz w:val="20"/>
    </w:rPr>
  </w:style>
  <w:style w:type="character" w:styleId="FollowedHyperlink">
    <w:name w:val="FollowedHyperlink"/>
    <w:uiPriority w:val="99"/>
    <w:rsid w:val="00D466B6"/>
    <w:rPr>
      <w:rFonts w:cs="Times New Roman"/>
      <w:color w:val="800080"/>
      <w:u w:val="single"/>
    </w:rPr>
  </w:style>
  <w:style w:type="paragraph" w:customStyle="1" w:styleId="Default">
    <w:name w:val="Default"/>
    <w:uiPriority w:val="99"/>
    <w:rsid w:val="00D466B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D466B6"/>
    <w:rPr>
      <w:rFonts w:cs="Times New Roman"/>
      <w:sz w:val="24"/>
      <w:lang w:val="en-US" w:eastAsia="en-US" w:bidi="ar-SA"/>
    </w:rPr>
  </w:style>
  <w:style w:type="paragraph" w:styleId="TOC3">
    <w:name w:val="toc 3"/>
    <w:basedOn w:val="Normal"/>
    <w:next w:val="Normal"/>
    <w:autoRedefine/>
    <w:uiPriority w:val="39"/>
    <w:rsid w:val="00D466B6"/>
    <w:pPr>
      <w:spacing w:after="0"/>
      <w:ind w:left="240"/>
    </w:pPr>
    <w:rPr>
      <w:rFonts w:cstheme="minorHAnsi"/>
      <w:szCs w:val="20"/>
    </w:rPr>
  </w:style>
  <w:style w:type="character" w:customStyle="1" w:styleId="CharChar11">
    <w:name w:val="Char Char11"/>
    <w:uiPriority w:val="99"/>
    <w:locked/>
    <w:rsid w:val="00D466B6"/>
    <w:rPr>
      <w:rFonts w:ascii="Cambria" w:hAnsi="Cambria" w:cs="Times New Roman"/>
      <w:b/>
      <w:bCs/>
      <w:sz w:val="28"/>
      <w:szCs w:val="28"/>
      <w:lang w:val="en-US" w:eastAsia="en-US" w:bidi="ar-SA"/>
    </w:rPr>
  </w:style>
  <w:style w:type="character" w:customStyle="1" w:styleId="CharChar10">
    <w:name w:val="Char Char10"/>
    <w:uiPriority w:val="99"/>
    <w:locked/>
    <w:rsid w:val="00D466B6"/>
    <w:rPr>
      <w:rFonts w:ascii="Cambria" w:hAnsi="Cambria" w:cs="Times New Roman"/>
      <w:b/>
      <w:bCs/>
      <w:sz w:val="26"/>
      <w:szCs w:val="26"/>
      <w:lang w:val="en-US" w:eastAsia="en-US" w:bidi="ar-SA"/>
    </w:rPr>
  </w:style>
  <w:style w:type="character" w:customStyle="1" w:styleId="CharChar9">
    <w:name w:val="Char Char9"/>
    <w:uiPriority w:val="99"/>
    <w:locked/>
    <w:rsid w:val="00D466B6"/>
    <w:rPr>
      <w:rFonts w:ascii="Cambria" w:hAnsi="Cambria" w:cs="Times New Roman"/>
      <w:b/>
      <w:bCs/>
      <w:sz w:val="22"/>
      <w:szCs w:val="22"/>
      <w:lang w:val="en-US" w:eastAsia="en-US" w:bidi="ar-SA"/>
    </w:rPr>
  </w:style>
  <w:style w:type="character" w:customStyle="1" w:styleId="CharChar7">
    <w:name w:val="Char Char7"/>
    <w:uiPriority w:val="99"/>
    <w:locked/>
    <w:rsid w:val="00D466B6"/>
    <w:rPr>
      <w:rFonts w:ascii="Cambria" w:hAnsi="Cambria" w:cs="Times New Roman"/>
      <w:sz w:val="22"/>
      <w:szCs w:val="22"/>
      <w:lang w:val="en-US" w:eastAsia="en-US" w:bidi="ar-SA"/>
    </w:rPr>
  </w:style>
  <w:style w:type="character" w:customStyle="1" w:styleId="CharChar1">
    <w:name w:val="Char Char1"/>
    <w:uiPriority w:val="99"/>
    <w:locked/>
    <w:rsid w:val="00D466B6"/>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D466B6"/>
    <w:pPr>
      <w:tabs>
        <w:tab w:val="num" w:pos="720"/>
      </w:tabs>
      <w:ind w:left="720" w:hanging="360"/>
    </w:pPr>
  </w:style>
  <w:style w:type="character" w:customStyle="1" w:styleId="bodytext0">
    <w:name w:val="bodytext"/>
    <w:uiPriority w:val="99"/>
    <w:rsid w:val="00D466B6"/>
    <w:rPr>
      <w:rFonts w:cs="Times New Roman"/>
    </w:rPr>
  </w:style>
  <w:style w:type="character" w:customStyle="1" w:styleId="StyleBold">
    <w:name w:val="Style Bold"/>
    <w:uiPriority w:val="99"/>
    <w:rsid w:val="00D466B6"/>
    <w:rPr>
      <w:rFonts w:cs="Times New Roman"/>
      <w:b/>
      <w:bCs/>
      <w:sz w:val="20"/>
    </w:rPr>
  </w:style>
  <w:style w:type="character" w:customStyle="1" w:styleId="DocumentMapChar">
    <w:name w:val="Document Map Char"/>
    <w:basedOn w:val="DefaultParagraphFont"/>
    <w:link w:val="DocumentMap"/>
    <w:uiPriority w:val="99"/>
    <w:semiHidden/>
    <w:rsid w:val="00D466B6"/>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D466B6"/>
    <w:pPr>
      <w:shd w:val="clear" w:color="auto" w:fill="000080"/>
    </w:pPr>
    <w:rPr>
      <w:rFonts w:ascii="Tahoma" w:hAnsi="Tahoma" w:cs="Tahoma"/>
    </w:rPr>
  </w:style>
  <w:style w:type="character" w:styleId="CommentReference">
    <w:name w:val="annotation reference"/>
    <w:uiPriority w:val="99"/>
    <w:rsid w:val="00D466B6"/>
    <w:rPr>
      <w:rFonts w:cs="Times New Roman"/>
      <w:sz w:val="16"/>
      <w:szCs w:val="16"/>
    </w:rPr>
  </w:style>
  <w:style w:type="character" w:customStyle="1" w:styleId="apple-style-span">
    <w:name w:val="apple-style-span"/>
    <w:uiPriority w:val="99"/>
    <w:rsid w:val="00D466B6"/>
    <w:rPr>
      <w:rFonts w:cs="Times New Roman"/>
    </w:rPr>
  </w:style>
  <w:style w:type="paragraph" w:styleId="BodyTextIndent3">
    <w:name w:val="Body Text Indent 3"/>
    <w:basedOn w:val="Normal"/>
    <w:link w:val="BodyTextIndent3Char"/>
    <w:uiPriority w:val="99"/>
    <w:rsid w:val="00D466B6"/>
    <w:pPr>
      <w:spacing w:after="120"/>
      <w:ind w:left="360"/>
    </w:pPr>
    <w:rPr>
      <w:sz w:val="16"/>
      <w:szCs w:val="16"/>
    </w:rPr>
  </w:style>
  <w:style w:type="character" w:customStyle="1" w:styleId="BodyTextIndent3Char">
    <w:name w:val="Body Text Indent 3 Char"/>
    <w:basedOn w:val="DefaultParagraphFont"/>
    <w:link w:val="BodyTextIndent3"/>
    <w:uiPriority w:val="99"/>
    <w:rsid w:val="00D466B6"/>
    <w:rPr>
      <w:rFonts w:eastAsia="Times New Roman" w:cs="Times New Roman"/>
      <w:sz w:val="16"/>
      <w:szCs w:val="16"/>
    </w:rPr>
  </w:style>
  <w:style w:type="paragraph" w:styleId="ListBullet">
    <w:name w:val="List Bullet"/>
    <w:basedOn w:val="Normal"/>
    <w:uiPriority w:val="99"/>
    <w:rsid w:val="00D466B6"/>
    <w:pPr>
      <w:tabs>
        <w:tab w:val="num" w:pos="1080"/>
      </w:tabs>
      <w:ind w:left="360" w:hanging="360"/>
    </w:pPr>
  </w:style>
  <w:style w:type="paragraph" w:customStyle="1" w:styleId="xl25">
    <w:name w:val="xl25"/>
    <w:basedOn w:val="Normal"/>
    <w:uiPriority w:val="99"/>
    <w:rsid w:val="00D466B6"/>
    <w:pPr>
      <w:spacing w:before="100" w:beforeAutospacing="1" w:after="100" w:afterAutospacing="1"/>
    </w:pPr>
    <w:rPr>
      <w:rFonts w:ascii="Arial" w:eastAsia="Arial Unicode MS" w:hAnsi="Arial" w:cs="Arial"/>
    </w:rPr>
  </w:style>
  <w:style w:type="character" w:styleId="HTMLCite">
    <w:name w:val="HTML Cite"/>
    <w:uiPriority w:val="99"/>
    <w:rsid w:val="00D466B6"/>
    <w:rPr>
      <w:rFonts w:cs="Times New Roman"/>
      <w:i/>
      <w:iCs/>
    </w:rPr>
  </w:style>
  <w:style w:type="character" w:customStyle="1" w:styleId="apple-converted-space">
    <w:name w:val="apple-converted-space"/>
    <w:rsid w:val="00D466B6"/>
    <w:rPr>
      <w:rFonts w:cs="Times New Roman"/>
    </w:rPr>
  </w:style>
  <w:style w:type="paragraph" w:styleId="TOC4">
    <w:name w:val="toc 4"/>
    <w:basedOn w:val="Normal"/>
    <w:next w:val="Normal"/>
    <w:autoRedefine/>
    <w:uiPriority w:val="39"/>
    <w:rsid w:val="00D466B6"/>
    <w:pPr>
      <w:spacing w:after="0"/>
      <w:ind w:left="480"/>
    </w:pPr>
    <w:rPr>
      <w:rFonts w:cstheme="minorHAnsi"/>
      <w:szCs w:val="20"/>
    </w:rPr>
  </w:style>
  <w:style w:type="paragraph" w:styleId="TOC5">
    <w:name w:val="toc 5"/>
    <w:basedOn w:val="Normal"/>
    <w:next w:val="Normal"/>
    <w:autoRedefine/>
    <w:uiPriority w:val="39"/>
    <w:rsid w:val="00D466B6"/>
    <w:pPr>
      <w:spacing w:after="0"/>
      <w:ind w:left="720"/>
    </w:pPr>
    <w:rPr>
      <w:rFonts w:cstheme="minorHAnsi"/>
      <w:szCs w:val="20"/>
    </w:rPr>
  </w:style>
  <w:style w:type="paragraph" w:styleId="TOC6">
    <w:name w:val="toc 6"/>
    <w:basedOn w:val="Normal"/>
    <w:next w:val="Normal"/>
    <w:autoRedefine/>
    <w:uiPriority w:val="39"/>
    <w:rsid w:val="00D466B6"/>
    <w:pPr>
      <w:spacing w:after="0"/>
      <w:ind w:left="960"/>
    </w:pPr>
    <w:rPr>
      <w:rFonts w:cstheme="minorHAnsi"/>
      <w:szCs w:val="20"/>
    </w:rPr>
  </w:style>
  <w:style w:type="paragraph" w:styleId="TOC7">
    <w:name w:val="toc 7"/>
    <w:basedOn w:val="Normal"/>
    <w:next w:val="Normal"/>
    <w:autoRedefine/>
    <w:uiPriority w:val="39"/>
    <w:rsid w:val="00D466B6"/>
    <w:pPr>
      <w:spacing w:after="0"/>
      <w:ind w:left="1200"/>
    </w:pPr>
    <w:rPr>
      <w:rFonts w:cstheme="minorHAnsi"/>
      <w:szCs w:val="20"/>
    </w:rPr>
  </w:style>
  <w:style w:type="paragraph" w:styleId="TOC8">
    <w:name w:val="toc 8"/>
    <w:basedOn w:val="Normal"/>
    <w:next w:val="Normal"/>
    <w:autoRedefine/>
    <w:uiPriority w:val="39"/>
    <w:rsid w:val="00D466B6"/>
    <w:pPr>
      <w:spacing w:after="0"/>
      <w:ind w:left="1440"/>
    </w:pPr>
    <w:rPr>
      <w:rFonts w:cstheme="minorHAnsi"/>
      <w:szCs w:val="20"/>
    </w:rPr>
  </w:style>
  <w:style w:type="paragraph" w:styleId="TOC9">
    <w:name w:val="toc 9"/>
    <w:basedOn w:val="Normal"/>
    <w:next w:val="Normal"/>
    <w:autoRedefine/>
    <w:uiPriority w:val="39"/>
    <w:rsid w:val="00D466B6"/>
    <w:pPr>
      <w:spacing w:after="0"/>
      <w:ind w:left="1680"/>
    </w:pPr>
    <w:rPr>
      <w:rFonts w:cstheme="minorHAnsi"/>
      <w:szCs w:val="20"/>
    </w:rPr>
  </w:style>
  <w:style w:type="character" w:customStyle="1" w:styleId="CharChar">
    <w:name w:val="Char Char"/>
    <w:uiPriority w:val="99"/>
    <w:rsid w:val="00D466B6"/>
    <w:rPr>
      <w:rFonts w:cs="Times New Roman"/>
      <w:lang w:val="en-US" w:eastAsia="en-US" w:bidi="ar-SA"/>
    </w:rPr>
  </w:style>
  <w:style w:type="character" w:customStyle="1" w:styleId="CharChar4">
    <w:name w:val="Char Char4"/>
    <w:uiPriority w:val="99"/>
    <w:rsid w:val="00D466B6"/>
    <w:rPr>
      <w:rFonts w:cs="Times New Roman"/>
      <w:lang w:val="en-US" w:eastAsia="en-US" w:bidi="ar-SA"/>
    </w:rPr>
  </w:style>
  <w:style w:type="character" w:customStyle="1" w:styleId="CharChar81">
    <w:name w:val="Char Char81"/>
    <w:uiPriority w:val="99"/>
    <w:rsid w:val="00D466B6"/>
    <w:rPr>
      <w:rFonts w:cs="Times New Roman"/>
      <w:sz w:val="24"/>
      <w:lang w:val="en-US" w:eastAsia="en-US" w:bidi="ar-SA"/>
    </w:rPr>
  </w:style>
  <w:style w:type="character" w:customStyle="1" w:styleId="CharChar111">
    <w:name w:val="Char Char111"/>
    <w:uiPriority w:val="99"/>
    <w:locked/>
    <w:rsid w:val="00D466B6"/>
    <w:rPr>
      <w:rFonts w:ascii="Cambria" w:hAnsi="Cambria" w:cs="Times New Roman"/>
      <w:b/>
      <w:bCs/>
      <w:sz w:val="28"/>
      <w:szCs w:val="28"/>
      <w:lang w:val="en-US" w:eastAsia="en-US" w:bidi="ar-SA"/>
    </w:rPr>
  </w:style>
  <w:style w:type="character" w:customStyle="1" w:styleId="CharChar101">
    <w:name w:val="Char Char101"/>
    <w:uiPriority w:val="99"/>
    <w:locked/>
    <w:rsid w:val="00D466B6"/>
    <w:rPr>
      <w:rFonts w:ascii="Cambria" w:hAnsi="Cambria" w:cs="Times New Roman"/>
      <w:b/>
      <w:bCs/>
      <w:sz w:val="26"/>
      <w:szCs w:val="26"/>
      <w:lang w:val="en-US" w:eastAsia="en-US" w:bidi="ar-SA"/>
    </w:rPr>
  </w:style>
  <w:style w:type="character" w:customStyle="1" w:styleId="CharChar91">
    <w:name w:val="Char Char91"/>
    <w:uiPriority w:val="99"/>
    <w:locked/>
    <w:rsid w:val="00D466B6"/>
    <w:rPr>
      <w:rFonts w:ascii="Cambria" w:hAnsi="Cambria" w:cs="Times New Roman"/>
      <w:b/>
      <w:bCs/>
      <w:sz w:val="22"/>
      <w:szCs w:val="22"/>
      <w:lang w:val="en-US" w:eastAsia="en-US" w:bidi="ar-SA"/>
    </w:rPr>
  </w:style>
  <w:style w:type="character" w:customStyle="1" w:styleId="CharChar71">
    <w:name w:val="Char Char71"/>
    <w:uiPriority w:val="99"/>
    <w:locked/>
    <w:rsid w:val="00D466B6"/>
    <w:rPr>
      <w:rFonts w:ascii="Cambria" w:hAnsi="Cambria" w:cs="Times New Roman"/>
      <w:sz w:val="22"/>
      <w:szCs w:val="22"/>
      <w:lang w:val="en-US" w:eastAsia="en-US" w:bidi="ar-SA"/>
    </w:rPr>
  </w:style>
  <w:style w:type="character" w:customStyle="1" w:styleId="CharChar12">
    <w:name w:val="Char Char12"/>
    <w:uiPriority w:val="99"/>
    <w:locked/>
    <w:rsid w:val="00D466B6"/>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D466B6"/>
    <w:pPr>
      <w:keepLines/>
      <w:spacing w:before="480" w:after="0" w:line="276" w:lineRule="auto"/>
      <w:outlineLvl w:val="9"/>
    </w:pPr>
    <w:rPr>
      <w:rFonts w:cs="Times New Roman"/>
      <w:b/>
      <w:color w:val="365F91"/>
      <w:kern w:val="0"/>
      <w:sz w:val="28"/>
      <w:szCs w:val="28"/>
      <w:lang w:eastAsia="ja-JP"/>
    </w:rPr>
  </w:style>
  <w:style w:type="character" w:styleId="Strong">
    <w:name w:val="Strong"/>
    <w:basedOn w:val="DefaultParagraphFont"/>
    <w:uiPriority w:val="22"/>
    <w:rsid w:val="00D466B6"/>
    <w:rPr>
      <w:b/>
      <w:bCs/>
    </w:rPr>
  </w:style>
  <w:style w:type="paragraph" w:customStyle="1" w:styleId="TableText">
    <w:name w:val="Table Text"/>
    <w:basedOn w:val="Normal"/>
    <w:autoRedefine/>
    <w:uiPriority w:val="99"/>
    <w:qFormat/>
    <w:rsid w:val="005D27D0"/>
    <w:pPr>
      <w:spacing w:after="0" w:line="256" w:lineRule="auto"/>
      <w:jc w:val="center"/>
    </w:pPr>
    <w:rPr>
      <w:rFonts w:cs="Arial"/>
      <w:noProof/>
      <w:szCs w:val="18"/>
      <w:lang w:val="en"/>
    </w:rPr>
  </w:style>
  <w:style w:type="paragraph" w:customStyle="1" w:styleId="NormalTRM">
    <w:name w:val="Normal TRM"/>
    <w:basedOn w:val="Normal"/>
    <w:link w:val="NormalTRMChar"/>
    <w:rsid w:val="00D466B6"/>
  </w:style>
  <w:style w:type="character" w:customStyle="1" w:styleId="NormalTRMChar">
    <w:name w:val="Normal TRM Char"/>
    <w:basedOn w:val="DefaultParagraphFont"/>
    <w:link w:val="NormalTRM"/>
    <w:rsid w:val="00D466B6"/>
    <w:rPr>
      <w:rFonts w:eastAsia="Times New Roman" w:cs="Times New Roman"/>
      <w:sz w:val="20"/>
    </w:rPr>
  </w:style>
  <w:style w:type="paragraph" w:styleId="EndnoteText">
    <w:name w:val="endnote text"/>
    <w:basedOn w:val="Normal"/>
    <w:link w:val="EndnoteTextChar"/>
    <w:uiPriority w:val="99"/>
    <w:unhideWhenUsed/>
    <w:rsid w:val="00D466B6"/>
    <w:pPr>
      <w:spacing w:after="0"/>
    </w:pPr>
    <w:rPr>
      <w:rFonts w:ascii="Calibri" w:hAnsi="Calibri"/>
      <w:szCs w:val="20"/>
    </w:rPr>
  </w:style>
  <w:style w:type="character" w:customStyle="1" w:styleId="EndnoteTextChar">
    <w:name w:val="Endnote Text Char"/>
    <w:basedOn w:val="DefaultParagraphFont"/>
    <w:link w:val="EndnoteText"/>
    <w:uiPriority w:val="99"/>
    <w:rsid w:val="00D466B6"/>
    <w:rPr>
      <w:rFonts w:ascii="Calibri" w:eastAsia="Times New Roman" w:hAnsi="Calibri" w:cs="Times New Roman"/>
      <w:sz w:val="20"/>
      <w:szCs w:val="20"/>
    </w:rPr>
  </w:style>
  <w:style w:type="paragraph" w:customStyle="1" w:styleId="Footnote">
    <w:name w:val="Footnote"/>
    <w:basedOn w:val="FootnoteText"/>
    <w:link w:val="FootnoteChar"/>
    <w:autoRedefine/>
    <w:qFormat/>
    <w:rsid w:val="00D466B6"/>
    <w:pPr>
      <w:jc w:val="left"/>
    </w:pPr>
    <w:rPr>
      <w:rFonts w:cstheme="minorHAnsi"/>
      <w:szCs w:val="20"/>
    </w:rPr>
  </w:style>
  <w:style w:type="character" w:customStyle="1" w:styleId="FootnoteChar">
    <w:name w:val="Footnote Char"/>
    <w:basedOn w:val="footnoteChar0"/>
    <w:link w:val="Footnote"/>
    <w:rsid w:val="00D466B6"/>
    <w:rPr>
      <w:rFonts w:eastAsia="Times New Roman" w:cstheme="minorHAnsi"/>
      <w:sz w:val="20"/>
      <w:szCs w:val="20"/>
    </w:rPr>
  </w:style>
  <w:style w:type="character" w:customStyle="1" w:styleId="footnoteChar0">
    <w:name w:val="footnote Char"/>
    <w:basedOn w:val="FootnoteTextChar"/>
    <w:link w:val="footnote0"/>
    <w:rsid w:val="00D466B6"/>
    <w:rPr>
      <w:rFonts w:eastAsia="Times New Roman" w:cs="Times New Roman"/>
      <w:sz w:val="18"/>
      <w:szCs w:val="24"/>
    </w:rPr>
  </w:style>
  <w:style w:type="paragraph" w:customStyle="1" w:styleId="footnote0">
    <w:name w:val="footnote"/>
    <w:basedOn w:val="FootnoteText"/>
    <w:link w:val="footnoteChar0"/>
    <w:rsid w:val="00D466B6"/>
    <w:rPr>
      <w:sz w:val="18"/>
      <w:szCs w:val="24"/>
    </w:rPr>
  </w:style>
  <w:style w:type="paragraph" w:styleId="TableofFigures">
    <w:name w:val="table of figures"/>
    <w:basedOn w:val="Normal"/>
    <w:next w:val="Normal"/>
    <w:uiPriority w:val="99"/>
    <w:unhideWhenUsed/>
    <w:rsid w:val="00D466B6"/>
    <w:pPr>
      <w:spacing w:after="0"/>
    </w:pPr>
  </w:style>
  <w:style w:type="table" w:customStyle="1" w:styleId="TableGrid1">
    <w:name w:val="Table Grid1"/>
    <w:basedOn w:val="TableNormal"/>
    <w:next w:val="TableGrid"/>
    <w:rsid w:val="00D466B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Table">
    <w:name w:val="Technical Table"/>
    <w:basedOn w:val="Normal"/>
    <w:link w:val="TechnicalTableChar"/>
    <w:autoRedefine/>
    <w:qFormat/>
    <w:rsid w:val="00D466B6"/>
    <w:pPr>
      <w:spacing w:after="0"/>
      <w:jc w:val="left"/>
    </w:pPr>
    <w:rPr>
      <w:rFonts w:cstheme="minorHAnsi"/>
    </w:rPr>
  </w:style>
  <w:style w:type="character" w:customStyle="1" w:styleId="TechnicalTableChar">
    <w:name w:val="Technical Table Char"/>
    <w:basedOn w:val="DefaultParagraphFont"/>
    <w:link w:val="TechnicalTable"/>
    <w:rsid w:val="00D466B6"/>
    <w:rPr>
      <w:rFonts w:eastAsia="Times New Roman" w:cstheme="minorHAnsi"/>
      <w:sz w:val="20"/>
    </w:rPr>
  </w:style>
  <w:style w:type="paragraph" w:customStyle="1" w:styleId="AlgorithmHeading">
    <w:name w:val="Algorithm Heading"/>
    <w:basedOn w:val="Normal"/>
    <w:link w:val="AlgorithmHeadingChar"/>
    <w:qFormat/>
    <w:rsid w:val="00D466B6"/>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D466B6"/>
    <w:rPr>
      <w:rFonts w:eastAsia="Times New Roman" w:cstheme="minorHAnsi"/>
      <w:b/>
      <w:sz w:val="20"/>
      <w:szCs w:val="20"/>
    </w:rPr>
  </w:style>
  <w:style w:type="paragraph" w:customStyle="1" w:styleId="Captions">
    <w:name w:val="Captions"/>
    <w:basedOn w:val="Title"/>
    <w:link w:val="CaptionsChar"/>
    <w:autoRedefine/>
    <w:qFormat/>
    <w:rsid w:val="00E11739"/>
    <w:pPr>
      <w:pBdr>
        <w:bottom w:val="none" w:sz="0" w:space="0" w:color="auto"/>
      </w:pBdr>
      <w:spacing w:after="120"/>
      <w:jc w:val="center"/>
    </w:pPr>
    <w:rPr>
      <w:rFonts w:asciiTheme="minorHAnsi" w:hAnsiTheme="minorHAnsi" w:cstheme="minorHAnsi"/>
      <w:b/>
      <w:sz w:val="24"/>
      <w:szCs w:val="24"/>
    </w:rPr>
  </w:style>
  <w:style w:type="character" w:customStyle="1" w:styleId="CaptionsChar">
    <w:name w:val="Captions Char"/>
    <w:basedOn w:val="TitleChar"/>
    <w:link w:val="Captions"/>
    <w:rsid w:val="00E11739"/>
    <w:rPr>
      <w:rFonts w:ascii="Cambria" w:eastAsia="Times New Roman" w:hAnsi="Cambria" w:cstheme="minorHAnsi"/>
      <w:b/>
      <w:color w:val="000000"/>
      <w:spacing w:val="5"/>
      <w:kern w:val="28"/>
      <w:sz w:val="24"/>
      <w:szCs w:val="24"/>
    </w:rPr>
  </w:style>
  <w:style w:type="paragraph" w:customStyle="1" w:styleId="FormH2">
    <w:name w:val="Form H2"/>
    <w:basedOn w:val="NormalWeb"/>
    <w:link w:val="FormH2Char"/>
    <w:qFormat/>
    <w:rsid w:val="00D466B6"/>
    <w:pPr>
      <w:ind w:left="1440"/>
    </w:pPr>
    <w:rPr>
      <w:rFonts w:ascii="Calibri" w:hAnsi="Calibri" w:cs="Arial"/>
    </w:rPr>
  </w:style>
  <w:style w:type="paragraph" w:styleId="NormalWeb">
    <w:name w:val="Normal (Web)"/>
    <w:basedOn w:val="Normal"/>
    <w:uiPriority w:val="99"/>
    <w:unhideWhenUsed/>
    <w:rsid w:val="00D466B6"/>
    <w:rPr>
      <w:rFonts w:ascii="Times New Roman" w:hAnsi="Times New Roman"/>
      <w:sz w:val="24"/>
      <w:szCs w:val="24"/>
    </w:rPr>
  </w:style>
  <w:style w:type="character" w:customStyle="1" w:styleId="FormH2Char">
    <w:name w:val="Form H2 Char"/>
    <w:basedOn w:val="Heading2Char"/>
    <w:link w:val="FormH2"/>
    <w:rsid w:val="00D466B6"/>
    <w:rPr>
      <w:rFonts w:ascii="Calibri" w:eastAsia="Times New Roman" w:hAnsi="Calibri" w:cs="Arial"/>
      <w:bCs w:val="0"/>
      <w:iCs w:val="0"/>
      <w:sz w:val="24"/>
      <w:szCs w:val="24"/>
    </w:rPr>
  </w:style>
  <w:style w:type="paragraph" w:customStyle="1" w:styleId="Form">
    <w:name w:val="Form"/>
    <w:basedOn w:val="NormalWeb"/>
    <w:next w:val="Normal"/>
    <w:link w:val="FormChar"/>
    <w:qFormat/>
    <w:rsid w:val="00D466B6"/>
    <w:rPr>
      <w:rFonts w:ascii="Calibri" w:hAnsi="Calibri" w:cs="Arial"/>
    </w:rPr>
  </w:style>
  <w:style w:type="character" w:customStyle="1" w:styleId="FormChar">
    <w:name w:val="Form Char"/>
    <w:basedOn w:val="Heading2Char"/>
    <w:link w:val="Form"/>
    <w:rsid w:val="00D466B6"/>
    <w:rPr>
      <w:rFonts w:ascii="Calibri" w:eastAsia="Times New Roman" w:hAnsi="Calibri" w:cs="Arial"/>
      <w:bCs w:val="0"/>
      <w:iCs w:val="0"/>
      <w:sz w:val="24"/>
      <w:szCs w:val="24"/>
    </w:rPr>
  </w:style>
  <w:style w:type="paragraph" w:customStyle="1" w:styleId="FormH4">
    <w:name w:val="Form H4"/>
    <w:basedOn w:val="FormH2"/>
    <w:link w:val="FormH4Char"/>
    <w:qFormat/>
    <w:rsid w:val="00D466B6"/>
    <w:pPr>
      <w:keepNext/>
      <w:keepLines/>
      <w:spacing w:before="200" w:after="0" w:line="276" w:lineRule="auto"/>
      <w:ind w:left="1800"/>
      <w:jc w:val="left"/>
      <w:outlineLvl w:val="1"/>
    </w:pPr>
    <w:rPr>
      <w:bCs/>
      <w:iCs/>
      <w:sz w:val="28"/>
      <w:szCs w:val="28"/>
    </w:rPr>
  </w:style>
  <w:style w:type="character" w:customStyle="1" w:styleId="FormH4Char">
    <w:name w:val="Form H4 Char"/>
    <w:basedOn w:val="FormH2Char"/>
    <w:link w:val="FormH4"/>
    <w:rsid w:val="00D466B6"/>
    <w:rPr>
      <w:rFonts w:ascii="Calibri" w:eastAsia="Times New Roman" w:hAnsi="Calibri" w:cs="Arial"/>
      <w:bCs/>
      <w:iCs/>
      <w:sz w:val="28"/>
      <w:szCs w:val="28"/>
    </w:rPr>
  </w:style>
  <w:style w:type="paragraph" w:customStyle="1" w:styleId="Normal1">
    <w:name w:val="Normal1"/>
    <w:basedOn w:val="Normal"/>
    <w:uiPriority w:val="99"/>
    <w:rsid w:val="00D466B6"/>
    <w:pPr>
      <w:autoSpaceDE w:val="0"/>
      <w:autoSpaceDN w:val="0"/>
      <w:spacing w:after="0"/>
      <w:jc w:val="left"/>
    </w:pPr>
    <w:rPr>
      <w:rFonts w:ascii="Arial" w:hAnsi="Arial" w:cs="Arial"/>
      <w:sz w:val="24"/>
      <w:szCs w:val="24"/>
    </w:rPr>
  </w:style>
  <w:style w:type="paragraph" w:customStyle="1" w:styleId="whs2">
    <w:name w:val="whs2"/>
    <w:basedOn w:val="Normal"/>
    <w:uiPriority w:val="99"/>
    <w:rsid w:val="00D466B6"/>
    <w:pPr>
      <w:spacing w:after="0"/>
      <w:jc w:val="left"/>
    </w:pPr>
    <w:rPr>
      <w:rFonts w:ascii="Arial" w:hAnsi="Arial" w:cs="Arial"/>
      <w:szCs w:val="20"/>
    </w:rPr>
  </w:style>
  <w:style w:type="paragraph" w:customStyle="1" w:styleId="font5">
    <w:name w:val="font5"/>
    <w:basedOn w:val="Normal"/>
    <w:uiPriority w:val="99"/>
    <w:rsid w:val="00D466B6"/>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D466B6"/>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uiPriority w:val="99"/>
    <w:rsid w:val="00D466B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uiPriority w:val="99"/>
    <w:rsid w:val="00D466B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uiPriority w:val="99"/>
    <w:rsid w:val="00D466B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uiPriority w:val="99"/>
    <w:rsid w:val="00D466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D466B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D466B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D466B6"/>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D466B6"/>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D466B6"/>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D466B6"/>
  </w:style>
  <w:style w:type="paragraph" w:customStyle="1" w:styleId="TableandFigureCaption">
    <w:name w:val="Table and Figure Caption"/>
    <w:basedOn w:val="Tablecentered"/>
    <w:link w:val="TableandFigureCaptionChar"/>
    <w:autoRedefine/>
    <w:qFormat/>
    <w:rsid w:val="00D466B6"/>
    <w:pPr>
      <w:tabs>
        <w:tab w:val="clear" w:pos="6750"/>
      </w:tabs>
    </w:pPr>
  </w:style>
  <w:style w:type="character" w:customStyle="1" w:styleId="TableandFigureCaptionChar">
    <w:name w:val="Table and Figure Caption Char"/>
    <w:basedOn w:val="TablecenteredChar"/>
    <w:link w:val="TableandFigureCaption"/>
    <w:rsid w:val="00D466B6"/>
    <w:rPr>
      <w:rFonts w:eastAsia="Times New Roman" w:cs="Times New Roman"/>
      <w:noProof/>
      <w:sz w:val="18"/>
      <w:szCs w:val="18"/>
    </w:rPr>
  </w:style>
  <w:style w:type="paragraph" w:customStyle="1" w:styleId="TableHeading">
    <w:name w:val="Table Heading"/>
    <w:basedOn w:val="TableText"/>
    <w:autoRedefine/>
    <w:uiPriority w:val="99"/>
    <w:qFormat/>
    <w:rsid w:val="00D466B6"/>
    <w:rPr>
      <w:rFonts w:ascii="Calibri" w:hAnsi="Calibri"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D466B6"/>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D466B6"/>
    <w:pPr>
      <w:spacing w:after="0"/>
    </w:pPr>
    <w:rPr>
      <w:rFonts w:cstheme="minorHAnsi"/>
    </w:rPr>
  </w:style>
  <w:style w:type="character" w:customStyle="1" w:styleId="VersionTextChar">
    <w:name w:val="Version Text Char"/>
    <w:basedOn w:val="DefaultParagraphFont"/>
    <w:link w:val="VersionText"/>
    <w:rsid w:val="00D466B6"/>
    <w:rPr>
      <w:rFonts w:eastAsia="Times New Roman" w:cstheme="minorHAnsi"/>
      <w:sz w:val="20"/>
    </w:rPr>
  </w:style>
  <w:style w:type="paragraph" w:customStyle="1" w:styleId="VersionandDate">
    <w:name w:val="Version and Date"/>
    <w:basedOn w:val="Normal"/>
    <w:link w:val="VersionandDateChar"/>
    <w:qFormat/>
    <w:rsid w:val="00D466B6"/>
    <w:pPr>
      <w:spacing w:after="0"/>
      <w:jc w:val="left"/>
    </w:pPr>
    <w:rPr>
      <w:rFonts w:ascii="Times New Roman" w:hAnsi="Times New Roman"/>
      <w:szCs w:val="20"/>
    </w:rPr>
  </w:style>
  <w:style w:type="character" w:customStyle="1" w:styleId="VersionandDateChar">
    <w:name w:val="Version and Date Char"/>
    <w:basedOn w:val="DefaultParagraphFont"/>
    <w:link w:val="VersionandDate"/>
    <w:rsid w:val="00D466B6"/>
    <w:rPr>
      <w:rFonts w:ascii="Times New Roman" w:eastAsia="Times New Roman" w:hAnsi="Times New Roman" w:cs="Times New Roman"/>
      <w:sz w:val="20"/>
      <w:szCs w:val="20"/>
    </w:rPr>
  </w:style>
  <w:style w:type="character" w:customStyle="1" w:styleId="FootnoteTextChar2">
    <w:name w:val="Footnote Text Char2"/>
    <w:uiPriority w:val="99"/>
    <w:locked/>
    <w:rsid w:val="00D466B6"/>
    <w:rPr>
      <w:sz w:val="18"/>
      <w:lang w:val="en-US" w:eastAsia="en-US" w:bidi="ar-SA"/>
    </w:rPr>
  </w:style>
  <w:style w:type="paragraph" w:customStyle="1" w:styleId="HeaderIL">
    <w:name w:val="Header IL"/>
    <w:basedOn w:val="Header"/>
    <w:link w:val="HeaderILChar"/>
    <w:qFormat/>
    <w:rsid w:val="00D466B6"/>
    <w:pPr>
      <w:pBdr>
        <w:bottom w:val="single" w:sz="4" w:space="0" w:color="auto"/>
      </w:pBdr>
      <w:spacing w:after="0"/>
      <w:jc w:val="left"/>
    </w:pPr>
  </w:style>
  <w:style w:type="character" w:customStyle="1" w:styleId="HeaderILChar">
    <w:name w:val="Header IL Char"/>
    <w:basedOn w:val="HeaderChar"/>
    <w:link w:val="HeaderIL"/>
    <w:rsid w:val="00D466B6"/>
    <w:rPr>
      <w:rFonts w:eastAsia="Times New Roman" w:cs="Times New Roman"/>
      <w:sz w:val="20"/>
    </w:rPr>
  </w:style>
  <w:style w:type="paragraph" w:customStyle="1" w:styleId="h5">
    <w:name w:val="h5"/>
    <w:basedOn w:val="Normal"/>
    <w:rsid w:val="001E6327"/>
    <w:pPr>
      <w:widowControl/>
      <w:spacing w:before="100" w:beforeAutospacing="1" w:after="100" w:afterAutospacing="1"/>
      <w:jc w:val="left"/>
    </w:pPr>
    <w:rPr>
      <w:rFonts w:ascii="Times New Roman" w:hAnsi="Times New Roman"/>
      <w:sz w:val="24"/>
      <w:szCs w:val="24"/>
    </w:rPr>
  </w:style>
  <w:style w:type="paragraph" w:styleId="HTMLPreformatted">
    <w:name w:val="HTML Preformatted"/>
    <w:basedOn w:val="Normal"/>
    <w:link w:val="HTMLPreformattedChar"/>
    <w:uiPriority w:val="99"/>
    <w:semiHidden/>
    <w:unhideWhenUsed/>
    <w:rsid w:val="006A18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6A1863"/>
    <w:rPr>
      <w:rFonts w:ascii="Courier New" w:eastAsia="Times New Roman" w:hAnsi="Courier New" w:cs="Courier New"/>
      <w:sz w:val="20"/>
      <w:szCs w:val="20"/>
    </w:rPr>
  </w:style>
  <w:style w:type="paragraph" w:customStyle="1" w:styleId="msonormal0">
    <w:name w:val="msonormal"/>
    <w:basedOn w:val="Normal"/>
    <w:uiPriority w:val="99"/>
    <w:rsid w:val="006A1863"/>
    <w:pPr>
      <w:spacing w:after="120"/>
    </w:pPr>
    <w:rPr>
      <w:rFonts w:ascii="Times New Roman" w:hAnsi="Times New Roman"/>
      <w:sz w:val="24"/>
      <w:szCs w:val="24"/>
    </w:rPr>
  </w:style>
  <w:style w:type="paragraph" w:styleId="NormalIndent">
    <w:name w:val="Normal Indent"/>
    <w:basedOn w:val="Normal"/>
    <w:uiPriority w:val="99"/>
    <w:semiHidden/>
    <w:unhideWhenUsed/>
    <w:rsid w:val="006A1863"/>
    <w:pPr>
      <w:widowControl/>
      <w:spacing w:after="120"/>
      <w:ind w:left="720"/>
      <w:jc w:val="left"/>
    </w:pPr>
    <w:rPr>
      <w:rFonts w:ascii="Garamond" w:hAnsi="Garamond"/>
      <w:sz w:val="22"/>
      <w:szCs w:val="20"/>
    </w:rPr>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6A1863"/>
    <w:rPr>
      <w:rFonts w:ascii="Calibri" w:eastAsia="Times New Roman" w:hAnsi="Calibri" w:cs="Times New Roman"/>
      <w:sz w:val="20"/>
      <w:szCs w:val="20"/>
    </w:rPr>
  </w:style>
  <w:style w:type="paragraph" w:styleId="List2">
    <w:name w:val="List 2"/>
    <w:uiPriority w:val="99"/>
    <w:semiHidden/>
    <w:unhideWhenUsed/>
    <w:rsid w:val="006A1863"/>
    <w:pPr>
      <w:numPr>
        <w:numId w:val="13"/>
      </w:numPr>
      <w:spacing w:before="40" w:after="80" w:line="240" w:lineRule="auto"/>
      <w:ind w:left="720"/>
      <w:contextualSpacing/>
    </w:pPr>
    <w:rPr>
      <w:rFonts w:ascii="Times New Roman" w:eastAsia="Times New Roman" w:hAnsi="Times New Roman" w:cs="Times New Roman"/>
      <w:sz w:val="24"/>
      <w:szCs w:val="24"/>
    </w:rPr>
  </w:style>
  <w:style w:type="paragraph" w:styleId="Closing">
    <w:name w:val="Closing"/>
    <w:basedOn w:val="Normal"/>
    <w:next w:val="Normal"/>
    <w:link w:val="ClosingChar"/>
    <w:uiPriority w:val="99"/>
    <w:semiHidden/>
    <w:unhideWhenUsed/>
    <w:rsid w:val="006A1863"/>
    <w:pPr>
      <w:widowControl/>
      <w:spacing w:after="120" w:line="220" w:lineRule="atLeast"/>
      <w:jc w:val="left"/>
    </w:pPr>
    <w:rPr>
      <w:rFonts w:ascii="Garamond" w:hAnsi="Garamond"/>
      <w:sz w:val="22"/>
      <w:szCs w:val="20"/>
    </w:rPr>
  </w:style>
  <w:style w:type="character" w:customStyle="1" w:styleId="ClosingChar">
    <w:name w:val="Closing Char"/>
    <w:basedOn w:val="DefaultParagraphFont"/>
    <w:link w:val="Closing"/>
    <w:uiPriority w:val="99"/>
    <w:semiHidden/>
    <w:rsid w:val="006A1863"/>
    <w:rPr>
      <w:rFonts w:ascii="Garamond" w:eastAsia="Times New Roman" w:hAnsi="Garamond" w:cs="Times New Roman"/>
      <w:szCs w:val="20"/>
    </w:rPr>
  </w:style>
  <w:style w:type="paragraph" w:styleId="Signature">
    <w:name w:val="Signature"/>
    <w:basedOn w:val="BodyText"/>
    <w:next w:val="Normal"/>
    <w:link w:val="SignatureChar"/>
    <w:uiPriority w:val="99"/>
    <w:semiHidden/>
    <w:unhideWhenUsed/>
    <w:rsid w:val="006A1863"/>
    <w:pPr>
      <w:keepNext/>
      <w:keepLines/>
      <w:widowControl/>
      <w:spacing w:before="660" w:after="12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semiHidden/>
    <w:rsid w:val="006A1863"/>
    <w:rPr>
      <w:rFonts w:ascii="Garamond" w:eastAsia="Times New Roman" w:hAnsi="Garamond" w:cs="Times New Roman"/>
      <w:szCs w:val="20"/>
    </w:rPr>
  </w:style>
  <w:style w:type="paragraph" w:styleId="MessageHeader">
    <w:name w:val="Message Header"/>
    <w:basedOn w:val="BodyText"/>
    <w:link w:val="MessageHeaderChar"/>
    <w:uiPriority w:val="99"/>
    <w:semiHidden/>
    <w:unhideWhenUsed/>
    <w:rsid w:val="006A1863"/>
    <w:pPr>
      <w:keepLines/>
      <w:widowControl/>
      <w:spacing w:after="120"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semiHidden/>
    <w:rsid w:val="006A1863"/>
    <w:rPr>
      <w:rFonts w:ascii="Garamond" w:eastAsia="Times New Roman" w:hAnsi="Garamond" w:cs="Times New Roman"/>
      <w:caps/>
      <w:sz w:val="18"/>
      <w:szCs w:val="20"/>
    </w:rPr>
  </w:style>
  <w:style w:type="paragraph" w:styleId="Revision">
    <w:name w:val="Revision"/>
    <w:uiPriority w:val="99"/>
    <w:semiHidden/>
    <w:rsid w:val="006A1863"/>
    <w:pPr>
      <w:spacing w:after="0" w:line="240" w:lineRule="auto"/>
    </w:pPr>
    <w:rPr>
      <w:rFonts w:eastAsia="Times New Roman" w:cs="Times New Roman"/>
      <w:sz w:val="20"/>
    </w:rPr>
  </w:style>
  <w:style w:type="character" w:customStyle="1" w:styleId="ListParagraphChar">
    <w:name w:val="List Paragraph Char"/>
    <w:aliases w:val="TT - List Paragraph Char"/>
    <w:basedOn w:val="DefaultParagraphFont"/>
    <w:link w:val="ListParagraph"/>
    <w:uiPriority w:val="34"/>
    <w:locked/>
    <w:rsid w:val="006A1863"/>
    <w:rPr>
      <w:rFonts w:eastAsia="Times New Roman" w:cs="Times New Roman"/>
      <w:sz w:val="20"/>
    </w:rPr>
  </w:style>
  <w:style w:type="paragraph" w:customStyle="1" w:styleId="Reporttitle">
    <w:name w:val="Report title"/>
    <w:basedOn w:val="Normal"/>
    <w:uiPriority w:val="99"/>
    <w:rsid w:val="006A1863"/>
    <w:pPr>
      <w:widowControl/>
      <w:spacing w:before="720" w:after="120" w:line="480" w:lineRule="exact"/>
      <w:jc w:val="left"/>
    </w:pPr>
    <w:rPr>
      <w:rFonts w:ascii="Arial Black" w:hAnsi="Arial Black" w:cs="Arial"/>
      <w:sz w:val="40"/>
      <w:szCs w:val="24"/>
    </w:rPr>
  </w:style>
  <w:style w:type="paragraph" w:customStyle="1" w:styleId="DocumentLabel">
    <w:name w:val="Document Label"/>
    <w:next w:val="Normal"/>
    <w:uiPriority w:val="99"/>
    <w:rsid w:val="006A186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customStyle="1" w:styleId="CompanyName">
    <w:name w:val="Company Name"/>
    <w:basedOn w:val="BodyText"/>
    <w:uiPriority w:val="99"/>
    <w:rsid w:val="006A1863"/>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6A1863"/>
    <w:pPr>
      <w:keepLines/>
      <w:widowControl/>
      <w:spacing w:before="220" w:line="240" w:lineRule="atLeast"/>
    </w:pPr>
    <w:rPr>
      <w:rFonts w:ascii="Garamond" w:hAnsi="Garamond"/>
      <w:sz w:val="22"/>
      <w:szCs w:val="20"/>
    </w:rPr>
  </w:style>
  <w:style w:type="paragraph" w:customStyle="1" w:styleId="HeaderBase">
    <w:name w:val="Header Base"/>
    <w:basedOn w:val="BodyText"/>
    <w:uiPriority w:val="99"/>
    <w:rsid w:val="006A1863"/>
    <w:pPr>
      <w:keepLines/>
      <w:widowControl/>
      <w:tabs>
        <w:tab w:val="center" w:pos="4320"/>
        <w:tab w:val="right" w:pos="8640"/>
      </w:tabs>
      <w:spacing w:after="120"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6A1863"/>
    <w:pPr>
      <w:keepNext/>
      <w:keepLines/>
      <w:widowControl/>
      <w:spacing w:after="120"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6A1863"/>
    <w:pPr>
      <w:spacing w:before="360"/>
    </w:pPr>
  </w:style>
  <w:style w:type="paragraph" w:customStyle="1" w:styleId="MessageHeaderLast">
    <w:name w:val="Message Header Last"/>
    <w:basedOn w:val="MessageHeader"/>
    <w:next w:val="BodyText"/>
    <w:uiPriority w:val="99"/>
    <w:rsid w:val="006A1863"/>
    <w:pPr>
      <w:pBdr>
        <w:bottom w:val="single" w:sz="6" w:space="18" w:color="808080"/>
      </w:pBdr>
      <w:spacing w:after="360"/>
    </w:pPr>
  </w:style>
  <w:style w:type="paragraph" w:customStyle="1" w:styleId="ReturnAddress">
    <w:name w:val="Return Address"/>
    <w:uiPriority w:val="99"/>
    <w:rsid w:val="006A1863"/>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customStyle="1" w:styleId="SignatureJobTitle">
    <w:name w:val="Signature Job Title"/>
    <w:basedOn w:val="Signature"/>
    <w:next w:val="Normal"/>
    <w:uiPriority w:val="99"/>
    <w:rsid w:val="006A1863"/>
    <w:pPr>
      <w:spacing w:before="0"/>
      <w:ind w:firstLine="0"/>
    </w:pPr>
  </w:style>
  <w:style w:type="paragraph" w:customStyle="1" w:styleId="SignatureName">
    <w:name w:val="Signature Name"/>
    <w:basedOn w:val="Signature"/>
    <w:next w:val="SignatureJobTitle"/>
    <w:uiPriority w:val="99"/>
    <w:rsid w:val="006A1863"/>
    <w:pPr>
      <w:ind w:firstLine="0"/>
    </w:pPr>
  </w:style>
  <w:style w:type="paragraph" w:customStyle="1" w:styleId="Title1">
    <w:name w:val="Title1"/>
    <w:basedOn w:val="Normal"/>
    <w:next w:val="Normal"/>
    <w:uiPriority w:val="10"/>
    <w:qFormat/>
    <w:rsid w:val="006A1863"/>
    <w:pPr>
      <w:pBdr>
        <w:bottom w:val="single" w:sz="8" w:space="4" w:color="4F81BD"/>
      </w:pBdr>
      <w:spacing w:after="300"/>
      <w:contextualSpacing/>
    </w:pPr>
    <w:rPr>
      <w:rFonts w:ascii="Cambria" w:hAnsi="Cambria"/>
      <w:color w:val="17365D"/>
      <w:spacing w:val="5"/>
      <w:kern w:val="28"/>
      <w:sz w:val="52"/>
      <w:szCs w:val="52"/>
    </w:rPr>
  </w:style>
  <w:style w:type="paragraph" w:customStyle="1" w:styleId="ResumeBullet">
    <w:name w:val="Resume Bullet"/>
    <w:basedOn w:val="BodyText"/>
    <w:uiPriority w:val="99"/>
    <w:rsid w:val="006A1863"/>
    <w:pPr>
      <w:keepLines/>
      <w:widowControl/>
      <w:numPr>
        <w:numId w:val="14"/>
      </w:numPr>
      <w:tabs>
        <w:tab w:val="num" w:pos="432"/>
      </w:tabs>
      <w:ind w:left="360" w:hanging="360"/>
      <w:jc w:val="left"/>
    </w:pPr>
    <w:rPr>
      <w:rFonts w:ascii="Palatino Linotype" w:hAnsi="Palatino Linotype"/>
      <w:bCs/>
      <w:sz w:val="20"/>
      <w:szCs w:val="20"/>
    </w:rPr>
  </w:style>
  <w:style w:type="character" w:customStyle="1" w:styleId="Bullet1Char">
    <w:name w:val="Bullet 1 Char"/>
    <w:basedOn w:val="DefaultParagraphFont"/>
    <w:link w:val="Bullet1"/>
    <w:uiPriority w:val="99"/>
    <w:locked/>
    <w:rsid w:val="006A1863"/>
    <w:rPr>
      <w:rFonts w:ascii="Franklin Gothic Book" w:eastAsia="Times New Roman" w:hAnsi="Franklin Gothic Book" w:cs="Times New Roman"/>
      <w:szCs w:val="24"/>
    </w:rPr>
  </w:style>
  <w:style w:type="paragraph" w:customStyle="1" w:styleId="Bullet1">
    <w:name w:val="Bullet 1"/>
    <w:basedOn w:val="Normal"/>
    <w:next w:val="BodyText"/>
    <w:link w:val="Bullet1Char"/>
    <w:uiPriority w:val="99"/>
    <w:qFormat/>
    <w:rsid w:val="006A1863"/>
    <w:pPr>
      <w:widowControl/>
      <w:numPr>
        <w:numId w:val="15"/>
      </w:numPr>
      <w:spacing w:before="200" w:after="120"/>
    </w:pPr>
    <w:rPr>
      <w:rFonts w:ascii="Franklin Gothic Book" w:hAnsi="Franklin Gothic Book"/>
      <w:sz w:val="22"/>
      <w:szCs w:val="24"/>
    </w:rPr>
  </w:style>
  <w:style w:type="paragraph" w:customStyle="1" w:styleId="NormalBeforeList">
    <w:name w:val="Normal Before List"/>
    <w:basedOn w:val="Normal"/>
    <w:uiPriority w:val="99"/>
    <w:qFormat/>
    <w:rsid w:val="006A1863"/>
    <w:pPr>
      <w:keepNext/>
      <w:widowControl/>
      <w:spacing w:after="120" w:line="276" w:lineRule="auto"/>
      <w:jc w:val="left"/>
    </w:pPr>
    <w:rPr>
      <w:rFonts w:ascii="Calibri" w:eastAsia="Franklin Gothic Book" w:hAnsi="Calibri"/>
      <w:sz w:val="22"/>
    </w:rPr>
  </w:style>
  <w:style w:type="paragraph" w:customStyle="1" w:styleId="Bulletlevel1">
    <w:name w:val="Bullet level 1"/>
    <w:basedOn w:val="ListParagraph"/>
    <w:uiPriority w:val="99"/>
    <w:qFormat/>
    <w:rsid w:val="006A1863"/>
    <w:pPr>
      <w:widowControl/>
      <w:numPr>
        <w:numId w:val="16"/>
      </w:numPr>
      <w:tabs>
        <w:tab w:val="num" w:pos="360"/>
      </w:tabs>
      <w:spacing w:after="60" w:line="276" w:lineRule="auto"/>
      <w:ind w:firstLine="0"/>
      <w:contextualSpacing w:val="0"/>
      <w:jc w:val="left"/>
    </w:pPr>
    <w:rPr>
      <w:rFonts w:ascii="Calibri" w:eastAsia="Franklin Gothic Book" w:hAnsi="Calibri"/>
      <w:sz w:val="22"/>
    </w:rPr>
  </w:style>
  <w:style w:type="paragraph" w:customStyle="1" w:styleId="Bulletlevel1-last">
    <w:name w:val="Bullet level 1-last"/>
    <w:basedOn w:val="Bulletlevel1"/>
    <w:uiPriority w:val="99"/>
    <w:qFormat/>
    <w:rsid w:val="006A1863"/>
    <w:pPr>
      <w:spacing w:after="200"/>
    </w:pPr>
  </w:style>
  <w:style w:type="paragraph" w:customStyle="1" w:styleId="NormalIntroSentence">
    <w:name w:val="Normal Intro Sentence"/>
    <w:uiPriority w:val="99"/>
    <w:qFormat/>
    <w:rsid w:val="006A1863"/>
    <w:pPr>
      <w:keepNext/>
      <w:spacing w:after="100"/>
    </w:pPr>
  </w:style>
  <w:style w:type="character" w:styleId="EndnoteReference">
    <w:name w:val="endnote reference"/>
    <w:semiHidden/>
    <w:unhideWhenUsed/>
    <w:rsid w:val="006A1863"/>
    <w:rPr>
      <w:vertAlign w:val="superscript"/>
    </w:rPr>
  </w:style>
  <w:style w:type="character" w:styleId="SubtleEmphasis">
    <w:name w:val="Subtle Emphasis"/>
    <w:basedOn w:val="DefaultParagraphFont"/>
    <w:uiPriority w:val="19"/>
    <w:qFormat/>
    <w:rsid w:val="006A1863"/>
    <w:rPr>
      <w:i/>
      <w:iCs/>
      <w:color w:val="808080" w:themeColor="text1" w:themeTint="7F"/>
    </w:rPr>
  </w:style>
  <w:style w:type="character" w:customStyle="1" w:styleId="CommentSubjectChar1">
    <w:name w:val="Comment Subject Char1"/>
    <w:basedOn w:val="CommentTextChar"/>
    <w:uiPriority w:val="99"/>
    <w:semiHidden/>
    <w:rsid w:val="006A1863"/>
    <w:rPr>
      <w:rFonts w:ascii="Calibri" w:eastAsia="Times New Roman" w:hAnsi="Calibri" w:cs="Times New Roman" w:hint="default"/>
      <w:b/>
      <w:bCs/>
      <w:sz w:val="20"/>
    </w:rPr>
  </w:style>
  <w:style w:type="character" w:customStyle="1" w:styleId="MacroTextChar1">
    <w:name w:val="Macro Text Char1"/>
    <w:basedOn w:val="DefaultParagraphFont"/>
    <w:uiPriority w:val="99"/>
    <w:semiHidden/>
    <w:rsid w:val="006A1863"/>
    <w:rPr>
      <w:rFonts w:ascii="Consolas" w:eastAsia="Times New Roman" w:hAnsi="Consolas" w:cs="Consolas" w:hint="default"/>
      <w:sz w:val="20"/>
      <w:szCs w:val="20"/>
    </w:rPr>
  </w:style>
  <w:style w:type="character" w:customStyle="1" w:styleId="DocumentMapChar1">
    <w:name w:val="Document Map Char1"/>
    <w:basedOn w:val="DefaultParagraphFont"/>
    <w:uiPriority w:val="99"/>
    <w:semiHidden/>
    <w:rsid w:val="006A1863"/>
    <w:rPr>
      <w:rFonts w:ascii="Segoe UI" w:eastAsia="Times New Roman" w:hAnsi="Segoe UI" w:cs="Segoe UI" w:hint="default"/>
      <w:sz w:val="16"/>
      <w:szCs w:val="16"/>
    </w:rPr>
  </w:style>
  <w:style w:type="character" w:customStyle="1" w:styleId="MessageHeaderLabel">
    <w:name w:val="Message Header Label"/>
    <w:uiPriority w:val="99"/>
    <w:rsid w:val="006A1863"/>
    <w:rPr>
      <w:b/>
      <w:bCs w:val="0"/>
      <w:sz w:val="18"/>
    </w:rPr>
  </w:style>
  <w:style w:type="character" w:customStyle="1" w:styleId="Slogan">
    <w:name w:val="Slogan"/>
    <w:uiPriority w:val="99"/>
    <w:rsid w:val="006A1863"/>
    <w:rPr>
      <w:i/>
      <w:iCs w:val="0"/>
      <w:spacing w:val="70"/>
      <w:sz w:val="21"/>
    </w:rPr>
  </w:style>
  <w:style w:type="character" w:customStyle="1" w:styleId="TitleChar1">
    <w:name w:val="Title Char1"/>
    <w:basedOn w:val="DefaultParagraphFont"/>
    <w:rsid w:val="006A1863"/>
    <w:rPr>
      <w:rFonts w:ascii="Cambria" w:eastAsia="Times New Roman" w:hAnsi="Cambria" w:cs="Times New Roman" w:hint="default"/>
      <w:color w:val="17365D"/>
      <w:spacing w:val="5"/>
      <w:kern w:val="28"/>
      <w:sz w:val="52"/>
      <w:szCs w:val="52"/>
    </w:rPr>
  </w:style>
  <w:style w:type="character" w:customStyle="1" w:styleId="SubtleEmphasis1">
    <w:name w:val="Subtle Emphasis1"/>
    <w:basedOn w:val="DefaultParagraphFont"/>
    <w:uiPriority w:val="19"/>
    <w:qFormat/>
    <w:rsid w:val="006A1863"/>
    <w:rPr>
      <w:i/>
      <w:iCs/>
      <w:color w:val="404040"/>
    </w:rPr>
  </w:style>
  <w:style w:type="character" w:customStyle="1" w:styleId="A0">
    <w:name w:val="A0"/>
    <w:uiPriority w:val="99"/>
    <w:rsid w:val="006A1863"/>
    <w:rPr>
      <w:rFonts w:ascii="HelveticaNeueLT Std" w:hAnsi="HelveticaNeueLT Std" w:cs="HelveticaNeueLT Std" w:hint="default"/>
      <w:b/>
      <w:bCs/>
      <w:color w:val="00863E"/>
      <w:sz w:val="44"/>
      <w:szCs w:val="44"/>
    </w:rPr>
  </w:style>
  <w:style w:type="character" w:customStyle="1" w:styleId="A1">
    <w:name w:val="A1"/>
    <w:uiPriority w:val="99"/>
    <w:rsid w:val="006A1863"/>
    <w:rPr>
      <w:rFonts w:ascii="HelveticaNeueLT Std Med" w:hAnsi="HelveticaNeueLT Std Med" w:cs="HelveticaNeueLT Std Med" w:hint="default"/>
      <w:color w:val="221E1F"/>
      <w:sz w:val="26"/>
      <w:szCs w:val="26"/>
    </w:rPr>
  </w:style>
  <w:style w:type="character" w:customStyle="1" w:styleId="aqj">
    <w:name w:val="aqj"/>
    <w:basedOn w:val="DefaultParagraphFont"/>
    <w:rsid w:val="006A1863"/>
  </w:style>
  <w:style w:type="table" w:styleId="LightList">
    <w:name w:val="Light List"/>
    <w:basedOn w:val="TableNormal"/>
    <w:uiPriority w:val="61"/>
    <w:semiHidden/>
    <w:unhideWhenUsed/>
    <w:rsid w:val="006A1863"/>
    <w:pPr>
      <w:spacing w:after="0" w:line="240" w:lineRule="auto"/>
    </w:p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000000" w:themeFill="text1"/>
      </w:tcPr>
    </w:tblStylePr>
    <w:tblStylePr w:type="lastRow">
      <w:pPr>
        <w:spacing w:beforeLines="0" w:before="100" w:beforeAutospacing="1" w:afterLines="0" w:after="100" w:afterAutospacing="1"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2">
    <w:name w:val="Table Grid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6A1863"/>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uiPriority w:val="39"/>
    <w:rsid w:val="006A186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6A1863"/>
    <w:pPr>
      <w:spacing w:after="0" w:line="240" w:lineRule="auto"/>
    </w:p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6A1863"/>
    <w:pPr>
      <w:spacing w:after="0" w:line="240" w:lineRule="auto"/>
    </w:p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3">
    <w:name w:val="Grid Table 1 Light3"/>
    <w:basedOn w:val="TableNormal"/>
    <w:uiPriority w:val="46"/>
    <w:rsid w:val="006A1863"/>
    <w:pPr>
      <w:spacing w:after="0" w:line="240" w:lineRule="auto"/>
    </w:p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27094">
      <w:bodyDiv w:val="1"/>
      <w:marLeft w:val="0"/>
      <w:marRight w:val="0"/>
      <w:marTop w:val="0"/>
      <w:marBottom w:val="0"/>
      <w:divBdr>
        <w:top w:val="none" w:sz="0" w:space="0" w:color="auto"/>
        <w:left w:val="none" w:sz="0" w:space="0" w:color="auto"/>
        <w:bottom w:val="none" w:sz="0" w:space="0" w:color="auto"/>
        <w:right w:val="none" w:sz="0" w:space="0" w:color="auto"/>
      </w:divBdr>
    </w:div>
    <w:div w:id="316763068">
      <w:bodyDiv w:val="1"/>
      <w:marLeft w:val="0"/>
      <w:marRight w:val="0"/>
      <w:marTop w:val="0"/>
      <w:marBottom w:val="0"/>
      <w:divBdr>
        <w:top w:val="none" w:sz="0" w:space="0" w:color="auto"/>
        <w:left w:val="none" w:sz="0" w:space="0" w:color="auto"/>
        <w:bottom w:val="none" w:sz="0" w:space="0" w:color="auto"/>
        <w:right w:val="none" w:sz="0" w:space="0" w:color="auto"/>
      </w:divBdr>
    </w:div>
    <w:div w:id="436632402">
      <w:bodyDiv w:val="1"/>
      <w:marLeft w:val="0"/>
      <w:marRight w:val="0"/>
      <w:marTop w:val="0"/>
      <w:marBottom w:val="0"/>
      <w:divBdr>
        <w:top w:val="none" w:sz="0" w:space="0" w:color="auto"/>
        <w:left w:val="none" w:sz="0" w:space="0" w:color="auto"/>
        <w:bottom w:val="none" w:sz="0" w:space="0" w:color="auto"/>
        <w:right w:val="none" w:sz="0" w:space="0" w:color="auto"/>
      </w:divBdr>
    </w:div>
    <w:div w:id="705326171">
      <w:bodyDiv w:val="1"/>
      <w:marLeft w:val="0"/>
      <w:marRight w:val="0"/>
      <w:marTop w:val="0"/>
      <w:marBottom w:val="0"/>
      <w:divBdr>
        <w:top w:val="none" w:sz="0" w:space="0" w:color="auto"/>
        <w:left w:val="none" w:sz="0" w:space="0" w:color="auto"/>
        <w:bottom w:val="none" w:sz="0" w:space="0" w:color="auto"/>
        <w:right w:val="none" w:sz="0" w:space="0" w:color="auto"/>
      </w:divBdr>
    </w:div>
    <w:div w:id="839930529">
      <w:bodyDiv w:val="1"/>
      <w:marLeft w:val="0"/>
      <w:marRight w:val="0"/>
      <w:marTop w:val="0"/>
      <w:marBottom w:val="0"/>
      <w:divBdr>
        <w:top w:val="none" w:sz="0" w:space="0" w:color="auto"/>
        <w:left w:val="none" w:sz="0" w:space="0" w:color="auto"/>
        <w:bottom w:val="none" w:sz="0" w:space="0" w:color="auto"/>
        <w:right w:val="none" w:sz="0" w:space="0" w:color="auto"/>
      </w:divBdr>
    </w:div>
    <w:div w:id="1111704650">
      <w:bodyDiv w:val="1"/>
      <w:marLeft w:val="0"/>
      <w:marRight w:val="0"/>
      <w:marTop w:val="0"/>
      <w:marBottom w:val="0"/>
      <w:divBdr>
        <w:top w:val="none" w:sz="0" w:space="0" w:color="auto"/>
        <w:left w:val="none" w:sz="0" w:space="0" w:color="auto"/>
        <w:bottom w:val="none" w:sz="0" w:space="0" w:color="auto"/>
        <w:right w:val="none" w:sz="0" w:space="0" w:color="auto"/>
      </w:divBdr>
    </w:div>
    <w:div w:id="1276016216">
      <w:bodyDiv w:val="1"/>
      <w:marLeft w:val="0"/>
      <w:marRight w:val="0"/>
      <w:marTop w:val="0"/>
      <w:marBottom w:val="0"/>
      <w:divBdr>
        <w:top w:val="none" w:sz="0" w:space="0" w:color="auto"/>
        <w:left w:val="none" w:sz="0" w:space="0" w:color="auto"/>
        <w:bottom w:val="none" w:sz="0" w:space="0" w:color="auto"/>
        <w:right w:val="none" w:sz="0" w:space="0" w:color="auto"/>
      </w:divBdr>
    </w:div>
    <w:div w:id="1336424081">
      <w:bodyDiv w:val="1"/>
      <w:marLeft w:val="0"/>
      <w:marRight w:val="0"/>
      <w:marTop w:val="0"/>
      <w:marBottom w:val="0"/>
      <w:divBdr>
        <w:top w:val="none" w:sz="0" w:space="0" w:color="auto"/>
        <w:left w:val="none" w:sz="0" w:space="0" w:color="auto"/>
        <w:bottom w:val="none" w:sz="0" w:space="0" w:color="auto"/>
        <w:right w:val="none" w:sz="0" w:space="0" w:color="auto"/>
      </w:divBdr>
    </w:div>
    <w:div w:id="1359433159">
      <w:bodyDiv w:val="1"/>
      <w:marLeft w:val="0"/>
      <w:marRight w:val="0"/>
      <w:marTop w:val="0"/>
      <w:marBottom w:val="0"/>
      <w:divBdr>
        <w:top w:val="none" w:sz="0" w:space="0" w:color="auto"/>
        <w:left w:val="none" w:sz="0" w:space="0" w:color="auto"/>
        <w:bottom w:val="none" w:sz="0" w:space="0" w:color="auto"/>
        <w:right w:val="none" w:sz="0" w:space="0" w:color="auto"/>
      </w:divBdr>
    </w:div>
    <w:div w:id="1379428904">
      <w:bodyDiv w:val="1"/>
      <w:marLeft w:val="0"/>
      <w:marRight w:val="0"/>
      <w:marTop w:val="0"/>
      <w:marBottom w:val="0"/>
      <w:divBdr>
        <w:top w:val="none" w:sz="0" w:space="0" w:color="auto"/>
        <w:left w:val="none" w:sz="0" w:space="0" w:color="auto"/>
        <w:bottom w:val="none" w:sz="0" w:space="0" w:color="auto"/>
        <w:right w:val="none" w:sz="0" w:space="0" w:color="auto"/>
      </w:divBdr>
    </w:div>
    <w:div w:id="1558663225">
      <w:bodyDiv w:val="1"/>
      <w:marLeft w:val="0"/>
      <w:marRight w:val="0"/>
      <w:marTop w:val="0"/>
      <w:marBottom w:val="0"/>
      <w:divBdr>
        <w:top w:val="none" w:sz="0" w:space="0" w:color="auto"/>
        <w:left w:val="none" w:sz="0" w:space="0" w:color="auto"/>
        <w:bottom w:val="none" w:sz="0" w:space="0" w:color="auto"/>
        <w:right w:val="none" w:sz="0" w:space="0" w:color="auto"/>
      </w:divBdr>
    </w:div>
    <w:div w:id="1572889932">
      <w:bodyDiv w:val="1"/>
      <w:marLeft w:val="0"/>
      <w:marRight w:val="0"/>
      <w:marTop w:val="0"/>
      <w:marBottom w:val="0"/>
      <w:divBdr>
        <w:top w:val="none" w:sz="0" w:space="0" w:color="auto"/>
        <w:left w:val="none" w:sz="0" w:space="0" w:color="auto"/>
        <w:bottom w:val="none" w:sz="0" w:space="0" w:color="auto"/>
        <w:right w:val="none" w:sz="0" w:space="0" w:color="auto"/>
      </w:divBdr>
    </w:div>
    <w:div w:id="1681666003">
      <w:bodyDiv w:val="1"/>
      <w:marLeft w:val="0"/>
      <w:marRight w:val="0"/>
      <w:marTop w:val="0"/>
      <w:marBottom w:val="0"/>
      <w:divBdr>
        <w:top w:val="none" w:sz="0" w:space="0" w:color="auto"/>
        <w:left w:val="none" w:sz="0" w:space="0" w:color="auto"/>
        <w:bottom w:val="none" w:sz="0" w:space="0" w:color="auto"/>
        <w:right w:val="none" w:sz="0" w:space="0" w:color="auto"/>
      </w:divBdr>
    </w:div>
    <w:div w:id="1824002398">
      <w:bodyDiv w:val="1"/>
      <w:marLeft w:val="0"/>
      <w:marRight w:val="0"/>
      <w:marTop w:val="0"/>
      <w:marBottom w:val="0"/>
      <w:divBdr>
        <w:top w:val="none" w:sz="0" w:space="0" w:color="auto"/>
        <w:left w:val="none" w:sz="0" w:space="0" w:color="auto"/>
        <w:bottom w:val="none" w:sz="0" w:space="0" w:color="auto"/>
        <w:right w:val="none" w:sz="0" w:space="0" w:color="auto"/>
      </w:divBdr>
    </w:div>
    <w:div w:id="1840195187">
      <w:bodyDiv w:val="1"/>
      <w:marLeft w:val="0"/>
      <w:marRight w:val="0"/>
      <w:marTop w:val="0"/>
      <w:marBottom w:val="0"/>
      <w:divBdr>
        <w:top w:val="none" w:sz="0" w:space="0" w:color="auto"/>
        <w:left w:val="none" w:sz="0" w:space="0" w:color="auto"/>
        <w:bottom w:val="none" w:sz="0" w:space="0" w:color="auto"/>
        <w:right w:val="none" w:sz="0" w:space="0" w:color="auto"/>
      </w:divBdr>
    </w:div>
    <w:div w:id="1947729973">
      <w:bodyDiv w:val="1"/>
      <w:marLeft w:val="0"/>
      <w:marRight w:val="0"/>
      <w:marTop w:val="0"/>
      <w:marBottom w:val="0"/>
      <w:divBdr>
        <w:top w:val="none" w:sz="0" w:space="0" w:color="auto"/>
        <w:left w:val="none" w:sz="0" w:space="0" w:color="auto"/>
        <w:bottom w:val="none" w:sz="0" w:space="0" w:color="auto"/>
        <w:right w:val="none" w:sz="0" w:space="0" w:color="auto"/>
      </w:divBdr>
      <w:divsChild>
        <w:div w:id="1831749136">
          <w:marLeft w:val="0"/>
          <w:marRight w:val="0"/>
          <w:marTop w:val="120"/>
          <w:marBottom w:val="120"/>
          <w:divBdr>
            <w:top w:val="none" w:sz="0" w:space="0" w:color="auto"/>
            <w:left w:val="none" w:sz="0" w:space="0" w:color="auto"/>
            <w:bottom w:val="none" w:sz="0" w:space="0" w:color="auto"/>
            <w:right w:val="none" w:sz="0" w:space="0" w:color="auto"/>
          </w:divBdr>
          <w:divsChild>
            <w:div w:id="1598441340">
              <w:marLeft w:val="0"/>
              <w:marRight w:val="0"/>
              <w:marTop w:val="0"/>
              <w:marBottom w:val="0"/>
              <w:divBdr>
                <w:top w:val="none" w:sz="0" w:space="0" w:color="auto"/>
                <w:left w:val="none" w:sz="0" w:space="0" w:color="auto"/>
                <w:bottom w:val="none" w:sz="0" w:space="0" w:color="auto"/>
                <w:right w:val="none" w:sz="0" w:space="0" w:color="auto"/>
              </w:divBdr>
            </w:div>
            <w:div w:id="240408054">
              <w:marLeft w:val="0"/>
              <w:marRight w:val="0"/>
              <w:marTop w:val="0"/>
              <w:marBottom w:val="0"/>
              <w:divBdr>
                <w:top w:val="none" w:sz="0" w:space="0" w:color="auto"/>
                <w:left w:val="none" w:sz="0" w:space="0" w:color="auto"/>
                <w:bottom w:val="none" w:sz="0" w:space="0" w:color="auto"/>
                <w:right w:val="none" w:sz="0" w:space="0" w:color="auto"/>
              </w:divBdr>
            </w:div>
          </w:divsChild>
        </w:div>
        <w:div w:id="1891065367">
          <w:marLeft w:val="0"/>
          <w:marRight w:val="0"/>
          <w:marTop w:val="120"/>
          <w:marBottom w:val="120"/>
          <w:divBdr>
            <w:top w:val="none" w:sz="0" w:space="0" w:color="auto"/>
            <w:left w:val="none" w:sz="0" w:space="0" w:color="auto"/>
            <w:bottom w:val="none" w:sz="0" w:space="0" w:color="auto"/>
            <w:right w:val="none" w:sz="0" w:space="0" w:color="auto"/>
          </w:divBdr>
          <w:divsChild>
            <w:div w:id="1949657609">
              <w:marLeft w:val="288"/>
              <w:marRight w:val="0"/>
              <w:marTop w:val="0"/>
              <w:marBottom w:val="0"/>
              <w:divBdr>
                <w:top w:val="none" w:sz="0" w:space="0" w:color="auto"/>
                <w:left w:val="none" w:sz="0" w:space="0" w:color="auto"/>
                <w:bottom w:val="none" w:sz="0" w:space="0" w:color="auto"/>
                <w:right w:val="none" w:sz="0" w:space="0" w:color="auto"/>
              </w:divBdr>
            </w:div>
          </w:divsChild>
        </w:div>
        <w:div w:id="1357922639">
          <w:marLeft w:val="0"/>
          <w:marRight w:val="0"/>
          <w:marTop w:val="120"/>
          <w:marBottom w:val="120"/>
          <w:divBdr>
            <w:top w:val="none" w:sz="0" w:space="0" w:color="auto"/>
            <w:left w:val="none" w:sz="0" w:space="0" w:color="auto"/>
            <w:bottom w:val="none" w:sz="0" w:space="0" w:color="auto"/>
            <w:right w:val="none" w:sz="0" w:space="0" w:color="auto"/>
          </w:divBdr>
          <w:divsChild>
            <w:div w:id="1139998856">
              <w:marLeft w:val="0"/>
              <w:marRight w:val="0"/>
              <w:marTop w:val="0"/>
              <w:marBottom w:val="0"/>
              <w:divBdr>
                <w:top w:val="none" w:sz="0" w:space="0" w:color="auto"/>
                <w:left w:val="none" w:sz="0" w:space="0" w:color="auto"/>
                <w:bottom w:val="none" w:sz="0" w:space="0" w:color="auto"/>
                <w:right w:val="none" w:sz="0" w:space="0" w:color="auto"/>
              </w:divBdr>
            </w:div>
            <w:div w:id="2019694649">
              <w:marLeft w:val="0"/>
              <w:marRight w:val="0"/>
              <w:marTop w:val="0"/>
              <w:marBottom w:val="0"/>
              <w:divBdr>
                <w:top w:val="none" w:sz="0" w:space="0" w:color="auto"/>
                <w:left w:val="none" w:sz="0" w:space="0" w:color="auto"/>
                <w:bottom w:val="none" w:sz="0" w:space="0" w:color="auto"/>
                <w:right w:val="none" w:sz="0" w:space="0" w:color="auto"/>
              </w:divBdr>
            </w:div>
          </w:divsChild>
        </w:div>
        <w:div w:id="1606422975">
          <w:marLeft w:val="0"/>
          <w:marRight w:val="0"/>
          <w:marTop w:val="120"/>
          <w:marBottom w:val="120"/>
          <w:divBdr>
            <w:top w:val="none" w:sz="0" w:space="0" w:color="auto"/>
            <w:left w:val="none" w:sz="0" w:space="0" w:color="auto"/>
            <w:bottom w:val="none" w:sz="0" w:space="0" w:color="auto"/>
            <w:right w:val="none" w:sz="0" w:space="0" w:color="auto"/>
          </w:divBdr>
          <w:divsChild>
            <w:div w:id="42533390">
              <w:marLeft w:val="288"/>
              <w:marRight w:val="0"/>
              <w:marTop w:val="0"/>
              <w:marBottom w:val="0"/>
              <w:divBdr>
                <w:top w:val="none" w:sz="0" w:space="0" w:color="auto"/>
                <w:left w:val="none" w:sz="0" w:space="0" w:color="auto"/>
                <w:bottom w:val="none" w:sz="0" w:space="0" w:color="auto"/>
                <w:right w:val="none" w:sz="0" w:space="0" w:color="auto"/>
              </w:divBdr>
            </w:div>
          </w:divsChild>
        </w:div>
        <w:div w:id="1517689725">
          <w:marLeft w:val="0"/>
          <w:marRight w:val="0"/>
          <w:marTop w:val="120"/>
          <w:marBottom w:val="120"/>
          <w:divBdr>
            <w:top w:val="none" w:sz="0" w:space="0" w:color="auto"/>
            <w:left w:val="none" w:sz="0" w:space="0" w:color="auto"/>
            <w:bottom w:val="none" w:sz="0" w:space="0" w:color="auto"/>
            <w:right w:val="none" w:sz="0" w:space="0" w:color="auto"/>
          </w:divBdr>
          <w:divsChild>
            <w:div w:id="1559244322">
              <w:marLeft w:val="0"/>
              <w:marRight w:val="0"/>
              <w:marTop w:val="0"/>
              <w:marBottom w:val="0"/>
              <w:divBdr>
                <w:top w:val="none" w:sz="0" w:space="0" w:color="auto"/>
                <w:left w:val="none" w:sz="0" w:space="0" w:color="auto"/>
                <w:bottom w:val="none" w:sz="0" w:space="0" w:color="auto"/>
                <w:right w:val="none" w:sz="0" w:space="0" w:color="auto"/>
              </w:divBdr>
            </w:div>
            <w:div w:id="1645044195">
              <w:marLeft w:val="0"/>
              <w:marRight w:val="0"/>
              <w:marTop w:val="0"/>
              <w:marBottom w:val="0"/>
              <w:divBdr>
                <w:top w:val="none" w:sz="0" w:space="0" w:color="auto"/>
                <w:left w:val="none" w:sz="0" w:space="0" w:color="auto"/>
                <w:bottom w:val="none" w:sz="0" w:space="0" w:color="auto"/>
                <w:right w:val="none" w:sz="0" w:space="0" w:color="auto"/>
              </w:divBdr>
            </w:div>
          </w:divsChild>
        </w:div>
        <w:div w:id="1012882232">
          <w:marLeft w:val="0"/>
          <w:marRight w:val="0"/>
          <w:marTop w:val="120"/>
          <w:marBottom w:val="120"/>
          <w:divBdr>
            <w:top w:val="none" w:sz="0" w:space="0" w:color="auto"/>
            <w:left w:val="none" w:sz="0" w:space="0" w:color="auto"/>
            <w:bottom w:val="none" w:sz="0" w:space="0" w:color="auto"/>
            <w:right w:val="none" w:sz="0" w:space="0" w:color="auto"/>
          </w:divBdr>
          <w:divsChild>
            <w:div w:id="268779839">
              <w:marLeft w:val="0"/>
              <w:marRight w:val="0"/>
              <w:marTop w:val="0"/>
              <w:marBottom w:val="0"/>
              <w:divBdr>
                <w:top w:val="none" w:sz="0" w:space="0" w:color="auto"/>
                <w:left w:val="none" w:sz="0" w:space="0" w:color="auto"/>
                <w:bottom w:val="none" w:sz="0" w:space="0" w:color="auto"/>
                <w:right w:val="none" w:sz="0" w:space="0" w:color="auto"/>
              </w:divBdr>
            </w:div>
            <w:div w:id="506142116">
              <w:marLeft w:val="0"/>
              <w:marRight w:val="0"/>
              <w:marTop w:val="0"/>
              <w:marBottom w:val="0"/>
              <w:divBdr>
                <w:top w:val="none" w:sz="0" w:space="0" w:color="auto"/>
                <w:left w:val="none" w:sz="0" w:space="0" w:color="auto"/>
                <w:bottom w:val="none" w:sz="0" w:space="0" w:color="auto"/>
                <w:right w:val="none" w:sz="0" w:space="0" w:color="auto"/>
              </w:divBdr>
            </w:div>
          </w:divsChild>
        </w:div>
        <w:div w:id="623123109">
          <w:marLeft w:val="0"/>
          <w:marRight w:val="0"/>
          <w:marTop w:val="120"/>
          <w:marBottom w:val="120"/>
          <w:divBdr>
            <w:top w:val="none" w:sz="0" w:space="0" w:color="auto"/>
            <w:left w:val="none" w:sz="0" w:space="0" w:color="auto"/>
            <w:bottom w:val="none" w:sz="0" w:space="0" w:color="auto"/>
            <w:right w:val="none" w:sz="0" w:space="0" w:color="auto"/>
          </w:divBdr>
          <w:divsChild>
            <w:div w:id="483161421">
              <w:marLeft w:val="288"/>
              <w:marRight w:val="0"/>
              <w:marTop w:val="0"/>
              <w:marBottom w:val="0"/>
              <w:divBdr>
                <w:top w:val="none" w:sz="0" w:space="0" w:color="auto"/>
                <w:left w:val="none" w:sz="0" w:space="0" w:color="auto"/>
                <w:bottom w:val="none" w:sz="0" w:space="0" w:color="auto"/>
                <w:right w:val="none" w:sz="0" w:space="0" w:color="auto"/>
              </w:divBdr>
            </w:div>
          </w:divsChild>
        </w:div>
        <w:div w:id="1773932306">
          <w:marLeft w:val="0"/>
          <w:marRight w:val="0"/>
          <w:marTop w:val="120"/>
          <w:marBottom w:val="120"/>
          <w:divBdr>
            <w:top w:val="none" w:sz="0" w:space="0" w:color="auto"/>
            <w:left w:val="none" w:sz="0" w:space="0" w:color="auto"/>
            <w:bottom w:val="none" w:sz="0" w:space="0" w:color="auto"/>
            <w:right w:val="none" w:sz="0" w:space="0" w:color="auto"/>
          </w:divBdr>
          <w:divsChild>
            <w:div w:id="1155608629">
              <w:marLeft w:val="0"/>
              <w:marRight w:val="0"/>
              <w:marTop w:val="0"/>
              <w:marBottom w:val="0"/>
              <w:divBdr>
                <w:top w:val="none" w:sz="0" w:space="0" w:color="auto"/>
                <w:left w:val="none" w:sz="0" w:space="0" w:color="auto"/>
                <w:bottom w:val="none" w:sz="0" w:space="0" w:color="auto"/>
                <w:right w:val="none" w:sz="0" w:space="0" w:color="auto"/>
              </w:divBdr>
            </w:div>
            <w:div w:id="1691562444">
              <w:marLeft w:val="0"/>
              <w:marRight w:val="0"/>
              <w:marTop w:val="0"/>
              <w:marBottom w:val="0"/>
              <w:divBdr>
                <w:top w:val="none" w:sz="0" w:space="0" w:color="auto"/>
                <w:left w:val="none" w:sz="0" w:space="0" w:color="auto"/>
                <w:bottom w:val="none" w:sz="0" w:space="0" w:color="auto"/>
                <w:right w:val="none" w:sz="0" w:space="0" w:color="auto"/>
              </w:divBdr>
            </w:div>
          </w:divsChild>
        </w:div>
        <w:div w:id="1014310409">
          <w:marLeft w:val="0"/>
          <w:marRight w:val="0"/>
          <w:marTop w:val="120"/>
          <w:marBottom w:val="120"/>
          <w:divBdr>
            <w:top w:val="none" w:sz="0" w:space="0" w:color="auto"/>
            <w:left w:val="none" w:sz="0" w:space="0" w:color="auto"/>
            <w:bottom w:val="none" w:sz="0" w:space="0" w:color="auto"/>
            <w:right w:val="none" w:sz="0" w:space="0" w:color="auto"/>
          </w:divBdr>
          <w:divsChild>
            <w:div w:id="591938773">
              <w:marLeft w:val="288"/>
              <w:marRight w:val="0"/>
              <w:marTop w:val="0"/>
              <w:marBottom w:val="0"/>
              <w:divBdr>
                <w:top w:val="none" w:sz="0" w:space="0" w:color="auto"/>
                <w:left w:val="none" w:sz="0" w:space="0" w:color="auto"/>
                <w:bottom w:val="none" w:sz="0" w:space="0" w:color="auto"/>
                <w:right w:val="none" w:sz="0" w:space="0" w:color="auto"/>
              </w:divBdr>
            </w:div>
          </w:divsChild>
        </w:div>
        <w:div w:id="1936673566">
          <w:marLeft w:val="0"/>
          <w:marRight w:val="0"/>
          <w:marTop w:val="120"/>
          <w:marBottom w:val="120"/>
          <w:divBdr>
            <w:top w:val="none" w:sz="0" w:space="0" w:color="auto"/>
            <w:left w:val="none" w:sz="0" w:space="0" w:color="auto"/>
            <w:bottom w:val="none" w:sz="0" w:space="0" w:color="auto"/>
            <w:right w:val="none" w:sz="0" w:space="0" w:color="auto"/>
          </w:divBdr>
          <w:divsChild>
            <w:div w:id="1270427490">
              <w:marLeft w:val="0"/>
              <w:marRight w:val="0"/>
              <w:marTop w:val="0"/>
              <w:marBottom w:val="0"/>
              <w:divBdr>
                <w:top w:val="none" w:sz="0" w:space="0" w:color="auto"/>
                <w:left w:val="none" w:sz="0" w:space="0" w:color="auto"/>
                <w:bottom w:val="none" w:sz="0" w:space="0" w:color="auto"/>
                <w:right w:val="none" w:sz="0" w:space="0" w:color="auto"/>
              </w:divBdr>
            </w:div>
            <w:div w:id="1250579381">
              <w:marLeft w:val="0"/>
              <w:marRight w:val="0"/>
              <w:marTop w:val="0"/>
              <w:marBottom w:val="0"/>
              <w:divBdr>
                <w:top w:val="none" w:sz="0" w:space="0" w:color="auto"/>
                <w:left w:val="none" w:sz="0" w:space="0" w:color="auto"/>
                <w:bottom w:val="none" w:sz="0" w:space="0" w:color="auto"/>
                <w:right w:val="none" w:sz="0" w:space="0" w:color="auto"/>
              </w:divBdr>
            </w:div>
          </w:divsChild>
        </w:div>
        <w:div w:id="751900578">
          <w:marLeft w:val="0"/>
          <w:marRight w:val="0"/>
          <w:marTop w:val="120"/>
          <w:marBottom w:val="120"/>
          <w:divBdr>
            <w:top w:val="none" w:sz="0" w:space="0" w:color="auto"/>
            <w:left w:val="none" w:sz="0" w:space="0" w:color="auto"/>
            <w:bottom w:val="none" w:sz="0" w:space="0" w:color="auto"/>
            <w:right w:val="none" w:sz="0" w:space="0" w:color="auto"/>
          </w:divBdr>
          <w:divsChild>
            <w:div w:id="1581283554">
              <w:marLeft w:val="288"/>
              <w:marRight w:val="0"/>
              <w:marTop w:val="0"/>
              <w:marBottom w:val="0"/>
              <w:divBdr>
                <w:top w:val="none" w:sz="0" w:space="0" w:color="auto"/>
                <w:left w:val="none" w:sz="0" w:space="0" w:color="auto"/>
                <w:bottom w:val="none" w:sz="0" w:space="0" w:color="auto"/>
                <w:right w:val="none" w:sz="0" w:space="0" w:color="auto"/>
              </w:divBdr>
            </w:div>
          </w:divsChild>
        </w:div>
        <w:div w:id="511844014">
          <w:marLeft w:val="0"/>
          <w:marRight w:val="0"/>
          <w:marTop w:val="120"/>
          <w:marBottom w:val="120"/>
          <w:divBdr>
            <w:top w:val="none" w:sz="0" w:space="0" w:color="auto"/>
            <w:left w:val="none" w:sz="0" w:space="0" w:color="auto"/>
            <w:bottom w:val="none" w:sz="0" w:space="0" w:color="auto"/>
            <w:right w:val="none" w:sz="0" w:space="0" w:color="auto"/>
          </w:divBdr>
          <w:divsChild>
            <w:div w:id="709769713">
              <w:marLeft w:val="0"/>
              <w:marRight w:val="0"/>
              <w:marTop w:val="0"/>
              <w:marBottom w:val="0"/>
              <w:divBdr>
                <w:top w:val="none" w:sz="0" w:space="0" w:color="auto"/>
                <w:left w:val="none" w:sz="0" w:space="0" w:color="auto"/>
                <w:bottom w:val="none" w:sz="0" w:space="0" w:color="auto"/>
                <w:right w:val="none" w:sz="0" w:space="0" w:color="auto"/>
              </w:divBdr>
            </w:div>
            <w:div w:id="1643805762">
              <w:marLeft w:val="0"/>
              <w:marRight w:val="0"/>
              <w:marTop w:val="0"/>
              <w:marBottom w:val="0"/>
              <w:divBdr>
                <w:top w:val="none" w:sz="0" w:space="0" w:color="auto"/>
                <w:left w:val="none" w:sz="0" w:space="0" w:color="auto"/>
                <w:bottom w:val="none" w:sz="0" w:space="0" w:color="auto"/>
                <w:right w:val="none" w:sz="0" w:space="0" w:color="auto"/>
              </w:divBdr>
            </w:div>
          </w:divsChild>
        </w:div>
        <w:div w:id="1702054802">
          <w:marLeft w:val="0"/>
          <w:marRight w:val="0"/>
          <w:marTop w:val="120"/>
          <w:marBottom w:val="120"/>
          <w:divBdr>
            <w:top w:val="none" w:sz="0" w:space="0" w:color="auto"/>
            <w:left w:val="none" w:sz="0" w:space="0" w:color="auto"/>
            <w:bottom w:val="none" w:sz="0" w:space="0" w:color="auto"/>
            <w:right w:val="none" w:sz="0" w:space="0" w:color="auto"/>
          </w:divBdr>
          <w:divsChild>
            <w:div w:id="115608526">
              <w:marLeft w:val="288"/>
              <w:marRight w:val="0"/>
              <w:marTop w:val="0"/>
              <w:marBottom w:val="0"/>
              <w:divBdr>
                <w:top w:val="none" w:sz="0" w:space="0" w:color="auto"/>
                <w:left w:val="none" w:sz="0" w:space="0" w:color="auto"/>
                <w:bottom w:val="none" w:sz="0" w:space="0" w:color="auto"/>
                <w:right w:val="none" w:sz="0" w:space="0" w:color="auto"/>
              </w:divBdr>
            </w:div>
          </w:divsChild>
        </w:div>
        <w:div w:id="1810054793">
          <w:marLeft w:val="0"/>
          <w:marRight w:val="0"/>
          <w:marTop w:val="120"/>
          <w:marBottom w:val="120"/>
          <w:divBdr>
            <w:top w:val="none" w:sz="0" w:space="0" w:color="auto"/>
            <w:left w:val="none" w:sz="0" w:space="0" w:color="auto"/>
            <w:bottom w:val="none" w:sz="0" w:space="0" w:color="auto"/>
            <w:right w:val="none" w:sz="0" w:space="0" w:color="auto"/>
          </w:divBdr>
          <w:divsChild>
            <w:div w:id="825821599">
              <w:marLeft w:val="0"/>
              <w:marRight w:val="0"/>
              <w:marTop w:val="0"/>
              <w:marBottom w:val="0"/>
              <w:divBdr>
                <w:top w:val="none" w:sz="0" w:space="0" w:color="auto"/>
                <w:left w:val="none" w:sz="0" w:space="0" w:color="auto"/>
                <w:bottom w:val="none" w:sz="0" w:space="0" w:color="auto"/>
                <w:right w:val="none" w:sz="0" w:space="0" w:color="auto"/>
              </w:divBdr>
            </w:div>
            <w:div w:id="755595799">
              <w:marLeft w:val="0"/>
              <w:marRight w:val="0"/>
              <w:marTop w:val="0"/>
              <w:marBottom w:val="0"/>
              <w:divBdr>
                <w:top w:val="none" w:sz="0" w:space="0" w:color="auto"/>
                <w:left w:val="none" w:sz="0" w:space="0" w:color="auto"/>
                <w:bottom w:val="none" w:sz="0" w:space="0" w:color="auto"/>
                <w:right w:val="none" w:sz="0" w:space="0" w:color="auto"/>
              </w:divBdr>
            </w:div>
          </w:divsChild>
        </w:div>
        <w:div w:id="444469029">
          <w:marLeft w:val="0"/>
          <w:marRight w:val="0"/>
          <w:marTop w:val="120"/>
          <w:marBottom w:val="120"/>
          <w:divBdr>
            <w:top w:val="none" w:sz="0" w:space="0" w:color="auto"/>
            <w:left w:val="none" w:sz="0" w:space="0" w:color="auto"/>
            <w:bottom w:val="none" w:sz="0" w:space="0" w:color="auto"/>
            <w:right w:val="none" w:sz="0" w:space="0" w:color="auto"/>
          </w:divBdr>
          <w:divsChild>
            <w:div w:id="718632422">
              <w:marLeft w:val="288"/>
              <w:marRight w:val="0"/>
              <w:marTop w:val="0"/>
              <w:marBottom w:val="0"/>
              <w:divBdr>
                <w:top w:val="none" w:sz="0" w:space="0" w:color="auto"/>
                <w:left w:val="none" w:sz="0" w:space="0" w:color="auto"/>
                <w:bottom w:val="none" w:sz="0" w:space="0" w:color="auto"/>
                <w:right w:val="none" w:sz="0" w:space="0" w:color="auto"/>
              </w:divBdr>
            </w:div>
          </w:divsChild>
        </w:div>
        <w:div w:id="511800008">
          <w:marLeft w:val="0"/>
          <w:marRight w:val="0"/>
          <w:marTop w:val="120"/>
          <w:marBottom w:val="120"/>
          <w:divBdr>
            <w:top w:val="none" w:sz="0" w:space="0" w:color="auto"/>
            <w:left w:val="none" w:sz="0" w:space="0" w:color="auto"/>
            <w:bottom w:val="none" w:sz="0" w:space="0" w:color="auto"/>
            <w:right w:val="none" w:sz="0" w:space="0" w:color="auto"/>
          </w:divBdr>
          <w:divsChild>
            <w:div w:id="92629196">
              <w:marLeft w:val="0"/>
              <w:marRight w:val="0"/>
              <w:marTop w:val="0"/>
              <w:marBottom w:val="0"/>
              <w:divBdr>
                <w:top w:val="none" w:sz="0" w:space="0" w:color="auto"/>
                <w:left w:val="none" w:sz="0" w:space="0" w:color="auto"/>
                <w:bottom w:val="none" w:sz="0" w:space="0" w:color="auto"/>
                <w:right w:val="none" w:sz="0" w:space="0" w:color="auto"/>
              </w:divBdr>
            </w:div>
            <w:div w:id="45108986">
              <w:marLeft w:val="0"/>
              <w:marRight w:val="0"/>
              <w:marTop w:val="0"/>
              <w:marBottom w:val="0"/>
              <w:divBdr>
                <w:top w:val="none" w:sz="0" w:space="0" w:color="auto"/>
                <w:left w:val="none" w:sz="0" w:space="0" w:color="auto"/>
                <w:bottom w:val="none" w:sz="0" w:space="0" w:color="auto"/>
                <w:right w:val="none" w:sz="0" w:space="0" w:color="auto"/>
              </w:divBdr>
            </w:div>
            <w:div w:id="2030175453">
              <w:marLeft w:val="0"/>
              <w:marRight w:val="0"/>
              <w:marTop w:val="0"/>
              <w:marBottom w:val="0"/>
              <w:divBdr>
                <w:top w:val="none" w:sz="0" w:space="0" w:color="auto"/>
                <w:left w:val="none" w:sz="0" w:space="0" w:color="auto"/>
                <w:bottom w:val="none" w:sz="0" w:space="0" w:color="auto"/>
                <w:right w:val="none" w:sz="0" w:space="0" w:color="auto"/>
              </w:divBdr>
            </w:div>
            <w:div w:id="653022385">
              <w:marLeft w:val="0"/>
              <w:marRight w:val="0"/>
              <w:marTop w:val="0"/>
              <w:marBottom w:val="0"/>
              <w:divBdr>
                <w:top w:val="none" w:sz="0" w:space="0" w:color="auto"/>
                <w:left w:val="none" w:sz="0" w:space="0" w:color="auto"/>
                <w:bottom w:val="none" w:sz="0" w:space="0" w:color="auto"/>
                <w:right w:val="none" w:sz="0" w:space="0" w:color="auto"/>
              </w:divBdr>
            </w:div>
          </w:divsChild>
        </w:div>
        <w:div w:id="1229540188">
          <w:marLeft w:val="0"/>
          <w:marRight w:val="0"/>
          <w:marTop w:val="120"/>
          <w:marBottom w:val="120"/>
          <w:divBdr>
            <w:top w:val="none" w:sz="0" w:space="0" w:color="auto"/>
            <w:left w:val="none" w:sz="0" w:space="0" w:color="auto"/>
            <w:bottom w:val="none" w:sz="0" w:space="0" w:color="auto"/>
            <w:right w:val="none" w:sz="0" w:space="0" w:color="auto"/>
          </w:divBdr>
          <w:divsChild>
            <w:div w:id="272906840">
              <w:marLeft w:val="288"/>
              <w:marRight w:val="0"/>
              <w:marTop w:val="0"/>
              <w:marBottom w:val="0"/>
              <w:divBdr>
                <w:top w:val="none" w:sz="0" w:space="0" w:color="auto"/>
                <w:left w:val="none" w:sz="0" w:space="0" w:color="auto"/>
                <w:bottom w:val="none" w:sz="0" w:space="0" w:color="auto"/>
                <w:right w:val="none" w:sz="0" w:space="0" w:color="auto"/>
              </w:divBdr>
            </w:div>
            <w:div w:id="1742755071">
              <w:marLeft w:val="288"/>
              <w:marRight w:val="0"/>
              <w:marTop w:val="0"/>
              <w:marBottom w:val="0"/>
              <w:divBdr>
                <w:top w:val="none" w:sz="0" w:space="0" w:color="auto"/>
                <w:left w:val="none" w:sz="0" w:space="0" w:color="auto"/>
                <w:bottom w:val="none" w:sz="0" w:space="0" w:color="auto"/>
                <w:right w:val="none" w:sz="0" w:space="0" w:color="auto"/>
              </w:divBdr>
            </w:div>
          </w:divsChild>
        </w:div>
        <w:div w:id="392197726">
          <w:marLeft w:val="0"/>
          <w:marRight w:val="0"/>
          <w:marTop w:val="120"/>
          <w:marBottom w:val="120"/>
          <w:divBdr>
            <w:top w:val="none" w:sz="0" w:space="0" w:color="auto"/>
            <w:left w:val="none" w:sz="0" w:space="0" w:color="auto"/>
            <w:bottom w:val="none" w:sz="0" w:space="0" w:color="auto"/>
            <w:right w:val="none" w:sz="0" w:space="0" w:color="auto"/>
          </w:divBdr>
          <w:divsChild>
            <w:div w:id="677536377">
              <w:marLeft w:val="0"/>
              <w:marRight w:val="0"/>
              <w:marTop w:val="0"/>
              <w:marBottom w:val="0"/>
              <w:divBdr>
                <w:top w:val="none" w:sz="0" w:space="0" w:color="auto"/>
                <w:left w:val="none" w:sz="0" w:space="0" w:color="auto"/>
                <w:bottom w:val="none" w:sz="0" w:space="0" w:color="auto"/>
                <w:right w:val="none" w:sz="0" w:space="0" w:color="auto"/>
              </w:divBdr>
            </w:div>
            <w:div w:id="1588417472">
              <w:marLeft w:val="0"/>
              <w:marRight w:val="0"/>
              <w:marTop w:val="0"/>
              <w:marBottom w:val="0"/>
              <w:divBdr>
                <w:top w:val="none" w:sz="0" w:space="0" w:color="auto"/>
                <w:left w:val="none" w:sz="0" w:space="0" w:color="auto"/>
                <w:bottom w:val="none" w:sz="0" w:space="0" w:color="auto"/>
                <w:right w:val="none" w:sz="0" w:space="0" w:color="auto"/>
              </w:divBdr>
            </w:div>
          </w:divsChild>
        </w:div>
        <w:div w:id="1082605749">
          <w:marLeft w:val="0"/>
          <w:marRight w:val="0"/>
          <w:marTop w:val="120"/>
          <w:marBottom w:val="120"/>
          <w:divBdr>
            <w:top w:val="none" w:sz="0" w:space="0" w:color="auto"/>
            <w:left w:val="none" w:sz="0" w:space="0" w:color="auto"/>
            <w:bottom w:val="none" w:sz="0" w:space="0" w:color="auto"/>
            <w:right w:val="none" w:sz="0" w:space="0" w:color="auto"/>
          </w:divBdr>
          <w:divsChild>
            <w:div w:id="332152207">
              <w:marLeft w:val="288"/>
              <w:marRight w:val="0"/>
              <w:marTop w:val="0"/>
              <w:marBottom w:val="0"/>
              <w:divBdr>
                <w:top w:val="none" w:sz="0" w:space="0" w:color="auto"/>
                <w:left w:val="none" w:sz="0" w:space="0" w:color="auto"/>
                <w:bottom w:val="none" w:sz="0" w:space="0" w:color="auto"/>
                <w:right w:val="none" w:sz="0" w:space="0" w:color="auto"/>
              </w:divBdr>
            </w:div>
          </w:divsChild>
        </w:div>
        <w:div w:id="935599957">
          <w:marLeft w:val="0"/>
          <w:marRight w:val="0"/>
          <w:marTop w:val="120"/>
          <w:marBottom w:val="120"/>
          <w:divBdr>
            <w:top w:val="none" w:sz="0" w:space="0" w:color="auto"/>
            <w:left w:val="none" w:sz="0" w:space="0" w:color="auto"/>
            <w:bottom w:val="none" w:sz="0" w:space="0" w:color="auto"/>
            <w:right w:val="none" w:sz="0" w:space="0" w:color="auto"/>
          </w:divBdr>
          <w:divsChild>
            <w:div w:id="1799030877">
              <w:marLeft w:val="0"/>
              <w:marRight w:val="0"/>
              <w:marTop w:val="0"/>
              <w:marBottom w:val="0"/>
              <w:divBdr>
                <w:top w:val="none" w:sz="0" w:space="0" w:color="auto"/>
                <w:left w:val="none" w:sz="0" w:space="0" w:color="auto"/>
                <w:bottom w:val="none" w:sz="0" w:space="0" w:color="auto"/>
                <w:right w:val="none" w:sz="0" w:space="0" w:color="auto"/>
              </w:divBdr>
            </w:div>
            <w:div w:id="1483962061">
              <w:marLeft w:val="0"/>
              <w:marRight w:val="0"/>
              <w:marTop w:val="0"/>
              <w:marBottom w:val="0"/>
              <w:divBdr>
                <w:top w:val="none" w:sz="0" w:space="0" w:color="auto"/>
                <w:left w:val="none" w:sz="0" w:space="0" w:color="auto"/>
                <w:bottom w:val="none" w:sz="0" w:space="0" w:color="auto"/>
                <w:right w:val="none" w:sz="0" w:space="0" w:color="auto"/>
              </w:divBdr>
            </w:div>
          </w:divsChild>
        </w:div>
        <w:div w:id="1292638818">
          <w:marLeft w:val="0"/>
          <w:marRight w:val="0"/>
          <w:marTop w:val="120"/>
          <w:marBottom w:val="120"/>
          <w:divBdr>
            <w:top w:val="none" w:sz="0" w:space="0" w:color="auto"/>
            <w:left w:val="none" w:sz="0" w:space="0" w:color="auto"/>
            <w:bottom w:val="none" w:sz="0" w:space="0" w:color="auto"/>
            <w:right w:val="none" w:sz="0" w:space="0" w:color="auto"/>
          </w:divBdr>
          <w:divsChild>
            <w:div w:id="181208453">
              <w:marLeft w:val="288"/>
              <w:marRight w:val="0"/>
              <w:marTop w:val="0"/>
              <w:marBottom w:val="0"/>
              <w:divBdr>
                <w:top w:val="none" w:sz="0" w:space="0" w:color="auto"/>
                <w:left w:val="none" w:sz="0" w:space="0" w:color="auto"/>
                <w:bottom w:val="none" w:sz="0" w:space="0" w:color="auto"/>
                <w:right w:val="none" w:sz="0" w:space="0" w:color="auto"/>
              </w:divBdr>
            </w:div>
          </w:divsChild>
        </w:div>
        <w:div w:id="568423160">
          <w:marLeft w:val="0"/>
          <w:marRight w:val="0"/>
          <w:marTop w:val="120"/>
          <w:marBottom w:val="120"/>
          <w:divBdr>
            <w:top w:val="none" w:sz="0" w:space="0" w:color="auto"/>
            <w:left w:val="none" w:sz="0" w:space="0" w:color="auto"/>
            <w:bottom w:val="none" w:sz="0" w:space="0" w:color="auto"/>
            <w:right w:val="none" w:sz="0" w:space="0" w:color="auto"/>
          </w:divBdr>
          <w:divsChild>
            <w:div w:id="711002698">
              <w:marLeft w:val="0"/>
              <w:marRight w:val="0"/>
              <w:marTop w:val="0"/>
              <w:marBottom w:val="0"/>
              <w:divBdr>
                <w:top w:val="none" w:sz="0" w:space="0" w:color="auto"/>
                <w:left w:val="none" w:sz="0" w:space="0" w:color="auto"/>
                <w:bottom w:val="none" w:sz="0" w:space="0" w:color="auto"/>
                <w:right w:val="none" w:sz="0" w:space="0" w:color="auto"/>
              </w:divBdr>
            </w:div>
            <w:div w:id="1295060511">
              <w:marLeft w:val="0"/>
              <w:marRight w:val="0"/>
              <w:marTop w:val="0"/>
              <w:marBottom w:val="0"/>
              <w:divBdr>
                <w:top w:val="none" w:sz="0" w:space="0" w:color="auto"/>
                <w:left w:val="none" w:sz="0" w:space="0" w:color="auto"/>
                <w:bottom w:val="none" w:sz="0" w:space="0" w:color="auto"/>
                <w:right w:val="none" w:sz="0" w:space="0" w:color="auto"/>
              </w:divBdr>
            </w:div>
            <w:div w:id="1135292585">
              <w:marLeft w:val="0"/>
              <w:marRight w:val="0"/>
              <w:marTop w:val="0"/>
              <w:marBottom w:val="0"/>
              <w:divBdr>
                <w:top w:val="none" w:sz="0" w:space="0" w:color="auto"/>
                <w:left w:val="none" w:sz="0" w:space="0" w:color="auto"/>
                <w:bottom w:val="none" w:sz="0" w:space="0" w:color="auto"/>
                <w:right w:val="none" w:sz="0" w:space="0" w:color="auto"/>
              </w:divBdr>
            </w:div>
            <w:div w:id="1289628682">
              <w:marLeft w:val="0"/>
              <w:marRight w:val="0"/>
              <w:marTop w:val="0"/>
              <w:marBottom w:val="0"/>
              <w:divBdr>
                <w:top w:val="none" w:sz="0" w:space="0" w:color="auto"/>
                <w:left w:val="none" w:sz="0" w:space="0" w:color="auto"/>
                <w:bottom w:val="none" w:sz="0" w:space="0" w:color="auto"/>
                <w:right w:val="none" w:sz="0" w:space="0" w:color="auto"/>
              </w:divBdr>
            </w:div>
          </w:divsChild>
        </w:div>
        <w:div w:id="1501775810">
          <w:marLeft w:val="0"/>
          <w:marRight w:val="0"/>
          <w:marTop w:val="120"/>
          <w:marBottom w:val="120"/>
          <w:divBdr>
            <w:top w:val="none" w:sz="0" w:space="0" w:color="auto"/>
            <w:left w:val="none" w:sz="0" w:space="0" w:color="auto"/>
            <w:bottom w:val="none" w:sz="0" w:space="0" w:color="auto"/>
            <w:right w:val="none" w:sz="0" w:space="0" w:color="auto"/>
          </w:divBdr>
          <w:divsChild>
            <w:div w:id="760375610">
              <w:marLeft w:val="288"/>
              <w:marRight w:val="0"/>
              <w:marTop w:val="0"/>
              <w:marBottom w:val="0"/>
              <w:divBdr>
                <w:top w:val="none" w:sz="0" w:space="0" w:color="auto"/>
                <w:left w:val="none" w:sz="0" w:space="0" w:color="auto"/>
                <w:bottom w:val="none" w:sz="0" w:space="0" w:color="auto"/>
                <w:right w:val="none" w:sz="0" w:space="0" w:color="auto"/>
              </w:divBdr>
            </w:div>
            <w:div w:id="1946497727">
              <w:marLeft w:val="288"/>
              <w:marRight w:val="0"/>
              <w:marTop w:val="0"/>
              <w:marBottom w:val="0"/>
              <w:divBdr>
                <w:top w:val="none" w:sz="0" w:space="0" w:color="auto"/>
                <w:left w:val="none" w:sz="0" w:space="0" w:color="auto"/>
                <w:bottom w:val="none" w:sz="0" w:space="0" w:color="auto"/>
                <w:right w:val="none" w:sz="0" w:space="0" w:color="auto"/>
              </w:divBdr>
            </w:div>
          </w:divsChild>
        </w:div>
        <w:div w:id="1384983473">
          <w:marLeft w:val="0"/>
          <w:marRight w:val="0"/>
          <w:marTop w:val="120"/>
          <w:marBottom w:val="120"/>
          <w:divBdr>
            <w:top w:val="none" w:sz="0" w:space="0" w:color="auto"/>
            <w:left w:val="none" w:sz="0" w:space="0" w:color="auto"/>
            <w:bottom w:val="none" w:sz="0" w:space="0" w:color="auto"/>
            <w:right w:val="none" w:sz="0" w:space="0" w:color="auto"/>
          </w:divBdr>
          <w:divsChild>
            <w:div w:id="220210268">
              <w:marLeft w:val="0"/>
              <w:marRight w:val="0"/>
              <w:marTop w:val="0"/>
              <w:marBottom w:val="0"/>
              <w:divBdr>
                <w:top w:val="none" w:sz="0" w:space="0" w:color="auto"/>
                <w:left w:val="none" w:sz="0" w:space="0" w:color="auto"/>
                <w:bottom w:val="none" w:sz="0" w:space="0" w:color="auto"/>
                <w:right w:val="none" w:sz="0" w:space="0" w:color="auto"/>
              </w:divBdr>
            </w:div>
            <w:div w:id="1846632417">
              <w:marLeft w:val="0"/>
              <w:marRight w:val="0"/>
              <w:marTop w:val="0"/>
              <w:marBottom w:val="0"/>
              <w:divBdr>
                <w:top w:val="none" w:sz="0" w:space="0" w:color="auto"/>
                <w:left w:val="none" w:sz="0" w:space="0" w:color="auto"/>
                <w:bottom w:val="none" w:sz="0" w:space="0" w:color="auto"/>
                <w:right w:val="none" w:sz="0" w:space="0" w:color="auto"/>
              </w:divBdr>
            </w:div>
          </w:divsChild>
        </w:div>
        <w:div w:id="1591498811">
          <w:marLeft w:val="0"/>
          <w:marRight w:val="0"/>
          <w:marTop w:val="120"/>
          <w:marBottom w:val="120"/>
          <w:divBdr>
            <w:top w:val="none" w:sz="0" w:space="0" w:color="auto"/>
            <w:left w:val="none" w:sz="0" w:space="0" w:color="auto"/>
            <w:bottom w:val="none" w:sz="0" w:space="0" w:color="auto"/>
            <w:right w:val="none" w:sz="0" w:space="0" w:color="auto"/>
          </w:divBdr>
          <w:divsChild>
            <w:div w:id="937718554">
              <w:marLeft w:val="288"/>
              <w:marRight w:val="0"/>
              <w:marTop w:val="0"/>
              <w:marBottom w:val="0"/>
              <w:divBdr>
                <w:top w:val="none" w:sz="0" w:space="0" w:color="auto"/>
                <w:left w:val="none" w:sz="0" w:space="0" w:color="auto"/>
                <w:bottom w:val="none" w:sz="0" w:space="0" w:color="auto"/>
                <w:right w:val="none" w:sz="0" w:space="0" w:color="auto"/>
              </w:divBdr>
            </w:div>
          </w:divsChild>
        </w:div>
        <w:div w:id="1708532022">
          <w:marLeft w:val="0"/>
          <w:marRight w:val="0"/>
          <w:marTop w:val="120"/>
          <w:marBottom w:val="120"/>
          <w:divBdr>
            <w:top w:val="none" w:sz="0" w:space="0" w:color="auto"/>
            <w:left w:val="none" w:sz="0" w:space="0" w:color="auto"/>
            <w:bottom w:val="none" w:sz="0" w:space="0" w:color="auto"/>
            <w:right w:val="none" w:sz="0" w:space="0" w:color="auto"/>
          </w:divBdr>
          <w:divsChild>
            <w:div w:id="2126803347">
              <w:marLeft w:val="0"/>
              <w:marRight w:val="0"/>
              <w:marTop w:val="0"/>
              <w:marBottom w:val="0"/>
              <w:divBdr>
                <w:top w:val="none" w:sz="0" w:space="0" w:color="auto"/>
                <w:left w:val="none" w:sz="0" w:space="0" w:color="auto"/>
                <w:bottom w:val="none" w:sz="0" w:space="0" w:color="auto"/>
                <w:right w:val="none" w:sz="0" w:space="0" w:color="auto"/>
              </w:divBdr>
            </w:div>
            <w:div w:id="1215192720">
              <w:marLeft w:val="0"/>
              <w:marRight w:val="0"/>
              <w:marTop w:val="0"/>
              <w:marBottom w:val="0"/>
              <w:divBdr>
                <w:top w:val="none" w:sz="0" w:space="0" w:color="auto"/>
                <w:left w:val="none" w:sz="0" w:space="0" w:color="auto"/>
                <w:bottom w:val="none" w:sz="0" w:space="0" w:color="auto"/>
                <w:right w:val="none" w:sz="0" w:space="0" w:color="auto"/>
              </w:divBdr>
            </w:div>
          </w:divsChild>
        </w:div>
        <w:div w:id="1184711577">
          <w:marLeft w:val="0"/>
          <w:marRight w:val="0"/>
          <w:marTop w:val="120"/>
          <w:marBottom w:val="120"/>
          <w:divBdr>
            <w:top w:val="none" w:sz="0" w:space="0" w:color="auto"/>
            <w:left w:val="none" w:sz="0" w:space="0" w:color="auto"/>
            <w:bottom w:val="none" w:sz="0" w:space="0" w:color="auto"/>
            <w:right w:val="none" w:sz="0" w:space="0" w:color="auto"/>
          </w:divBdr>
          <w:divsChild>
            <w:div w:id="434449650">
              <w:marLeft w:val="288"/>
              <w:marRight w:val="0"/>
              <w:marTop w:val="0"/>
              <w:marBottom w:val="0"/>
              <w:divBdr>
                <w:top w:val="none" w:sz="0" w:space="0" w:color="auto"/>
                <w:left w:val="none" w:sz="0" w:space="0" w:color="auto"/>
                <w:bottom w:val="none" w:sz="0" w:space="0" w:color="auto"/>
                <w:right w:val="none" w:sz="0" w:space="0" w:color="auto"/>
              </w:divBdr>
            </w:div>
          </w:divsChild>
        </w:div>
        <w:div w:id="1356033370">
          <w:marLeft w:val="0"/>
          <w:marRight w:val="0"/>
          <w:marTop w:val="120"/>
          <w:marBottom w:val="120"/>
          <w:divBdr>
            <w:top w:val="none" w:sz="0" w:space="0" w:color="auto"/>
            <w:left w:val="none" w:sz="0" w:space="0" w:color="auto"/>
            <w:bottom w:val="none" w:sz="0" w:space="0" w:color="auto"/>
            <w:right w:val="none" w:sz="0" w:space="0" w:color="auto"/>
          </w:divBdr>
          <w:divsChild>
            <w:div w:id="1350764990">
              <w:marLeft w:val="0"/>
              <w:marRight w:val="0"/>
              <w:marTop w:val="0"/>
              <w:marBottom w:val="0"/>
              <w:divBdr>
                <w:top w:val="none" w:sz="0" w:space="0" w:color="auto"/>
                <w:left w:val="none" w:sz="0" w:space="0" w:color="auto"/>
                <w:bottom w:val="none" w:sz="0" w:space="0" w:color="auto"/>
                <w:right w:val="none" w:sz="0" w:space="0" w:color="auto"/>
              </w:divBdr>
            </w:div>
            <w:div w:id="1376461922">
              <w:marLeft w:val="0"/>
              <w:marRight w:val="0"/>
              <w:marTop w:val="0"/>
              <w:marBottom w:val="0"/>
              <w:divBdr>
                <w:top w:val="none" w:sz="0" w:space="0" w:color="auto"/>
                <w:left w:val="none" w:sz="0" w:space="0" w:color="auto"/>
                <w:bottom w:val="none" w:sz="0" w:space="0" w:color="auto"/>
                <w:right w:val="none" w:sz="0" w:space="0" w:color="auto"/>
              </w:divBdr>
            </w:div>
          </w:divsChild>
        </w:div>
        <w:div w:id="744646893">
          <w:marLeft w:val="0"/>
          <w:marRight w:val="0"/>
          <w:marTop w:val="120"/>
          <w:marBottom w:val="120"/>
          <w:divBdr>
            <w:top w:val="none" w:sz="0" w:space="0" w:color="auto"/>
            <w:left w:val="none" w:sz="0" w:space="0" w:color="auto"/>
            <w:bottom w:val="none" w:sz="0" w:space="0" w:color="auto"/>
            <w:right w:val="none" w:sz="0" w:space="0" w:color="auto"/>
          </w:divBdr>
          <w:divsChild>
            <w:div w:id="919100961">
              <w:marLeft w:val="288"/>
              <w:marRight w:val="0"/>
              <w:marTop w:val="0"/>
              <w:marBottom w:val="0"/>
              <w:divBdr>
                <w:top w:val="none" w:sz="0" w:space="0" w:color="auto"/>
                <w:left w:val="none" w:sz="0" w:space="0" w:color="auto"/>
                <w:bottom w:val="none" w:sz="0" w:space="0" w:color="auto"/>
                <w:right w:val="none" w:sz="0" w:space="0" w:color="auto"/>
              </w:divBdr>
            </w:div>
          </w:divsChild>
        </w:div>
        <w:div w:id="340357917">
          <w:marLeft w:val="0"/>
          <w:marRight w:val="0"/>
          <w:marTop w:val="120"/>
          <w:marBottom w:val="120"/>
          <w:divBdr>
            <w:top w:val="none" w:sz="0" w:space="0" w:color="auto"/>
            <w:left w:val="none" w:sz="0" w:space="0" w:color="auto"/>
            <w:bottom w:val="none" w:sz="0" w:space="0" w:color="auto"/>
            <w:right w:val="none" w:sz="0" w:space="0" w:color="auto"/>
          </w:divBdr>
          <w:divsChild>
            <w:div w:id="92669205">
              <w:marLeft w:val="0"/>
              <w:marRight w:val="0"/>
              <w:marTop w:val="0"/>
              <w:marBottom w:val="0"/>
              <w:divBdr>
                <w:top w:val="none" w:sz="0" w:space="0" w:color="auto"/>
                <w:left w:val="none" w:sz="0" w:space="0" w:color="auto"/>
                <w:bottom w:val="none" w:sz="0" w:space="0" w:color="auto"/>
                <w:right w:val="none" w:sz="0" w:space="0" w:color="auto"/>
              </w:divBdr>
            </w:div>
            <w:div w:id="2091730362">
              <w:marLeft w:val="0"/>
              <w:marRight w:val="0"/>
              <w:marTop w:val="0"/>
              <w:marBottom w:val="0"/>
              <w:divBdr>
                <w:top w:val="none" w:sz="0" w:space="0" w:color="auto"/>
                <w:left w:val="none" w:sz="0" w:space="0" w:color="auto"/>
                <w:bottom w:val="none" w:sz="0" w:space="0" w:color="auto"/>
                <w:right w:val="none" w:sz="0" w:space="0" w:color="auto"/>
              </w:divBdr>
            </w:div>
            <w:div w:id="306207177">
              <w:marLeft w:val="0"/>
              <w:marRight w:val="0"/>
              <w:marTop w:val="0"/>
              <w:marBottom w:val="0"/>
              <w:divBdr>
                <w:top w:val="none" w:sz="0" w:space="0" w:color="auto"/>
                <w:left w:val="none" w:sz="0" w:space="0" w:color="auto"/>
                <w:bottom w:val="none" w:sz="0" w:space="0" w:color="auto"/>
                <w:right w:val="none" w:sz="0" w:space="0" w:color="auto"/>
              </w:divBdr>
            </w:div>
            <w:div w:id="267196261">
              <w:marLeft w:val="0"/>
              <w:marRight w:val="0"/>
              <w:marTop w:val="0"/>
              <w:marBottom w:val="0"/>
              <w:divBdr>
                <w:top w:val="none" w:sz="0" w:space="0" w:color="auto"/>
                <w:left w:val="none" w:sz="0" w:space="0" w:color="auto"/>
                <w:bottom w:val="none" w:sz="0" w:space="0" w:color="auto"/>
                <w:right w:val="none" w:sz="0" w:space="0" w:color="auto"/>
              </w:divBdr>
            </w:div>
          </w:divsChild>
        </w:div>
        <w:div w:id="1664966341">
          <w:marLeft w:val="0"/>
          <w:marRight w:val="0"/>
          <w:marTop w:val="120"/>
          <w:marBottom w:val="120"/>
          <w:divBdr>
            <w:top w:val="none" w:sz="0" w:space="0" w:color="auto"/>
            <w:left w:val="none" w:sz="0" w:space="0" w:color="auto"/>
            <w:bottom w:val="none" w:sz="0" w:space="0" w:color="auto"/>
            <w:right w:val="none" w:sz="0" w:space="0" w:color="auto"/>
          </w:divBdr>
          <w:divsChild>
            <w:div w:id="1384645384">
              <w:marLeft w:val="288"/>
              <w:marRight w:val="0"/>
              <w:marTop w:val="0"/>
              <w:marBottom w:val="0"/>
              <w:divBdr>
                <w:top w:val="none" w:sz="0" w:space="0" w:color="auto"/>
                <w:left w:val="none" w:sz="0" w:space="0" w:color="auto"/>
                <w:bottom w:val="none" w:sz="0" w:space="0" w:color="auto"/>
                <w:right w:val="none" w:sz="0" w:space="0" w:color="auto"/>
              </w:divBdr>
            </w:div>
            <w:div w:id="1395542377">
              <w:marLeft w:val="288"/>
              <w:marRight w:val="0"/>
              <w:marTop w:val="0"/>
              <w:marBottom w:val="0"/>
              <w:divBdr>
                <w:top w:val="none" w:sz="0" w:space="0" w:color="auto"/>
                <w:left w:val="none" w:sz="0" w:space="0" w:color="auto"/>
                <w:bottom w:val="none" w:sz="0" w:space="0" w:color="auto"/>
                <w:right w:val="none" w:sz="0" w:space="0" w:color="auto"/>
              </w:divBdr>
            </w:div>
          </w:divsChild>
        </w:div>
        <w:div w:id="1785803944">
          <w:marLeft w:val="0"/>
          <w:marRight w:val="0"/>
          <w:marTop w:val="120"/>
          <w:marBottom w:val="120"/>
          <w:divBdr>
            <w:top w:val="none" w:sz="0" w:space="0" w:color="auto"/>
            <w:left w:val="none" w:sz="0" w:space="0" w:color="auto"/>
            <w:bottom w:val="none" w:sz="0" w:space="0" w:color="auto"/>
            <w:right w:val="none" w:sz="0" w:space="0" w:color="auto"/>
          </w:divBdr>
          <w:divsChild>
            <w:div w:id="1389723046">
              <w:marLeft w:val="0"/>
              <w:marRight w:val="0"/>
              <w:marTop w:val="0"/>
              <w:marBottom w:val="0"/>
              <w:divBdr>
                <w:top w:val="none" w:sz="0" w:space="0" w:color="auto"/>
                <w:left w:val="none" w:sz="0" w:space="0" w:color="auto"/>
                <w:bottom w:val="none" w:sz="0" w:space="0" w:color="auto"/>
                <w:right w:val="none" w:sz="0" w:space="0" w:color="auto"/>
              </w:divBdr>
            </w:div>
            <w:div w:id="2096198894">
              <w:marLeft w:val="0"/>
              <w:marRight w:val="0"/>
              <w:marTop w:val="0"/>
              <w:marBottom w:val="0"/>
              <w:divBdr>
                <w:top w:val="none" w:sz="0" w:space="0" w:color="auto"/>
                <w:left w:val="none" w:sz="0" w:space="0" w:color="auto"/>
                <w:bottom w:val="none" w:sz="0" w:space="0" w:color="auto"/>
                <w:right w:val="none" w:sz="0" w:space="0" w:color="auto"/>
              </w:divBdr>
            </w:div>
          </w:divsChild>
        </w:div>
        <w:div w:id="1413501801">
          <w:marLeft w:val="0"/>
          <w:marRight w:val="0"/>
          <w:marTop w:val="120"/>
          <w:marBottom w:val="120"/>
          <w:divBdr>
            <w:top w:val="none" w:sz="0" w:space="0" w:color="auto"/>
            <w:left w:val="none" w:sz="0" w:space="0" w:color="auto"/>
            <w:bottom w:val="none" w:sz="0" w:space="0" w:color="auto"/>
            <w:right w:val="none" w:sz="0" w:space="0" w:color="auto"/>
          </w:divBdr>
          <w:divsChild>
            <w:div w:id="740639284">
              <w:marLeft w:val="288"/>
              <w:marRight w:val="0"/>
              <w:marTop w:val="0"/>
              <w:marBottom w:val="0"/>
              <w:divBdr>
                <w:top w:val="none" w:sz="0" w:space="0" w:color="auto"/>
                <w:left w:val="none" w:sz="0" w:space="0" w:color="auto"/>
                <w:bottom w:val="none" w:sz="0" w:space="0" w:color="auto"/>
                <w:right w:val="none" w:sz="0" w:space="0" w:color="auto"/>
              </w:divBdr>
            </w:div>
          </w:divsChild>
        </w:div>
        <w:div w:id="2110195146">
          <w:marLeft w:val="0"/>
          <w:marRight w:val="0"/>
          <w:marTop w:val="120"/>
          <w:marBottom w:val="120"/>
          <w:divBdr>
            <w:top w:val="none" w:sz="0" w:space="0" w:color="auto"/>
            <w:left w:val="none" w:sz="0" w:space="0" w:color="auto"/>
            <w:bottom w:val="none" w:sz="0" w:space="0" w:color="auto"/>
            <w:right w:val="none" w:sz="0" w:space="0" w:color="auto"/>
          </w:divBdr>
          <w:divsChild>
            <w:div w:id="22633462">
              <w:marLeft w:val="0"/>
              <w:marRight w:val="0"/>
              <w:marTop w:val="0"/>
              <w:marBottom w:val="0"/>
              <w:divBdr>
                <w:top w:val="none" w:sz="0" w:space="0" w:color="auto"/>
                <w:left w:val="none" w:sz="0" w:space="0" w:color="auto"/>
                <w:bottom w:val="none" w:sz="0" w:space="0" w:color="auto"/>
                <w:right w:val="none" w:sz="0" w:space="0" w:color="auto"/>
              </w:divBdr>
            </w:div>
          </w:divsChild>
        </w:div>
        <w:div w:id="2004627129">
          <w:marLeft w:val="0"/>
          <w:marRight w:val="0"/>
          <w:marTop w:val="120"/>
          <w:marBottom w:val="120"/>
          <w:divBdr>
            <w:top w:val="none" w:sz="0" w:space="0" w:color="auto"/>
            <w:left w:val="none" w:sz="0" w:space="0" w:color="auto"/>
            <w:bottom w:val="none" w:sz="0" w:space="0" w:color="auto"/>
            <w:right w:val="none" w:sz="0" w:space="0" w:color="auto"/>
          </w:divBdr>
          <w:divsChild>
            <w:div w:id="607005825">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 w:id="198773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icagomanualofstyle.org/tools_citationguid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b:Source>
    <b:Tag>Uni10</b:Tag>
    <b:SourceType>Book</b:SourceType>
    <b:Guid>{D5C26D94-062D-4A89-976C-F50143CB0142}</b:Guid>
    <b:Author>
      <b:Author>
        <b:Corporate>University of Chicago Press Staff</b:Corporate>
      </b:Author>
    </b:Author>
    <b:Title>The Chicago Manual of Style</b:Title>
    <b:Year>2010</b:Year>
    <b:City>Chicago</b:City>
    <b:Publisher>The University of Chicago Press</b:Publisher>
    <b:StateProvince>IL</b:StateProvince>
    <b:Edition>16th</b:Edition>
    <b:RefOrder>1</b:RefOrder>
  </b:Source>
</b:Sources>
</file>

<file path=customXml/itemProps1.xml><?xml version="1.0" encoding="utf-8"?>
<ds:datastoreItem xmlns:ds="http://schemas.openxmlformats.org/officeDocument/2006/customXml" ds:itemID="{2BD820CF-A5F7-4D40-99E5-3881395BE2F3}">
  <ds:schemaRefs>
    <ds:schemaRef ds:uri="http://schemas.microsoft.com/sharepoint/v3/contenttype/forms"/>
  </ds:schemaRefs>
</ds:datastoreItem>
</file>

<file path=customXml/itemProps2.xml><?xml version="1.0" encoding="utf-8"?>
<ds:datastoreItem xmlns:ds="http://schemas.openxmlformats.org/officeDocument/2006/customXml" ds:itemID="{D32F4AF7-47C7-4D2D-8C3F-605DA3212328}">
  <ds:schemaRefs>
    <ds:schemaRef ds:uri="http://schemas.microsoft.com/office/2006/metadata/properties"/>
  </ds:schemaRefs>
</ds:datastoreItem>
</file>

<file path=customXml/itemProps3.xml><?xml version="1.0" encoding="utf-8"?>
<ds:datastoreItem xmlns:ds="http://schemas.openxmlformats.org/officeDocument/2006/customXml" ds:itemID="{1FAB107D-ED79-47B5-923D-26E4495CF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6C78F1-14F6-485F-B40D-F4F6E74D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Erin Carroll</dc:creator>
  <cp:lastModifiedBy>Ryan Powanda</cp:lastModifiedBy>
  <cp:revision>23</cp:revision>
  <cp:lastPrinted>2012-09-14T18:21:00Z</cp:lastPrinted>
  <dcterms:created xsi:type="dcterms:W3CDTF">2018-06-06T20:47:00Z</dcterms:created>
  <dcterms:modified xsi:type="dcterms:W3CDTF">2018-06-29T14:35:00Z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