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687E0DA3" w:rsidR="00AB7E51" w:rsidRDefault="00115033" w:rsidP="005F1B06">
            <w:pPr>
              <w:pStyle w:val="Title"/>
            </w:pPr>
            <w:r>
              <w:t>Income Eligible Single Family</w:t>
            </w:r>
            <w:r w:rsidR="00AB7E51">
              <w:t xml:space="preserve">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2C3E119B" w:rsidR="00AB7E51" w:rsidRPr="00363D18" w:rsidRDefault="002D55D0" w:rsidP="005F1B06">
            <w:pPr>
              <w:pStyle w:val="CoverClientName0"/>
              <w:spacing w:after="0"/>
            </w:pPr>
            <w:r>
              <w:t>March</w:t>
            </w:r>
            <w:r w:rsidR="003B017A">
              <w:t xml:space="preserve"> </w:t>
            </w:r>
            <w:r>
              <w:t>1</w:t>
            </w:r>
            <w:r w:rsidR="00125E25">
              <w:t>8</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32641973"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572CEC39" w:rsidR="00AB7E51" w:rsidRPr="008B387B" w:rsidRDefault="00DA31B7" w:rsidP="005F1B06">
            <w:pPr>
              <w:pStyle w:val="PresentedBy"/>
              <w:rPr>
                <w:bCs/>
                <w:color w:val="auto"/>
              </w:rPr>
            </w:pPr>
            <w:r>
              <w:rPr>
                <w:bCs/>
                <w:color w:val="auto"/>
              </w:rPr>
              <w:t>Yeab Lakew</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4C2181CD" w14:textId="3FC2F9C1" w:rsidR="00AB7E51" w:rsidRPr="008B387B" w:rsidRDefault="00125E25" w:rsidP="005F1B06">
            <w:pPr>
              <w:pStyle w:val="BodyTextNoSpacingAfter"/>
              <w:rPr>
                <w:rStyle w:val="CoverText"/>
                <w:bCs/>
              </w:rPr>
            </w:pPr>
            <w:r>
              <w:rPr>
                <w:rStyle w:val="CoverText"/>
                <w:bCs/>
              </w:rPr>
              <w:t xml:space="preserve">          </w:t>
            </w:r>
            <w:r w:rsidR="00DA31B7">
              <w:rPr>
                <w:rStyle w:val="CoverText"/>
                <w:bCs/>
              </w:rPr>
              <w:t>Marisa Rudolph</w:t>
            </w:r>
          </w:p>
          <w:p w14:paraId="3C7D60B4" w14:textId="4822EAF1" w:rsidR="00AB7E51" w:rsidRPr="008B387B" w:rsidRDefault="00125E25" w:rsidP="005F1B06">
            <w:pPr>
              <w:pStyle w:val="BodyTextNoSpacingAfter"/>
              <w:rPr>
                <w:rStyle w:val="CoverText"/>
                <w:bCs/>
              </w:rPr>
            </w:pPr>
            <w:r>
              <w:rPr>
                <w:rStyle w:val="CoverText"/>
                <w:bCs/>
              </w:rPr>
              <w:t xml:space="preserve">          </w:t>
            </w:r>
            <w:r w:rsidR="00DA31B7">
              <w:rPr>
                <w:rStyle w:val="CoverText"/>
                <w:bCs/>
              </w:rPr>
              <w:t>Guidehouse</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59A42FB"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245423">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68B1B1A4" w14:textId="2794E7CE" w:rsidR="00C164DA"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413958" w:history="1">
        <w:r w:rsidR="00C164DA" w:rsidRPr="00FB6FEF">
          <w:rPr>
            <w:rStyle w:val="Hyperlink"/>
            <w:noProof/>
          </w:rPr>
          <w:t>1. Introduction</w:t>
        </w:r>
        <w:r w:rsidR="00C164DA">
          <w:rPr>
            <w:noProof/>
            <w:webHidden/>
          </w:rPr>
          <w:tab/>
        </w:r>
        <w:r w:rsidR="00C164DA">
          <w:rPr>
            <w:noProof/>
            <w:webHidden/>
          </w:rPr>
          <w:fldChar w:fldCharType="begin"/>
        </w:r>
        <w:r w:rsidR="00C164DA">
          <w:rPr>
            <w:noProof/>
            <w:webHidden/>
          </w:rPr>
          <w:instrText xml:space="preserve"> PAGEREF _Toc161413958 \h </w:instrText>
        </w:r>
        <w:r w:rsidR="00C164DA">
          <w:rPr>
            <w:noProof/>
            <w:webHidden/>
          </w:rPr>
        </w:r>
        <w:r w:rsidR="00C164DA">
          <w:rPr>
            <w:noProof/>
            <w:webHidden/>
          </w:rPr>
          <w:fldChar w:fldCharType="separate"/>
        </w:r>
        <w:r w:rsidR="00C164DA">
          <w:rPr>
            <w:noProof/>
            <w:webHidden/>
          </w:rPr>
          <w:t>1</w:t>
        </w:r>
        <w:r w:rsidR="00C164DA">
          <w:rPr>
            <w:noProof/>
            <w:webHidden/>
          </w:rPr>
          <w:fldChar w:fldCharType="end"/>
        </w:r>
      </w:hyperlink>
    </w:p>
    <w:p w14:paraId="03F8C0DD" w14:textId="6D93B887"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59" w:history="1">
        <w:r w:rsidR="00C164DA" w:rsidRPr="00FB6FEF">
          <w:rPr>
            <w:rStyle w:val="Hyperlink"/>
            <w:noProof/>
          </w:rPr>
          <w:t>2. Program Description</w:t>
        </w:r>
        <w:r w:rsidR="00C164DA">
          <w:rPr>
            <w:noProof/>
            <w:webHidden/>
          </w:rPr>
          <w:tab/>
        </w:r>
        <w:r w:rsidR="00C164DA">
          <w:rPr>
            <w:noProof/>
            <w:webHidden/>
          </w:rPr>
          <w:fldChar w:fldCharType="begin"/>
        </w:r>
        <w:r w:rsidR="00C164DA">
          <w:rPr>
            <w:noProof/>
            <w:webHidden/>
          </w:rPr>
          <w:instrText xml:space="preserve"> PAGEREF _Toc161413959 \h </w:instrText>
        </w:r>
        <w:r w:rsidR="00C164DA">
          <w:rPr>
            <w:noProof/>
            <w:webHidden/>
          </w:rPr>
        </w:r>
        <w:r w:rsidR="00C164DA">
          <w:rPr>
            <w:noProof/>
            <w:webHidden/>
          </w:rPr>
          <w:fldChar w:fldCharType="separate"/>
        </w:r>
        <w:r w:rsidR="00C164DA">
          <w:rPr>
            <w:noProof/>
            <w:webHidden/>
          </w:rPr>
          <w:t>1</w:t>
        </w:r>
        <w:r w:rsidR="00C164DA">
          <w:rPr>
            <w:noProof/>
            <w:webHidden/>
          </w:rPr>
          <w:fldChar w:fldCharType="end"/>
        </w:r>
      </w:hyperlink>
    </w:p>
    <w:p w14:paraId="790BA16B" w14:textId="61F36640"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60" w:history="1">
        <w:r w:rsidR="00C164DA" w:rsidRPr="00FB6FEF">
          <w:rPr>
            <w:rStyle w:val="Hyperlink"/>
            <w:noProof/>
          </w:rPr>
          <w:t>3. Program Savings Detail</w:t>
        </w:r>
        <w:r w:rsidR="00C164DA">
          <w:rPr>
            <w:noProof/>
            <w:webHidden/>
          </w:rPr>
          <w:tab/>
        </w:r>
        <w:r w:rsidR="00C164DA">
          <w:rPr>
            <w:noProof/>
            <w:webHidden/>
          </w:rPr>
          <w:fldChar w:fldCharType="begin"/>
        </w:r>
        <w:r w:rsidR="00C164DA">
          <w:rPr>
            <w:noProof/>
            <w:webHidden/>
          </w:rPr>
          <w:instrText xml:space="preserve"> PAGEREF _Toc161413960 \h </w:instrText>
        </w:r>
        <w:r w:rsidR="00C164DA">
          <w:rPr>
            <w:noProof/>
            <w:webHidden/>
          </w:rPr>
        </w:r>
        <w:r w:rsidR="00C164DA">
          <w:rPr>
            <w:noProof/>
            <w:webHidden/>
          </w:rPr>
          <w:fldChar w:fldCharType="separate"/>
        </w:r>
        <w:r w:rsidR="00C164DA">
          <w:rPr>
            <w:noProof/>
            <w:webHidden/>
          </w:rPr>
          <w:t>5</w:t>
        </w:r>
        <w:r w:rsidR="00C164DA">
          <w:rPr>
            <w:noProof/>
            <w:webHidden/>
          </w:rPr>
          <w:fldChar w:fldCharType="end"/>
        </w:r>
      </w:hyperlink>
    </w:p>
    <w:p w14:paraId="4E3C7C7B" w14:textId="6A9DDECA"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61" w:history="1">
        <w:r w:rsidR="00C164DA" w:rsidRPr="00FB6FEF">
          <w:rPr>
            <w:rStyle w:val="Hyperlink"/>
            <w:noProof/>
          </w:rPr>
          <w:t>4. Program Savings by Measure</w:t>
        </w:r>
        <w:r w:rsidR="00C164DA">
          <w:rPr>
            <w:noProof/>
            <w:webHidden/>
          </w:rPr>
          <w:tab/>
        </w:r>
        <w:r w:rsidR="00C164DA">
          <w:rPr>
            <w:noProof/>
            <w:webHidden/>
          </w:rPr>
          <w:fldChar w:fldCharType="begin"/>
        </w:r>
        <w:r w:rsidR="00C164DA">
          <w:rPr>
            <w:noProof/>
            <w:webHidden/>
          </w:rPr>
          <w:instrText xml:space="preserve"> PAGEREF _Toc161413961 \h </w:instrText>
        </w:r>
        <w:r w:rsidR="00C164DA">
          <w:rPr>
            <w:noProof/>
            <w:webHidden/>
          </w:rPr>
        </w:r>
        <w:r w:rsidR="00C164DA">
          <w:rPr>
            <w:noProof/>
            <w:webHidden/>
          </w:rPr>
          <w:fldChar w:fldCharType="separate"/>
        </w:r>
        <w:r w:rsidR="00C164DA">
          <w:rPr>
            <w:noProof/>
            <w:webHidden/>
          </w:rPr>
          <w:t>5</w:t>
        </w:r>
        <w:r w:rsidR="00C164DA">
          <w:rPr>
            <w:noProof/>
            <w:webHidden/>
          </w:rPr>
          <w:fldChar w:fldCharType="end"/>
        </w:r>
      </w:hyperlink>
    </w:p>
    <w:p w14:paraId="01806935" w14:textId="4D30B2FC"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62" w:history="1">
        <w:r w:rsidR="00C164DA" w:rsidRPr="00FB6FEF">
          <w:rPr>
            <w:rStyle w:val="Hyperlink"/>
            <w:noProof/>
          </w:rPr>
          <w:t>5. Impact Analysis Findings and Recommendations</w:t>
        </w:r>
        <w:r w:rsidR="00C164DA">
          <w:rPr>
            <w:noProof/>
            <w:webHidden/>
          </w:rPr>
          <w:tab/>
        </w:r>
        <w:r w:rsidR="00C164DA">
          <w:rPr>
            <w:noProof/>
            <w:webHidden/>
          </w:rPr>
          <w:fldChar w:fldCharType="begin"/>
        </w:r>
        <w:r w:rsidR="00C164DA">
          <w:rPr>
            <w:noProof/>
            <w:webHidden/>
          </w:rPr>
          <w:instrText xml:space="preserve"> PAGEREF _Toc161413962 \h </w:instrText>
        </w:r>
        <w:r w:rsidR="00C164DA">
          <w:rPr>
            <w:noProof/>
            <w:webHidden/>
          </w:rPr>
        </w:r>
        <w:r w:rsidR="00C164DA">
          <w:rPr>
            <w:noProof/>
            <w:webHidden/>
          </w:rPr>
          <w:fldChar w:fldCharType="separate"/>
        </w:r>
        <w:r w:rsidR="00C164DA">
          <w:rPr>
            <w:noProof/>
            <w:webHidden/>
          </w:rPr>
          <w:t>8</w:t>
        </w:r>
        <w:r w:rsidR="00C164DA">
          <w:rPr>
            <w:noProof/>
            <w:webHidden/>
          </w:rPr>
          <w:fldChar w:fldCharType="end"/>
        </w:r>
      </w:hyperlink>
    </w:p>
    <w:p w14:paraId="3650C6A9" w14:textId="5CBF6F6B" w:rsidR="00C164DA" w:rsidRDefault="00125E25">
      <w:pPr>
        <w:pStyle w:val="TOC2"/>
        <w:rPr>
          <w:rFonts w:asciiTheme="minorHAnsi" w:eastAsiaTheme="minorEastAsia" w:hAnsiTheme="minorHAnsi" w:cstheme="minorBidi"/>
          <w:kern w:val="2"/>
          <w:szCs w:val="22"/>
          <w14:ligatures w14:val="standardContextual"/>
        </w:rPr>
      </w:pPr>
      <w:hyperlink w:anchor="_Toc161413963" w:history="1">
        <w:r w:rsidR="00C164DA" w:rsidRPr="00FB6FEF">
          <w:rPr>
            <w:rStyle w:val="Hyperlink"/>
          </w:rPr>
          <w:t>5.1 Impact Parameter Estimates</w:t>
        </w:r>
        <w:r w:rsidR="00C164DA">
          <w:rPr>
            <w:webHidden/>
          </w:rPr>
          <w:tab/>
        </w:r>
        <w:r w:rsidR="00C164DA">
          <w:rPr>
            <w:webHidden/>
          </w:rPr>
          <w:fldChar w:fldCharType="begin"/>
        </w:r>
        <w:r w:rsidR="00C164DA">
          <w:rPr>
            <w:webHidden/>
          </w:rPr>
          <w:instrText xml:space="preserve"> PAGEREF _Toc161413963 \h </w:instrText>
        </w:r>
        <w:r w:rsidR="00C164DA">
          <w:rPr>
            <w:webHidden/>
          </w:rPr>
        </w:r>
        <w:r w:rsidR="00C164DA">
          <w:rPr>
            <w:webHidden/>
          </w:rPr>
          <w:fldChar w:fldCharType="separate"/>
        </w:r>
        <w:r w:rsidR="00C164DA">
          <w:rPr>
            <w:webHidden/>
          </w:rPr>
          <w:t>8</w:t>
        </w:r>
        <w:r w:rsidR="00C164DA">
          <w:rPr>
            <w:webHidden/>
          </w:rPr>
          <w:fldChar w:fldCharType="end"/>
        </w:r>
      </w:hyperlink>
    </w:p>
    <w:p w14:paraId="53E201E8" w14:textId="2905B3CD" w:rsidR="00C164DA" w:rsidRDefault="00125E25">
      <w:pPr>
        <w:pStyle w:val="TOC2"/>
        <w:rPr>
          <w:rFonts w:asciiTheme="minorHAnsi" w:eastAsiaTheme="minorEastAsia" w:hAnsiTheme="minorHAnsi" w:cstheme="minorBidi"/>
          <w:kern w:val="2"/>
          <w:szCs w:val="22"/>
          <w14:ligatures w14:val="standardContextual"/>
        </w:rPr>
      </w:pPr>
      <w:hyperlink w:anchor="_Toc161413964" w:history="1">
        <w:r w:rsidR="00C164DA" w:rsidRPr="00FB6FEF">
          <w:rPr>
            <w:rStyle w:val="Hyperlink"/>
          </w:rPr>
          <w:t>5.2 Findings and Recommendations</w:t>
        </w:r>
        <w:r w:rsidR="00C164DA">
          <w:rPr>
            <w:webHidden/>
          </w:rPr>
          <w:tab/>
        </w:r>
        <w:r w:rsidR="00C164DA">
          <w:rPr>
            <w:webHidden/>
          </w:rPr>
          <w:fldChar w:fldCharType="begin"/>
        </w:r>
        <w:r w:rsidR="00C164DA">
          <w:rPr>
            <w:webHidden/>
          </w:rPr>
          <w:instrText xml:space="preserve"> PAGEREF _Toc161413964 \h </w:instrText>
        </w:r>
        <w:r w:rsidR="00C164DA">
          <w:rPr>
            <w:webHidden/>
          </w:rPr>
        </w:r>
        <w:r w:rsidR="00C164DA">
          <w:rPr>
            <w:webHidden/>
          </w:rPr>
          <w:fldChar w:fldCharType="separate"/>
        </w:r>
        <w:r w:rsidR="00C164DA">
          <w:rPr>
            <w:webHidden/>
          </w:rPr>
          <w:t>10</w:t>
        </w:r>
        <w:r w:rsidR="00C164DA">
          <w:rPr>
            <w:webHidden/>
          </w:rPr>
          <w:fldChar w:fldCharType="end"/>
        </w:r>
      </w:hyperlink>
    </w:p>
    <w:p w14:paraId="207015A6" w14:textId="310898B4"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65" w:history="1">
        <w:r w:rsidR="00C164DA" w:rsidRPr="00FB6FEF">
          <w:rPr>
            <w:rStyle w:val="Hyperlink"/>
            <w:noProof/>
          </w:rPr>
          <w:t>Appendix A. Impact Analysis Methodology</w:t>
        </w:r>
        <w:r w:rsidR="00C164DA">
          <w:rPr>
            <w:noProof/>
            <w:webHidden/>
          </w:rPr>
          <w:tab/>
        </w:r>
        <w:r w:rsidR="00C164DA">
          <w:rPr>
            <w:noProof/>
            <w:webHidden/>
          </w:rPr>
          <w:fldChar w:fldCharType="begin"/>
        </w:r>
        <w:r w:rsidR="00C164DA">
          <w:rPr>
            <w:noProof/>
            <w:webHidden/>
          </w:rPr>
          <w:instrText xml:space="preserve"> PAGEREF _Toc161413965 \h </w:instrText>
        </w:r>
        <w:r w:rsidR="00C164DA">
          <w:rPr>
            <w:noProof/>
            <w:webHidden/>
          </w:rPr>
        </w:r>
        <w:r w:rsidR="00C164DA">
          <w:rPr>
            <w:noProof/>
            <w:webHidden/>
          </w:rPr>
          <w:fldChar w:fldCharType="separate"/>
        </w:r>
        <w:r w:rsidR="00C164DA">
          <w:rPr>
            <w:noProof/>
            <w:webHidden/>
          </w:rPr>
          <w:t>A-1</w:t>
        </w:r>
        <w:r w:rsidR="00C164DA">
          <w:rPr>
            <w:noProof/>
            <w:webHidden/>
          </w:rPr>
          <w:fldChar w:fldCharType="end"/>
        </w:r>
      </w:hyperlink>
    </w:p>
    <w:p w14:paraId="06FB3828" w14:textId="664FFC4F" w:rsidR="00C164DA" w:rsidRDefault="00125E25">
      <w:pPr>
        <w:pStyle w:val="TOC1"/>
        <w:rPr>
          <w:rFonts w:asciiTheme="minorHAnsi" w:eastAsiaTheme="minorEastAsia" w:hAnsiTheme="minorHAnsi" w:cstheme="minorBidi"/>
          <w:b w:val="0"/>
          <w:noProof/>
          <w:kern w:val="2"/>
          <w:sz w:val="22"/>
          <w14:ligatures w14:val="standardContextual"/>
        </w:rPr>
      </w:pPr>
      <w:hyperlink w:anchor="_Toc161413966" w:history="1">
        <w:r w:rsidR="00C164DA" w:rsidRPr="00FB6FEF">
          <w:rPr>
            <w:rStyle w:val="Hyperlink"/>
            <w:noProof/>
          </w:rPr>
          <w:t>Appendix B. Program Specific Inputs for the Illinois TRC</w:t>
        </w:r>
        <w:r w:rsidR="00C164DA">
          <w:rPr>
            <w:noProof/>
            <w:webHidden/>
          </w:rPr>
          <w:tab/>
        </w:r>
        <w:r w:rsidR="00C164DA">
          <w:rPr>
            <w:noProof/>
            <w:webHidden/>
          </w:rPr>
          <w:fldChar w:fldCharType="begin"/>
        </w:r>
        <w:r w:rsidR="00C164DA">
          <w:rPr>
            <w:noProof/>
            <w:webHidden/>
          </w:rPr>
          <w:instrText xml:space="preserve"> PAGEREF _Toc161413966 \h </w:instrText>
        </w:r>
        <w:r w:rsidR="00C164DA">
          <w:rPr>
            <w:noProof/>
            <w:webHidden/>
          </w:rPr>
        </w:r>
        <w:r w:rsidR="00C164DA">
          <w:rPr>
            <w:noProof/>
            <w:webHidden/>
          </w:rPr>
          <w:fldChar w:fldCharType="separate"/>
        </w:r>
        <w:r w:rsidR="00C164DA">
          <w:rPr>
            <w:noProof/>
            <w:webHidden/>
          </w:rPr>
          <w:t>B-1</w:t>
        </w:r>
        <w:r w:rsidR="00C164DA">
          <w:rPr>
            <w:noProof/>
            <w:webHidden/>
          </w:rPr>
          <w:fldChar w:fldCharType="end"/>
        </w:r>
      </w:hyperlink>
    </w:p>
    <w:p w14:paraId="34CB025D" w14:textId="6EA60882"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29D0971B" w14:textId="3A846525" w:rsidR="00B92753"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413967" w:history="1">
        <w:r w:rsidR="00B92753" w:rsidRPr="00D54F21">
          <w:rPr>
            <w:rStyle w:val="Hyperlink"/>
            <w:noProof/>
          </w:rPr>
          <w:t>Table 2</w:t>
        </w:r>
        <w:r w:rsidR="00B92753" w:rsidRPr="00D54F21">
          <w:rPr>
            <w:rStyle w:val="Hyperlink"/>
            <w:noProof/>
          </w:rPr>
          <w:noBreakHyphen/>
          <w:t>1. 2023 SFIE Program Volumetric Findings Detail</w:t>
        </w:r>
        <w:r w:rsidR="00B92753">
          <w:rPr>
            <w:noProof/>
            <w:webHidden/>
          </w:rPr>
          <w:tab/>
        </w:r>
        <w:r w:rsidR="00B92753">
          <w:rPr>
            <w:noProof/>
            <w:webHidden/>
          </w:rPr>
          <w:fldChar w:fldCharType="begin"/>
        </w:r>
        <w:r w:rsidR="00B92753">
          <w:rPr>
            <w:noProof/>
            <w:webHidden/>
          </w:rPr>
          <w:instrText xml:space="preserve"> PAGEREF _Toc161413967 \h </w:instrText>
        </w:r>
        <w:r w:rsidR="00B92753">
          <w:rPr>
            <w:noProof/>
            <w:webHidden/>
          </w:rPr>
        </w:r>
        <w:r w:rsidR="00B92753">
          <w:rPr>
            <w:noProof/>
            <w:webHidden/>
          </w:rPr>
          <w:fldChar w:fldCharType="separate"/>
        </w:r>
        <w:r w:rsidR="00B92753">
          <w:rPr>
            <w:noProof/>
            <w:webHidden/>
          </w:rPr>
          <w:t>2</w:t>
        </w:r>
        <w:r w:rsidR="00B92753">
          <w:rPr>
            <w:noProof/>
            <w:webHidden/>
          </w:rPr>
          <w:fldChar w:fldCharType="end"/>
        </w:r>
      </w:hyperlink>
    </w:p>
    <w:p w14:paraId="4241BA47" w14:textId="2862F365" w:rsidR="00B92753" w:rsidRDefault="00125E25">
      <w:pPr>
        <w:pStyle w:val="TableofFigures"/>
        <w:rPr>
          <w:rFonts w:asciiTheme="minorHAnsi" w:eastAsiaTheme="minorEastAsia" w:hAnsiTheme="minorHAnsi" w:cstheme="minorBidi"/>
          <w:noProof/>
          <w:kern w:val="2"/>
          <w:szCs w:val="22"/>
          <w14:ligatures w14:val="standardContextual"/>
        </w:rPr>
      </w:pPr>
      <w:hyperlink w:anchor="_Toc161413968" w:history="1">
        <w:r w:rsidR="00B92753" w:rsidRPr="00D54F21">
          <w:rPr>
            <w:rStyle w:val="Hyperlink"/>
            <w:noProof/>
          </w:rPr>
          <w:t>Table 2</w:t>
        </w:r>
        <w:r w:rsidR="00B92753" w:rsidRPr="00D54F21">
          <w:rPr>
            <w:rStyle w:val="Hyperlink"/>
            <w:noProof/>
          </w:rPr>
          <w:noBreakHyphen/>
          <w:t>2. 2023 SFIE Program Installed Measure Quantities</w:t>
        </w:r>
        <w:r w:rsidR="00B92753">
          <w:rPr>
            <w:noProof/>
            <w:webHidden/>
          </w:rPr>
          <w:tab/>
        </w:r>
        <w:r w:rsidR="00B92753">
          <w:rPr>
            <w:noProof/>
            <w:webHidden/>
          </w:rPr>
          <w:fldChar w:fldCharType="begin"/>
        </w:r>
        <w:r w:rsidR="00B92753">
          <w:rPr>
            <w:noProof/>
            <w:webHidden/>
          </w:rPr>
          <w:instrText xml:space="preserve"> PAGEREF _Toc161413968 \h </w:instrText>
        </w:r>
        <w:r w:rsidR="00B92753">
          <w:rPr>
            <w:noProof/>
            <w:webHidden/>
          </w:rPr>
        </w:r>
        <w:r w:rsidR="00B92753">
          <w:rPr>
            <w:noProof/>
            <w:webHidden/>
          </w:rPr>
          <w:fldChar w:fldCharType="separate"/>
        </w:r>
        <w:r w:rsidR="00B92753">
          <w:rPr>
            <w:noProof/>
            <w:webHidden/>
          </w:rPr>
          <w:t>2</w:t>
        </w:r>
        <w:r w:rsidR="00B92753">
          <w:rPr>
            <w:noProof/>
            <w:webHidden/>
          </w:rPr>
          <w:fldChar w:fldCharType="end"/>
        </w:r>
      </w:hyperlink>
    </w:p>
    <w:p w14:paraId="6E941CF7" w14:textId="5EAAD5AA" w:rsidR="00B92753" w:rsidRDefault="00125E25">
      <w:pPr>
        <w:pStyle w:val="TableofFigures"/>
        <w:rPr>
          <w:rFonts w:asciiTheme="minorHAnsi" w:eastAsiaTheme="minorEastAsia" w:hAnsiTheme="minorHAnsi" w:cstheme="minorBidi"/>
          <w:noProof/>
          <w:kern w:val="2"/>
          <w:szCs w:val="22"/>
          <w14:ligatures w14:val="standardContextual"/>
        </w:rPr>
      </w:pPr>
      <w:hyperlink w:anchor="_Toc161413969" w:history="1">
        <w:r w:rsidR="00B92753" w:rsidRPr="00D54F21">
          <w:rPr>
            <w:rStyle w:val="Hyperlink"/>
            <w:noProof/>
          </w:rPr>
          <w:t>Table 3</w:t>
        </w:r>
        <w:r w:rsidR="00B92753" w:rsidRPr="00D54F21">
          <w:rPr>
            <w:rStyle w:val="Hyperlink"/>
            <w:noProof/>
          </w:rPr>
          <w:noBreakHyphen/>
          <w:t>1. 2023 SFIE Annual Energy Savings Summary</w:t>
        </w:r>
        <w:r w:rsidR="00B92753">
          <w:rPr>
            <w:noProof/>
            <w:webHidden/>
          </w:rPr>
          <w:tab/>
        </w:r>
        <w:r w:rsidR="00B92753">
          <w:rPr>
            <w:noProof/>
            <w:webHidden/>
          </w:rPr>
          <w:fldChar w:fldCharType="begin"/>
        </w:r>
        <w:r w:rsidR="00B92753">
          <w:rPr>
            <w:noProof/>
            <w:webHidden/>
          </w:rPr>
          <w:instrText xml:space="preserve"> PAGEREF _Toc161413969 \h </w:instrText>
        </w:r>
        <w:r w:rsidR="00B92753">
          <w:rPr>
            <w:noProof/>
            <w:webHidden/>
          </w:rPr>
        </w:r>
        <w:r w:rsidR="00B92753">
          <w:rPr>
            <w:noProof/>
            <w:webHidden/>
          </w:rPr>
          <w:fldChar w:fldCharType="separate"/>
        </w:r>
        <w:r w:rsidR="00B92753">
          <w:rPr>
            <w:noProof/>
            <w:webHidden/>
          </w:rPr>
          <w:t>5</w:t>
        </w:r>
        <w:r w:rsidR="00B92753">
          <w:rPr>
            <w:noProof/>
            <w:webHidden/>
          </w:rPr>
          <w:fldChar w:fldCharType="end"/>
        </w:r>
      </w:hyperlink>
    </w:p>
    <w:p w14:paraId="43283481" w14:textId="704486FD" w:rsidR="00B92753" w:rsidRDefault="00125E25">
      <w:pPr>
        <w:pStyle w:val="TableofFigures"/>
        <w:rPr>
          <w:rFonts w:asciiTheme="minorHAnsi" w:eastAsiaTheme="minorEastAsia" w:hAnsiTheme="minorHAnsi" w:cstheme="minorBidi"/>
          <w:noProof/>
          <w:kern w:val="2"/>
          <w:szCs w:val="22"/>
          <w14:ligatures w14:val="standardContextual"/>
        </w:rPr>
      </w:pPr>
      <w:hyperlink w:anchor="_Toc161413970" w:history="1">
        <w:r w:rsidR="00B92753" w:rsidRPr="00D54F21">
          <w:rPr>
            <w:rStyle w:val="Hyperlink"/>
            <w:noProof/>
          </w:rPr>
          <w:t>Table 4</w:t>
        </w:r>
        <w:r w:rsidR="00B92753" w:rsidRPr="00D54F21">
          <w:rPr>
            <w:rStyle w:val="Hyperlink"/>
            <w:noProof/>
          </w:rPr>
          <w:noBreakHyphen/>
          <w:t>1. 2023 SFIE Program Annual Energy Savings by Measure</w:t>
        </w:r>
        <w:r w:rsidR="00B92753">
          <w:rPr>
            <w:noProof/>
            <w:webHidden/>
          </w:rPr>
          <w:tab/>
        </w:r>
        <w:r w:rsidR="00B92753">
          <w:rPr>
            <w:noProof/>
            <w:webHidden/>
          </w:rPr>
          <w:fldChar w:fldCharType="begin"/>
        </w:r>
        <w:r w:rsidR="00B92753">
          <w:rPr>
            <w:noProof/>
            <w:webHidden/>
          </w:rPr>
          <w:instrText xml:space="preserve"> PAGEREF _Toc161413970 \h </w:instrText>
        </w:r>
        <w:r w:rsidR="00B92753">
          <w:rPr>
            <w:noProof/>
            <w:webHidden/>
          </w:rPr>
        </w:r>
        <w:r w:rsidR="00B92753">
          <w:rPr>
            <w:noProof/>
            <w:webHidden/>
          </w:rPr>
          <w:fldChar w:fldCharType="separate"/>
        </w:r>
        <w:r w:rsidR="00B92753">
          <w:rPr>
            <w:noProof/>
            <w:webHidden/>
          </w:rPr>
          <w:t>5</w:t>
        </w:r>
        <w:r w:rsidR="00B92753">
          <w:rPr>
            <w:noProof/>
            <w:webHidden/>
          </w:rPr>
          <w:fldChar w:fldCharType="end"/>
        </w:r>
      </w:hyperlink>
    </w:p>
    <w:p w14:paraId="78730D9B" w14:textId="2C847C63" w:rsidR="00B92753" w:rsidRDefault="00125E25">
      <w:pPr>
        <w:pStyle w:val="TableofFigures"/>
        <w:rPr>
          <w:rFonts w:asciiTheme="minorHAnsi" w:eastAsiaTheme="minorEastAsia" w:hAnsiTheme="minorHAnsi" w:cstheme="minorBidi"/>
          <w:noProof/>
          <w:kern w:val="2"/>
          <w:szCs w:val="22"/>
          <w14:ligatures w14:val="standardContextual"/>
        </w:rPr>
      </w:pPr>
      <w:hyperlink w:anchor="_Toc161413971" w:history="1">
        <w:r w:rsidR="00B92753" w:rsidRPr="00D54F21">
          <w:rPr>
            <w:rStyle w:val="Hyperlink"/>
            <w:noProof/>
          </w:rPr>
          <w:t>Table 5</w:t>
        </w:r>
        <w:r w:rsidR="00B92753" w:rsidRPr="00D54F21">
          <w:rPr>
            <w:rStyle w:val="Hyperlink"/>
            <w:noProof/>
          </w:rPr>
          <w:noBreakHyphen/>
          <w:t>1. 2023 SFIE Program Verified Gross Savings Parameters</w:t>
        </w:r>
        <w:r w:rsidR="00B92753">
          <w:rPr>
            <w:noProof/>
            <w:webHidden/>
          </w:rPr>
          <w:tab/>
        </w:r>
        <w:r w:rsidR="00B92753">
          <w:rPr>
            <w:noProof/>
            <w:webHidden/>
          </w:rPr>
          <w:fldChar w:fldCharType="begin"/>
        </w:r>
        <w:r w:rsidR="00B92753">
          <w:rPr>
            <w:noProof/>
            <w:webHidden/>
          </w:rPr>
          <w:instrText xml:space="preserve"> PAGEREF _Toc161413971 \h </w:instrText>
        </w:r>
        <w:r w:rsidR="00B92753">
          <w:rPr>
            <w:noProof/>
            <w:webHidden/>
          </w:rPr>
        </w:r>
        <w:r w:rsidR="00B92753">
          <w:rPr>
            <w:noProof/>
            <w:webHidden/>
          </w:rPr>
          <w:fldChar w:fldCharType="separate"/>
        </w:r>
        <w:r w:rsidR="00B92753">
          <w:rPr>
            <w:noProof/>
            <w:webHidden/>
          </w:rPr>
          <w:t>9</w:t>
        </w:r>
        <w:r w:rsidR="00B92753">
          <w:rPr>
            <w:noProof/>
            <w:webHidden/>
          </w:rPr>
          <w:fldChar w:fldCharType="end"/>
        </w:r>
      </w:hyperlink>
    </w:p>
    <w:p w14:paraId="7E3F4475" w14:textId="70DDDDDB" w:rsidR="005618B1" w:rsidRDefault="005F6937" w:rsidP="005618B1">
      <w:pPr>
        <w:pStyle w:val="TableofFigures"/>
      </w:pPr>
      <w:r>
        <w:fldChar w:fldCharType="end"/>
      </w:r>
    </w:p>
    <w:p w14:paraId="2ED90854" w14:textId="6F5928E3" w:rsidR="00B92753"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1413972" w:history="1">
        <w:r w:rsidR="00B92753" w:rsidRPr="00D55420">
          <w:rPr>
            <w:rStyle w:val="Hyperlink"/>
            <w:noProof/>
          </w:rPr>
          <w:t>Table B</w:t>
        </w:r>
        <w:r w:rsidR="00B92753" w:rsidRPr="00D55420">
          <w:rPr>
            <w:rStyle w:val="Hyperlink"/>
            <w:noProof/>
          </w:rPr>
          <w:noBreakHyphen/>
          <w:t>1. 2023 SFIE Program Verified Cost Effectiveness Inputs</w:t>
        </w:r>
        <w:r w:rsidR="00B92753">
          <w:rPr>
            <w:noProof/>
            <w:webHidden/>
          </w:rPr>
          <w:tab/>
        </w:r>
        <w:r w:rsidR="00B92753">
          <w:rPr>
            <w:noProof/>
            <w:webHidden/>
          </w:rPr>
          <w:fldChar w:fldCharType="begin"/>
        </w:r>
        <w:r w:rsidR="00B92753">
          <w:rPr>
            <w:noProof/>
            <w:webHidden/>
          </w:rPr>
          <w:instrText xml:space="preserve"> PAGEREF _Toc161413972 \h </w:instrText>
        </w:r>
        <w:r w:rsidR="00B92753">
          <w:rPr>
            <w:noProof/>
            <w:webHidden/>
          </w:rPr>
        </w:r>
        <w:r w:rsidR="00B92753">
          <w:rPr>
            <w:noProof/>
            <w:webHidden/>
          </w:rPr>
          <w:fldChar w:fldCharType="separate"/>
        </w:r>
        <w:r w:rsidR="00B92753">
          <w:rPr>
            <w:noProof/>
            <w:webHidden/>
          </w:rPr>
          <w:t>B-1</w:t>
        </w:r>
        <w:r w:rsidR="00B92753">
          <w:rPr>
            <w:noProof/>
            <w:webHidden/>
          </w:rPr>
          <w:fldChar w:fldCharType="end"/>
        </w:r>
      </w:hyperlink>
    </w:p>
    <w:p w14:paraId="0598D06D" w14:textId="57215C7A"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1413958"/>
      <w:r>
        <w:lastRenderedPageBreak/>
        <w:t>Introduction</w:t>
      </w:r>
      <w:bookmarkEnd w:id="0"/>
    </w:p>
    <w:p w14:paraId="1AD1AD19" w14:textId="38A06BD1" w:rsidR="0035504D" w:rsidRPr="0035504D" w:rsidRDefault="0035504D" w:rsidP="0035504D">
      <w:pPr>
        <w:pStyle w:val="BodyText"/>
      </w:pPr>
      <w:r w:rsidRPr="00F24CAD">
        <w:t>This report presents the results of the impact evaluation of the Nicor Gas 202</w:t>
      </w:r>
      <w:r>
        <w:t>3</w:t>
      </w:r>
      <w:r w:rsidRPr="00F24CAD">
        <w:t xml:space="preserve"> </w:t>
      </w:r>
      <w:r w:rsidR="00115033">
        <w:t>Income Eligible Single Family</w:t>
      </w:r>
      <w:r w:rsidRPr="00F24CAD">
        <w:t xml:space="preserve"> (SFIE) program. This report presents the results of the impact evaluation for the measures installed through the program</w:t>
      </w:r>
      <w:r w:rsidR="008A7F18">
        <w:t xml:space="preserve"> as well as</w:t>
      </w:r>
      <w:r w:rsidRPr="00F24CAD">
        <w:t xml:space="preserve"> relevant measure and program structure details. The appendices present the impact analysis methodology and Illinois total resource cost (TRC) inputs. Program year 202</w:t>
      </w:r>
      <w:r>
        <w:t>3</w:t>
      </w:r>
      <w:r w:rsidRPr="00F24CAD">
        <w:t xml:space="preserve"> covers January 1, 202</w:t>
      </w:r>
      <w:r>
        <w:t>3</w:t>
      </w:r>
      <w:r w:rsidRPr="00F24CAD">
        <w:t>, through December 31, 202</w:t>
      </w:r>
      <w:r>
        <w:t>3</w:t>
      </w:r>
      <w:r w:rsidRPr="00F24CAD">
        <w:t>.</w:t>
      </w:r>
    </w:p>
    <w:p w14:paraId="2ED7F046" w14:textId="77777777" w:rsidR="00C00025" w:rsidRDefault="00C00025" w:rsidP="00CE5320">
      <w:pPr>
        <w:pStyle w:val="Heading1"/>
      </w:pPr>
      <w:bookmarkStart w:id="1" w:name="_Toc161413959"/>
      <w:bookmarkStart w:id="2" w:name="_Toc241481251"/>
      <w:bookmarkStart w:id="3" w:name="_Toc255776003"/>
      <w:r>
        <w:t>Program Description</w:t>
      </w:r>
      <w:bookmarkEnd w:id="1"/>
    </w:p>
    <w:p w14:paraId="093EAC7A" w14:textId="76F6C3B7" w:rsidR="0046393D" w:rsidRDefault="007A40EB" w:rsidP="0046393D">
      <w:bookmarkStart w:id="4" w:name="_Hlk500573405"/>
      <w:bookmarkStart w:id="5" w:name="_Ref38883149"/>
      <w:bookmarkStart w:id="6" w:name="_Toc38883092"/>
      <w:r>
        <w:t xml:space="preserve">The SFIE program has two implementation paths </w:t>
      </w:r>
      <w:r w:rsidR="00652742">
        <w:t xml:space="preserve">that are </w:t>
      </w:r>
      <w:r>
        <w:t>offered jointly by Nicor Gas and ComEd</w:t>
      </w:r>
      <w:r w:rsidR="0046393D">
        <w:t>: (1) Illinois Home Weatherization Assistance Program (IHWAP) and (2) Retrofits (contractor channel).</w:t>
      </w:r>
      <w:r w:rsidR="00A43CB2">
        <w:t xml:space="preserve"> The two program paths have 100% therms allocation to ComEd. </w:t>
      </w:r>
      <w:r w:rsidR="0046393D">
        <w:t>Both paths include installation of water heating measures (faucet aerators, showerheads, gas water heaters); advanced and programmable thermostats; air sealing, attic, duct, and rim insulation; and high efficiency boilers and furnaces:</w:t>
      </w:r>
    </w:p>
    <w:p w14:paraId="446B88F4" w14:textId="7C8A25A8" w:rsidR="0046393D" w:rsidRDefault="0046393D" w:rsidP="0046393D">
      <w:pPr>
        <w:pStyle w:val="ListParagraph"/>
        <w:numPr>
          <w:ilvl w:val="0"/>
          <w:numId w:val="36"/>
        </w:numPr>
      </w:pPr>
      <w:r>
        <w:t xml:space="preserve">The IHWAP program path provides retrofits to single family households in Nicor Gas service areas with incomes at or below 80% of the area median income. </w:t>
      </w:r>
    </w:p>
    <w:p w14:paraId="6C71E12A" w14:textId="57277938" w:rsidR="0046393D" w:rsidRDefault="0046393D" w:rsidP="0046393D">
      <w:pPr>
        <w:pStyle w:val="ListParagraph"/>
        <w:numPr>
          <w:ilvl w:val="0"/>
          <w:numId w:val="36"/>
        </w:numPr>
      </w:pPr>
      <w:r>
        <w:t>The Retrofit program path offers assessments, direct installation of energy efficiency measures, replacement of inefficient equipment, technical assistance, and educational information for customers to further save money on energy bills.</w:t>
      </w:r>
    </w:p>
    <w:p w14:paraId="49132FFC" w14:textId="72DCB07B" w:rsidR="007A40EB" w:rsidRDefault="0046393D" w:rsidP="0046393D">
      <w:r>
        <w:t>Resource Innovations implements the</w:t>
      </w:r>
      <w:r w:rsidR="00DD1D27">
        <w:t>se</w:t>
      </w:r>
      <w:r>
        <w:t xml:space="preserve"> program paths</w:t>
      </w:r>
      <w:r w:rsidR="00A43CB2">
        <w:t xml:space="preserve"> </w:t>
      </w:r>
      <w:r w:rsidR="00DD1D27">
        <w:t>del</w:t>
      </w:r>
      <w:r>
        <w:t>iver</w:t>
      </w:r>
      <w:r w:rsidR="00DD1D27">
        <w:t>ed</w:t>
      </w:r>
      <w:r>
        <w:t xml:space="preserve"> through community action agencies.</w:t>
      </w:r>
      <w:r w:rsidR="00A43CB2">
        <w:t xml:space="preserve"> </w:t>
      </w:r>
    </w:p>
    <w:p w14:paraId="08E30847" w14:textId="77777777" w:rsidR="00A43CB2" w:rsidRDefault="00A43CB2" w:rsidP="0046393D"/>
    <w:p w14:paraId="5CDFF678" w14:textId="1B478584" w:rsidR="00A43CB2" w:rsidRDefault="00A43CB2" w:rsidP="0046393D">
      <w:r>
        <w:t xml:space="preserve">Four additional program implementation paths </w:t>
      </w:r>
      <w:r w:rsidR="00887C3C">
        <w:t xml:space="preserve">are </w:t>
      </w:r>
      <w:r>
        <w:t xml:space="preserve">administered by Nicor Gas with 100% </w:t>
      </w:r>
      <w:r w:rsidR="00887C3C">
        <w:t xml:space="preserve">therm </w:t>
      </w:r>
      <w:r>
        <w:t>allocation to Nicor Gas:</w:t>
      </w:r>
    </w:p>
    <w:p w14:paraId="5B04F303" w14:textId="65D3C68C" w:rsidR="00392A64" w:rsidRDefault="00392A64" w:rsidP="00A43CB2">
      <w:pPr>
        <w:pStyle w:val="ListParagraph"/>
        <w:numPr>
          <w:ilvl w:val="0"/>
          <w:numId w:val="37"/>
        </w:numPr>
      </w:pPr>
      <w:r>
        <w:t>Home Energy Assessment (HEA)</w:t>
      </w:r>
    </w:p>
    <w:p w14:paraId="074A75DF" w14:textId="4F1D4DF2" w:rsidR="00A43CB2" w:rsidRDefault="00A43CB2" w:rsidP="00A43CB2">
      <w:pPr>
        <w:pStyle w:val="ListParagraph"/>
        <w:numPr>
          <w:ilvl w:val="0"/>
          <w:numId w:val="37"/>
        </w:numPr>
      </w:pPr>
      <w:r>
        <w:t>Joint Ameren Illinois and Nicor Gas Energy Efficiency Offering (EEO), consisting of Ameren-Nicor Gas service area measures</w:t>
      </w:r>
    </w:p>
    <w:p w14:paraId="480B72FD" w14:textId="7FAF237A" w:rsidR="00A43CB2" w:rsidRDefault="00A43CB2" w:rsidP="00A43CB2">
      <w:pPr>
        <w:pStyle w:val="ListParagraph"/>
        <w:numPr>
          <w:ilvl w:val="0"/>
          <w:numId w:val="37"/>
        </w:numPr>
      </w:pPr>
      <w:r>
        <w:t>Energy Savings Kits (ESK), which is delivered jointly with ComEd</w:t>
      </w:r>
    </w:p>
    <w:p w14:paraId="296E4B50" w14:textId="3F897B56" w:rsidR="00A43CB2" w:rsidRDefault="00A43CB2" w:rsidP="00A43CB2">
      <w:pPr>
        <w:pStyle w:val="ListParagraph"/>
        <w:numPr>
          <w:ilvl w:val="0"/>
          <w:numId w:val="37"/>
        </w:numPr>
      </w:pPr>
      <w:r>
        <w:t xml:space="preserve">Healthy Homes (HH), which is a new program Nicor </w:t>
      </w:r>
      <w:r w:rsidR="008D5204">
        <w:t xml:space="preserve">Gas </w:t>
      </w:r>
      <w:r>
        <w:t xml:space="preserve">has </w:t>
      </w:r>
      <w:r w:rsidR="008D5204">
        <w:t xml:space="preserve">launched </w:t>
      </w:r>
      <w:r w:rsidR="00E121D8">
        <w:t xml:space="preserve">in </w:t>
      </w:r>
      <w:proofErr w:type="gramStart"/>
      <w:r w:rsidR="00E121D8">
        <w:t>2023</w:t>
      </w:r>
      <w:proofErr w:type="gramEnd"/>
    </w:p>
    <w:p w14:paraId="51CA977A" w14:textId="77777777" w:rsidR="00392A64" w:rsidRDefault="00392A64" w:rsidP="00392A64">
      <w:r>
        <w:t>These paths include installation of water heating efficiency measures (faucet aerators, showerheads, gas water heaters); advanced and programmable thermostats; air sealing, attic, duct, and rim insulation; and high efficiency boilers and furnaces.</w:t>
      </w:r>
    </w:p>
    <w:p w14:paraId="6085B480" w14:textId="5F6CBFFA" w:rsidR="00392A64" w:rsidRDefault="00392A64" w:rsidP="00392A64">
      <w:r>
        <w:t xml:space="preserve"> </w:t>
      </w:r>
    </w:p>
    <w:p w14:paraId="400EA144" w14:textId="14283855" w:rsidR="00392A64" w:rsidRDefault="00392A64" w:rsidP="00392A64">
      <w:r>
        <w:t xml:space="preserve">The ESK program path provided an option of free energy savings kits </w:t>
      </w:r>
      <w:r w:rsidR="000C21E3">
        <w:t>with</w:t>
      </w:r>
      <w:r>
        <w:t xml:space="preserve"> water efficiency or air sealant measures (reported as Kit 2, Kit 3, Kit 4, and Kit 5 in the Nicor Gas tracking data):</w:t>
      </w:r>
    </w:p>
    <w:p w14:paraId="0C4D867F" w14:textId="45E48F59" w:rsidR="00392A64" w:rsidRDefault="00392A64" w:rsidP="00392A64">
      <w:pPr>
        <w:pStyle w:val="ListParagraph"/>
        <w:numPr>
          <w:ilvl w:val="0"/>
          <w:numId w:val="38"/>
        </w:numPr>
      </w:pPr>
      <w:r>
        <w:t xml:space="preserve">Kit 2 included </w:t>
      </w:r>
      <w:r w:rsidR="001C1681">
        <w:t xml:space="preserve">two </w:t>
      </w:r>
      <w:r>
        <w:t xml:space="preserve">low flow showerheads (SH), </w:t>
      </w:r>
      <w:r w:rsidR="001C1681">
        <w:t>one</w:t>
      </w:r>
      <w:r>
        <w:t xml:space="preserve"> kitchen aerator (KA), </w:t>
      </w:r>
      <w:r w:rsidR="001C1681">
        <w:t xml:space="preserve">one </w:t>
      </w:r>
      <w:r>
        <w:t xml:space="preserve">shower timer (ST), and </w:t>
      </w:r>
      <w:proofErr w:type="gramStart"/>
      <w:r w:rsidR="001C1681">
        <w:t xml:space="preserve">two </w:t>
      </w:r>
      <w:r>
        <w:t>bathroom</w:t>
      </w:r>
      <w:proofErr w:type="gramEnd"/>
      <w:r>
        <w:t xml:space="preserve"> aerators (BA)</w:t>
      </w:r>
      <w:r w:rsidR="00307EAB">
        <w:t>.</w:t>
      </w:r>
    </w:p>
    <w:p w14:paraId="7D7A8617" w14:textId="04F6CCEC" w:rsidR="00392A64" w:rsidRDefault="00392A64" w:rsidP="00392A64">
      <w:pPr>
        <w:pStyle w:val="ListParagraph"/>
        <w:numPr>
          <w:ilvl w:val="0"/>
          <w:numId w:val="38"/>
        </w:numPr>
      </w:pPr>
      <w:r>
        <w:t>Kit 3 included</w:t>
      </w:r>
      <w:r w:rsidR="00C6097D">
        <w:t xml:space="preserve"> </w:t>
      </w:r>
      <w:r w:rsidR="001C1681">
        <w:t xml:space="preserve">one </w:t>
      </w:r>
      <w:r w:rsidR="00B23C75">
        <w:t>SH</w:t>
      </w:r>
      <w:r w:rsidR="00C6097D">
        <w:t xml:space="preserve">, </w:t>
      </w:r>
      <w:r w:rsidR="001C1681">
        <w:t xml:space="preserve">one </w:t>
      </w:r>
      <w:r w:rsidR="00B23C75">
        <w:t>KA</w:t>
      </w:r>
      <w:r w:rsidR="00C6097D">
        <w:t xml:space="preserve">, </w:t>
      </w:r>
      <w:r w:rsidR="001C1681">
        <w:t xml:space="preserve">one </w:t>
      </w:r>
      <w:r w:rsidR="00200708">
        <w:t>ST</w:t>
      </w:r>
      <w:r w:rsidR="00C6097D">
        <w:t xml:space="preserve">, and </w:t>
      </w:r>
      <w:r w:rsidR="001C1681">
        <w:t xml:space="preserve">one </w:t>
      </w:r>
      <w:r w:rsidR="00200708">
        <w:t>BA</w:t>
      </w:r>
      <w:r w:rsidR="00307EAB">
        <w:t>.</w:t>
      </w:r>
    </w:p>
    <w:p w14:paraId="152D72FB" w14:textId="210D26D4" w:rsidR="00392A64" w:rsidRDefault="00392A64" w:rsidP="00392A64">
      <w:pPr>
        <w:pStyle w:val="ListParagraph"/>
        <w:numPr>
          <w:ilvl w:val="0"/>
          <w:numId w:val="38"/>
        </w:numPr>
      </w:pPr>
      <w:r>
        <w:t xml:space="preserve">Kit 4 included 12 electrical switch/outlet gaskets, </w:t>
      </w:r>
      <w:r w:rsidR="001C1681">
        <w:t>one</w:t>
      </w:r>
      <w:r>
        <w:t xml:space="preserve"> door sweep, 30 linear feet of rope caulk, </w:t>
      </w:r>
      <w:r w:rsidR="00C6097D">
        <w:t>17</w:t>
      </w:r>
      <w:r>
        <w:t xml:space="preserve"> feet of </w:t>
      </w:r>
      <w:r w:rsidR="00C6097D">
        <w:t xml:space="preserve">v-seal </w:t>
      </w:r>
      <w:r>
        <w:t>weatherstripping</w:t>
      </w:r>
      <w:r w:rsidR="00C6097D">
        <w:t>, and 17 feet of closed-foam weatherstripping</w:t>
      </w:r>
      <w:r w:rsidR="00307EAB">
        <w:t>.</w:t>
      </w:r>
    </w:p>
    <w:p w14:paraId="6DF447B6" w14:textId="70FA0164" w:rsidR="007A40EB" w:rsidRDefault="00392A64" w:rsidP="00392A64">
      <w:pPr>
        <w:pStyle w:val="ListParagraph"/>
        <w:numPr>
          <w:ilvl w:val="0"/>
          <w:numId w:val="38"/>
        </w:numPr>
      </w:pPr>
      <w:r>
        <w:lastRenderedPageBreak/>
        <w:t xml:space="preserve">Kit 5, which is a joint kit with ComEd, included gas measures </w:t>
      </w:r>
      <w:r w:rsidR="00C6097D">
        <w:t>such as: two</w:t>
      </w:r>
      <w:r>
        <w:t xml:space="preserve"> </w:t>
      </w:r>
      <w:r w:rsidR="00200708">
        <w:t>BA</w:t>
      </w:r>
      <w:r>
        <w:t xml:space="preserve">, </w:t>
      </w:r>
      <w:r w:rsidR="00B23C75">
        <w:t>one</w:t>
      </w:r>
      <w:r>
        <w:t xml:space="preserve"> </w:t>
      </w:r>
      <w:r w:rsidR="00200708">
        <w:t>KA</w:t>
      </w:r>
      <w:r>
        <w:t xml:space="preserve">, </w:t>
      </w:r>
      <w:r w:rsidR="00B23C75">
        <w:t>one</w:t>
      </w:r>
      <w:r w:rsidR="00200708">
        <w:t xml:space="preserve"> SH</w:t>
      </w:r>
      <w:r>
        <w:t xml:space="preserve">, </w:t>
      </w:r>
      <w:r w:rsidR="00200708">
        <w:t>one ST</w:t>
      </w:r>
      <w:r>
        <w:t xml:space="preserve">, four outlet gaskets, four switch gaskets, 17 feet of </w:t>
      </w:r>
      <w:r w:rsidR="00307EAB">
        <w:t>v-seal</w:t>
      </w:r>
      <w:r>
        <w:t xml:space="preserve"> weatherstripping</w:t>
      </w:r>
      <w:r w:rsidR="00C6097D">
        <w:t xml:space="preserve">, </w:t>
      </w:r>
      <w:r w:rsidR="00307EAB">
        <w:t>17 feet of closed-foam weatherstripping,</w:t>
      </w:r>
      <w:r w:rsidR="00C6097D">
        <w:t xml:space="preserve"> </w:t>
      </w:r>
      <w:r w:rsidR="00307EAB">
        <w:t>and a window insulation kit.</w:t>
      </w:r>
    </w:p>
    <w:p w14:paraId="2FA23498" w14:textId="1AD1FEC5" w:rsidR="004F0F97" w:rsidRDefault="007A40EB" w:rsidP="0046393D">
      <w:r>
        <w:t>The program had 15</w:t>
      </w:r>
      <w:r w:rsidR="00D74BFD">
        <w:t>,</w:t>
      </w:r>
      <w:r>
        <w:t>918 participants in 2023 and completed 16</w:t>
      </w:r>
      <w:r w:rsidR="00D74BFD">
        <w:t>,</w:t>
      </w:r>
      <w:r>
        <w:t>088 projects as shown in Table 2-1.</w:t>
      </w:r>
    </w:p>
    <w:p w14:paraId="3E3580B6" w14:textId="77777777" w:rsidR="00917C40" w:rsidRDefault="00917C40" w:rsidP="004F0F97"/>
    <w:p w14:paraId="77F10D76" w14:textId="7A932F5D" w:rsidR="0030598E" w:rsidRDefault="0030598E" w:rsidP="0030598E">
      <w:pPr>
        <w:pStyle w:val="Caption"/>
      </w:pPr>
      <w:bookmarkStart w:id="7" w:name="_Toc161413967"/>
      <w:bookmarkEnd w:id="4"/>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5"/>
      <w:r>
        <w:t xml:space="preserve">. </w:t>
      </w:r>
      <w:r w:rsidR="00E27342">
        <w:t>2023</w:t>
      </w:r>
      <w:r>
        <w:t xml:space="preserve"> </w:t>
      </w:r>
      <w:r w:rsidR="007F192D">
        <w:t xml:space="preserve">SFIE Program </w:t>
      </w:r>
      <w:r>
        <w:t>Volumetric Findings Detail</w:t>
      </w:r>
      <w:bookmarkEnd w:id="6"/>
      <w:bookmarkEnd w:id="7"/>
    </w:p>
    <w:tbl>
      <w:tblPr>
        <w:tblStyle w:val="EnergyTable"/>
        <w:tblW w:w="5000" w:type="pct"/>
        <w:tblLook w:val="04A0" w:firstRow="1" w:lastRow="0" w:firstColumn="1" w:lastColumn="0" w:noHBand="0" w:noVBand="1"/>
      </w:tblPr>
      <w:tblGrid>
        <w:gridCol w:w="1741"/>
        <w:gridCol w:w="867"/>
        <w:gridCol w:w="1022"/>
        <w:gridCol w:w="1148"/>
        <w:gridCol w:w="1148"/>
        <w:gridCol w:w="1146"/>
        <w:gridCol w:w="1144"/>
        <w:gridCol w:w="1144"/>
      </w:tblGrid>
      <w:tr w:rsidR="002D55D0" w:rsidRPr="00A90B62" w14:paraId="21D74950" w14:textId="77777777" w:rsidTr="002D55D0">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30" w:type="pct"/>
            <w:hideMark/>
          </w:tcPr>
          <w:p w14:paraId="1C5C02CD" w14:textId="77777777" w:rsidR="002D55D0" w:rsidRPr="002D55D0" w:rsidRDefault="002D55D0" w:rsidP="002D55D0">
            <w:pPr>
              <w:keepNext/>
              <w:keepLines/>
              <w:jc w:val="left"/>
              <w:rPr>
                <w:rFonts w:ascii="Arial Narrow" w:eastAsia="Calibri" w:hAnsi="Arial Narrow"/>
                <w:b w:val="0"/>
                <w:bCs/>
              </w:rPr>
            </w:pPr>
            <w:r w:rsidRPr="002D55D0">
              <w:rPr>
                <w:rFonts w:ascii="Arial Narrow" w:hAnsi="Arial Narrow"/>
                <w:b w:val="0"/>
                <w:bCs/>
              </w:rPr>
              <w:t>Participation</w:t>
            </w:r>
          </w:p>
        </w:tc>
        <w:tc>
          <w:tcPr>
            <w:tcW w:w="463" w:type="pct"/>
            <w:hideMark/>
          </w:tcPr>
          <w:p w14:paraId="10E43AA2" w14:textId="5F2AACB4"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2D55D0">
              <w:rPr>
                <w:rFonts w:ascii="Arial Narrow" w:eastAsia="Calibri" w:hAnsi="Arial Narrow"/>
                <w:b w:val="0"/>
                <w:bCs/>
              </w:rPr>
              <w:t>IHWAP</w:t>
            </w:r>
          </w:p>
        </w:tc>
        <w:tc>
          <w:tcPr>
            <w:tcW w:w="546" w:type="pct"/>
          </w:tcPr>
          <w:p w14:paraId="1EAA0942" w14:textId="6F4DFCC0"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2D55D0">
              <w:rPr>
                <w:rFonts w:ascii="Arial Narrow" w:hAnsi="Arial Narrow"/>
                <w:b w:val="0"/>
                <w:bCs/>
              </w:rPr>
              <w:t>Retrofit</w:t>
            </w:r>
          </w:p>
        </w:tc>
        <w:tc>
          <w:tcPr>
            <w:tcW w:w="613" w:type="pct"/>
          </w:tcPr>
          <w:p w14:paraId="53BC5159" w14:textId="1DE63FC0"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2D55D0">
              <w:rPr>
                <w:rFonts w:ascii="Arial Narrow" w:hAnsi="Arial Narrow"/>
                <w:b w:val="0"/>
                <w:bCs/>
              </w:rPr>
              <w:t>HEA</w:t>
            </w:r>
          </w:p>
        </w:tc>
        <w:tc>
          <w:tcPr>
            <w:tcW w:w="613" w:type="pct"/>
          </w:tcPr>
          <w:p w14:paraId="23509009" w14:textId="252865D2"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2D55D0">
              <w:rPr>
                <w:rFonts w:ascii="Arial Narrow" w:hAnsi="Arial Narrow"/>
                <w:b w:val="0"/>
                <w:bCs/>
              </w:rPr>
              <w:t>EEO</w:t>
            </w:r>
          </w:p>
        </w:tc>
        <w:tc>
          <w:tcPr>
            <w:tcW w:w="612" w:type="pct"/>
          </w:tcPr>
          <w:p w14:paraId="1D11182F" w14:textId="19D6DE31"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2D55D0">
              <w:rPr>
                <w:rFonts w:ascii="Arial Narrow" w:hAnsi="Arial Narrow"/>
                <w:b w:val="0"/>
                <w:bCs/>
              </w:rPr>
              <w:t>ESK</w:t>
            </w:r>
          </w:p>
        </w:tc>
        <w:tc>
          <w:tcPr>
            <w:tcW w:w="611" w:type="pct"/>
          </w:tcPr>
          <w:p w14:paraId="26AD59F8" w14:textId="6316BA6A"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2D55D0">
              <w:rPr>
                <w:rFonts w:ascii="Arial Narrow" w:hAnsi="Arial Narrow"/>
                <w:b w:val="0"/>
                <w:bCs/>
              </w:rPr>
              <w:t>HH</w:t>
            </w:r>
          </w:p>
        </w:tc>
        <w:tc>
          <w:tcPr>
            <w:tcW w:w="611" w:type="pct"/>
            <w:hideMark/>
          </w:tcPr>
          <w:p w14:paraId="7C31E97D" w14:textId="1887A40E" w:rsidR="002D55D0" w:rsidRPr="002D55D0" w:rsidRDefault="002D55D0" w:rsidP="002D5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2D55D0">
              <w:rPr>
                <w:rFonts w:ascii="Arial Narrow" w:hAnsi="Arial Narrow"/>
                <w:b w:val="0"/>
                <w:bCs/>
              </w:rPr>
              <w:t>Total</w:t>
            </w:r>
          </w:p>
        </w:tc>
      </w:tr>
      <w:tr w:rsidR="002D55D0" w:rsidRPr="00A90B62" w14:paraId="702E6A72" w14:textId="77777777" w:rsidTr="00EC1C2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30" w:type="pct"/>
            <w:noWrap/>
          </w:tcPr>
          <w:p w14:paraId="5B2440ED" w14:textId="77777777" w:rsidR="002D55D0" w:rsidRPr="002E5EE9" w:rsidRDefault="002D55D0" w:rsidP="002D55D0">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463" w:type="pct"/>
            <w:tcBorders>
              <w:top w:val="nil"/>
              <w:left w:val="nil"/>
              <w:bottom w:val="single" w:sz="8" w:space="0" w:color="B3EFFD"/>
              <w:right w:val="nil"/>
            </w:tcBorders>
            <w:shd w:val="clear" w:color="000000" w:fill="FFFFFF"/>
            <w:noWrap/>
            <w:vAlign w:val="top"/>
          </w:tcPr>
          <w:p w14:paraId="18DBAD26" w14:textId="4C065649"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219 </w:t>
            </w:r>
          </w:p>
        </w:tc>
        <w:tc>
          <w:tcPr>
            <w:tcW w:w="546" w:type="pct"/>
            <w:tcBorders>
              <w:top w:val="nil"/>
              <w:left w:val="nil"/>
              <w:bottom w:val="single" w:sz="8" w:space="0" w:color="B3EFFD"/>
              <w:right w:val="nil"/>
            </w:tcBorders>
            <w:shd w:val="clear" w:color="000000" w:fill="FFFFFF"/>
            <w:vAlign w:val="top"/>
          </w:tcPr>
          <w:p w14:paraId="3E8E579B" w14:textId="2A29134D"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645 </w:t>
            </w:r>
          </w:p>
        </w:tc>
        <w:tc>
          <w:tcPr>
            <w:tcW w:w="613" w:type="pct"/>
            <w:tcBorders>
              <w:top w:val="nil"/>
              <w:left w:val="nil"/>
              <w:bottom w:val="single" w:sz="8" w:space="0" w:color="B3EFFD"/>
              <w:right w:val="nil"/>
            </w:tcBorders>
            <w:shd w:val="clear" w:color="000000" w:fill="FFFFFF"/>
            <w:vAlign w:val="top"/>
          </w:tcPr>
          <w:p w14:paraId="0EAF9805" w14:textId="04D63037"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1,669 </w:t>
            </w:r>
          </w:p>
        </w:tc>
        <w:tc>
          <w:tcPr>
            <w:tcW w:w="613" w:type="pct"/>
            <w:tcBorders>
              <w:top w:val="nil"/>
              <w:left w:val="nil"/>
              <w:bottom w:val="single" w:sz="8" w:space="0" w:color="B3EFFD"/>
              <w:right w:val="nil"/>
            </w:tcBorders>
            <w:shd w:val="clear" w:color="000000" w:fill="FFFFFF"/>
            <w:vAlign w:val="top"/>
          </w:tcPr>
          <w:p w14:paraId="2BC7A41A" w14:textId="28046D26"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75 </w:t>
            </w:r>
          </w:p>
        </w:tc>
        <w:tc>
          <w:tcPr>
            <w:tcW w:w="612" w:type="pct"/>
            <w:tcBorders>
              <w:top w:val="nil"/>
              <w:left w:val="nil"/>
              <w:bottom w:val="single" w:sz="8" w:space="0" w:color="B3EFFD"/>
              <w:right w:val="nil"/>
            </w:tcBorders>
            <w:shd w:val="clear" w:color="000000" w:fill="FFFFFF"/>
            <w:vAlign w:val="top"/>
          </w:tcPr>
          <w:p w14:paraId="3B940F24" w14:textId="4CDC0300"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13,307 </w:t>
            </w:r>
          </w:p>
        </w:tc>
        <w:tc>
          <w:tcPr>
            <w:tcW w:w="611" w:type="pct"/>
            <w:tcBorders>
              <w:top w:val="nil"/>
              <w:left w:val="nil"/>
              <w:bottom w:val="single" w:sz="8" w:space="0" w:color="B3EFFD"/>
              <w:right w:val="nil"/>
            </w:tcBorders>
            <w:shd w:val="clear" w:color="000000" w:fill="FFFFFF"/>
            <w:vAlign w:val="top"/>
          </w:tcPr>
          <w:p w14:paraId="277B478F" w14:textId="2F6BF9AF"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3 </w:t>
            </w:r>
          </w:p>
        </w:tc>
        <w:tc>
          <w:tcPr>
            <w:tcW w:w="611" w:type="pct"/>
            <w:tcBorders>
              <w:top w:val="nil"/>
              <w:left w:val="nil"/>
              <w:bottom w:val="single" w:sz="8" w:space="0" w:color="B3EFFD"/>
              <w:right w:val="nil"/>
            </w:tcBorders>
            <w:shd w:val="clear" w:color="000000" w:fill="FFFFFF"/>
            <w:vAlign w:val="top"/>
          </w:tcPr>
          <w:p w14:paraId="75C3B61D" w14:textId="5C566A84" w:rsidR="002D55D0" w:rsidRPr="002E5EE9" w:rsidRDefault="002D55D0" w:rsidP="002D55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66369">
              <w:rPr>
                <w:rFonts w:ascii="Arial Narrow" w:hAnsi="Arial Narrow"/>
              </w:rPr>
              <w:t xml:space="preserve"> 15,918 </w:t>
            </w:r>
          </w:p>
        </w:tc>
      </w:tr>
      <w:tr w:rsidR="002D55D0" w:rsidRPr="00A90B62" w14:paraId="75AFEB2D" w14:textId="77777777" w:rsidTr="00EC1C2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0" w:type="pct"/>
            <w:noWrap/>
          </w:tcPr>
          <w:p w14:paraId="6C1E411D" w14:textId="3228DB83" w:rsidR="002D55D0" w:rsidRPr="002E5EE9" w:rsidRDefault="002D55D0" w:rsidP="002D55D0">
            <w:pPr>
              <w:keepNext/>
              <w:keepLines/>
              <w:jc w:val="left"/>
              <w:rPr>
                <w:rFonts w:ascii="Arial Narrow" w:hAnsi="Arial Narrow"/>
                <w:color w:val="000000"/>
              </w:rPr>
            </w:pPr>
            <w:r w:rsidRPr="002D55D0">
              <w:rPr>
                <w:rFonts w:ascii="Arial Narrow" w:hAnsi="Arial Narrow"/>
                <w:color w:val="000000"/>
              </w:rPr>
              <w:t>Installed Projects †</w:t>
            </w:r>
          </w:p>
        </w:tc>
        <w:tc>
          <w:tcPr>
            <w:tcW w:w="463" w:type="pct"/>
            <w:noWrap/>
            <w:vAlign w:val="top"/>
          </w:tcPr>
          <w:p w14:paraId="5FB4F031" w14:textId="7A412FC7"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221 </w:t>
            </w:r>
          </w:p>
        </w:tc>
        <w:tc>
          <w:tcPr>
            <w:tcW w:w="546" w:type="pct"/>
            <w:vAlign w:val="top"/>
          </w:tcPr>
          <w:p w14:paraId="3B6F6EFA" w14:textId="31D2DFBA"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676 </w:t>
            </w:r>
          </w:p>
        </w:tc>
        <w:tc>
          <w:tcPr>
            <w:tcW w:w="613" w:type="pct"/>
            <w:vAlign w:val="top"/>
          </w:tcPr>
          <w:p w14:paraId="0054373C" w14:textId="01DDB4EC"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1,686 </w:t>
            </w:r>
          </w:p>
        </w:tc>
        <w:tc>
          <w:tcPr>
            <w:tcW w:w="613" w:type="pct"/>
            <w:vAlign w:val="top"/>
          </w:tcPr>
          <w:p w14:paraId="0813BA78" w14:textId="317266C0"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79 </w:t>
            </w:r>
          </w:p>
        </w:tc>
        <w:tc>
          <w:tcPr>
            <w:tcW w:w="612" w:type="pct"/>
            <w:vAlign w:val="top"/>
          </w:tcPr>
          <w:p w14:paraId="6D0F7946" w14:textId="0CDCA341"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13,420 </w:t>
            </w:r>
          </w:p>
        </w:tc>
        <w:tc>
          <w:tcPr>
            <w:tcW w:w="611" w:type="pct"/>
            <w:vAlign w:val="top"/>
          </w:tcPr>
          <w:p w14:paraId="08700BCB" w14:textId="076FB462"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6 </w:t>
            </w:r>
          </w:p>
        </w:tc>
        <w:tc>
          <w:tcPr>
            <w:tcW w:w="611" w:type="pct"/>
            <w:vAlign w:val="top"/>
          </w:tcPr>
          <w:p w14:paraId="3D014B3B" w14:textId="6367B6D1" w:rsidR="002D55D0" w:rsidRPr="002E5EE9" w:rsidRDefault="002D55D0" w:rsidP="002D55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66369">
              <w:rPr>
                <w:rFonts w:ascii="Arial Narrow" w:hAnsi="Arial Narrow"/>
              </w:rPr>
              <w:t xml:space="preserve"> 16,088 </w:t>
            </w:r>
          </w:p>
        </w:tc>
      </w:tr>
    </w:tbl>
    <w:p w14:paraId="030B6B7B" w14:textId="77777777" w:rsidR="004F0F97" w:rsidRPr="00752E20" w:rsidRDefault="004F0F97" w:rsidP="004F0F97">
      <w:pPr>
        <w:pStyle w:val="GraphFootnote"/>
      </w:pPr>
      <w:r w:rsidRPr="00752E20">
        <w:t xml:space="preserve">* Participants are defined as </w:t>
      </w:r>
    </w:p>
    <w:p w14:paraId="682701FB" w14:textId="77777777" w:rsidR="004F0F97" w:rsidRPr="00752E20" w:rsidRDefault="004F0F97" w:rsidP="004F0F97">
      <w:pPr>
        <w:pStyle w:val="GraphFootnote"/>
      </w:pPr>
      <w:r w:rsidRPr="00752E20">
        <w:t xml:space="preserve">† Installed Projects are defined as </w:t>
      </w:r>
    </w:p>
    <w:p w14:paraId="3B83F226" w14:textId="77777777" w:rsidR="004F0F97" w:rsidRDefault="004F0F97" w:rsidP="004F0F97">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3219322F" w14:textId="7C9C9F1E" w:rsidR="004F0F97" w:rsidRDefault="004F0F97" w:rsidP="004F0F97">
      <w:r>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12CA3160" w:rsidR="004F0F97" w:rsidRDefault="004F0F97" w:rsidP="004F0F97">
      <w:pPr>
        <w:pStyle w:val="Caption"/>
        <w:keepLines/>
      </w:pPr>
      <w:bookmarkStart w:id="8" w:name="_Ref500505454"/>
      <w:bookmarkStart w:id="9" w:name="_Toc61360846"/>
      <w:bookmarkStart w:id="10" w:name="_Toc161413968"/>
      <w:r>
        <w:t xml:space="preserve">Table </w:t>
      </w:r>
      <w:r w:rsidR="00125E25">
        <w:fldChar w:fldCharType="begin"/>
      </w:r>
      <w:r w:rsidR="00125E25">
        <w:instrText xml:space="preserve"> STYLEREF 1 \s </w:instrText>
      </w:r>
      <w:r w:rsidR="00125E25">
        <w:fldChar w:fldCharType="separate"/>
      </w:r>
      <w:r w:rsidR="001B7964">
        <w:rPr>
          <w:noProof/>
        </w:rPr>
        <w:t>2</w:t>
      </w:r>
      <w:r w:rsidR="00125E25">
        <w:rPr>
          <w:noProof/>
        </w:rPr>
        <w:fldChar w:fldCharType="end"/>
      </w:r>
      <w:r>
        <w:noBreakHyphen/>
      </w:r>
      <w:r w:rsidR="00125E25">
        <w:fldChar w:fldCharType="begin"/>
      </w:r>
      <w:r w:rsidR="00125E25">
        <w:instrText xml:space="preserve"> SEQ Table \* ARABIC \s 1 </w:instrText>
      </w:r>
      <w:r w:rsidR="00125E25">
        <w:fldChar w:fldCharType="separate"/>
      </w:r>
      <w:r w:rsidR="001B7964">
        <w:rPr>
          <w:noProof/>
        </w:rPr>
        <w:t>2</w:t>
      </w:r>
      <w:r w:rsidR="00125E25">
        <w:rPr>
          <w:noProof/>
        </w:rPr>
        <w:fldChar w:fldCharType="end"/>
      </w:r>
      <w:bookmarkEnd w:id="8"/>
      <w:r>
        <w:t xml:space="preserve">. </w:t>
      </w:r>
      <w:r w:rsidR="00E27342">
        <w:t>2023</w:t>
      </w:r>
      <w:r>
        <w:t xml:space="preserve"> </w:t>
      </w:r>
      <w:r w:rsidR="007F192D">
        <w:t xml:space="preserve">SFIE Program </w:t>
      </w:r>
      <w:r>
        <w:t xml:space="preserve">Installed </w:t>
      </w:r>
      <w:r w:rsidRPr="0084176E">
        <w:t>Measure</w:t>
      </w:r>
      <w:r>
        <w:t xml:space="preserve"> Quantities</w:t>
      </w:r>
      <w:bookmarkEnd w:id="9"/>
      <w:bookmarkEnd w:id="10"/>
    </w:p>
    <w:tbl>
      <w:tblPr>
        <w:tblStyle w:val="EnergyTable1"/>
        <w:tblW w:w="4710" w:type="pct"/>
        <w:tblLook w:val="04A0" w:firstRow="1" w:lastRow="0" w:firstColumn="1" w:lastColumn="0" w:noHBand="0" w:noVBand="1"/>
      </w:tblPr>
      <w:tblGrid>
        <w:gridCol w:w="2775"/>
        <w:gridCol w:w="3361"/>
        <w:gridCol w:w="1129"/>
        <w:gridCol w:w="1552"/>
      </w:tblGrid>
      <w:tr w:rsidR="00D17A35" w:rsidRPr="00CF33FA" w14:paraId="18CB3E41" w14:textId="77777777" w:rsidTr="00307EAB">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1574" w:type="pct"/>
          </w:tcPr>
          <w:p w14:paraId="4C9B6651" w14:textId="77777777" w:rsidR="00D17A35" w:rsidRPr="0084176E" w:rsidRDefault="00D17A35" w:rsidP="004F0F97">
            <w:pPr>
              <w:keepNext/>
              <w:keepLines/>
              <w:jc w:val="left"/>
              <w:rPr>
                <w:rFonts w:ascii="Arial Narrow" w:hAnsi="Arial Narrow" w:cs="Arial"/>
                <w:b w:val="0"/>
                <w:bCs/>
                <w:color w:val="FFFFFF"/>
              </w:rPr>
            </w:pPr>
            <w:r>
              <w:rPr>
                <w:rFonts w:ascii="Arial Narrow" w:hAnsi="Arial Narrow" w:cs="Arial"/>
                <w:b w:val="0"/>
                <w:bCs/>
                <w:color w:val="FFFFFF"/>
              </w:rPr>
              <w:t>Program Path</w:t>
            </w:r>
          </w:p>
        </w:tc>
        <w:tc>
          <w:tcPr>
            <w:tcW w:w="1906" w:type="pct"/>
            <w:hideMark/>
          </w:tcPr>
          <w:p w14:paraId="00B116A8" w14:textId="77777777" w:rsidR="00D17A35" w:rsidRPr="0084176E" w:rsidRDefault="00D17A35" w:rsidP="004346AC">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40" w:type="pct"/>
          </w:tcPr>
          <w:p w14:paraId="24BEEDB8" w14:textId="77777777" w:rsidR="00D17A35" w:rsidRPr="0084176E" w:rsidRDefault="00D17A35"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880" w:type="pct"/>
          </w:tcPr>
          <w:p w14:paraId="4BB278A5" w14:textId="77777777" w:rsidR="00D17A35" w:rsidRPr="0084176E" w:rsidRDefault="00D17A35"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FE1A38" w:rsidRPr="00FE1A38" w14:paraId="3201C25C" w14:textId="77777777" w:rsidTr="00FE1A3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09A55281"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IHWAP</w:t>
            </w:r>
          </w:p>
        </w:tc>
        <w:tc>
          <w:tcPr>
            <w:tcW w:w="1906" w:type="pct"/>
            <w:noWrap/>
            <w:hideMark/>
          </w:tcPr>
          <w:p w14:paraId="265AD962" w14:textId="24BC618A"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Manual</w:t>
            </w:r>
          </w:p>
        </w:tc>
        <w:tc>
          <w:tcPr>
            <w:tcW w:w="640" w:type="pct"/>
            <w:hideMark/>
          </w:tcPr>
          <w:p w14:paraId="06525920"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031CFE8"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54</w:t>
            </w:r>
          </w:p>
        </w:tc>
      </w:tr>
      <w:tr w:rsidR="00FE1A38" w:rsidRPr="00FE1A38" w14:paraId="49FDD623"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088A1D6A" w14:textId="77777777" w:rsidR="00FE1A38" w:rsidRPr="00FE1A38" w:rsidRDefault="00FE1A38" w:rsidP="00FE1A38">
            <w:pPr>
              <w:rPr>
                <w:rFonts w:ascii="Arial Narrow" w:hAnsi="Arial Narrow" w:cs="Calibri"/>
                <w:color w:val="000000"/>
                <w:sz w:val="20"/>
              </w:rPr>
            </w:pPr>
          </w:p>
        </w:tc>
        <w:tc>
          <w:tcPr>
            <w:tcW w:w="1906" w:type="pct"/>
            <w:noWrap/>
            <w:hideMark/>
          </w:tcPr>
          <w:p w14:paraId="359724C1" w14:textId="54390785"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Programmable</w:t>
            </w:r>
          </w:p>
        </w:tc>
        <w:tc>
          <w:tcPr>
            <w:tcW w:w="640" w:type="pct"/>
            <w:hideMark/>
          </w:tcPr>
          <w:p w14:paraId="0269D144"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308DC651"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15</w:t>
            </w:r>
          </w:p>
        </w:tc>
      </w:tr>
      <w:tr w:rsidR="00FE1A38" w:rsidRPr="00FE1A38" w14:paraId="34A945A0"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A0CDCD9" w14:textId="77777777" w:rsidR="00FE1A38" w:rsidRPr="00FE1A38" w:rsidRDefault="00FE1A38" w:rsidP="00FE1A38">
            <w:pPr>
              <w:rPr>
                <w:rFonts w:ascii="Arial Narrow" w:hAnsi="Arial Narrow" w:cs="Calibri"/>
                <w:color w:val="000000"/>
                <w:sz w:val="20"/>
              </w:rPr>
            </w:pPr>
          </w:p>
        </w:tc>
        <w:tc>
          <w:tcPr>
            <w:tcW w:w="1906" w:type="pct"/>
            <w:noWrap/>
            <w:hideMark/>
          </w:tcPr>
          <w:p w14:paraId="4A814C65"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Sealing</w:t>
            </w:r>
          </w:p>
        </w:tc>
        <w:tc>
          <w:tcPr>
            <w:tcW w:w="640" w:type="pct"/>
            <w:hideMark/>
          </w:tcPr>
          <w:p w14:paraId="5D5C972E"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Project</w:t>
            </w:r>
          </w:p>
        </w:tc>
        <w:tc>
          <w:tcPr>
            <w:tcW w:w="880" w:type="pct"/>
            <w:hideMark/>
          </w:tcPr>
          <w:p w14:paraId="4420AD68"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210</w:t>
            </w:r>
          </w:p>
        </w:tc>
      </w:tr>
      <w:tr w:rsidR="00FE1A38" w:rsidRPr="00FE1A38" w14:paraId="5A807FF2"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CE0D29B" w14:textId="77777777" w:rsidR="00FE1A38" w:rsidRPr="00FE1A38" w:rsidRDefault="00FE1A38" w:rsidP="00FE1A38">
            <w:pPr>
              <w:rPr>
                <w:rFonts w:ascii="Arial Narrow" w:hAnsi="Arial Narrow" w:cs="Calibri"/>
                <w:color w:val="000000"/>
                <w:sz w:val="20"/>
              </w:rPr>
            </w:pPr>
          </w:p>
        </w:tc>
        <w:tc>
          <w:tcPr>
            <w:tcW w:w="1906" w:type="pct"/>
            <w:noWrap/>
            <w:hideMark/>
          </w:tcPr>
          <w:p w14:paraId="37FC6917"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Attic Insulation</w:t>
            </w:r>
          </w:p>
        </w:tc>
        <w:tc>
          <w:tcPr>
            <w:tcW w:w="640" w:type="pct"/>
            <w:hideMark/>
          </w:tcPr>
          <w:p w14:paraId="69585698"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7CFEEABE"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202101</w:t>
            </w:r>
          </w:p>
        </w:tc>
      </w:tr>
      <w:tr w:rsidR="00FE1A38" w:rsidRPr="00FE1A38" w14:paraId="5AA7A77D"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0EB949BF" w14:textId="77777777" w:rsidR="00FE1A38" w:rsidRPr="00FE1A38" w:rsidRDefault="00FE1A38" w:rsidP="00FE1A38">
            <w:pPr>
              <w:rPr>
                <w:rFonts w:ascii="Arial Narrow" w:hAnsi="Arial Narrow" w:cs="Calibri"/>
                <w:color w:val="000000"/>
                <w:sz w:val="20"/>
              </w:rPr>
            </w:pPr>
          </w:p>
        </w:tc>
        <w:tc>
          <w:tcPr>
            <w:tcW w:w="1906" w:type="pct"/>
            <w:noWrap/>
            <w:hideMark/>
          </w:tcPr>
          <w:p w14:paraId="754EEE43"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Basement/Sidewall Insulation</w:t>
            </w:r>
          </w:p>
        </w:tc>
        <w:tc>
          <w:tcPr>
            <w:tcW w:w="640" w:type="pct"/>
            <w:hideMark/>
          </w:tcPr>
          <w:p w14:paraId="70178449"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513ADFC7"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15588</w:t>
            </w:r>
          </w:p>
        </w:tc>
      </w:tr>
      <w:tr w:rsidR="00FE1A38" w:rsidRPr="00FE1A38" w14:paraId="2FD9D0EB"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CD14A36" w14:textId="77777777" w:rsidR="00FE1A38" w:rsidRPr="00FE1A38" w:rsidRDefault="00FE1A38" w:rsidP="00FE1A38">
            <w:pPr>
              <w:rPr>
                <w:rFonts w:ascii="Arial Narrow" w:hAnsi="Arial Narrow" w:cs="Calibri"/>
                <w:color w:val="000000"/>
                <w:sz w:val="20"/>
              </w:rPr>
            </w:pPr>
          </w:p>
        </w:tc>
        <w:tc>
          <w:tcPr>
            <w:tcW w:w="1906" w:type="pct"/>
            <w:noWrap/>
            <w:hideMark/>
          </w:tcPr>
          <w:p w14:paraId="3418F7B9"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Bathroom</w:t>
            </w:r>
          </w:p>
        </w:tc>
        <w:tc>
          <w:tcPr>
            <w:tcW w:w="640" w:type="pct"/>
            <w:hideMark/>
          </w:tcPr>
          <w:p w14:paraId="3CE442A8"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BDE07B1"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163</w:t>
            </w:r>
          </w:p>
        </w:tc>
      </w:tr>
      <w:tr w:rsidR="00FE1A38" w:rsidRPr="00FE1A38" w14:paraId="2D719C15"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2308303" w14:textId="77777777" w:rsidR="00FE1A38" w:rsidRPr="00FE1A38" w:rsidRDefault="00FE1A38" w:rsidP="00FE1A38">
            <w:pPr>
              <w:rPr>
                <w:rFonts w:ascii="Arial Narrow" w:hAnsi="Arial Narrow" w:cs="Calibri"/>
                <w:color w:val="000000"/>
                <w:sz w:val="20"/>
              </w:rPr>
            </w:pPr>
          </w:p>
        </w:tc>
        <w:tc>
          <w:tcPr>
            <w:tcW w:w="1906" w:type="pct"/>
            <w:noWrap/>
            <w:hideMark/>
          </w:tcPr>
          <w:p w14:paraId="2A1EFA69"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Boiler - ER</w:t>
            </w:r>
          </w:p>
        </w:tc>
        <w:tc>
          <w:tcPr>
            <w:tcW w:w="640" w:type="pct"/>
            <w:hideMark/>
          </w:tcPr>
          <w:p w14:paraId="01794C57"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5724FF1"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9</w:t>
            </w:r>
          </w:p>
        </w:tc>
      </w:tr>
      <w:tr w:rsidR="00FE1A38" w:rsidRPr="00FE1A38" w14:paraId="48F8908A"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A7D9433" w14:textId="77777777" w:rsidR="00FE1A38" w:rsidRPr="00FE1A38" w:rsidRDefault="00FE1A38" w:rsidP="00FE1A38">
            <w:pPr>
              <w:rPr>
                <w:rFonts w:ascii="Arial Narrow" w:hAnsi="Arial Narrow" w:cs="Calibri"/>
                <w:color w:val="000000"/>
                <w:sz w:val="20"/>
              </w:rPr>
            </w:pPr>
          </w:p>
        </w:tc>
        <w:tc>
          <w:tcPr>
            <w:tcW w:w="1906" w:type="pct"/>
            <w:noWrap/>
            <w:hideMark/>
          </w:tcPr>
          <w:p w14:paraId="3EAB646C"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Boiler - TOS</w:t>
            </w:r>
          </w:p>
        </w:tc>
        <w:tc>
          <w:tcPr>
            <w:tcW w:w="640" w:type="pct"/>
            <w:hideMark/>
          </w:tcPr>
          <w:p w14:paraId="50385714"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C717DEC"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5</w:t>
            </w:r>
          </w:p>
        </w:tc>
      </w:tr>
      <w:tr w:rsidR="00FE1A38" w:rsidRPr="00FE1A38" w14:paraId="76551B69"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02CDD4C1" w14:textId="77777777" w:rsidR="00FE1A38" w:rsidRPr="00FE1A38" w:rsidRDefault="00FE1A38" w:rsidP="00FE1A38">
            <w:pPr>
              <w:rPr>
                <w:rFonts w:ascii="Arial Narrow" w:hAnsi="Arial Narrow" w:cs="Calibri"/>
                <w:color w:val="000000"/>
                <w:sz w:val="20"/>
              </w:rPr>
            </w:pPr>
          </w:p>
        </w:tc>
        <w:tc>
          <w:tcPr>
            <w:tcW w:w="1906" w:type="pct"/>
            <w:noWrap/>
            <w:hideMark/>
          </w:tcPr>
          <w:p w14:paraId="2D67A2B1"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DHW Pipe Insulation</w:t>
            </w:r>
          </w:p>
        </w:tc>
        <w:tc>
          <w:tcPr>
            <w:tcW w:w="640" w:type="pct"/>
            <w:hideMark/>
          </w:tcPr>
          <w:p w14:paraId="7BD92B14"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Ln. ft.</w:t>
            </w:r>
          </w:p>
        </w:tc>
        <w:tc>
          <w:tcPr>
            <w:tcW w:w="880" w:type="pct"/>
            <w:hideMark/>
          </w:tcPr>
          <w:p w14:paraId="555699BF"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1954</w:t>
            </w:r>
          </w:p>
        </w:tc>
      </w:tr>
      <w:tr w:rsidR="00FE1A38" w:rsidRPr="00FE1A38" w14:paraId="12DF58A4"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A0981FB" w14:textId="77777777" w:rsidR="00FE1A38" w:rsidRPr="00FE1A38" w:rsidRDefault="00FE1A38" w:rsidP="00FE1A38">
            <w:pPr>
              <w:rPr>
                <w:rFonts w:ascii="Arial Narrow" w:hAnsi="Arial Narrow" w:cs="Calibri"/>
                <w:color w:val="000000"/>
                <w:sz w:val="20"/>
              </w:rPr>
            </w:pPr>
          </w:p>
        </w:tc>
        <w:tc>
          <w:tcPr>
            <w:tcW w:w="1906" w:type="pct"/>
            <w:noWrap/>
            <w:hideMark/>
          </w:tcPr>
          <w:p w14:paraId="19CC5752"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Duct Sealing</w:t>
            </w:r>
          </w:p>
        </w:tc>
        <w:tc>
          <w:tcPr>
            <w:tcW w:w="640" w:type="pct"/>
            <w:hideMark/>
          </w:tcPr>
          <w:p w14:paraId="4F3EB629"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33DF26C6"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7</w:t>
            </w:r>
          </w:p>
        </w:tc>
      </w:tr>
      <w:tr w:rsidR="00FE1A38" w:rsidRPr="00FE1A38" w14:paraId="2E7E2B4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D5855D6" w14:textId="77777777" w:rsidR="00FE1A38" w:rsidRPr="00FE1A38" w:rsidRDefault="00FE1A38" w:rsidP="00FE1A38">
            <w:pPr>
              <w:rPr>
                <w:rFonts w:ascii="Arial Narrow" w:hAnsi="Arial Narrow" w:cs="Calibri"/>
                <w:color w:val="000000"/>
                <w:sz w:val="20"/>
              </w:rPr>
            </w:pPr>
          </w:p>
        </w:tc>
        <w:tc>
          <w:tcPr>
            <w:tcW w:w="1906" w:type="pct"/>
            <w:noWrap/>
            <w:hideMark/>
          </w:tcPr>
          <w:p w14:paraId="60E1A671"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Floor Insulation Above Crawlspace</w:t>
            </w:r>
          </w:p>
        </w:tc>
        <w:tc>
          <w:tcPr>
            <w:tcW w:w="640" w:type="pct"/>
            <w:hideMark/>
          </w:tcPr>
          <w:p w14:paraId="4BBB23A1"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6552A483"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6226</w:t>
            </w:r>
          </w:p>
        </w:tc>
      </w:tr>
      <w:tr w:rsidR="00FE1A38" w:rsidRPr="00FE1A38" w14:paraId="1AC23F0A"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9501086" w14:textId="77777777" w:rsidR="00FE1A38" w:rsidRPr="00FE1A38" w:rsidRDefault="00FE1A38" w:rsidP="00FE1A38">
            <w:pPr>
              <w:rPr>
                <w:rFonts w:ascii="Arial Narrow" w:hAnsi="Arial Narrow" w:cs="Calibri"/>
                <w:color w:val="000000"/>
                <w:sz w:val="20"/>
              </w:rPr>
            </w:pPr>
          </w:p>
        </w:tc>
        <w:tc>
          <w:tcPr>
            <w:tcW w:w="1906" w:type="pct"/>
            <w:noWrap/>
            <w:hideMark/>
          </w:tcPr>
          <w:p w14:paraId="4F96BF91"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Furnace Tune Up</w:t>
            </w:r>
          </w:p>
        </w:tc>
        <w:tc>
          <w:tcPr>
            <w:tcW w:w="640" w:type="pct"/>
            <w:hideMark/>
          </w:tcPr>
          <w:p w14:paraId="6540042D"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3ED1EC4"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17</w:t>
            </w:r>
          </w:p>
        </w:tc>
      </w:tr>
      <w:tr w:rsidR="00FE1A38" w:rsidRPr="00FE1A38" w14:paraId="58ED3F1C"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8F92373" w14:textId="77777777" w:rsidR="00FE1A38" w:rsidRPr="00FE1A38" w:rsidRDefault="00FE1A38" w:rsidP="00FE1A38">
            <w:pPr>
              <w:rPr>
                <w:rFonts w:ascii="Arial Narrow" w:hAnsi="Arial Narrow" w:cs="Calibri"/>
                <w:color w:val="000000"/>
                <w:sz w:val="20"/>
              </w:rPr>
            </w:pPr>
          </w:p>
        </w:tc>
        <w:tc>
          <w:tcPr>
            <w:tcW w:w="1906" w:type="pct"/>
            <w:noWrap/>
            <w:hideMark/>
          </w:tcPr>
          <w:p w14:paraId="78D1AAD2"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Furnace - ER</w:t>
            </w:r>
          </w:p>
        </w:tc>
        <w:tc>
          <w:tcPr>
            <w:tcW w:w="640" w:type="pct"/>
            <w:hideMark/>
          </w:tcPr>
          <w:p w14:paraId="1E933566"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0744E51"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109</w:t>
            </w:r>
          </w:p>
        </w:tc>
      </w:tr>
      <w:tr w:rsidR="00FE1A38" w:rsidRPr="00FE1A38" w14:paraId="42FE8CFF"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09AEC2A" w14:textId="77777777" w:rsidR="00FE1A38" w:rsidRPr="00FE1A38" w:rsidRDefault="00FE1A38" w:rsidP="00FE1A38">
            <w:pPr>
              <w:rPr>
                <w:rFonts w:ascii="Arial Narrow" w:hAnsi="Arial Narrow" w:cs="Calibri"/>
                <w:color w:val="000000"/>
                <w:sz w:val="20"/>
              </w:rPr>
            </w:pPr>
          </w:p>
        </w:tc>
        <w:tc>
          <w:tcPr>
            <w:tcW w:w="1906" w:type="pct"/>
            <w:noWrap/>
            <w:hideMark/>
          </w:tcPr>
          <w:p w14:paraId="7262DCAC"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Furnace - TOS</w:t>
            </w:r>
          </w:p>
        </w:tc>
        <w:tc>
          <w:tcPr>
            <w:tcW w:w="640" w:type="pct"/>
            <w:hideMark/>
          </w:tcPr>
          <w:p w14:paraId="55B8B562"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A13570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39</w:t>
            </w:r>
          </w:p>
        </w:tc>
      </w:tr>
      <w:tr w:rsidR="00FE1A38" w:rsidRPr="00FE1A38" w14:paraId="7284373A"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A73EA3B" w14:textId="77777777" w:rsidR="00FE1A38" w:rsidRPr="00FE1A38" w:rsidRDefault="00FE1A38" w:rsidP="00FE1A38">
            <w:pPr>
              <w:rPr>
                <w:rFonts w:ascii="Arial Narrow" w:hAnsi="Arial Narrow" w:cs="Calibri"/>
                <w:color w:val="000000"/>
                <w:sz w:val="20"/>
              </w:rPr>
            </w:pPr>
          </w:p>
        </w:tc>
        <w:tc>
          <w:tcPr>
            <w:tcW w:w="1906" w:type="pct"/>
            <w:noWrap/>
            <w:hideMark/>
          </w:tcPr>
          <w:p w14:paraId="0BED99E0"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Showerhead</w:t>
            </w:r>
          </w:p>
        </w:tc>
        <w:tc>
          <w:tcPr>
            <w:tcW w:w="640" w:type="pct"/>
            <w:hideMark/>
          </w:tcPr>
          <w:p w14:paraId="3534E1F2"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8CCC3E6"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66</w:t>
            </w:r>
          </w:p>
        </w:tc>
      </w:tr>
      <w:tr w:rsidR="00FE1A38" w:rsidRPr="00FE1A38" w14:paraId="081D45FD"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547A2C1" w14:textId="77777777" w:rsidR="00FE1A38" w:rsidRPr="00FE1A38" w:rsidRDefault="00FE1A38" w:rsidP="00FE1A38">
            <w:pPr>
              <w:rPr>
                <w:rFonts w:ascii="Arial Narrow" w:hAnsi="Arial Narrow" w:cs="Calibri"/>
                <w:color w:val="000000"/>
                <w:sz w:val="20"/>
              </w:rPr>
            </w:pPr>
          </w:p>
        </w:tc>
        <w:tc>
          <w:tcPr>
            <w:tcW w:w="1906" w:type="pct"/>
            <w:noWrap/>
            <w:hideMark/>
          </w:tcPr>
          <w:p w14:paraId="383BBB87"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Kitchen</w:t>
            </w:r>
          </w:p>
        </w:tc>
        <w:tc>
          <w:tcPr>
            <w:tcW w:w="640" w:type="pct"/>
            <w:hideMark/>
          </w:tcPr>
          <w:p w14:paraId="6695F5B8"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2007F3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30</w:t>
            </w:r>
          </w:p>
        </w:tc>
      </w:tr>
      <w:tr w:rsidR="00FE1A38" w:rsidRPr="00FE1A38" w14:paraId="47E17259"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612A8B0" w14:textId="77777777" w:rsidR="00FE1A38" w:rsidRPr="00FE1A38" w:rsidRDefault="00FE1A38" w:rsidP="00FE1A38">
            <w:pPr>
              <w:rPr>
                <w:rFonts w:ascii="Arial Narrow" w:hAnsi="Arial Narrow" w:cs="Calibri"/>
                <w:color w:val="000000"/>
                <w:sz w:val="20"/>
              </w:rPr>
            </w:pPr>
          </w:p>
        </w:tc>
        <w:tc>
          <w:tcPr>
            <w:tcW w:w="1906" w:type="pct"/>
            <w:noWrap/>
            <w:hideMark/>
          </w:tcPr>
          <w:p w14:paraId="74DE6776"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Programmable Thermostat</w:t>
            </w:r>
          </w:p>
        </w:tc>
        <w:tc>
          <w:tcPr>
            <w:tcW w:w="640" w:type="pct"/>
            <w:hideMark/>
          </w:tcPr>
          <w:p w14:paraId="13341FEB"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1B92C33" w14:textId="0BE972E0"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w:t>
            </w:r>
            <w:r w:rsidR="00FA4A97">
              <w:rPr>
                <w:rFonts w:ascii="Arial Narrow" w:hAnsi="Arial Narrow" w:cs="Calibri"/>
                <w:color w:val="000000"/>
                <w:sz w:val="20"/>
              </w:rPr>
              <w:t>1</w:t>
            </w:r>
          </w:p>
        </w:tc>
      </w:tr>
      <w:tr w:rsidR="00FE1A38" w:rsidRPr="00FE1A38" w14:paraId="461D4F0A"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EECA7A9" w14:textId="77777777" w:rsidR="00FE1A38" w:rsidRPr="00FE1A38" w:rsidRDefault="00FE1A38" w:rsidP="00FE1A38">
            <w:pPr>
              <w:rPr>
                <w:rFonts w:ascii="Arial Narrow" w:hAnsi="Arial Narrow" w:cs="Calibri"/>
                <w:color w:val="000000"/>
                <w:sz w:val="20"/>
              </w:rPr>
            </w:pPr>
          </w:p>
        </w:tc>
        <w:tc>
          <w:tcPr>
            <w:tcW w:w="1906" w:type="pct"/>
            <w:noWrap/>
            <w:hideMark/>
          </w:tcPr>
          <w:p w14:paraId="47E8C461"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Rim/Band Joist Insulation</w:t>
            </w:r>
          </w:p>
        </w:tc>
        <w:tc>
          <w:tcPr>
            <w:tcW w:w="640" w:type="pct"/>
            <w:hideMark/>
          </w:tcPr>
          <w:p w14:paraId="47C289BD"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0D2B02F6"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12011</w:t>
            </w:r>
          </w:p>
        </w:tc>
      </w:tr>
      <w:tr w:rsidR="00FE1A38" w:rsidRPr="00FE1A38" w14:paraId="44E5EBA0"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D6E0AE5" w14:textId="77777777" w:rsidR="00FE1A38" w:rsidRPr="00FE1A38" w:rsidRDefault="00FE1A38" w:rsidP="00FE1A38">
            <w:pPr>
              <w:rPr>
                <w:rFonts w:ascii="Arial Narrow" w:hAnsi="Arial Narrow" w:cs="Calibri"/>
                <w:color w:val="000000"/>
                <w:sz w:val="20"/>
              </w:rPr>
            </w:pPr>
          </w:p>
        </w:tc>
        <w:tc>
          <w:tcPr>
            <w:tcW w:w="1906" w:type="pct"/>
            <w:noWrap/>
            <w:hideMark/>
          </w:tcPr>
          <w:p w14:paraId="31A4F259"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ER</w:t>
            </w:r>
          </w:p>
        </w:tc>
        <w:tc>
          <w:tcPr>
            <w:tcW w:w="640" w:type="pct"/>
            <w:hideMark/>
          </w:tcPr>
          <w:p w14:paraId="1FF1FD40"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18D4D94"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83</w:t>
            </w:r>
          </w:p>
        </w:tc>
      </w:tr>
      <w:tr w:rsidR="00FE1A38" w:rsidRPr="00FE1A38" w14:paraId="233D2AB3"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38D3031" w14:textId="77777777" w:rsidR="00FE1A38" w:rsidRPr="00FE1A38" w:rsidRDefault="00FE1A38" w:rsidP="00FE1A38">
            <w:pPr>
              <w:rPr>
                <w:rFonts w:ascii="Arial Narrow" w:hAnsi="Arial Narrow" w:cs="Calibri"/>
                <w:color w:val="000000"/>
                <w:sz w:val="20"/>
              </w:rPr>
            </w:pPr>
          </w:p>
        </w:tc>
        <w:tc>
          <w:tcPr>
            <w:tcW w:w="1906" w:type="pct"/>
            <w:noWrap/>
            <w:hideMark/>
          </w:tcPr>
          <w:p w14:paraId="1A7EA431"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TOS</w:t>
            </w:r>
          </w:p>
        </w:tc>
        <w:tc>
          <w:tcPr>
            <w:tcW w:w="640" w:type="pct"/>
            <w:hideMark/>
          </w:tcPr>
          <w:p w14:paraId="076D9DDB"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34D9AED"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24</w:t>
            </w:r>
          </w:p>
        </w:tc>
      </w:tr>
      <w:tr w:rsidR="00FE1A38" w:rsidRPr="00FE1A38" w14:paraId="3A6B68B2"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C9BDC22" w14:textId="77777777" w:rsidR="00FE1A38" w:rsidRPr="00FE1A38" w:rsidRDefault="00FE1A38" w:rsidP="00FE1A38">
            <w:pPr>
              <w:rPr>
                <w:rFonts w:ascii="Arial Narrow" w:hAnsi="Arial Narrow" w:cs="Calibri"/>
                <w:color w:val="000000"/>
                <w:sz w:val="20"/>
              </w:rPr>
            </w:pPr>
          </w:p>
        </w:tc>
        <w:tc>
          <w:tcPr>
            <w:tcW w:w="1906" w:type="pct"/>
            <w:noWrap/>
            <w:hideMark/>
          </w:tcPr>
          <w:p w14:paraId="0258ECA8"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Wall Insulation</w:t>
            </w:r>
          </w:p>
        </w:tc>
        <w:tc>
          <w:tcPr>
            <w:tcW w:w="640" w:type="pct"/>
            <w:hideMark/>
          </w:tcPr>
          <w:p w14:paraId="287B9684"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284A0340"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39008</w:t>
            </w:r>
          </w:p>
        </w:tc>
      </w:tr>
      <w:tr w:rsidR="00FE1A38" w:rsidRPr="00FE1A38" w14:paraId="421C5480"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459C4237"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Retrofit</w:t>
            </w:r>
          </w:p>
        </w:tc>
        <w:tc>
          <w:tcPr>
            <w:tcW w:w="1906" w:type="pct"/>
            <w:noWrap/>
            <w:hideMark/>
          </w:tcPr>
          <w:p w14:paraId="16A511BF" w14:textId="2E83703C"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Manual</w:t>
            </w:r>
          </w:p>
        </w:tc>
        <w:tc>
          <w:tcPr>
            <w:tcW w:w="640" w:type="pct"/>
            <w:hideMark/>
          </w:tcPr>
          <w:p w14:paraId="55A69717"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2FF2ADD"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70</w:t>
            </w:r>
          </w:p>
        </w:tc>
      </w:tr>
      <w:tr w:rsidR="00FE1A38" w:rsidRPr="00FE1A38" w14:paraId="012A1B12"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3E281D9" w14:textId="77777777" w:rsidR="00FE1A38" w:rsidRPr="00FE1A38" w:rsidRDefault="00FE1A38" w:rsidP="00FE1A38">
            <w:pPr>
              <w:rPr>
                <w:rFonts w:ascii="Arial Narrow" w:hAnsi="Arial Narrow" w:cs="Calibri"/>
                <w:color w:val="000000"/>
                <w:sz w:val="20"/>
              </w:rPr>
            </w:pPr>
          </w:p>
        </w:tc>
        <w:tc>
          <w:tcPr>
            <w:tcW w:w="1906" w:type="pct"/>
            <w:noWrap/>
            <w:hideMark/>
          </w:tcPr>
          <w:p w14:paraId="339C4962" w14:textId="7E835944"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Programmable</w:t>
            </w:r>
          </w:p>
        </w:tc>
        <w:tc>
          <w:tcPr>
            <w:tcW w:w="640" w:type="pct"/>
            <w:hideMark/>
          </w:tcPr>
          <w:p w14:paraId="0DB80F7E"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93714E9"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167</w:t>
            </w:r>
          </w:p>
        </w:tc>
      </w:tr>
      <w:tr w:rsidR="00FE1A38" w:rsidRPr="00FE1A38" w14:paraId="1AEEF9DF"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75D2EA5" w14:textId="77777777" w:rsidR="00FE1A38" w:rsidRPr="00FE1A38" w:rsidRDefault="00FE1A38" w:rsidP="00FE1A38">
            <w:pPr>
              <w:rPr>
                <w:rFonts w:ascii="Arial Narrow" w:hAnsi="Arial Narrow" w:cs="Calibri"/>
                <w:color w:val="000000"/>
                <w:sz w:val="20"/>
              </w:rPr>
            </w:pPr>
          </w:p>
        </w:tc>
        <w:tc>
          <w:tcPr>
            <w:tcW w:w="1906" w:type="pct"/>
            <w:noWrap/>
            <w:hideMark/>
          </w:tcPr>
          <w:p w14:paraId="5CD3571E"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Sealing</w:t>
            </w:r>
          </w:p>
        </w:tc>
        <w:tc>
          <w:tcPr>
            <w:tcW w:w="640" w:type="pct"/>
            <w:hideMark/>
          </w:tcPr>
          <w:p w14:paraId="32C203C6"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Project</w:t>
            </w:r>
          </w:p>
        </w:tc>
        <w:tc>
          <w:tcPr>
            <w:tcW w:w="880" w:type="pct"/>
            <w:hideMark/>
          </w:tcPr>
          <w:p w14:paraId="58178FA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539</w:t>
            </w:r>
          </w:p>
        </w:tc>
      </w:tr>
      <w:tr w:rsidR="00FE1A38" w:rsidRPr="00FE1A38" w14:paraId="40AB0C87"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CF4B1AF" w14:textId="77777777" w:rsidR="00FE1A38" w:rsidRPr="00FE1A38" w:rsidRDefault="00FE1A38" w:rsidP="00FE1A38">
            <w:pPr>
              <w:rPr>
                <w:rFonts w:ascii="Arial Narrow" w:hAnsi="Arial Narrow" w:cs="Calibri"/>
                <w:color w:val="000000"/>
                <w:sz w:val="20"/>
              </w:rPr>
            </w:pPr>
          </w:p>
        </w:tc>
        <w:tc>
          <w:tcPr>
            <w:tcW w:w="1906" w:type="pct"/>
            <w:noWrap/>
            <w:hideMark/>
          </w:tcPr>
          <w:p w14:paraId="32515FF7"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Attic Insulation</w:t>
            </w:r>
          </w:p>
        </w:tc>
        <w:tc>
          <w:tcPr>
            <w:tcW w:w="640" w:type="pct"/>
            <w:hideMark/>
          </w:tcPr>
          <w:p w14:paraId="76DB54F4"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575706C1"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457340</w:t>
            </w:r>
          </w:p>
        </w:tc>
      </w:tr>
      <w:tr w:rsidR="00FE1A38" w:rsidRPr="00FE1A38" w14:paraId="3BEB2119"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D0C7EE4" w14:textId="77777777" w:rsidR="00FE1A38" w:rsidRPr="00FE1A38" w:rsidRDefault="00FE1A38" w:rsidP="00FE1A38">
            <w:pPr>
              <w:rPr>
                <w:rFonts w:ascii="Arial Narrow" w:hAnsi="Arial Narrow" w:cs="Calibri"/>
                <w:color w:val="000000"/>
                <w:sz w:val="20"/>
              </w:rPr>
            </w:pPr>
          </w:p>
        </w:tc>
        <w:tc>
          <w:tcPr>
            <w:tcW w:w="1906" w:type="pct"/>
            <w:noWrap/>
            <w:hideMark/>
          </w:tcPr>
          <w:p w14:paraId="636CE796"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Basement/Sidewall Insulation</w:t>
            </w:r>
          </w:p>
        </w:tc>
        <w:tc>
          <w:tcPr>
            <w:tcW w:w="640" w:type="pct"/>
            <w:hideMark/>
          </w:tcPr>
          <w:p w14:paraId="63FD61F2"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0AA375CE"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34438</w:t>
            </w:r>
          </w:p>
        </w:tc>
      </w:tr>
      <w:tr w:rsidR="00FE1A38" w:rsidRPr="00FE1A38" w14:paraId="720BACD9"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6619DF0" w14:textId="77777777" w:rsidR="00FE1A38" w:rsidRPr="00FE1A38" w:rsidRDefault="00FE1A38" w:rsidP="00FE1A38">
            <w:pPr>
              <w:rPr>
                <w:rFonts w:ascii="Arial Narrow" w:hAnsi="Arial Narrow" w:cs="Calibri"/>
                <w:color w:val="000000"/>
                <w:sz w:val="20"/>
              </w:rPr>
            </w:pPr>
          </w:p>
        </w:tc>
        <w:tc>
          <w:tcPr>
            <w:tcW w:w="1906" w:type="pct"/>
            <w:noWrap/>
            <w:hideMark/>
          </w:tcPr>
          <w:p w14:paraId="29F4E292"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Bathroom</w:t>
            </w:r>
          </w:p>
        </w:tc>
        <w:tc>
          <w:tcPr>
            <w:tcW w:w="640" w:type="pct"/>
            <w:hideMark/>
          </w:tcPr>
          <w:p w14:paraId="32A4C179"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59F0EE7"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133</w:t>
            </w:r>
          </w:p>
        </w:tc>
      </w:tr>
      <w:tr w:rsidR="00FE1A38" w:rsidRPr="00FE1A38" w14:paraId="78591EB7"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4F307A1" w14:textId="77777777" w:rsidR="00FE1A38" w:rsidRPr="00FE1A38" w:rsidRDefault="00FE1A38" w:rsidP="00FE1A38">
            <w:pPr>
              <w:rPr>
                <w:rFonts w:ascii="Arial Narrow" w:hAnsi="Arial Narrow" w:cs="Calibri"/>
                <w:color w:val="000000"/>
                <w:sz w:val="20"/>
              </w:rPr>
            </w:pPr>
          </w:p>
        </w:tc>
        <w:tc>
          <w:tcPr>
            <w:tcW w:w="1906" w:type="pct"/>
            <w:noWrap/>
            <w:hideMark/>
          </w:tcPr>
          <w:p w14:paraId="3A787CA3"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Boiler Tune Up</w:t>
            </w:r>
          </w:p>
        </w:tc>
        <w:tc>
          <w:tcPr>
            <w:tcW w:w="640" w:type="pct"/>
            <w:hideMark/>
          </w:tcPr>
          <w:p w14:paraId="3B524831"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EA84482"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w:t>
            </w:r>
          </w:p>
        </w:tc>
      </w:tr>
      <w:tr w:rsidR="00FE1A38" w:rsidRPr="00FE1A38" w14:paraId="63BDADE8"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0DFC5D7A" w14:textId="77777777" w:rsidR="00FE1A38" w:rsidRPr="00FE1A38" w:rsidRDefault="00FE1A38" w:rsidP="00FE1A38">
            <w:pPr>
              <w:rPr>
                <w:rFonts w:ascii="Arial Narrow" w:hAnsi="Arial Narrow" w:cs="Calibri"/>
                <w:color w:val="000000"/>
                <w:sz w:val="20"/>
              </w:rPr>
            </w:pPr>
          </w:p>
        </w:tc>
        <w:tc>
          <w:tcPr>
            <w:tcW w:w="1906" w:type="pct"/>
            <w:noWrap/>
            <w:hideMark/>
          </w:tcPr>
          <w:p w14:paraId="259AC2B3"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Boiler - TOS</w:t>
            </w:r>
          </w:p>
        </w:tc>
        <w:tc>
          <w:tcPr>
            <w:tcW w:w="640" w:type="pct"/>
            <w:hideMark/>
          </w:tcPr>
          <w:p w14:paraId="3D2C1B67"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024181B"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5</w:t>
            </w:r>
          </w:p>
        </w:tc>
      </w:tr>
      <w:tr w:rsidR="00FE1A38" w:rsidRPr="00FE1A38" w14:paraId="7BBF3A1B"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EC57EE9" w14:textId="77777777" w:rsidR="00FE1A38" w:rsidRPr="00FE1A38" w:rsidRDefault="00FE1A38" w:rsidP="00FE1A38">
            <w:pPr>
              <w:rPr>
                <w:rFonts w:ascii="Arial Narrow" w:hAnsi="Arial Narrow" w:cs="Calibri"/>
                <w:color w:val="000000"/>
                <w:sz w:val="20"/>
              </w:rPr>
            </w:pPr>
          </w:p>
        </w:tc>
        <w:tc>
          <w:tcPr>
            <w:tcW w:w="1906" w:type="pct"/>
            <w:noWrap/>
            <w:hideMark/>
          </w:tcPr>
          <w:p w14:paraId="79A2A47B"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DHW Pipe Insulation</w:t>
            </w:r>
          </w:p>
        </w:tc>
        <w:tc>
          <w:tcPr>
            <w:tcW w:w="640" w:type="pct"/>
            <w:hideMark/>
          </w:tcPr>
          <w:p w14:paraId="6F8CFBFD"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Ln. ft.</w:t>
            </w:r>
          </w:p>
        </w:tc>
        <w:tc>
          <w:tcPr>
            <w:tcW w:w="880" w:type="pct"/>
            <w:hideMark/>
          </w:tcPr>
          <w:p w14:paraId="0EAC1C1D"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1439</w:t>
            </w:r>
          </w:p>
        </w:tc>
      </w:tr>
      <w:tr w:rsidR="00FE1A38" w:rsidRPr="00FE1A38" w14:paraId="0F9D5F76"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2251923" w14:textId="77777777" w:rsidR="00FE1A38" w:rsidRPr="00FE1A38" w:rsidRDefault="00FE1A38" w:rsidP="00FE1A38">
            <w:pPr>
              <w:rPr>
                <w:rFonts w:ascii="Arial Narrow" w:hAnsi="Arial Narrow" w:cs="Calibri"/>
                <w:color w:val="000000"/>
                <w:sz w:val="20"/>
              </w:rPr>
            </w:pPr>
          </w:p>
        </w:tc>
        <w:tc>
          <w:tcPr>
            <w:tcW w:w="1906" w:type="pct"/>
            <w:noWrap/>
            <w:hideMark/>
          </w:tcPr>
          <w:p w14:paraId="14425352"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Duct Sealing</w:t>
            </w:r>
          </w:p>
        </w:tc>
        <w:tc>
          <w:tcPr>
            <w:tcW w:w="640" w:type="pct"/>
            <w:hideMark/>
          </w:tcPr>
          <w:p w14:paraId="4F833127"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7018021"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161</w:t>
            </w:r>
          </w:p>
        </w:tc>
      </w:tr>
      <w:tr w:rsidR="00FE1A38" w:rsidRPr="00FE1A38" w14:paraId="530C2920"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363F3E2" w14:textId="77777777" w:rsidR="00FE1A38" w:rsidRPr="00FE1A38" w:rsidRDefault="00FE1A38" w:rsidP="00FE1A38">
            <w:pPr>
              <w:rPr>
                <w:rFonts w:ascii="Arial Narrow" w:hAnsi="Arial Narrow" w:cs="Calibri"/>
                <w:color w:val="000000"/>
                <w:sz w:val="20"/>
              </w:rPr>
            </w:pPr>
          </w:p>
        </w:tc>
        <w:tc>
          <w:tcPr>
            <w:tcW w:w="1906" w:type="pct"/>
            <w:noWrap/>
            <w:hideMark/>
          </w:tcPr>
          <w:p w14:paraId="4C8FD98D"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Floor Insulation Above Crawlspace</w:t>
            </w:r>
          </w:p>
        </w:tc>
        <w:tc>
          <w:tcPr>
            <w:tcW w:w="640" w:type="pct"/>
            <w:hideMark/>
          </w:tcPr>
          <w:p w14:paraId="4599D5C2"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39AA3DA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16072</w:t>
            </w:r>
          </w:p>
        </w:tc>
      </w:tr>
      <w:tr w:rsidR="00FE1A38" w:rsidRPr="00FE1A38" w14:paraId="676A84DF"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4929B53" w14:textId="77777777" w:rsidR="00FE1A38" w:rsidRPr="00FE1A38" w:rsidRDefault="00FE1A38" w:rsidP="00FE1A38">
            <w:pPr>
              <w:rPr>
                <w:rFonts w:ascii="Arial Narrow" w:hAnsi="Arial Narrow" w:cs="Calibri"/>
                <w:color w:val="000000"/>
                <w:sz w:val="20"/>
              </w:rPr>
            </w:pPr>
          </w:p>
        </w:tc>
        <w:tc>
          <w:tcPr>
            <w:tcW w:w="1906" w:type="pct"/>
            <w:noWrap/>
            <w:hideMark/>
          </w:tcPr>
          <w:p w14:paraId="575D8BCE"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Furnace Tune Up</w:t>
            </w:r>
          </w:p>
        </w:tc>
        <w:tc>
          <w:tcPr>
            <w:tcW w:w="640" w:type="pct"/>
            <w:hideMark/>
          </w:tcPr>
          <w:p w14:paraId="3AC930B5"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35E658C"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245</w:t>
            </w:r>
          </w:p>
        </w:tc>
      </w:tr>
      <w:tr w:rsidR="00FE1A38" w:rsidRPr="00FE1A38" w14:paraId="67FB2387"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C78571E" w14:textId="77777777" w:rsidR="00FE1A38" w:rsidRPr="00FE1A38" w:rsidRDefault="00FE1A38" w:rsidP="00FE1A38">
            <w:pPr>
              <w:rPr>
                <w:rFonts w:ascii="Arial Narrow" w:hAnsi="Arial Narrow" w:cs="Calibri"/>
                <w:color w:val="000000"/>
                <w:sz w:val="20"/>
              </w:rPr>
            </w:pPr>
          </w:p>
        </w:tc>
        <w:tc>
          <w:tcPr>
            <w:tcW w:w="1906" w:type="pct"/>
            <w:noWrap/>
            <w:hideMark/>
          </w:tcPr>
          <w:p w14:paraId="2FB3209F"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Furnace - ER</w:t>
            </w:r>
          </w:p>
        </w:tc>
        <w:tc>
          <w:tcPr>
            <w:tcW w:w="640" w:type="pct"/>
            <w:hideMark/>
          </w:tcPr>
          <w:p w14:paraId="05F73E05"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912F984"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w:t>
            </w:r>
          </w:p>
        </w:tc>
      </w:tr>
      <w:tr w:rsidR="00FE1A38" w:rsidRPr="00FE1A38" w14:paraId="2910688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88EE582" w14:textId="77777777" w:rsidR="00FE1A38" w:rsidRPr="00FE1A38" w:rsidRDefault="00FE1A38" w:rsidP="00FE1A38">
            <w:pPr>
              <w:rPr>
                <w:rFonts w:ascii="Arial Narrow" w:hAnsi="Arial Narrow" w:cs="Calibri"/>
                <w:color w:val="000000"/>
                <w:sz w:val="20"/>
              </w:rPr>
            </w:pPr>
          </w:p>
        </w:tc>
        <w:tc>
          <w:tcPr>
            <w:tcW w:w="1906" w:type="pct"/>
            <w:noWrap/>
            <w:hideMark/>
          </w:tcPr>
          <w:p w14:paraId="0D07828C"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Furnace - TOS</w:t>
            </w:r>
          </w:p>
        </w:tc>
        <w:tc>
          <w:tcPr>
            <w:tcW w:w="640" w:type="pct"/>
            <w:hideMark/>
          </w:tcPr>
          <w:p w14:paraId="7427F1EC"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3B78EC5C"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64</w:t>
            </w:r>
          </w:p>
        </w:tc>
      </w:tr>
      <w:tr w:rsidR="00FE1A38" w:rsidRPr="00FE1A38" w14:paraId="29D50C32"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587CEF9" w14:textId="77777777" w:rsidR="00FE1A38" w:rsidRPr="00FE1A38" w:rsidRDefault="00FE1A38" w:rsidP="00FE1A38">
            <w:pPr>
              <w:rPr>
                <w:rFonts w:ascii="Arial Narrow" w:hAnsi="Arial Narrow" w:cs="Calibri"/>
                <w:color w:val="000000"/>
                <w:sz w:val="20"/>
              </w:rPr>
            </w:pPr>
          </w:p>
        </w:tc>
        <w:tc>
          <w:tcPr>
            <w:tcW w:w="1906" w:type="pct"/>
            <w:noWrap/>
            <w:hideMark/>
          </w:tcPr>
          <w:p w14:paraId="761C19EB"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Showerhead</w:t>
            </w:r>
          </w:p>
        </w:tc>
        <w:tc>
          <w:tcPr>
            <w:tcW w:w="640" w:type="pct"/>
            <w:hideMark/>
          </w:tcPr>
          <w:p w14:paraId="2F1B4921"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4D13B19"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170</w:t>
            </w:r>
          </w:p>
        </w:tc>
      </w:tr>
      <w:tr w:rsidR="00FE1A38" w:rsidRPr="00FE1A38" w14:paraId="531F53F0"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D419308" w14:textId="77777777" w:rsidR="00FE1A38" w:rsidRPr="00FE1A38" w:rsidRDefault="00FE1A38" w:rsidP="00FE1A38">
            <w:pPr>
              <w:rPr>
                <w:rFonts w:ascii="Arial Narrow" w:hAnsi="Arial Narrow" w:cs="Calibri"/>
                <w:color w:val="000000"/>
                <w:sz w:val="20"/>
              </w:rPr>
            </w:pPr>
          </w:p>
        </w:tc>
        <w:tc>
          <w:tcPr>
            <w:tcW w:w="1906" w:type="pct"/>
            <w:noWrap/>
            <w:hideMark/>
          </w:tcPr>
          <w:p w14:paraId="07B294F1"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Kitchen</w:t>
            </w:r>
          </w:p>
        </w:tc>
        <w:tc>
          <w:tcPr>
            <w:tcW w:w="640" w:type="pct"/>
            <w:hideMark/>
          </w:tcPr>
          <w:p w14:paraId="69089EEA"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0AC56E26"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130</w:t>
            </w:r>
          </w:p>
        </w:tc>
      </w:tr>
      <w:tr w:rsidR="00FE1A38" w:rsidRPr="00FE1A38" w14:paraId="627D23B8"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3E3F780" w14:textId="77777777" w:rsidR="00FE1A38" w:rsidRPr="00FE1A38" w:rsidRDefault="00FE1A38" w:rsidP="00FE1A38">
            <w:pPr>
              <w:rPr>
                <w:rFonts w:ascii="Arial Narrow" w:hAnsi="Arial Narrow" w:cs="Calibri"/>
                <w:color w:val="000000"/>
                <w:sz w:val="20"/>
              </w:rPr>
            </w:pPr>
          </w:p>
        </w:tc>
        <w:tc>
          <w:tcPr>
            <w:tcW w:w="1906" w:type="pct"/>
            <w:noWrap/>
            <w:hideMark/>
          </w:tcPr>
          <w:p w14:paraId="0B9AD720"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Programmable Thermostat</w:t>
            </w:r>
          </w:p>
        </w:tc>
        <w:tc>
          <w:tcPr>
            <w:tcW w:w="640" w:type="pct"/>
            <w:hideMark/>
          </w:tcPr>
          <w:p w14:paraId="4E3B9036"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E183A30"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25</w:t>
            </w:r>
          </w:p>
        </w:tc>
      </w:tr>
      <w:tr w:rsidR="00FE1A38" w:rsidRPr="00FE1A38" w14:paraId="1A931795"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5D03357" w14:textId="77777777" w:rsidR="00FE1A38" w:rsidRPr="00FE1A38" w:rsidRDefault="00FE1A38" w:rsidP="00FE1A38">
            <w:pPr>
              <w:rPr>
                <w:rFonts w:ascii="Arial Narrow" w:hAnsi="Arial Narrow" w:cs="Calibri"/>
                <w:color w:val="000000"/>
                <w:sz w:val="20"/>
              </w:rPr>
            </w:pPr>
          </w:p>
        </w:tc>
        <w:tc>
          <w:tcPr>
            <w:tcW w:w="1906" w:type="pct"/>
            <w:noWrap/>
            <w:hideMark/>
          </w:tcPr>
          <w:p w14:paraId="4F4E8737"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Rim/Band Joist Insulation</w:t>
            </w:r>
          </w:p>
        </w:tc>
        <w:tc>
          <w:tcPr>
            <w:tcW w:w="640" w:type="pct"/>
            <w:hideMark/>
          </w:tcPr>
          <w:p w14:paraId="12A63781"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0DAC0045"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17932</w:t>
            </w:r>
          </w:p>
        </w:tc>
      </w:tr>
      <w:tr w:rsidR="00FE1A38" w:rsidRPr="00FE1A38" w14:paraId="1E364569"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7FC71AB" w14:textId="77777777" w:rsidR="00FE1A38" w:rsidRPr="00FE1A38" w:rsidRDefault="00FE1A38" w:rsidP="00FE1A38">
            <w:pPr>
              <w:rPr>
                <w:rFonts w:ascii="Arial Narrow" w:hAnsi="Arial Narrow" w:cs="Calibri"/>
                <w:color w:val="000000"/>
                <w:sz w:val="20"/>
              </w:rPr>
            </w:pPr>
          </w:p>
        </w:tc>
        <w:tc>
          <w:tcPr>
            <w:tcW w:w="1906" w:type="pct"/>
            <w:noWrap/>
            <w:hideMark/>
          </w:tcPr>
          <w:p w14:paraId="4AA16BFC"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ER</w:t>
            </w:r>
          </w:p>
        </w:tc>
        <w:tc>
          <w:tcPr>
            <w:tcW w:w="640" w:type="pct"/>
            <w:hideMark/>
          </w:tcPr>
          <w:p w14:paraId="2DB88B99"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BD03963"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w:t>
            </w:r>
          </w:p>
        </w:tc>
      </w:tr>
      <w:tr w:rsidR="00FE1A38" w:rsidRPr="00FE1A38" w14:paraId="1A65EDCA"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3119AB3" w14:textId="77777777" w:rsidR="00FE1A38" w:rsidRPr="00FE1A38" w:rsidRDefault="00FE1A38" w:rsidP="00FE1A38">
            <w:pPr>
              <w:rPr>
                <w:rFonts w:ascii="Arial Narrow" w:hAnsi="Arial Narrow" w:cs="Calibri"/>
                <w:color w:val="000000"/>
                <w:sz w:val="20"/>
              </w:rPr>
            </w:pPr>
          </w:p>
        </w:tc>
        <w:tc>
          <w:tcPr>
            <w:tcW w:w="1906" w:type="pct"/>
            <w:noWrap/>
            <w:hideMark/>
          </w:tcPr>
          <w:p w14:paraId="7568786D"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TOS</w:t>
            </w:r>
          </w:p>
        </w:tc>
        <w:tc>
          <w:tcPr>
            <w:tcW w:w="640" w:type="pct"/>
            <w:hideMark/>
          </w:tcPr>
          <w:p w14:paraId="43E0DEAA"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4CAFD58"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21</w:t>
            </w:r>
          </w:p>
        </w:tc>
      </w:tr>
      <w:tr w:rsidR="00FE1A38" w:rsidRPr="00FE1A38" w14:paraId="50FC3FE9"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3602989" w14:textId="77777777" w:rsidR="00FE1A38" w:rsidRPr="00FE1A38" w:rsidRDefault="00FE1A38" w:rsidP="00FE1A38">
            <w:pPr>
              <w:rPr>
                <w:rFonts w:ascii="Arial Narrow" w:hAnsi="Arial Narrow" w:cs="Calibri"/>
                <w:color w:val="000000"/>
                <w:sz w:val="20"/>
              </w:rPr>
            </w:pPr>
          </w:p>
        </w:tc>
        <w:tc>
          <w:tcPr>
            <w:tcW w:w="1906" w:type="pct"/>
            <w:noWrap/>
            <w:hideMark/>
          </w:tcPr>
          <w:p w14:paraId="2B264DBA"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Wall Insulation</w:t>
            </w:r>
          </w:p>
        </w:tc>
        <w:tc>
          <w:tcPr>
            <w:tcW w:w="640" w:type="pct"/>
            <w:hideMark/>
          </w:tcPr>
          <w:p w14:paraId="7780B40E"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1F8874F9"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342350</w:t>
            </w:r>
          </w:p>
        </w:tc>
      </w:tr>
      <w:tr w:rsidR="00FE1A38" w:rsidRPr="00FE1A38" w14:paraId="45AC7D38"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782CA41C"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HEA</w:t>
            </w:r>
          </w:p>
        </w:tc>
        <w:tc>
          <w:tcPr>
            <w:tcW w:w="1906" w:type="pct"/>
            <w:noWrap/>
            <w:hideMark/>
          </w:tcPr>
          <w:p w14:paraId="63A0B789" w14:textId="4643C8AE"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Blended</w:t>
            </w:r>
          </w:p>
        </w:tc>
        <w:tc>
          <w:tcPr>
            <w:tcW w:w="640" w:type="pct"/>
            <w:hideMark/>
          </w:tcPr>
          <w:p w14:paraId="27ADFC3B"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8B227C4"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33</w:t>
            </w:r>
          </w:p>
        </w:tc>
      </w:tr>
      <w:tr w:rsidR="00FE1A38" w:rsidRPr="00FE1A38" w14:paraId="481E77C1"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054CA038" w14:textId="77777777" w:rsidR="00FE1A38" w:rsidRPr="00FE1A38" w:rsidRDefault="00FE1A38" w:rsidP="00FE1A38">
            <w:pPr>
              <w:rPr>
                <w:rFonts w:ascii="Arial Narrow" w:hAnsi="Arial Narrow" w:cs="Calibri"/>
                <w:color w:val="000000"/>
                <w:sz w:val="20"/>
              </w:rPr>
            </w:pPr>
          </w:p>
        </w:tc>
        <w:tc>
          <w:tcPr>
            <w:tcW w:w="1906" w:type="pct"/>
            <w:noWrap/>
            <w:hideMark/>
          </w:tcPr>
          <w:p w14:paraId="67AB33C5" w14:textId="5137F8DC"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Manual</w:t>
            </w:r>
          </w:p>
        </w:tc>
        <w:tc>
          <w:tcPr>
            <w:tcW w:w="640" w:type="pct"/>
            <w:hideMark/>
          </w:tcPr>
          <w:p w14:paraId="2DEE0BF2"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04D14AA"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355</w:t>
            </w:r>
          </w:p>
        </w:tc>
      </w:tr>
      <w:tr w:rsidR="00FE1A38" w:rsidRPr="00FE1A38" w14:paraId="4A3B9669"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3E4F137" w14:textId="77777777" w:rsidR="00FE1A38" w:rsidRPr="00FE1A38" w:rsidRDefault="00FE1A38" w:rsidP="00FE1A38">
            <w:pPr>
              <w:rPr>
                <w:rFonts w:ascii="Arial Narrow" w:hAnsi="Arial Narrow" w:cs="Calibri"/>
                <w:color w:val="000000"/>
                <w:sz w:val="20"/>
              </w:rPr>
            </w:pPr>
          </w:p>
        </w:tc>
        <w:tc>
          <w:tcPr>
            <w:tcW w:w="1906" w:type="pct"/>
            <w:noWrap/>
            <w:hideMark/>
          </w:tcPr>
          <w:p w14:paraId="1106BD79" w14:textId="4B2511D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Programmable</w:t>
            </w:r>
          </w:p>
        </w:tc>
        <w:tc>
          <w:tcPr>
            <w:tcW w:w="640" w:type="pct"/>
            <w:hideMark/>
          </w:tcPr>
          <w:p w14:paraId="4A9F936A"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6E715C8"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172</w:t>
            </w:r>
          </w:p>
        </w:tc>
      </w:tr>
      <w:tr w:rsidR="00FE1A38" w:rsidRPr="00FE1A38" w14:paraId="36F559DF"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B06248A" w14:textId="77777777" w:rsidR="00FE1A38" w:rsidRPr="00FE1A38" w:rsidRDefault="00FE1A38" w:rsidP="00FE1A38">
            <w:pPr>
              <w:rPr>
                <w:rFonts w:ascii="Arial Narrow" w:hAnsi="Arial Narrow" w:cs="Calibri"/>
                <w:color w:val="000000"/>
                <w:sz w:val="20"/>
              </w:rPr>
            </w:pPr>
          </w:p>
        </w:tc>
        <w:tc>
          <w:tcPr>
            <w:tcW w:w="1906" w:type="pct"/>
            <w:noWrap/>
            <w:hideMark/>
          </w:tcPr>
          <w:p w14:paraId="65B4BFA3"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Filter Replacement</w:t>
            </w:r>
          </w:p>
        </w:tc>
        <w:tc>
          <w:tcPr>
            <w:tcW w:w="640" w:type="pct"/>
            <w:hideMark/>
          </w:tcPr>
          <w:p w14:paraId="6228B3A5"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E809C34"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810</w:t>
            </w:r>
          </w:p>
        </w:tc>
      </w:tr>
      <w:tr w:rsidR="00FE1A38" w:rsidRPr="00FE1A38" w14:paraId="2EDD52C1"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D8597D3" w14:textId="77777777" w:rsidR="00FE1A38" w:rsidRPr="00FE1A38" w:rsidRDefault="00FE1A38" w:rsidP="00FE1A38">
            <w:pPr>
              <w:rPr>
                <w:rFonts w:ascii="Arial Narrow" w:hAnsi="Arial Narrow" w:cs="Calibri"/>
                <w:color w:val="000000"/>
                <w:sz w:val="20"/>
              </w:rPr>
            </w:pPr>
          </w:p>
        </w:tc>
        <w:tc>
          <w:tcPr>
            <w:tcW w:w="1906" w:type="pct"/>
            <w:noWrap/>
            <w:hideMark/>
          </w:tcPr>
          <w:p w14:paraId="091E755D"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Sealing</w:t>
            </w:r>
          </w:p>
        </w:tc>
        <w:tc>
          <w:tcPr>
            <w:tcW w:w="640" w:type="pct"/>
            <w:hideMark/>
          </w:tcPr>
          <w:p w14:paraId="70892010"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Project</w:t>
            </w:r>
          </w:p>
        </w:tc>
        <w:tc>
          <w:tcPr>
            <w:tcW w:w="880" w:type="pct"/>
            <w:hideMark/>
          </w:tcPr>
          <w:p w14:paraId="579FF741"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462</w:t>
            </w:r>
          </w:p>
        </w:tc>
      </w:tr>
      <w:tr w:rsidR="00FE1A38" w:rsidRPr="00FE1A38" w14:paraId="5785EFE9"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BBC7D4B" w14:textId="77777777" w:rsidR="00FE1A38" w:rsidRPr="00FE1A38" w:rsidRDefault="00FE1A38" w:rsidP="00FE1A38">
            <w:pPr>
              <w:rPr>
                <w:rFonts w:ascii="Arial Narrow" w:hAnsi="Arial Narrow" w:cs="Calibri"/>
                <w:color w:val="000000"/>
                <w:sz w:val="20"/>
              </w:rPr>
            </w:pPr>
          </w:p>
        </w:tc>
        <w:tc>
          <w:tcPr>
            <w:tcW w:w="1906" w:type="pct"/>
            <w:noWrap/>
            <w:hideMark/>
          </w:tcPr>
          <w:p w14:paraId="091F9585"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Bathroom</w:t>
            </w:r>
          </w:p>
        </w:tc>
        <w:tc>
          <w:tcPr>
            <w:tcW w:w="640" w:type="pct"/>
            <w:hideMark/>
          </w:tcPr>
          <w:p w14:paraId="1BB7B8C1"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23788BF"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1037</w:t>
            </w:r>
          </w:p>
        </w:tc>
      </w:tr>
      <w:tr w:rsidR="00FE1A38" w:rsidRPr="00FE1A38" w14:paraId="7A0F00AC"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851A678" w14:textId="77777777" w:rsidR="00FE1A38" w:rsidRPr="00FE1A38" w:rsidRDefault="00FE1A38" w:rsidP="00FE1A38">
            <w:pPr>
              <w:rPr>
                <w:rFonts w:ascii="Arial Narrow" w:hAnsi="Arial Narrow" w:cs="Calibri"/>
                <w:color w:val="000000"/>
                <w:sz w:val="20"/>
              </w:rPr>
            </w:pPr>
          </w:p>
        </w:tc>
        <w:tc>
          <w:tcPr>
            <w:tcW w:w="1906" w:type="pct"/>
            <w:noWrap/>
            <w:hideMark/>
          </w:tcPr>
          <w:p w14:paraId="7F6C27DA"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Boiler Pipe Insulation</w:t>
            </w:r>
          </w:p>
        </w:tc>
        <w:tc>
          <w:tcPr>
            <w:tcW w:w="640" w:type="pct"/>
            <w:hideMark/>
          </w:tcPr>
          <w:p w14:paraId="7341C35D"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Ln. ft.</w:t>
            </w:r>
          </w:p>
        </w:tc>
        <w:tc>
          <w:tcPr>
            <w:tcW w:w="880" w:type="pct"/>
            <w:hideMark/>
          </w:tcPr>
          <w:p w14:paraId="3CF0B9A7"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411</w:t>
            </w:r>
          </w:p>
        </w:tc>
      </w:tr>
      <w:tr w:rsidR="00FE1A38" w:rsidRPr="00FE1A38" w14:paraId="726DAE5D"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C99D1DA" w14:textId="77777777" w:rsidR="00FE1A38" w:rsidRPr="00FE1A38" w:rsidRDefault="00FE1A38" w:rsidP="00FE1A38">
            <w:pPr>
              <w:rPr>
                <w:rFonts w:ascii="Arial Narrow" w:hAnsi="Arial Narrow" w:cs="Calibri"/>
                <w:color w:val="000000"/>
                <w:sz w:val="20"/>
              </w:rPr>
            </w:pPr>
          </w:p>
        </w:tc>
        <w:tc>
          <w:tcPr>
            <w:tcW w:w="1906" w:type="pct"/>
            <w:noWrap/>
            <w:hideMark/>
          </w:tcPr>
          <w:p w14:paraId="24146C58"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DHW Pipe Insulation</w:t>
            </w:r>
          </w:p>
        </w:tc>
        <w:tc>
          <w:tcPr>
            <w:tcW w:w="640" w:type="pct"/>
            <w:hideMark/>
          </w:tcPr>
          <w:p w14:paraId="3E8D1EC5"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Ln. ft.</w:t>
            </w:r>
          </w:p>
        </w:tc>
        <w:tc>
          <w:tcPr>
            <w:tcW w:w="880" w:type="pct"/>
            <w:hideMark/>
          </w:tcPr>
          <w:p w14:paraId="46E24B40"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2127</w:t>
            </w:r>
          </w:p>
        </w:tc>
      </w:tr>
      <w:tr w:rsidR="00FE1A38" w:rsidRPr="00FE1A38" w14:paraId="513D958B"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4C71700" w14:textId="77777777" w:rsidR="00FE1A38" w:rsidRPr="00FE1A38" w:rsidRDefault="00FE1A38" w:rsidP="00FE1A38">
            <w:pPr>
              <w:rPr>
                <w:rFonts w:ascii="Arial Narrow" w:hAnsi="Arial Narrow" w:cs="Calibri"/>
                <w:color w:val="000000"/>
                <w:sz w:val="20"/>
              </w:rPr>
            </w:pPr>
          </w:p>
        </w:tc>
        <w:tc>
          <w:tcPr>
            <w:tcW w:w="1906" w:type="pct"/>
            <w:noWrap/>
            <w:hideMark/>
          </w:tcPr>
          <w:p w14:paraId="14CA4686"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Showerhead</w:t>
            </w:r>
          </w:p>
        </w:tc>
        <w:tc>
          <w:tcPr>
            <w:tcW w:w="640" w:type="pct"/>
            <w:hideMark/>
          </w:tcPr>
          <w:p w14:paraId="2F004F55"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39F042C0"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1181</w:t>
            </w:r>
          </w:p>
        </w:tc>
      </w:tr>
      <w:tr w:rsidR="00FE1A38" w:rsidRPr="00FE1A38" w14:paraId="463DECDA"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29ECE83" w14:textId="77777777" w:rsidR="00FE1A38" w:rsidRPr="00FE1A38" w:rsidRDefault="00FE1A38" w:rsidP="00FE1A38">
            <w:pPr>
              <w:rPr>
                <w:rFonts w:ascii="Arial Narrow" w:hAnsi="Arial Narrow" w:cs="Calibri"/>
                <w:color w:val="000000"/>
                <w:sz w:val="20"/>
              </w:rPr>
            </w:pPr>
          </w:p>
        </w:tc>
        <w:tc>
          <w:tcPr>
            <w:tcW w:w="1906" w:type="pct"/>
            <w:noWrap/>
            <w:hideMark/>
          </w:tcPr>
          <w:p w14:paraId="61654956"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Kitchen</w:t>
            </w:r>
          </w:p>
        </w:tc>
        <w:tc>
          <w:tcPr>
            <w:tcW w:w="640" w:type="pct"/>
            <w:hideMark/>
          </w:tcPr>
          <w:p w14:paraId="05BB489B"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CDD060C"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391</w:t>
            </w:r>
          </w:p>
        </w:tc>
      </w:tr>
      <w:tr w:rsidR="00FE1A38" w:rsidRPr="00FE1A38" w14:paraId="0584D871"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0B42FA6" w14:textId="77777777" w:rsidR="00FE1A38" w:rsidRPr="00FE1A38" w:rsidRDefault="00FE1A38" w:rsidP="00FE1A38">
            <w:pPr>
              <w:rPr>
                <w:rFonts w:ascii="Arial Narrow" w:hAnsi="Arial Narrow" w:cs="Calibri"/>
                <w:color w:val="000000"/>
                <w:sz w:val="20"/>
              </w:rPr>
            </w:pPr>
          </w:p>
        </w:tc>
        <w:tc>
          <w:tcPr>
            <w:tcW w:w="1906" w:type="pct"/>
            <w:noWrap/>
            <w:hideMark/>
          </w:tcPr>
          <w:p w14:paraId="2B94E5F2"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Programmable Thermostat</w:t>
            </w:r>
          </w:p>
        </w:tc>
        <w:tc>
          <w:tcPr>
            <w:tcW w:w="640" w:type="pct"/>
            <w:hideMark/>
          </w:tcPr>
          <w:p w14:paraId="0A464B4F"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5C3D9BC" w14:textId="4E74AD61"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w:t>
            </w:r>
            <w:r w:rsidR="00FA4A97">
              <w:rPr>
                <w:rFonts w:ascii="Arial Narrow" w:hAnsi="Arial Narrow" w:cs="Calibri"/>
                <w:color w:val="000000"/>
                <w:sz w:val="20"/>
              </w:rPr>
              <w:t>0</w:t>
            </w:r>
          </w:p>
        </w:tc>
      </w:tr>
      <w:tr w:rsidR="00FE1A38" w:rsidRPr="00FE1A38" w14:paraId="30B11FC7"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470240B" w14:textId="77777777" w:rsidR="00FE1A38" w:rsidRPr="00FE1A38" w:rsidRDefault="00FE1A38" w:rsidP="00FE1A38">
            <w:pPr>
              <w:rPr>
                <w:rFonts w:ascii="Arial Narrow" w:hAnsi="Arial Narrow" w:cs="Calibri"/>
                <w:color w:val="000000"/>
                <w:sz w:val="20"/>
              </w:rPr>
            </w:pPr>
          </w:p>
        </w:tc>
        <w:tc>
          <w:tcPr>
            <w:tcW w:w="1906" w:type="pct"/>
            <w:noWrap/>
            <w:hideMark/>
          </w:tcPr>
          <w:p w14:paraId="6D238E4A"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Shower Flow Reducer</w:t>
            </w:r>
          </w:p>
        </w:tc>
        <w:tc>
          <w:tcPr>
            <w:tcW w:w="640" w:type="pct"/>
            <w:hideMark/>
          </w:tcPr>
          <w:p w14:paraId="081693FD"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53801FC"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85</w:t>
            </w:r>
          </w:p>
        </w:tc>
      </w:tr>
      <w:tr w:rsidR="00FE1A38" w:rsidRPr="00FE1A38" w14:paraId="5AB5C0EA"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61CD91B" w14:textId="77777777" w:rsidR="00FE1A38" w:rsidRPr="00FE1A38" w:rsidRDefault="00FE1A38" w:rsidP="00FE1A38">
            <w:pPr>
              <w:rPr>
                <w:rFonts w:ascii="Arial Narrow" w:hAnsi="Arial Narrow" w:cs="Calibri"/>
                <w:color w:val="000000"/>
                <w:sz w:val="20"/>
              </w:rPr>
            </w:pPr>
          </w:p>
        </w:tc>
        <w:tc>
          <w:tcPr>
            <w:tcW w:w="1906" w:type="pct"/>
            <w:noWrap/>
            <w:hideMark/>
          </w:tcPr>
          <w:p w14:paraId="6BC1A30B"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Thermostat Education </w:t>
            </w:r>
          </w:p>
        </w:tc>
        <w:tc>
          <w:tcPr>
            <w:tcW w:w="640" w:type="pct"/>
            <w:hideMark/>
          </w:tcPr>
          <w:p w14:paraId="7E98CCB6"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6F25BBA" w14:textId="74ECD45A"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6</w:t>
            </w:r>
            <w:r w:rsidR="00FA4A97">
              <w:rPr>
                <w:rFonts w:ascii="Arial Narrow" w:hAnsi="Arial Narrow" w:cs="Calibri"/>
                <w:color w:val="000000"/>
                <w:sz w:val="20"/>
              </w:rPr>
              <w:t>8</w:t>
            </w:r>
          </w:p>
        </w:tc>
      </w:tr>
      <w:tr w:rsidR="00FE1A38" w:rsidRPr="00FE1A38" w14:paraId="6F3F77A4"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09B6C2C1"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EEO</w:t>
            </w:r>
          </w:p>
        </w:tc>
        <w:tc>
          <w:tcPr>
            <w:tcW w:w="1906" w:type="pct"/>
            <w:noWrap/>
            <w:hideMark/>
          </w:tcPr>
          <w:p w14:paraId="435A0F40" w14:textId="0BFCF9FE"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Manual</w:t>
            </w:r>
          </w:p>
        </w:tc>
        <w:tc>
          <w:tcPr>
            <w:tcW w:w="640" w:type="pct"/>
            <w:hideMark/>
          </w:tcPr>
          <w:p w14:paraId="7107D95F"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52B0A85"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19</w:t>
            </w:r>
          </w:p>
        </w:tc>
      </w:tr>
      <w:tr w:rsidR="00FE1A38" w:rsidRPr="00FE1A38" w14:paraId="18FCB17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0DDBAEC" w14:textId="77777777" w:rsidR="00FE1A38" w:rsidRPr="00FE1A38" w:rsidRDefault="00FE1A38" w:rsidP="00FE1A38">
            <w:pPr>
              <w:rPr>
                <w:rFonts w:ascii="Arial Narrow" w:hAnsi="Arial Narrow" w:cs="Calibri"/>
                <w:color w:val="000000"/>
                <w:sz w:val="20"/>
              </w:rPr>
            </w:pPr>
          </w:p>
        </w:tc>
        <w:tc>
          <w:tcPr>
            <w:tcW w:w="1906" w:type="pct"/>
            <w:noWrap/>
            <w:hideMark/>
          </w:tcPr>
          <w:p w14:paraId="0558E2C1" w14:textId="082A2DB2"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Programmable</w:t>
            </w:r>
          </w:p>
        </w:tc>
        <w:tc>
          <w:tcPr>
            <w:tcW w:w="640" w:type="pct"/>
            <w:hideMark/>
          </w:tcPr>
          <w:p w14:paraId="3DFFB2B2"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1577336E"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27</w:t>
            </w:r>
          </w:p>
        </w:tc>
      </w:tr>
      <w:tr w:rsidR="00FE1A38" w:rsidRPr="00FE1A38" w14:paraId="5B0DDADE"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13200E5" w14:textId="77777777" w:rsidR="00FE1A38" w:rsidRPr="00FE1A38" w:rsidRDefault="00FE1A38" w:rsidP="00FE1A38">
            <w:pPr>
              <w:rPr>
                <w:rFonts w:ascii="Arial Narrow" w:hAnsi="Arial Narrow" w:cs="Calibri"/>
                <w:color w:val="000000"/>
                <w:sz w:val="20"/>
              </w:rPr>
            </w:pPr>
          </w:p>
        </w:tc>
        <w:tc>
          <w:tcPr>
            <w:tcW w:w="1906" w:type="pct"/>
            <w:noWrap/>
            <w:hideMark/>
          </w:tcPr>
          <w:p w14:paraId="66592E07"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Sealing</w:t>
            </w:r>
          </w:p>
        </w:tc>
        <w:tc>
          <w:tcPr>
            <w:tcW w:w="640" w:type="pct"/>
            <w:hideMark/>
          </w:tcPr>
          <w:p w14:paraId="06479E69"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Project</w:t>
            </w:r>
          </w:p>
        </w:tc>
        <w:tc>
          <w:tcPr>
            <w:tcW w:w="880" w:type="pct"/>
            <w:hideMark/>
          </w:tcPr>
          <w:p w14:paraId="0494C9C9"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28</w:t>
            </w:r>
          </w:p>
        </w:tc>
      </w:tr>
      <w:tr w:rsidR="00FE1A38" w:rsidRPr="00FE1A38" w14:paraId="44B97C5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D924EFD" w14:textId="77777777" w:rsidR="00FE1A38" w:rsidRPr="00FE1A38" w:rsidRDefault="00FE1A38" w:rsidP="00FE1A38">
            <w:pPr>
              <w:rPr>
                <w:rFonts w:ascii="Arial Narrow" w:hAnsi="Arial Narrow" w:cs="Calibri"/>
                <w:color w:val="000000"/>
                <w:sz w:val="20"/>
              </w:rPr>
            </w:pPr>
          </w:p>
        </w:tc>
        <w:tc>
          <w:tcPr>
            <w:tcW w:w="1906" w:type="pct"/>
            <w:noWrap/>
            <w:hideMark/>
          </w:tcPr>
          <w:p w14:paraId="30ED1FAB"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Attic Insulation</w:t>
            </w:r>
          </w:p>
        </w:tc>
        <w:tc>
          <w:tcPr>
            <w:tcW w:w="640" w:type="pct"/>
            <w:hideMark/>
          </w:tcPr>
          <w:p w14:paraId="13E4C235"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49FB31FC"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19659</w:t>
            </w:r>
          </w:p>
        </w:tc>
      </w:tr>
      <w:tr w:rsidR="00FE1A38" w:rsidRPr="00FE1A38" w14:paraId="794CE046"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AE50A9A" w14:textId="77777777" w:rsidR="00FE1A38" w:rsidRPr="00FE1A38" w:rsidRDefault="00FE1A38" w:rsidP="00FE1A38">
            <w:pPr>
              <w:rPr>
                <w:rFonts w:ascii="Arial Narrow" w:hAnsi="Arial Narrow" w:cs="Calibri"/>
                <w:color w:val="000000"/>
                <w:sz w:val="20"/>
              </w:rPr>
            </w:pPr>
          </w:p>
        </w:tc>
        <w:tc>
          <w:tcPr>
            <w:tcW w:w="1906" w:type="pct"/>
            <w:noWrap/>
            <w:hideMark/>
          </w:tcPr>
          <w:p w14:paraId="5FD4715D"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Bathroom</w:t>
            </w:r>
          </w:p>
        </w:tc>
        <w:tc>
          <w:tcPr>
            <w:tcW w:w="640" w:type="pct"/>
            <w:hideMark/>
          </w:tcPr>
          <w:p w14:paraId="740DD832"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522BE715"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18</w:t>
            </w:r>
          </w:p>
        </w:tc>
      </w:tr>
      <w:tr w:rsidR="00FE1A38" w:rsidRPr="00FE1A38" w14:paraId="0B963B4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544E0DB" w14:textId="77777777" w:rsidR="00FE1A38" w:rsidRPr="00FE1A38" w:rsidRDefault="00FE1A38" w:rsidP="00FE1A38">
            <w:pPr>
              <w:rPr>
                <w:rFonts w:ascii="Arial Narrow" w:hAnsi="Arial Narrow" w:cs="Calibri"/>
                <w:color w:val="000000"/>
                <w:sz w:val="20"/>
              </w:rPr>
            </w:pPr>
          </w:p>
        </w:tc>
        <w:tc>
          <w:tcPr>
            <w:tcW w:w="1906" w:type="pct"/>
            <w:noWrap/>
            <w:hideMark/>
          </w:tcPr>
          <w:p w14:paraId="0E72FC1E"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DHW Pipe Insulation</w:t>
            </w:r>
          </w:p>
        </w:tc>
        <w:tc>
          <w:tcPr>
            <w:tcW w:w="640" w:type="pct"/>
            <w:hideMark/>
          </w:tcPr>
          <w:p w14:paraId="6C3EB41B"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Ln. ft.</w:t>
            </w:r>
          </w:p>
        </w:tc>
        <w:tc>
          <w:tcPr>
            <w:tcW w:w="880" w:type="pct"/>
            <w:hideMark/>
          </w:tcPr>
          <w:p w14:paraId="3C906C44"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279</w:t>
            </w:r>
          </w:p>
        </w:tc>
      </w:tr>
      <w:tr w:rsidR="00FE1A38" w:rsidRPr="00FE1A38" w14:paraId="44D823B9"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D6DE792" w14:textId="77777777" w:rsidR="00FE1A38" w:rsidRPr="00FE1A38" w:rsidRDefault="00FE1A38" w:rsidP="00FE1A38">
            <w:pPr>
              <w:rPr>
                <w:rFonts w:ascii="Arial Narrow" w:hAnsi="Arial Narrow" w:cs="Calibri"/>
                <w:color w:val="000000"/>
                <w:sz w:val="20"/>
              </w:rPr>
            </w:pPr>
          </w:p>
        </w:tc>
        <w:tc>
          <w:tcPr>
            <w:tcW w:w="1906" w:type="pct"/>
            <w:noWrap/>
            <w:hideMark/>
          </w:tcPr>
          <w:p w14:paraId="1C59836A"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Duct Sealing</w:t>
            </w:r>
          </w:p>
        </w:tc>
        <w:tc>
          <w:tcPr>
            <w:tcW w:w="640" w:type="pct"/>
            <w:hideMark/>
          </w:tcPr>
          <w:p w14:paraId="311335E7"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907A1D4"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27</w:t>
            </w:r>
          </w:p>
        </w:tc>
      </w:tr>
      <w:tr w:rsidR="00FE1A38" w:rsidRPr="00FE1A38" w14:paraId="09AE03E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2DF44A7" w14:textId="77777777" w:rsidR="00FE1A38" w:rsidRPr="00FE1A38" w:rsidRDefault="00FE1A38" w:rsidP="00FE1A38">
            <w:pPr>
              <w:rPr>
                <w:rFonts w:ascii="Arial Narrow" w:hAnsi="Arial Narrow" w:cs="Calibri"/>
                <w:color w:val="000000"/>
                <w:sz w:val="20"/>
              </w:rPr>
            </w:pPr>
          </w:p>
        </w:tc>
        <w:tc>
          <w:tcPr>
            <w:tcW w:w="1906" w:type="pct"/>
            <w:noWrap/>
            <w:hideMark/>
          </w:tcPr>
          <w:p w14:paraId="3A598958"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Furnace Tune Up</w:t>
            </w:r>
          </w:p>
        </w:tc>
        <w:tc>
          <w:tcPr>
            <w:tcW w:w="640" w:type="pct"/>
            <w:hideMark/>
          </w:tcPr>
          <w:p w14:paraId="17F6C42C"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0D07F3C"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w:t>
            </w:r>
          </w:p>
        </w:tc>
      </w:tr>
      <w:tr w:rsidR="00FE1A38" w:rsidRPr="00FE1A38" w14:paraId="49FFA554"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3D980EC" w14:textId="77777777" w:rsidR="00FE1A38" w:rsidRPr="00FE1A38" w:rsidRDefault="00FE1A38" w:rsidP="00FE1A38">
            <w:pPr>
              <w:rPr>
                <w:rFonts w:ascii="Arial Narrow" w:hAnsi="Arial Narrow" w:cs="Calibri"/>
                <w:color w:val="000000"/>
                <w:sz w:val="20"/>
              </w:rPr>
            </w:pPr>
          </w:p>
        </w:tc>
        <w:tc>
          <w:tcPr>
            <w:tcW w:w="1906" w:type="pct"/>
            <w:noWrap/>
            <w:hideMark/>
          </w:tcPr>
          <w:p w14:paraId="7A33D82A"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High Efficiency Furnace - TOS</w:t>
            </w:r>
          </w:p>
        </w:tc>
        <w:tc>
          <w:tcPr>
            <w:tcW w:w="640" w:type="pct"/>
            <w:hideMark/>
          </w:tcPr>
          <w:p w14:paraId="31F8BBF8"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E4FE48C"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9</w:t>
            </w:r>
          </w:p>
        </w:tc>
      </w:tr>
      <w:tr w:rsidR="00FE1A38" w:rsidRPr="00FE1A38" w14:paraId="019ED3EF"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F765284" w14:textId="77777777" w:rsidR="00FE1A38" w:rsidRPr="00FE1A38" w:rsidRDefault="00FE1A38" w:rsidP="00FE1A38">
            <w:pPr>
              <w:rPr>
                <w:rFonts w:ascii="Arial Narrow" w:hAnsi="Arial Narrow" w:cs="Calibri"/>
                <w:color w:val="000000"/>
                <w:sz w:val="20"/>
              </w:rPr>
            </w:pPr>
          </w:p>
        </w:tc>
        <w:tc>
          <w:tcPr>
            <w:tcW w:w="1906" w:type="pct"/>
            <w:noWrap/>
            <w:hideMark/>
          </w:tcPr>
          <w:p w14:paraId="29488B57"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Showerhead</w:t>
            </w:r>
          </w:p>
        </w:tc>
        <w:tc>
          <w:tcPr>
            <w:tcW w:w="640" w:type="pct"/>
            <w:hideMark/>
          </w:tcPr>
          <w:p w14:paraId="5F1645F8"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487323A"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38</w:t>
            </w:r>
          </w:p>
        </w:tc>
      </w:tr>
      <w:tr w:rsidR="00FE1A38" w:rsidRPr="00FE1A38" w14:paraId="0D98E09F"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5352ADA" w14:textId="77777777" w:rsidR="00FE1A38" w:rsidRPr="00FE1A38" w:rsidRDefault="00FE1A38" w:rsidP="00FE1A38">
            <w:pPr>
              <w:rPr>
                <w:rFonts w:ascii="Arial Narrow" w:hAnsi="Arial Narrow" w:cs="Calibri"/>
                <w:color w:val="000000"/>
                <w:sz w:val="20"/>
              </w:rPr>
            </w:pPr>
          </w:p>
        </w:tc>
        <w:tc>
          <w:tcPr>
            <w:tcW w:w="1906" w:type="pct"/>
            <w:noWrap/>
            <w:hideMark/>
          </w:tcPr>
          <w:p w14:paraId="23B9BB6C"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Kitchen</w:t>
            </w:r>
          </w:p>
        </w:tc>
        <w:tc>
          <w:tcPr>
            <w:tcW w:w="640" w:type="pct"/>
            <w:hideMark/>
          </w:tcPr>
          <w:p w14:paraId="2757F574"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4702719"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21</w:t>
            </w:r>
          </w:p>
        </w:tc>
      </w:tr>
      <w:tr w:rsidR="00FE1A38" w:rsidRPr="00FE1A38" w14:paraId="18526E66"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CEDF506" w14:textId="77777777" w:rsidR="00FE1A38" w:rsidRPr="00FE1A38" w:rsidRDefault="00FE1A38" w:rsidP="00FE1A38">
            <w:pPr>
              <w:rPr>
                <w:rFonts w:ascii="Arial Narrow" w:hAnsi="Arial Narrow" w:cs="Calibri"/>
                <w:color w:val="000000"/>
                <w:sz w:val="20"/>
              </w:rPr>
            </w:pPr>
          </w:p>
        </w:tc>
        <w:tc>
          <w:tcPr>
            <w:tcW w:w="1906" w:type="pct"/>
            <w:noWrap/>
            <w:hideMark/>
          </w:tcPr>
          <w:p w14:paraId="0FDDC90A"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Rim/Band Joist Insulation</w:t>
            </w:r>
          </w:p>
        </w:tc>
        <w:tc>
          <w:tcPr>
            <w:tcW w:w="640" w:type="pct"/>
            <w:hideMark/>
          </w:tcPr>
          <w:p w14:paraId="4A7640A6"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359B0D1A"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825</w:t>
            </w:r>
          </w:p>
        </w:tc>
      </w:tr>
      <w:tr w:rsidR="00FE1A38" w:rsidRPr="00FE1A38" w14:paraId="67EE6CEF"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D61EB44" w14:textId="77777777" w:rsidR="00FE1A38" w:rsidRPr="00FE1A38" w:rsidRDefault="00FE1A38" w:rsidP="00FE1A38">
            <w:pPr>
              <w:rPr>
                <w:rFonts w:ascii="Arial Narrow" w:hAnsi="Arial Narrow" w:cs="Calibri"/>
                <w:color w:val="000000"/>
                <w:sz w:val="20"/>
              </w:rPr>
            </w:pPr>
          </w:p>
        </w:tc>
        <w:tc>
          <w:tcPr>
            <w:tcW w:w="1906" w:type="pct"/>
            <w:noWrap/>
            <w:hideMark/>
          </w:tcPr>
          <w:p w14:paraId="208B49A0"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ER</w:t>
            </w:r>
          </w:p>
        </w:tc>
        <w:tc>
          <w:tcPr>
            <w:tcW w:w="640" w:type="pct"/>
            <w:hideMark/>
          </w:tcPr>
          <w:p w14:paraId="1A944243"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4BED497"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0284E6D8"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0D602FD" w14:textId="77777777" w:rsidR="00FE1A38" w:rsidRPr="00FE1A38" w:rsidRDefault="00FE1A38" w:rsidP="00FE1A38">
            <w:pPr>
              <w:rPr>
                <w:rFonts w:ascii="Arial Narrow" w:hAnsi="Arial Narrow" w:cs="Calibri"/>
                <w:color w:val="000000"/>
                <w:sz w:val="20"/>
              </w:rPr>
            </w:pPr>
          </w:p>
        </w:tc>
        <w:tc>
          <w:tcPr>
            <w:tcW w:w="1906" w:type="pct"/>
            <w:noWrap/>
            <w:hideMark/>
          </w:tcPr>
          <w:p w14:paraId="6D3D688B"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Gas Water Heater - TOS</w:t>
            </w:r>
          </w:p>
        </w:tc>
        <w:tc>
          <w:tcPr>
            <w:tcW w:w="640" w:type="pct"/>
            <w:hideMark/>
          </w:tcPr>
          <w:p w14:paraId="67E08505"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B5BF9A5"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46648DFA"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F988CEA" w14:textId="77777777" w:rsidR="00FE1A38" w:rsidRPr="00FE1A38" w:rsidRDefault="00FE1A38" w:rsidP="00FE1A38">
            <w:pPr>
              <w:rPr>
                <w:rFonts w:ascii="Arial Narrow" w:hAnsi="Arial Narrow" w:cs="Calibri"/>
                <w:color w:val="000000"/>
                <w:sz w:val="20"/>
              </w:rPr>
            </w:pPr>
          </w:p>
        </w:tc>
        <w:tc>
          <w:tcPr>
            <w:tcW w:w="1906" w:type="pct"/>
            <w:noWrap/>
            <w:hideMark/>
          </w:tcPr>
          <w:p w14:paraId="5A62B970"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Wall Insulation</w:t>
            </w:r>
          </w:p>
        </w:tc>
        <w:tc>
          <w:tcPr>
            <w:tcW w:w="640" w:type="pct"/>
            <w:hideMark/>
          </w:tcPr>
          <w:p w14:paraId="1870D2A9"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3B4E501F"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718</w:t>
            </w:r>
          </w:p>
        </w:tc>
      </w:tr>
      <w:tr w:rsidR="00FE1A38" w:rsidRPr="00FE1A38" w14:paraId="01399C7C"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1AA78C0F"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ESK</w:t>
            </w:r>
          </w:p>
        </w:tc>
        <w:tc>
          <w:tcPr>
            <w:tcW w:w="1906" w:type="pct"/>
            <w:noWrap/>
            <w:hideMark/>
          </w:tcPr>
          <w:p w14:paraId="28B4E5EE"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Kit 2</w:t>
            </w:r>
          </w:p>
        </w:tc>
        <w:tc>
          <w:tcPr>
            <w:tcW w:w="640" w:type="pct"/>
            <w:hideMark/>
          </w:tcPr>
          <w:p w14:paraId="3EE5A411"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0AD3FA65"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1675</w:t>
            </w:r>
          </w:p>
        </w:tc>
      </w:tr>
      <w:tr w:rsidR="00FE1A38" w:rsidRPr="00FE1A38" w14:paraId="105F6190"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A34DF78" w14:textId="77777777" w:rsidR="00FE1A38" w:rsidRPr="00FE1A38" w:rsidRDefault="00FE1A38" w:rsidP="00FE1A38">
            <w:pPr>
              <w:rPr>
                <w:rFonts w:ascii="Arial Narrow" w:hAnsi="Arial Narrow" w:cs="Calibri"/>
                <w:color w:val="000000"/>
                <w:sz w:val="20"/>
              </w:rPr>
            </w:pPr>
          </w:p>
        </w:tc>
        <w:tc>
          <w:tcPr>
            <w:tcW w:w="1906" w:type="pct"/>
            <w:noWrap/>
            <w:hideMark/>
          </w:tcPr>
          <w:p w14:paraId="796DCEB1"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Kit 3</w:t>
            </w:r>
          </w:p>
        </w:tc>
        <w:tc>
          <w:tcPr>
            <w:tcW w:w="640" w:type="pct"/>
            <w:hideMark/>
          </w:tcPr>
          <w:p w14:paraId="049F4850"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6DA5E56C"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4</w:t>
            </w:r>
          </w:p>
        </w:tc>
      </w:tr>
      <w:tr w:rsidR="00FE1A38" w:rsidRPr="00FE1A38" w14:paraId="57DA1707"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362E9892" w14:textId="77777777" w:rsidR="00FE1A38" w:rsidRPr="00FE1A38" w:rsidRDefault="00FE1A38" w:rsidP="00FE1A38">
            <w:pPr>
              <w:rPr>
                <w:rFonts w:ascii="Arial Narrow" w:hAnsi="Arial Narrow" w:cs="Calibri"/>
                <w:color w:val="000000"/>
                <w:sz w:val="20"/>
              </w:rPr>
            </w:pPr>
          </w:p>
        </w:tc>
        <w:tc>
          <w:tcPr>
            <w:tcW w:w="1906" w:type="pct"/>
            <w:noWrap/>
            <w:hideMark/>
          </w:tcPr>
          <w:p w14:paraId="349FE8EA"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Kit 4</w:t>
            </w:r>
          </w:p>
        </w:tc>
        <w:tc>
          <w:tcPr>
            <w:tcW w:w="640" w:type="pct"/>
            <w:hideMark/>
          </w:tcPr>
          <w:p w14:paraId="75B7249C"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0E045914"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1905</w:t>
            </w:r>
          </w:p>
        </w:tc>
      </w:tr>
      <w:tr w:rsidR="00FE1A38" w:rsidRPr="00FE1A38" w14:paraId="0285F8D2"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4B23B50" w14:textId="77777777" w:rsidR="00FE1A38" w:rsidRPr="00FE1A38" w:rsidRDefault="00FE1A38" w:rsidP="00FE1A38">
            <w:pPr>
              <w:rPr>
                <w:rFonts w:ascii="Arial Narrow" w:hAnsi="Arial Narrow" w:cs="Calibri"/>
                <w:color w:val="000000"/>
                <w:sz w:val="20"/>
              </w:rPr>
            </w:pPr>
          </w:p>
        </w:tc>
        <w:tc>
          <w:tcPr>
            <w:tcW w:w="1906" w:type="pct"/>
            <w:noWrap/>
            <w:hideMark/>
          </w:tcPr>
          <w:p w14:paraId="249A48C0"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Kit 5</w:t>
            </w:r>
          </w:p>
        </w:tc>
        <w:tc>
          <w:tcPr>
            <w:tcW w:w="640" w:type="pct"/>
            <w:hideMark/>
          </w:tcPr>
          <w:p w14:paraId="4DE5BBAD"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015DB21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10489</w:t>
            </w:r>
          </w:p>
        </w:tc>
      </w:tr>
      <w:tr w:rsidR="00FE1A38" w:rsidRPr="00FE1A38" w14:paraId="35190EA8"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val="restart"/>
            <w:hideMark/>
          </w:tcPr>
          <w:p w14:paraId="68A7494F" w14:textId="7777777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HH</w:t>
            </w:r>
          </w:p>
        </w:tc>
        <w:tc>
          <w:tcPr>
            <w:tcW w:w="1906" w:type="pct"/>
            <w:noWrap/>
            <w:hideMark/>
          </w:tcPr>
          <w:p w14:paraId="74B449CD" w14:textId="3E2F00E3"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Advanced Thermostat - Programmable</w:t>
            </w:r>
          </w:p>
        </w:tc>
        <w:tc>
          <w:tcPr>
            <w:tcW w:w="640" w:type="pct"/>
            <w:hideMark/>
          </w:tcPr>
          <w:p w14:paraId="438036DB"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8C5534A"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536B2798"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D541588" w14:textId="77777777" w:rsidR="00FE1A38" w:rsidRPr="00FE1A38" w:rsidRDefault="00FE1A38" w:rsidP="00FE1A38">
            <w:pPr>
              <w:rPr>
                <w:rFonts w:ascii="Arial Narrow" w:hAnsi="Arial Narrow" w:cs="Calibri"/>
                <w:color w:val="000000"/>
                <w:sz w:val="20"/>
              </w:rPr>
            </w:pPr>
          </w:p>
        </w:tc>
        <w:tc>
          <w:tcPr>
            <w:tcW w:w="1906" w:type="pct"/>
            <w:noWrap/>
            <w:hideMark/>
          </w:tcPr>
          <w:p w14:paraId="3DCAB55C"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Air Sealing</w:t>
            </w:r>
          </w:p>
        </w:tc>
        <w:tc>
          <w:tcPr>
            <w:tcW w:w="640" w:type="pct"/>
            <w:hideMark/>
          </w:tcPr>
          <w:p w14:paraId="249C51AE"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Project</w:t>
            </w:r>
          </w:p>
        </w:tc>
        <w:tc>
          <w:tcPr>
            <w:tcW w:w="880" w:type="pct"/>
            <w:hideMark/>
          </w:tcPr>
          <w:p w14:paraId="1BF65016"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430B4EB7"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0DAD69F" w14:textId="77777777" w:rsidR="00FE1A38" w:rsidRPr="00FE1A38" w:rsidRDefault="00FE1A38" w:rsidP="00FE1A38">
            <w:pPr>
              <w:rPr>
                <w:rFonts w:ascii="Arial Narrow" w:hAnsi="Arial Narrow" w:cs="Calibri"/>
                <w:color w:val="000000"/>
                <w:sz w:val="20"/>
              </w:rPr>
            </w:pPr>
          </w:p>
        </w:tc>
        <w:tc>
          <w:tcPr>
            <w:tcW w:w="1906" w:type="pct"/>
            <w:noWrap/>
            <w:hideMark/>
          </w:tcPr>
          <w:p w14:paraId="76687AE2"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Attic Insulation</w:t>
            </w:r>
          </w:p>
        </w:tc>
        <w:tc>
          <w:tcPr>
            <w:tcW w:w="640" w:type="pct"/>
            <w:hideMark/>
          </w:tcPr>
          <w:p w14:paraId="213F2A3D"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0F441CA3"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2427</w:t>
            </w:r>
          </w:p>
        </w:tc>
      </w:tr>
      <w:tr w:rsidR="00FE1A38" w:rsidRPr="00FE1A38" w14:paraId="6F3AFF57"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23D7907C" w14:textId="77777777" w:rsidR="00FE1A38" w:rsidRPr="00FE1A38" w:rsidRDefault="00FE1A38" w:rsidP="00FE1A38">
            <w:pPr>
              <w:rPr>
                <w:rFonts w:ascii="Arial Narrow" w:hAnsi="Arial Narrow" w:cs="Calibri"/>
                <w:color w:val="000000"/>
                <w:sz w:val="20"/>
              </w:rPr>
            </w:pPr>
          </w:p>
        </w:tc>
        <w:tc>
          <w:tcPr>
            <w:tcW w:w="1906" w:type="pct"/>
            <w:noWrap/>
            <w:hideMark/>
          </w:tcPr>
          <w:p w14:paraId="1FCE9BE6"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Basement/Sidewall Insulation</w:t>
            </w:r>
          </w:p>
        </w:tc>
        <w:tc>
          <w:tcPr>
            <w:tcW w:w="640" w:type="pct"/>
            <w:hideMark/>
          </w:tcPr>
          <w:p w14:paraId="543F7888"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hideMark/>
          </w:tcPr>
          <w:p w14:paraId="21FFD92B"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560</w:t>
            </w:r>
          </w:p>
        </w:tc>
      </w:tr>
      <w:tr w:rsidR="00FE1A38" w:rsidRPr="00FE1A38" w14:paraId="4899E557"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456299B3" w14:textId="77777777" w:rsidR="00FE1A38" w:rsidRPr="00FE1A38" w:rsidRDefault="00FE1A38" w:rsidP="00FE1A38">
            <w:pPr>
              <w:rPr>
                <w:rFonts w:ascii="Arial Narrow" w:hAnsi="Arial Narrow" w:cs="Calibri"/>
                <w:color w:val="000000"/>
                <w:sz w:val="20"/>
              </w:rPr>
            </w:pPr>
          </w:p>
        </w:tc>
        <w:tc>
          <w:tcPr>
            <w:tcW w:w="1906" w:type="pct"/>
            <w:noWrap/>
            <w:hideMark/>
          </w:tcPr>
          <w:p w14:paraId="72AF53D9"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Bathroom</w:t>
            </w:r>
          </w:p>
        </w:tc>
        <w:tc>
          <w:tcPr>
            <w:tcW w:w="640" w:type="pct"/>
            <w:hideMark/>
          </w:tcPr>
          <w:p w14:paraId="4B309448"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21B57017"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034570D5"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53002348" w14:textId="77777777" w:rsidR="00FE1A38" w:rsidRPr="00FE1A38" w:rsidRDefault="00FE1A38" w:rsidP="00FE1A38">
            <w:pPr>
              <w:rPr>
                <w:rFonts w:ascii="Arial Narrow" w:hAnsi="Arial Narrow" w:cs="Calibri"/>
                <w:color w:val="000000"/>
                <w:sz w:val="20"/>
              </w:rPr>
            </w:pPr>
          </w:p>
        </w:tc>
        <w:tc>
          <w:tcPr>
            <w:tcW w:w="1906" w:type="pct"/>
            <w:noWrap/>
            <w:hideMark/>
          </w:tcPr>
          <w:p w14:paraId="4756517B"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Duct Sealing</w:t>
            </w:r>
          </w:p>
        </w:tc>
        <w:tc>
          <w:tcPr>
            <w:tcW w:w="640" w:type="pct"/>
            <w:hideMark/>
          </w:tcPr>
          <w:p w14:paraId="5580AABB"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422B9F9"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54232E5E"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1A065A06" w14:textId="77777777" w:rsidR="00FE1A38" w:rsidRPr="00FE1A38" w:rsidRDefault="00FE1A38" w:rsidP="00FE1A38">
            <w:pPr>
              <w:rPr>
                <w:rFonts w:ascii="Arial Narrow" w:hAnsi="Arial Narrow" w:cs="Calibri"/>
                <w:color w:val="000000"/>
                <w:sz w:val="20"/>
              </w:rPr>
            </w:pPr>
          </w:p>
        </w:tc>
        <w:tc>
          <w:tcPr>
            <w:tcW w:w="1906" w:type="pct"/>
            <w:noWrap/>
            <w:hideMark/>
          </w:tcPr>
          <w:p w14:paraId="00B845F8"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Showerhead</w:t>
            </w:r>
          </w:p>
        </w:tc>
        <w:tc>
          <w:tcPr>
            <w:tcW w:w="640" w:type="pct"/>
            <w:hideMark/>
          </w:tcPr>
          <w:p w14:paraId="3860DE89"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77460462"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14863C87" w14:textId="77777777" w:rsidTr="00FE1A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64B6B545" w14:textId="77777777" w:rsidR="00FE1A38" w:rsidRPr="00FE1A38" w:rsidRDefault="00FE1A38" w:rsidP="00FE1A38">
            <w:pPr>
              <w:rPr>
                <w:rFonts w:ascii="Arial Narrow" w:hAnsi="Arial Narrow" w:cs="Calibri"/>
                <w:color w:val="000000"/>
                <w:sz w:val="20"/>
              </w:rPr>
            </w:pPr>
          </w:p>
        </w:tc>
        <w:tc>
          <w:tcPr>
            <w:tcW w:w="1906" w:type="pct"/>
            <w:noWrap/>
            <w:hideMark/>
          </w:tcPr>
          <w:p w14:paraId="50551233" w14:textId="77777777" w:rsidR="00FE1A38" w:rsidRPr="00FE1A38" w:rsidRDefault="00FE1A38" w:rsidP="004346A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Low Flow Faucet Aerator - Kitchen</w:t>
            </w:r>
          </w:p>
        </w:tc>
        <w:tc>
          <w:tcPr>
            <w:tcW w:w="640" w:type="pct"/>
            <w:hideMark/>
          </w:tcPr>
          <w:p w14:paraId="6AA80B36" w14:textId="77777777" w:rsidR="00FE1A38" w:rsidRPr="00FE1A38" w:rsidRDefault="00FE1A38" w:rsidP="00FE1A38">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Each</w:t>
            </w:r>
          </w:p>
        </w:tc>
        <w:tc>
          <w:tcPr>
            <w:tcW w:w="880" w:type="pct"/>
            <w:hideMark/>
          </w:tcPr>
          <w:p w14:paraId="4BC30AE8" w14:textId="77777777" w:rsidR="00FE1A38" w:rsidRPr="00FE1A38" w:rsidRDefault="00FE1A38" w:rsidP="00FE1A3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w:t>
            </w:r>
          </w:p>
        </w:tc>
      </w:tr>
      <w:tr w:rsidR="00FE1A38" w:rsidRPr="00FE1A38" w14:paraId="43E7F416" w14:textId="77777777" w:rsidTr="00FE1A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4" w:type="pct"/>
            <w:vMerge/>
            <w:hideMark/>
          </w:tcPr>
          <w:p w14:paraId="7CCCBD23" w14:textId="77777777" w:rsidR="00FE1A38" w:rsidRPr="00FE1A38" w:rsidRDefault="00FE1A38" w:rsidP="00FE1A38">
            <w:pPr>
              <w:rPr>
                <w:rFonts w:ascii="Arial Narrow" w:hAnsi="Arial Narrow" w:cs="Calibri"/>
                <w:color w:val="000000"/>
                <w:sz w:val="20"/>
              </w:rPr>
            </w:pPr>
          </w:p>
        </w:tc>
        <w:tc>
          <w:tcPr>
            <w:tcW w:w="1906" w:type="pct"/>
            <w:noWrap/>
            <w:hideMark/>
          </w:tcPr>
          <w:p w14:paraId="5580ED76" w14:textId="77777777" w:rsidR="00FE1A38" w:rsidRPr="00FE1A38" w:rsidRDefault="00FE1A38" w:rsidP="004346A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Rim/Band Joist Insulation</w:t>
            </w:r>
          </w:p>
        </w:tc>
        <w:tc>
          <w:tcPr>
            <w:tcW w:w="640" w:type="pct"/>
            <w:noWrap/>
            <w:hideMark/>
          </w:tcPr>
          <w:p w14:paraId="4E22AA8C" w14:textId="77777777" w:rsidR="00FE1A38" w:rsidRPr="00FE1A38" w:rsidRDefault="00FE1A38" w:rsidP="00FE1A3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Sq. ft.</w:t>
            </w:r>
          </w:p>
        </w:tc>
        <w:tc>
          <w:tcPr>
            <w:tcW w:w="880" w:type="pct"/>
            <w:noWrap/>
            <w:hideMark/>
          </w:tcPr>
          <w:p w14:paraId="22F59F2B"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342</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58901BC5" w14:textId="77777777" w:rsidR="00307EAB" w:rsidRDefault="00307EAB" w:rsidP="00307EAB">
      <w:pPr>
        <w:pStyle w:val="BodyText"/>
      </w:pPr>
    </w:p>
    <w:p w14:paraId="094663FA" w14:textId="3491B5E9" w:rsidR="004F0F97" w:rsidRDefault="000F321A" w:rsidP="004F0F97">
      <w:pPr>
        <w:pStyle w:val="Heading1"/>
      </w:pPr>
      <w:bookmarkStart w:id="11" w:name="_Toc161413960"/>
      <w:r>
        <w:t>Program Savings Detail</w:t>
      </w:r>
      <w:bookmarkEnd w:id="11"/>
    </w:p>
    <w:p w14:paraId="6C761442" w14:textId="007737AD"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307EAB">
        <w:t>SFIE</w:t>
      </w:r>
      <w:r>
        <w:t xml:space="preserve"> P</w:t>
      </w:r>
      <w:r w:rsidRPr="00A90B62">
        <w:t>rogram</w:t>
      </w:r>
      <w:r>
        <w:t xml:space="preserve"> achieved by path in </w:t>
      </w:r>
      <w:r w:rsidR="00E27342">
        <w:t>2023</w:t>
      </w:r>
      <w:r>
        <w:t>.</w:t>
      </w:r>
    </w:p>
    <w:p w14:paraId="08F408CA" w14:textId="77777777" w:rsidR="004F0F97" w:rsidRDefault="004F0F97" w:rsidP="004F0F97"/>
    <w:p w14:paraId="1501D493" w14:textId="64256B2A" w:rsidR="004F0F97" w:rsidRDefault="004F0F97" w:rsidP="004F0F97">
      <w:pPr>
        <w:pStyle w:val="Caption"/>
        <w:keepLines/>
      </w:pPr>
      <w:bookmarkStart w:id="12" w:name="_Ref500500894"/>
      <w:bookmarkStart w:id="13" w:name="_Toc397011684"/>
      <w:bookmarkStart w:id="14" w:name="_Toc397011694"/>
      <w:bookmarkStart w:id="15" w:name="_Toc398541809"/>
      <w:bookmarkStart w:id="16" w:name="_Toc398541922"/>
      <w:bookmarkStart w:id="17" w:name="_Toc398546654"/>
      <w:bookmarkStart w:id="18" w:name="_Toc423009516"/>
      <w:bookmarkStart w:id="19" w:name="_Toc426278634"/>
      <w:bookmarkStart w:id="20" w:name="_Toc61360847"/>
      <w:bookmarkStart w:id="21" w:name="_Toc161413969"/>
      <w:r>
        <w:lastRenderedPageBreak/>
        <w:t xml:space="preserve">Table </w:t>
      </w:r>
      <w:r w:rsidR="00125E25">
        <w:fldChar w:fldCharType="begin"/>
      </w:r>
      <w:r w:rsidR="00125E25">
        <w:instrText xml:space="preserve"> STYLEREF 1 \s </w:instrText>
      </w:r>
      <w:r w:rsidR="00125E25">
        <w:fldChar w:fldCharType="separate"/>
      </w:r>
      <w:r w:rsidR="001B7964">
        <w:rPr>
          <w:noProof/>
        </w:rPr>
        <w:t>3</w:t>
      </w:r>
      <w:r w:rsidR="00125E25">
        <w:rPr>
          <w:noProof/>
        </w:rPr>
        <w:fldChar w:fldCharType="end"/>
      </w:r>
      <w:r>
        <w:noBreakHyphen/>
      </w:r>
      <w:r w:rsidR="00125E25">
        <w:fldChar w:fldCharType="begin"/>
      </w:r>
      <w:r w:rsidR="00125E25">
        <w:instrText xml:space="preserve"> SEQ Table \* ARABIC \s 1 </w:instrText>
      </w:r>
      <w:r w:rsidR="00125E25">
        <w:fldChar w:fldCharType="separate"/>
      </w:r>
      <w:r w:rsidR="001B7964">
        <w:rPr>
          <w:noProof/>
        </w:rPr>
        <w:t>1</w:t>
      </w:r>
      <w:r w:rsidR="00125E25">
        <w:rPr>
          <w:noProof/>
        </w:rPr>
        <w:fldChar w:fldCharType="end"/>
      </w:r>
      <w:bookmarkEnd w:id="12"/>
      <w:r>
        <w:t xml:space="preserve">. </w:t>
      </w:r>
      <w:r w:rsidR="00E27342">
        <w:t>2023</w:t>
      </w:r>
      <w:r>
        <w:t xml:space="preserve"> </w:t>
      </w:r>
      <w:r w:rsidR="00307EAB">
        <w:t xml:space="preserve">SFIE </w:t>
      </w:r>
      <w:r>
        <w:t>Annual Energy Savings Summary</w:t>
      </w:r>
      <w:bookmarkEnd w:id="13"/>
      <w:bookmarkEnd w:id="14"/>
      <w:bookmarkEnd w:id="15"/>
      <w:bookmarkEnd w:id="16"/>
      <w:bookmarkEnd w:id="17"/>
      <w:bookmarkEnd w:id="18"/>
      <w:bookmarkEnd w:id="19"/>
      <w:bookmarkEnd w:id="20"/>
      <w:bookmarkEnd w:id="21"/>
      <w:r>
        <w:t xml:space="preserve"> </w:t>
      </w:r>
    </w:p>
    <w:tbl>
      <w:tblPr>
        <w:tblStyle w:val="EnergyTable1"/>
        <w:tblW w:w="5217" w:type="pct"/>
        <w:tblLayout w:type="fixed"/>
        <w:tblLook w:val="04A0" w:firstRow="1" w:lastRow="0" w:firstColumn="1" w:lastColumn="0" w:noHBand="0" w:noVBand="1"/>
      </w:tblPr>
      <w:tblGrid>
        <w:gridCol w:w="2699"/>
        <w:gridCol w:w="1479"/>
        <w:gridCol w:w="1283"/>
        <w:gridCol w:w="1842"/>
        <w:gridCol w:w="898"/>
        <w:gridCol w:w="1565"/>
      </w:tblGrid>
      <w:tr w:rsidR="007713B6" w:rsidRPr="00CF33FA" w14:paraId="2FF7CA2F" w14:textId="77777777" w:rsidTr="002C2B64">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382" w:type="pct"/>
          </w:tcPr>
          <w:p w14:paraId="04362C07" w14:textId="250681EC" w:rsidR="00FE1A38" w:rsidRPr="00095E7D" w:rsidRDefault="00FE1A38" w:rsidP="00FE1A38">
            <w:pPr>
              <w:keepNext/>
              <w:keepLines/>
              <w:jc w:val="left"/>
              <w:rPr>
                <w:rFonts w:ascii="Arial Narrow" w:hAnsi="Arial Narrow" w:cs="Arial"/>
                <w:bCs/>
                <w:color w:val="FFFFFF"/>
              </w:rPr>
            </w:pPr>
            <w:r w:rsidRPr="00E27342">
              <w:rPr>
                <w:rFonts w:ascii="Arial Narrow" w:hAnsi="Arial Narrow" w:cs="Arial"/>
                <w:b w:val="0"/>
                <w:bCs/>
                <w:color w:val="FFFFFF"/>
              </w:rPr>
              <w:t>Program Path</w:t>
            </w:r>
          </w:p>
        </w:tc>
        <w:tc>
          <w:tcPr>
            <w:tcW w:w="757" w:type="pct"/>
            <w:hideMark/>
          </w:tcPr>
          <w:p w14:paraId="71D2E533" w14:textId="77777777" w:rsidR="00281B3B"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Ex Ante </w:t>
            </w:r>
          </w:p>
          <w:p w14:paraId="6F1D4FB9" w14:textId="77777777" w:rsidR="00D528B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Gross </w:t>
            </w:r>
          </w:p>
          <w:p w14:paraId="2258AF8B" w14:textId="788706D0" w:rsidR="00FE1A38" w:rsidRPr="00095E7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Savings (Therms)</w:t>
            </w:r>
          </w:p>
        </w:tc>
        <w:tc>
          <w:tcPr>
            <w:tcW w:w="657" w:type="pct"/>
            <w:hideMark/>
          </w:tcPr>
          <w:p w14:paraId="79E82D2A" w14:textId="77777777" w:rsidR="00D528B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Gross </w:t>
            </w:r>
          </w:p>
          <w:p w14:paraId="3F531EA5" w14:textId="2FE4DC67" w:rsidR="00FE1A38" w:rsidRPr="00095E7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RR</w:t>
            </w:r>
            <w:r>
              <w:rPr>
                <w:rFonts w:ascii="Arial Narrow" w:hAnsi="Arial Narrow" w:cs="Arial"/>
                <w:b w:val="0"/>
                <w:bCs/>
                <w:color w:val="FFFFFF"/>
              </w:rPr>
              <w:t>*</w:t>
            </w:r>
          </w:p>
        </w:tc>
        <w:tc>
          <w:tcPr>
            <w:tcW w:w="943" w:type="pct"/>
            <w:hideMark/>
          </w:tcPr>
          <w:p w14:paraId="2714DA9A" w14:textId="77777777" w:rsidR="001E0BD9"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1F9A76E5" w14:textId="77777777" w:rsidR="00D528B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Gross </w:t>
            </w:r>
          </w:p>
          <w:p w14:paraId="63762C93" w14:textId="06D47508" w:rsidR="001E0BD9"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Savings </w:t>
            </w:r>
          </w:p>
          <w:p w14:paraId="72CB84CB" w14:textId="2AB100BD" w:rsidR="00FE1A38" w:rsidRPr="00095E7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(Therms)</w:t>
            </w:r>
          </w:p>
        </w:tc>
        <w:tc>
          <w:tcPr>
            <w:tcW w:w="460" w:type="pct"/>
            <w:hideMark/>
          </w:tcPr>
          <w:p w14:paraId="04B24C52" w14:textId="77777777" w:rsidR="00FE1A38" w:rsidRPr="00095E7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801" w:type="pct"/>
            <w:hideMark/>
          </w:tcPr>
          <w:p w14:paraId="1C943C24" w14:textId="77777777" w:rsidR="00281B3B"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3000AEE0" w14:textId="77777777" w:rsidR="00D528B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4726A0E8" w14:textId="2488D283" w:rsidR="00FE1A38" w:rsidRPr="00095E7D" w:rsidRDefault="00FE1A38" w:rsidP="00FE1A3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7713B6" w:rsidRPr="00FE1A38" w14:paraId="18DCCE94" w14:textId="77777777" w:rsidTr="002C2B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2" w:type="pct"/>
            <w:hideMark/>
          </w:tcPr>
          <w:p w14:paraId="0EBEBE56" w14:textId="789290B7" w:rsidR="00FE1A38" w:rsidRPr="00FE1A38" w:rsidRDefault="00FE1A38" w:rsidP="00FE1A38">
            <w:pPr>
              <w:rPr>
                <w:rFonts w:ascii="Arial Narrow" w:hAnsi="Arial Narrow" w:cs="Calibri"/>
                <w:color w:val="000000"/>
                <w:sz w:val="20"/>
              </w:rPr>
            </w:pPr>
            <w:r w:rsidRPr="00FE1A38">
              <w:rPr>
                <w:rFonts w:ascii="Arial Narrow" w:hAnsi="Arial Narrow" w:cs="Calibri"/>
                <w:color w:val="000000"/>
                <w:sz w:val="20"/>
              </w:rPr>
              <w:t>IHWAP</w:t>
            </w:r>
          </w:p>
        </w:tc>
        <w:tc>
          <w:tcPr>
            <w:tcW w:w="757" w:type="pct"/>
            <w:hideMark/>
          </w:tcPr>
          <w:p w14:paraId="469893BA"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110,789 </w:t>
            </w:r>
          </w:p>
        </w:tc>
        <w:tc>
          <w:tcPr>
            <w:tcW w:w="657" w:type="pct"/>
            <w:noWrap/>
            <w:hideMark/>
          </w:tcPr>
          <w:p w14:paraId="66682008"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100%</w:t>
            </w:r>
          </w:p>
        </w:tc>
        <w:tc>
          <w:tcPr>
            <w:tcW w:w="943" w:type="pct"/>
            <w:noWrap/>
            <w:vAlign w:val="top"/>
            <w:hideMark/>
          </w:tcPr>
          <w:p w14:paraId="43A1CE77" w14:textId="2A34CEC2"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110,794 </w:t>
            </w:r>
          </w:p>
        </w:tc>
        <w:tc>
          <w:tcPr>
            <w:tcW w:w="460" w:type="pct"/>
            <w:noWrap/>
            <w:hideMark/>
          </w:tcPr>
          <w:p w14:paraId="317A72DD" w14:textId="5689130F"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w:t>
            </w:r>
            <w:r w:rsidR="002C2B64">
              <w:rPr>
                <w:rFonts w:ascii="Arial Narrow" w:hAnsi="Arial Narrow" w:cs="Calibri"/>
                <w:color w:val="000000"/>
                <w:sz w:val="20"/>
              </w:rPr>
              <w:t>.00</w:t>
            </w:r>
          </w:p>
        </w:tc>
        <w:tc>
          <w:tcPr>
            <w:tcW w:w="801" w:type="pct"/>
            <w:noWrap/>
            <w:hideMark/>
          </w:tcPr>
          <w:p w14:paraId="419554A3" w14:textId="77777777" w:rsidR="00FE1A38" w:rsidRPr="00FE1A38" w:rsidRDefault="00FE1A38" w:rsidP="00FE1A3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110,794 </w:t>
            </w:r>
          </w:p>
        </w:tc>
      </w:tr>
      <w:tr w:rsidR="002C2B64" w:rsidRPr="00FE1A38" w14:paraId="7023BAB8" w14:textId="77777777" w:rsidTr="004A19F3">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pct"/>
            <w:hideMark/>
          </w:tcPr>
          <w:p w14:paraId="69EDC3AD" w14:textId="77777777" w:rsidR="002C2B64" w:rsidRPr="00FE1A38" w:rsidRDefault="002C2B64" w:rsidP="002C2B64">
            <w:pPr>
              <w:jc w:val="left"/>
              <w:rPr>
                <w:rFonts w:ascii="Arial Narrow" w:hAnsi="Arial Narrow" w:cs="Calibri"/>
                <w:color w:val="000000"/>
                <w:sz w:val="20"/>
              </w:rPr>
            </w:pPr>
            <w:r w:rsidRPr="00FE1A38">
              <w:rPr>
                <w:rFonts w:ascii="Arial Narrow" w:hAnsi="Arial Narrow" w:cs="Calibri"/>
                <w:color w:val="000000"/>
                <w:sz w:val="20"/>
              </w:rPr>
              <w:t xml:space="preserve">Retrofits </w:t>
            </w:r>
          </w:p>
        </w:tc>
        <w:tc>
          <w:tcPr>
            <w:tcW w:w="757" w:type="pct"/>
            <w:hideMark/>
          </w:tcPr>
          <w:p w14:paraId="6178C1BA"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319,848 </w:t>
            </w:r>
          </w:p>
        </w:tc>
        <w:tc>
          <w:tcPr>
            <w:tcW w:w="0" w:type="pct"/>
            <w:noWrap/>
            <w:hideMark/>
          </w:tcPr>
          <w:p w14:paraId="70ACDC67"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100%</w:t>
            </w:r>
          </w:p>
        </w:tc>
        <w:tc>
          <w:tcPr>
            <w:tcW w:w="0" w:type="pct"/>
            <w:noWrap/>
            <w:vAlign w:val="top"/>
            <w:hideMark/>
          </w:tcPr>
          <w:p w14:paraId="32904179" w14:textId="53E142B9"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320,148 </w:t>
            </w:r>
          </w:p>
        </w:tc>
        <w:tc>
          <w:tcPr>
            <w:tcW w:w="0" w:type="pct"/>
            <w:noWrap/>
            <w:vAlign w:val="top"/>
            <w:hideMark/>
          </w:tcPr>
          <w:p w14:paraId="632C81B7" w14:textId="0618F648"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F3F13">
              <w:rPr>
                <w:rFonts w:ascii="Arial Narrow" w:hAnsi="Arial Narrow" w:cs="Calibri"/>
                <w:color w:val="000000"/>
                <w:sz w:val="20"/>
              </w:rPr>
              <w:t>1.00</w:t>
            </w:r>
          </w:p>
        </w:tc>
        <w:tc>
          <w:tcPr>
            <w:tcW w:w="0" w:type="pct"/>
            <w:noWrap/>
            <w:hideMark/>
          </w:tcPr>
          <w:p w14:paraId="3D79439D"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320,148 </w:t>
            </w:r>
          </w:p>
        </w:tc>
      </w:tr>
      <w:tr w:rsidR="002C2B64" w:rsidRPr="00FE1A38" w14:paraId="7539579F" w14:textId="77777777" w:rsidTr="004A19F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pct"/>
            <w:hideMark/>
          </w:tcPr>
          <w:p w14:paraId="25BF1922" w14:textId="77777777" w:rsidR="002C2B64" w:rsidRPr="00FE1A38" w:rsidRDefault="002C2B64" w:rsidP="002C2B64">
            <w:pPr>
              <w:jc w:val="left"/>
              <w:rPr>
                <w:rFonts w:ascii="Arial Narrow" w:hAnsi="Arial Narrow" w:cs="Calibri"/>
                <w:color w:val="000000"/>
                <w:sz w:val="20"/>
              </w:rPr>
            </w:pPr>
            <w:r w:rsidRPr="00FE1A38">
              <w:rPr>
                <w:rFonts w:ascii="Arial Narrow" w:hAnsi="Arial Narrow" w:cs="Calibri"/>
                <w:color w:val="000000"/>
                <w:sz w:val="20"/>
              </w:rPr>
              <w:t>HEA</w:t>
            </w:r>
          </w:p>
        </w:tc>
        <w:tc>
          <w:tcPr>
            <w:tcW w:w="757" w:type="pct"/>
            <w:hideMark/>
          </w:tcPr>
          <w:p w14:paraId="2F340398"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89,226 </w:t>
            </w:r>
          </w:p>
        </w:tc>
        <w:tc>
          <w:tcPr>
            <w:tcW w:w="0" w:type="pct"/>
            <w:noWrap/>
            <w:hideMark/>
          </w:tcPr>
          <w:p w14:paraId="797ABAAD"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100%</w:t>
            </w:r>
          </w:p>
        </w:tc>
        <w:tc>
          <w:tcPr>
            <w:tcW w:w="0" w:type="pct"/>
            <w:noWrap/>
            <w:vAlign w:val="top"/>
            <w:hideMark/>
          </w:tcPr>
          <w:p w14:paraId="74588497" w14:textId="4DDD1E7E"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89,306 </w:t>
            </w:r>
          </w:p>
        </w:tc>
        <w:tc>
          <w:tcPr>
            <w:tcW w:w="0" w:type="pct"/>
            <w:noWrap/>
            <w:vAlign w:val="top"/>
            <w:hideMark/>
          </w:tcPr>
          <w:p w14:paraId="02E39DE7" w14:textId="4E9D788E"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F3F13">
              <w:rPr>
                <w:rFonts w:ascii="Arial Narrow" w:hAnsi="Arial Narrow" w:cs="Calibri"/>
                <w:color w:val="000000"/>
                <w:sz w:val="20"/>
              </w:rPr>
              <w:t>1.00</w:t>
            </w:r>
          </w:p>
        </w:tc>
        <w:tc>
          <w:tcPr>
            <w:tcW w:w="0" w:type="pct"/>
            <w:noWrap/>
            <w:hideMark/>
          </w:tcPr>
          <w:p w14:paraId="712D62EF"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89,306 </w:t>
            </w:r>
          </w:p>
        </w:tc>
      </w:tr>
      <w:tr w:rsidR="002C2B64" w:rsidRPr="00FE1A38" w14:paraId="3EAE9D60" w14:textId="77777777" w:rsidTr="004A19F3">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pct"/>
            <w:hideMark/>
          </w:tcPr>
          <w:p w14:paraId="33E355CA" w14:textId="77777777" w:rsidR="002C2B64" w:rsidRPr="00FE1A38" w:rsidRDefault="002C2B64" w:rsidP="002C2B64">
            <w:pPr>
              <w:jc w:val="left"/>
              <w:rPr>
                <w:rFonts w:ascii="Arial Narrow" w:hAnsi="Arial Narrow" w:cs="Calibri"/>
                <w:color w:val="000000"/>
                <w:sz w:val="20"/>
              </w:rPr>
            </w:pPr>
            <w:r w:rsidRPr="00FE1A38">
              <w:rPr>
                <w:rFonts w:ascii="Arial Narrow" w:hAnsi="Arial Narrow" w:cs="Calibri"/>
                <w:color w:val="000000"/>
                <w:sz w:val="20"/>
              </w:rPr>
              <w:t>EEO</w:t>
            </w:r>
          </w:p>
        </w:tc>
        <w:tc>
          <w:tcPr>
            <w:tcW w:w="757" w:type="pct"/>
            <w:hideMark/>
          </w:tcPr>
          <w:p w14:paraId="335EF6EF"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25,634 </w:t>
            </w:r>
          </w:p>
        </w:tc>
        <w:tc>
          <w:tcPr>
            <w:tcW w:w="0" w:type="pct"/>
            <w:noWrap/>
            <w:hideMark/>
          </w:tcPr>
          <w:p w14:paraId="5D33EC6A"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100%</w:t>
            </w:r>
          </w:p>
        </w:tc>
        <w:tc>
          <w:tcPr>
            <w:tcW w:w="0" w:type="pct"/>
            <w:noWrap/>
            <w:vAlign w:val="top"/>
            <w:hideMark/>
          </w:tcPr>
          <w:p w14:paraId="2C018430" w14:textId="75E7FAC5"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25,520 </w:t>
            </w:r>
          </w:p>
        </w:tc>
        <w:tc>
          <w:tcPr>
            <w:tcW w:w="0" w:type="pct"/>
            <w:noWrap/>
            <w:vAlign w:val="top"/>
            <w:hideMark/>
          </w:tcPr>
          <w:p w14:paraId="5138EB92" w14:textId="63757970"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F3F13">
              <w:rPr>
                <w:rFonts w:ascii="Arial Narrow" w:hAnsi="Arial Narrow" w:cs="Calibri"/>
                <w:color w:val="000000"/>
                <w:sz w:val="20"/>
              </w:rPr>
              <w:t>1.00</w:t>
            </w:r>
          </w:p>
        </w:tc>
        <w:tc>
          <w:tcPr>
            <w:tcW w:w="0" w:type="pct"/>
            <w:noWrap/>
            <w:hideMark/>
          </w:tcPr>
          <w:p w14:paraId="0FB21A7B"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25,520 </w:t>
            </w:r>
          </w:p>
        </w:tc>
      </w:tr>
      <w:tr w:rsidR="002C2B64" w:rsidRPr="00FE1A38" w14:paraId="14031150" w14:textId="77777777" w:rsidTr="004A19F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pct"/>
            <w:hideMark/>
          </w:tcPr>
          <w:p w14:paraId="4BD84AA9" w14:textId="77777777" w:rsidR="002C2B64" w:rsidRPr="00FE1A38" w:rsidRDefault="002C2B64" w:rsidP="002C2B64">
            <w:pPr>
              <w:jc w:val="left"/>
              <w:rPr>
                <w:rFonts w:ascii="Arial Narrow" w:hAnsi="Arial Narrow" w:cs="Calibri"/>
                <w:color w:val="000000"/>
                <w:sz w:val="20"/>
              </w:rPr>
            </w:pPr>
            <w:r w:rsidRPr="00FE1A38">
              <w:rPr>
                <w:rFonts w:ascii="Arial Narrow" w:hAnsi="Arial Narrow" w:cs="Calibri"/>
                <w:color w:val="000000"/>
                <w:sz w:val="20"/>
              </w:rPr>
              <w:t>ESK</w:t>
            </w:r>
          </w:p>
        </w:tc>
        <w:tc>
          <w:tcPr>
            <w:tcW w:w="757" w:type="pct"/>
            <w:hideMark/>
          </w:tcPr>
          <w:p w14:paraId="43B5069E"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342,770 </w:t>
            </w:r>
          </w:p>
        </w:tc>
        <w:tc>
          <w:tcPr>
            <w:tcW w:w="0" w:type="pct"/>
            <w:noWrap/>
            <w:hideMark/>
          </w:tcPr>
          <w:p w14:paraId="12CBB158"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98%</w:t>
            </w:r>
          </w:p>
        </w:tc>
        <w:tc>
          <w:tcPr>
            <w:tcW w:w="0" w:type="pct"/>
            <w:noWrap/>
            <w:vAlign w:val="top"/>
            <w:hideMark/>
          </w:tcPr>
          <w:p w14:paraId="2B5F3D8F" w14:textId="6C71674A"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334,477 </w:t>
            </w:r>
          </w:p>
        </w:tc>
        <w:tc>
          <w:tcPr>
            <w:tcW w:w="0" w:type="pct"/>
            <w:noWrap/>
            <w:vAlign w:val="top"/>
            <w:hideMark/>
          </w:tcPr>
          <w:p w14:paraId="7FC96073" w14:textId="1EF82D3A"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1F3F13">
              <w:rPr>
                <w:rFonts w:ascii="Arial Narrow" w:hAnsi="Arial Narrow" w:cs="Calibri"/>
                <w:color w:val="000000"/>
                <w:sz w:val="20"/>
              </w:rPr>
              <w:t>1.00</w:t>
            </w:r>
          </w:p>
        </w:tc>
        <w:tc>
          <w:tcPr>
            <w:tcW w:w="0" w:type="pct"/>
            <w:noWrap/>
            <w:hideMark/>
          </w:tcPr>
          <w:p w14:paraId="6B86233F" w14:textId="77777777" w:rsidR="002C2B64" w:rsidRPr="00FE1A38"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334,477 </w:t>
            </w:r>
          </w:p>
        </w:tc>
      </w:tr>
      <w:tr w:rsidR="002C2B64" w:rsidRPr="00FE1A38" w14:paraId="0A88F7D4" w14:textId="77777777" w:rsidTr="004A19F3">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pct"/>
            <w:hideMark/>
          </w:tcPr>
          <w:p w14:paraId="54BBF36B" w14:textId="77777777" w:rsidR="002C2B64" w:rsidRPr="00FE1A38" w:rsidRDefault="002C2B64" w:rsidP="002C2B64">
            <w:pPr>
              <w:jc w:val="left"/>
              <w:rPr>
                <w:rFonts w:ascii="Arial Narrow" w:hAnsi="Arial Narrow" w:cs="Calibri"/>
                <w:color w:val="000000"/>
                <w:sz w:val="20"/>
              </w:rPr>
            </w:pPr>
            <w:r w:rsidRPr="00FE1A38">
              <w:rPr>
                <w:rFonts w:ascii="Arial Narrow" w:hAnsi="Arial Narrow" w:cs="Calibri"/>
                <w:color w:val="000000"/>
                <w:sz w:val="20"/>
              </w:rPr>
              <w:t>HH</w:t>
            </w:r>
          </w:p>
        </w:tc>
        <w:tc>
          <w:tcPr>
            <w:tcW w:w="757" w:type="pct"/>
            <w:hideMark/>
          </w:tcPr>
          <w:p w14:paraId="4976230B"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1,432 </w:t>
            </w:r>
          </w:p>
        </w:tc>
        <w:tc>
          <w:tcPr>
            <w:tcW w:w="0" w:type="pct"/>
            <w:noWrap/>
            <w:hideMark/>
          </w:tcPr>
          <w:p w14:paraId="542B284C"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100%</w:t>
            </w:r>
          </w:p>
        </w:tc>
        <w:tc>
          <w:tcPr>
            <w:tcW w:w="0" w:type="pct"/>
            <w:noWrap/>
            <w:vAlign w:val="top"/>
            <w:hideMark/>
          </w:tcPr>
          <w:p w14:paraId="16B5DA82" w14:textId="19021EEE"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1,432 </w:t>
            </w:r>
          </w:p>
        </w:tc>
        <w:tc>
          <w:tcPr>
            <w:tcW w:w="0" w:type="pct"/>
            <w:noWrap/>
            <w:vAlign w:val="top"/>
            <w:hideMark/>
          </w:tcPr>
          <w:p w14:paraId="598C5A1B" w14:textId="215F9793"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1F3F13">
              <w:rPr>
                <w:rFonts w:ascii="Arial Narrow" w:hAnsi="Arial Narrow" w:cs="Calibri"/>
                <w:color w:val="000000"/>
                <w:sz w:val="20"/>
              </w:rPr>
              <w:t>1.00</w:t>
            </w:r>
          </w:p>
        </w:tc>
        <w:tc>
          <w:tcPr>
            <w:tcW w:w="0" w:type="pct"/>
            <w:noWrap/>
            <w:hideMark/>
          </w:tcPr>
          <w:p w14:paraId="7869B671" w14:textId="77777777" w:rsidR="002C2B64" w:rsidRPr="00FE1A38"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E1A38">
              <w:rPr>
                <w:rFonts w:ascii="Arial Narrow" w:hAnsi="Arial Narrow" w:cs="Calibri"/>
                <w:color w:val="000000"/>
                <w:sz w:val="20"/>
              </w:rPr>
              <w:t xml:space="preserve">                   1,432 </w:t>
            </w:r>
          </w:p>
        </w:tc>
      </w:tr>
      <w:tr w:rsidR="004A19F3" w:rsidRPr="007508F0" w14:paraId="56F73757" w14:textId="77777777" w:rsidTr="002C2B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top"/>
          </w:tcPr>
          <w:p w14:paraId="252B5692" w14:textId="6072D583" w:rsidR="002C2B64" w:rsidRPr="006D1FF6" w:rsidRDefault="002C2B64" w:rsidP="002C2B64">
            <w:pPr>
              <w:keepNext/>
              <w:keepLines/>
              <w:ind w:right="72"/>
              <w:jc w:val="left"/>
              <w:rPr>
                <w:rFonts w:ascii="Arial Narrow" w:hAnsi="Arial Narrow"/>
                <w:b/>
                <w:color w:val="000000"/>
              </w:rPr>
            </w:pPr>
            <w:r>
              <w:rPr>
                <w:rFonts w:ascii="Arial Narrow" w:hAnsi="Arial Narrow"/>
                <w:b/>
                <w:color w:val="000000"/>
              </w:rPr>
              <w:t>Total or Weighted Average</w:t>
            </w:r>
          </w:p>
        </w:tc>
        <w:tc>
          <w:tcPr>
            <w:tcW w:w="757" w:type="pct"/>
            <w:tcBorders>
              <w:top w:val="single" w:sz="8" w:space="0" w:color="B3EFFD"/>
              <w:left w:val="nil"/>
              <w:bottom w:val="single" w:sz="8" w:space="0" w:color="036479"/>
              <w:right w:val="nil"/>
            </w:tcBorders>
            <w:shd w:val="clear" w:color="000000" w:fill="FFFFFF"/>
            <w:noWrap/>
          </w:tcPr>
          <w:p w14:paraId="3279FFC6" w14:textId="35938CB8" w:rsidR="002C2B64" w:rsidRPr="006D1FF6" w:rsidRDefault="002C2B64" w:rsidP="002C2B64">
            <w:pPr>
              <w:keepNext/>
              <w:keepLines/>
              <w:spacing w:before="0" w:after="0"/>
              <w:ind w:right="1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 xml:space="preserve">           889,69</w:t>
            </w:r>
            <w:r w:rsidR="00245423">
              <w:rPr>
                <w:rFonts w:ascii="Arial Narrow" w:hAnsi="Arial Narrow" w:cs="Calibri"/>
                <w:b/>
                <w:bCs/>
                <w:color w:val="000000"/>
                <w:sz w:val="20"/>
              </w:rPr>
              <w:t>9</w:t>
            </w:r>
            <w:r>
              <w:rPr>
                <w:rFonts w:ascii="Arial Narrow" w:hAnsi="Arial Narrow" w:cs="Calibri"/>
                <w:b/>
                <w:bCs/>
                <w:color w:val="000000"/>
                <w:sz w:val="20"/>
              </w:rPr>
              <w:t xml:space="preserve"> </w:t>
            </w:r>
          </w:p>
        </w:tc>
        <w:tc>
          <w:tcPr>
            <w:tcW w:w="0" w:type="pct"/>
            <w:tcBorders>
              <w:top w:val="nil"/>
              <w:left w:val="nil"/>
              <w:bottom w:val="single" w:sz="8" w:space="0" w:color="036479"/>
              <w:right w:val="nil"/>
            </w:tcBorders>
            <w:shd w:val="clear" w:color="000000" w:fill="FFFFFF"/>
            <w:noWrap/>
          </w:tcPr>
          <w:p w14:paraId="0D561AE9" w14:textId="1A99A3D4" w:rsidR="002C2B64" w:rsidRPr="006D1FF6" w:rsidRDefault="002C2B64" w:rsidP="002C2B6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99%</w:t>
            </w:r>
          </w:p>
        </w:tc>
        <w:tc>
          <w:tcPr>
            <w:tcW w:w="0" w:type="pct"/>
            <w:tcBorders>
              <w:top w:val="nil"/>
              <w:left w:val="nil"/>
              <w:bottom w:val="single" w:sz="8" w:space="0" w:color="036479"/>
              <w:right w:val="nil"/>
            </w:tcBorders>
            <w:shd w:val="clear" w:color="000000" w:fill="FFFFFF"/>
            <w:noWrap/>
          </w:tcPr>
          <w:p w14:paraId="3B53172A" w14:textId="236A762A" w:rsidR="002C2B64" w:rsidRPr="006D1FF6" w:rsidRDefault="002C2B64" w:rsidP="002C2B6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881,677</w:t>
            </w:r>
          </w:p>
        </w:tc>
        <w:tc>
          <w:tcPr>
            <w:tcW w:w="0" w:type="pct"/>
            <w:tcBorders>
              <w:top w:val="nil"/>
              <w:left w:val="nil"/>
              <w:bottom w:val="single" w:sz="8" w:space="0" w:color="036479"/>
              <w:right w:val="nil"/>
            </w:tcBorders>
            <w:shd w:val="clear" w:color="000000" w:fill="FFFFFF"/>
            <w:noWrap/>
            <w:vAlign w:val="top"/>
          </w:tcPr>
          <w:p w14:paraId="7DAC7AC6" w14:textId="123CEF39" w:rsidR="002C2B64" w:rsidRPr="002C2B64" w:rsidRDefault="002C2B64" w:rsidP="002C2B6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2C2B64">
              <w:rPr>
                <w:rFonts w:ascii="Arial Narrow" w:hAnsi="Arial Narrow" w:cs="Calibri"/>
                <w:b/>
                <w:bCs/>
                <w:color w:val="000000"/>
                <w:sz w:val="20"/>
              </w:rPr>
              <w:t>1.00</w:t>
            </w:r>
          </w:p>
        </w:tc>
        <w:tc>
          <w:tcPr>
            <w:tcW w:w="0" w:type="pct"/>
            <w:tcBorders>
              <w:top w:val="nil"/>
              <w:left w:val="nil"/>
              <w:bottom w:val="single" w:sz="8" w:space="0" w:color="036479"/>
              <w:right w:val="nil"/>
            </w:tcBorders>
            <w:shd w:val="clear" w:color="000000" w:fill="FFFFFF"/>
          </w:tcPr>
          <w:p w14:paraId="5CEEF9EF" w14:textId="29C64EC2" w:rsidR="002C2B64" w:rsidRPr="006D1FF6" w:rsidRDefault="002C2B64" w:rsidP="002C2B64">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 xml:space="preserve">               881,677 </w:t>
            </w:r>
          </w:p>
        </w:tc>
      </w:tr>
    </w:tbl>
    <w:p w14:paraId="6512E590" w14:textId="77777777" w:rsidR="004F0F97" w:rsidRDefault="004F0F97" w:rsidP="004F0F97">
      <w:pPr>
        <w:pStyle w:val="GraphFootnote"/>
      </w:pPr>
      <w:bookmarkStart w:id="22" w:name="_Hlk500574807"/>
      <w:r>
        <w:t>* Realization Rate (RR) is the ratio of verified gross savings to ex ante gross savings, based on evaluation research findings.</w:t>
      </w:r>
    </w:p>
    <w:p w14:paraId="20FDA0CD" w14:textId="34BE97DD" w:rsidR="004F0F97" w:rsidRPr="00DD2292" w:rsidRDefault="004F0F97" w:rsidP="004F0F97">
      <w:pPr>
        <w:pStyle w:val="GraphFootnote"/>
      </w:pPr>
      <w:r w:rsidRPr="00BA3411">
        <w:t>†</w:t>
      </w:r>
      <w:r w:rsidRPr="00651E3A">
        <w:t xml:space="preserve"> </w:t>
      </w:r>
      <w:r w:rsidRPr="00DD2292">
        <w:t xml:space="preserve">A deemed value. </w:t>
      </w:r>
      <w:r>
        <w:t xml:space="preserve">Available </w:t>
      </w:r>
      <w:r w:rsidRPr="00DD2292">
        <w:t>on the SAG web site: https://www.ilsag.info/ntg_</w:t>
      </w:r>
      <w:r w:rsidR="00E27342">
        <w:t>2023</w:t>
      </w:r>
      <w:r w:rsidRPr="00DD2292">
        <w:t>.</w:t>
      </w:r>
    </w:p>
    <w:bookmarkEnd w:id="22"/>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1B2B93">
      <w:pPr>
        <w:pStyle w:val="Heading1"/>
      </w:pPr>
      <w:bookmarkStart w:id="23" w:name="_Toc161413961"/>
      <w:r>
        <w:t>Program Savings by Measure</w:t>
      </w:r>
      <w:bookmarkEnd w:id="23"/>
    </w:p>
    <w:bookmarkEnd w:id="2"/>
    <w:bookmarkEnd w:id="3"/>
    <w:p w14:paraId="24FE0B35" w14:textId="3D75C2A1" w:rsidR="00B44FFF" w:rsidRDefault="00B44FFF" w:rsidP="00B44FFF">
      <w:pPr>
        <w:pStyle w:val="BodyText"/>
      </w:pPr>
      <w:r>
        <w:fldChar w:fldCharType="begin"/>
      </w:r>
      <w:r>
        <w:instrText xml:space="preserve"> REF _Ref130863395 \h </w:instrText>
      </w:r>
      <w:r>
        <w:fldChar w:fldCharType="separate"/>
      </w:r>
      <w:r>
        <w:t xml:space="preserve">Table </w:t>
      </w:r>
      <w:r>
        <w:rPr>
          <w:noProof/>
        </w:rPr>
        <w:t>4</w:t>
      </w:r>
      <w:r>
        <w:noBreakHyphen/>
      </w:r>
      <w:r>
        <w:rPr>
          <w:noProof/>
        </w:rPr>
        <w:t>1</w:t>
      </w:r>
      <w:r>
        <w:fldChar w:fldCharType="end"/>
      </w:r>
      <w:r>
        <w:t xml:space="preserve"> summarize</w:t>
      </w:r>
      <w:r w:rsidR="008655BD">
        <w:t>s</w:t>
      </w:r>
      <w:r>
        <w:t xml:space="preserve"> the energy savings by measure for the si</w:t>
      </w:r>
      <w:r w:rsidR="00956037">
        <w:t>x</w:t>
      </w:r>
      <w:r>
        <w:t xml:space="preserve"> program paths. The IHWAP and Retrofit program paths included 21 measures,</w:t>
      </w:r>
      <w:r w:rsidR="005C2423">
        <w:t xml:space="preserve"> and</w:t>
      </w:r>
      <w:r>
        <w:t xml:space="preserve"> both had overall program path realization rate (RR) of 100%. The Gas High Efficiency Furnace – Early Replacement and Attic Insulation measures contributed the most savings in the IHWAP program path, and the Air Sealing and Attic Insulation measures contributed the most savings in the Retrofits program path. </w:t>
      </w:r>
    </w:p>
    <w:p w14:paraId="40B96463" w14:textId="6641F5F1" w:rsidR="00917C40" w:rsidRDefault="00B44FFF" w:rsidP="00917C40">
      <w:r>
        <w:t>HEA, EEO, and HH program path</w:t>
      </w:r>
      <w:r w:rsidR="00956037">
        <w:t xml:space="preserve">s together consisted of 21 measures </w:t>
      </w:r>
      <w:r w:rsidR="004935FD">
        <w:t>with</w:t>
      </w:r>
      <w:r w:rsidR="00956037">
        <w:t xml:space="preserve"> an overall program path RR of 100%. Advanced Thermostat – Manual and Programmable measures contributed the most savings in the HEA path. Duct Sealing and Air Sealing measures contributed the most savings for both EEO and HH program paths.</w:t>
      </w:r>
      <w:r>
        <w:t xml:space="preserve"> </w:t>
      </w:r>
      <w:r w:rsidR="00956037">
        <w:t xml:space="preserve">The </w:t>
      </w:r>
      <w:r>
        <w:t xml:space="preserve">ESK program path </w:t>
      </w:r>
      <w:r w:rsidR="00956037">
        <w:t>included</w:t>
      </w:r>
      <w:r>
        <w:t xml:space="preserve"> </w:t>
      </w:r>
      <w:r w:rsidR="006338DE">
        <w:t>four</w:t>
      </w:r>
      <w:r>
        <w:t xml:space="preserve"> kit offerings and had overall program path RR of </w:t>
      </w:r>
      <w:r w:rsidR="00956037">
        <w:t>98</w:t>
      </w:r>
      <w:r>
        <w:t>%. Kit 4 and Kit 5 offerings contributed the most savings in the ESK program path.</w:t>
      </w:r>
      <w:r w:rsidR="00F20206">
        <w:t xml:space="preserve"> </w:t>
      </w:r>
    </w:p>
    <w:p w14:paraId="0B451343" w14:textId="77777777" w:rsidR="00F20206" w:rsidRDefault="00F20206" w:rsidP="00F20206">
      <w:pPr>
        <w:pStyle w:val="Instructions"/>
      </w:pPr>
    </w:p>
    <w:p w14:paraId="7400A018" w14:textId="12039172" w:rsidR="00F20206" w:rsidRPr="00A90B62" w:rsidRDefault="00F20206" w:rsidP="00F20206">
      <w:pPr>
        <w:pStyle w:val="Caption"/>
        <w:keepLines/>
      </w:pPr>
      <w:bookmarkStart w:id="24" w:name="_Toc398546655"/>
      <w:bookmarkStart w:id="25" w:name="_Toc423009517"/>
      <w:bookmarkStart w:id="26" w:name="_Toc426278635"/>
      <w:bookmarkStart w:id="27" w:name="_Toc61360848"/>
      <w:bookmarkStart w:id="28" w:name="_Toc161413970"/>
      <w:bookmarkStart w:id="29" w:name="_Hlk29910940"/>
      <w:r>
        <w:t xml:space="preserve">Table </w:t>
      </w:r>
      <w:r w:rsidR="00125E25">
        <w:fldChar w:fldCharType="begin"/>
      </w:r>
      <w:r w:rsidR="00125E25">
        <w:instrText xml:space="preserve"> STYLEREF 1 \s </w:instrText>
      </w:r>
      <w:r w:rsidR="00125E25">
        <w:fldChar w:fldCharType="separate"/>
      </w:r>
      <w:r w:rsidR="001B7964">
        <w:rPr>
          <w:noProof/>
        </w:rPr>
        <w:t>4</w:t>
      </w:r>
      <w:r w:rsidR="00125E25">
        <w:rPr>
          <w:noProof/>
        </w:rPr>
        <w:fldChar w:fldCharType="end"/>
      </w:r>
      <w:r>
        <w:noBreakHyphen/>
      </w:r>
      <w:r w:rsidR="00125E25">
        <w:fldChar w:fldCharType="begin"/>
      </w:r>
      <w:r w:rsidR="00125E25">
        <w:instrText xml:space="preserve"> SEQ Table \* ARABIC \s 1 </w:instrText>
      </w:r>
      <w:r w:rsidR="00125E25">
        <w:fldChar w:fldCharType="separate"/>
      </w:r>
      <w:r w:rsidR="001B7964">
        <w:rPr>
          <w:noProof/>
        </w:rPr>
        <w:t>1</w:t>
      </w:r>
      <w:r w:rsidR="00125E25">
        <w:rPr>
          <w:noProof/>
        </w:rPr>
        <w:fldChar w:fldCharType="end"/>
      </w:r>
      <w:r>
        <w:t xml:space="preserve">. </w:t>
      </w:r>
      <w:r w:rsidR="00E27342">
        <w:t>2023</w:t>
      </w:r>
      <w:r w:rsidRPr="00A90B62">
        <w:t xml:space="preserve"> </w:t>
      </w:r>
      <w:r w:rsidR="00EB7110">
        <w:t xml:space="preserve">SFIE Program </w:t>
      </w:r>
      <w:r>
        <w:t>Annual Energy Savings by Measure</w:t>
      </w:r>
      <w:bookmarkEnd w:id="24"/>
      <w:bookmarkEnd w:id="25"/>
      <w:bookmarkEnd w:id="26"/>
      <w:bookmarkEnd w:id="27"/>
      <w:bookmarkEnd w:id="28"/>
    </w:p>
    <w:tbl>
      <w:tblPr>
        <w:tblStyle w:val="EnergyTable"/>
        <w:tblW w:w="4874" w:type="pct"/>
        <w:tblLook w:val="04A0" w:firstRow="1" w:lastRow="0" w:firstColumn="1" w:lastColumn="0" w:noHBand="0" w:noVBand="1"/>
      </w:tblPr>
      <w:tblGrid>
        <w:gridCol w:w="908"/>
        <w:gridCol w:w="3042"/>
        <w:gridCol w:w="1129"/>
        <w:gridCol w:w="828"/>
        <w:gridCol w:w="1083"/>
        <w:gridCol w:w="1097"/>
        <w:gridCol w:w="1037"/>
      </w:tblGrid>
      <w:tr w:rsidR="007713B6" w:rsidRPr="00901C06" w14:paraId="76F6B0D9" w14:textId="77777777" w:rsidTr="002C2B64">
        <w:trPr>
          <w:cnfStyle w:val="100000000000" w:firstRow="1" w:lastRow="0" w:firstColumn="0" w:lastColumn="0" w:oddVBand="0" w:evenVBand="0" w:oddHBand="0" w:evenHBand="0" w:firstRowFirstColumn="0" w:firstRowLastColumn="0" w:lastRowFirstColumn="0" w:lastRowLastColumn="0"/>
          <w:trHeight w:val="1113"/>
          <w:tblHeader/>
        </w:trPr>
        <w:tc>
          <w:tcPr>
            <w:cnfStyle w:val="001000000000" w:firstRow="0" w:lastRow="0" w:firstColumn="1" w:lastColumn="0" w:oddVBand="0" w:evenVBand="0" w:oddHBand="0" w:evenHBand="0" w:firstRowFirstColumn="0" w:firstRowLastColumn="0" w:lastRowFirstColumn="0" w:lastRowLastColumn="0"/>
            <w:tcW w:w="498" w:type="pct"/>
          </w:tcPr>
          <w:p w14:paraId="4D9F32EF" w14:textId="43C6FCA8" w:rsidR="007713B6" w:rsidRPr="00BE7EDD" w:rsidRDefault="007713B6" w:rsidP="008165D0">
            <w:pPr>
              <w:keepNext/>
              <w:keepLines/>
              <w:spacing w:before="0" w:after="0"/>
              <w:jc w:val="left"/>
              <w:rPr>
                <w:rFonts w:ascii="Arial Narrow" w:eastAsia="Calibri" w:hAnsi="Arial Narrow"/>
                <w:b w:val="0"/>
                <w:bCs/>
              </w:rPr>
            </w:pPr>
            <w:r>
              <w:rPr>
                <w:rFonts w:ascii="Arial Narrow" w:eastAsia="Calibri" w:hAnsi="Arial Narrow"/>
                <w:b w:val="0"/>
                <w:bCs/>
              </w:rPr>
              <w:t>Program Path</w:t>
            </w:r>
          </w:p>
        </w:tc>
        <w:tc>
          <w:tcPr>
            <w:tcW w:w="1667" w:type="pct"/>
          </w:tcPr>
          <w:p w14:paraId="5CB583D2" w14:textId="08D090CF" w:rsidR="007713B6" w:rsidRPr="00BE7EDD" w:rsidRDefault="007713B6" w:rsidP="007713B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619" w:type="pct"/>
            <w:hideMark/>
          </w:tcPr>
          <w:p w14:paraId="6F71DEC7" w14:textId="15DD0FD8" w:rsidR="007713B6" w:rsidRPr="00BE7EDD" w:rsidRDefault="007713B6"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54" w:type="pct"/>
          </w:tcPr>
          <w:p w14:paraId="7E7C5DF8" w14:textId="77777777" w:rsidR="007713B6" w:rsidRPr="00BE7EDD" w:rsidRDefault="007713B6"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93" w:type="pct"/>
          </w:tcPr>
          <w:p w14:paraId="042DDFAB" w14:textId="77777777" w:rsidR="007713B6" w:rsidRPr="00BE7EDD" w:rsidRDefault="007713B6" w:rsidP="00816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602" w:type="pct"/>
          </w:tcPr>
          <w:p w14:paraId="6EEA5E3D" w14:textId="77777777" w:rsidR="007713B6" w:rsidRPr="00BE7EDD" w:rsidRDefault="007713B6"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68" w:type="pct"/>
          </w:tcPr>
          <w:p w14:paraId="302E3010" w14:textId="77777777" w:rsidR="007713B6" w:rsidRPr="00BE7EDD" w:rsidRDefault="007713B6"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2C2B64" w:rsidRPr="007713B6" w14:paraId="18B1CFFD" w14:textId="77777777" w:rsidTr="004A19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98" w:type="pct"/>
            <w:vMerge w:val="restart"/>
            <w:noWrap/>
            <w:hideMark/>
          </w:tcPr>
          <w:p w14:paraId="6C65AFA0"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IHWAP</w:t>
            </w:r>
          </w:p>
        </w:tc>
        <w:tc>
          <w:tcPr>
            <w:tcW w:w="1667" w:type="pct"/>
            <w:noWrap/>
            <w:hideMark/>
          </w:tcPr>
          <w:p w14:paraId="140F87DC" w14:textId="5EC2714A"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Manual</w:t>
            </w:r>
          </w:p>
        </w:tc>
        <w:tc>
          <w:tcPr>
            <w:tcW w:w="619" w:type="pct"/>
            <w:noWrap/>
            <w:hideMark/>
          </w:tcPr>
          <w:p w14:paraId="32DBCAC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5,280 </w:t>
            </w:r>
          </w:p>
        </w:tc>
        <w:tc>
          <w:tcPr>
            <w:tcW w:w="454" w:type="pct"/>
            <w:noWrap/>
            <w:hideMark/>
          </w:tcPr>
          <w:p w14:paraId="34FF158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593" w:type="pct"/>
            <w:noWrap/>
            <w:hideMark/>
          </w:tcPr>
          <w:p w14:paraId="38EA933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5,280 </w:t>
            </w:r>
          </w:p>
        </w:tc>
        <w:tc>
          <w:tcPr>
            <w:tcW w:w="602" w:type="pct"/>
            <w:noWrap/>
            <w:vAlign w:val="top"/>
            <w:hideMark/>
          </w:tcPr>
          <w:p w14:paraId="1A1EB2BF" w14:textId="357640DE"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F7FC2">
              <w:rPr>
                <w:rFonts w:ascii="Arial Narrow" w:hAnsi="Arial Narrow" w:cs="Calibri"/>
                <w:color w:val="000000"/>
                <w:sz w:val="20"/>
              </w:rPr>
              <w:t>1.00</w:t>
            </w:r>
          </w:p>
        </w:tc>
        <w:tc>
          <w:tcPr>
            <w:tcW w:w="568" w:type="pct"/>
            <w:hideMark/>
          </w:tcPr>
          <w:p w14:paraId="26BC165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5,280 </w:t>
            </w:r>
          </w:p>
        </w:tc>
      </w:tr>
      <w:tr w:rsidR="002C2B64" w:rsidRPr="007713B6" w14:paraId="14CF36A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hideMark/>
          </w:tcPr>
          <w:p w14:paraId="7884E237" w14:textId="77777777" w:rsidR="002C2B64" w:rsidRPr="007713B6" w:rsidRDefault="002C2B64" w:rsidP="002C2B64">
            <w:pPr>
              <w:rPr>
                <w:rFonts w:ascii="Arial Narrow" w:hAnsi="Arial Narrow" w:cs="Calibri"/>
                <w:color w:val="000000"/>
                <w:sz w:val="20"/>
              </w:rPr>
            </w:pPr>
          </w:p>
        </w:tc>
        <w:tc>
          <w:tcPr>
            <w:tcW w:w="1667" w:type="pct"/>
            <w:noWrap/>
            <w:hideMark/>
          </w:tcPr>
          <w:p w14:paraId="1CE758DC" w14:textId="3B96DB6F"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Programmable</w:t>
            </w:r>
          </w:p>
        </w:tc>
        <w:tc>
          <w:tcPr>
            <w:tcW w:w="619" w:type="pct"/>
            <w:noWrap/>
            <w:hideMark/>
          </w:tcPr>
          <w:p w14:paraId="7248B39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1,092 </w:t>
            </w:r>
          </w:p>
        </w:tc>
        <w:tc>
          <w:tcPr>
            <w:tcW w:w="454" w:type="pct"/>
            <w:noWrap/>
            <w:hideMark/>
          </w:tcPr>
          <w:p w14:paraId="6A1E35C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593" w:type="pct"/>
            <w:noWrap/>
            <w:hideMark/>
          </w:tcPr>
          <w:p w14:paraId="24027E7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1,092 </w:t>
            </w:r>
          </w:p>
        </w:tc>
        <w:tc>
          <w:tcPr>
            <w:tcW w:w="602" w:type="pct"/>
            <w:noWrap/>
            <w:vAlign w:val="top"/>
            <w:hideMark/>
          </w:tcPr>
          <w:p w14:paraId="0EBB8822" w14:textId="0C912D83"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F7FC2">
              <w:rPr>
                <w:rFonts w:ascii="Arial Narrow" w:hAnsi="Arial Narrow" w:cs="Calibri"/>
                <w:color w:val="000000"/>
                <w:sz w:val="20"/>
              </w:rPr>
              <w:t>1.00</w:t>
            </w:r>
          </w:p>
        </w:tc>
        <w:tc>
          <w:tcPr>
            <w:tcW w:w="568" w:type="pct"/>
            <w:hideMark/>
          </w:tcPr>
          <w:p w14:paraId="4B624A7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1,092 </w:t>
            </w:r>
          </w:p>
        </w:tc>
      </w:tr>
      <w:tr w:rsidR="002C2B64" w:rsidRPr="007713B6" w14:paraId="770B4093"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hideMark/>
          </w:tcPr>
          <w:p w14:paraId="6C6FAD4E" w14:textId="77777777" w:rsidR="002C2B64" w:rsidRPr="007713B6" w:rsidRDefault="002C2B64" w:rsidP="002C2B64">
            <w:pPr>
              <w:rPr>
                <w:rFonts w:ascii="Arial Narrow" w:hAnsi="Arial Narrow" w:cs="Calibri"/>
                <w:color w:val="000000"/>
                <w:sz w:val="20"/>
              </w:rPr>
            </w:pPr>
          </w:p>
        </w:tc>
        <w:tc>
          <w:tcPr>
            <w:tcW w:w="1667" w:type="pct"/>
            <w:noWrap/>
            <w:hideMark/>
          </w:tcPr>
          <w:p w14:paraId="13587BFB"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Sealing</w:t>
            </w:r>
          </w:p>
        </w:tc>
        <w:tc>
          <w:tcPr>
            <w:tcW w:w="619" w:type="pct"/>
            <w:noWrap/>
            <w:hideMark/>
          </w:tcPr>
          <w:p w14:paraId="4498FC5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15,906 </w:t>
            </w:r>
          </w:p>
        </w:tc>
        <w:tc>
          <w:tcPr>
            <w:tcW w:w="454" w:type="pct"/>
            <w:noWrap/>
            <w:hideMark/>
          </w:tcPr>
          <w:p w14:paraId="3C164DC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593" w:type="pct"/>
            <w:noWrap/>
            <w:hideMark/>
          </w:tcPr>
          <w:p w14:paraId="3EB1DA6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15,907 </w:t>
            </w:r>
          </w:p>
        </w:tc>
        <w:tc>
          <w:tcPr>
            <w:tcW w:w="602" w:type="pct"/>
            <w:noWrap/>
            <w:vAlign w:val="top"/>
            <w:hideMark/>
          </w:tcPr>
          <w:p w14:paraId="481378FB" w14:textId="1066703B"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F7FC2">
              <w:rPr>
                <w:rFonts w:ascii="Arial Narrow" w:hAnsi="Arial Narrow" w:cs="Calibri"/>
                <w:color w:val="000000"/>
                <w:sz w:val="20"/>
              </w:rPr>
              <w:t>1.00</w:t>
            </w:r>
          </w:p>
        </w:tc>
        <w:tc>
          <w:tcPr>
            <w:tcW w:w="568" w:type="pct"/>
            <w:hideMark/>
          </w:tcPr>
          <w:p w14:paraId="2E15027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15,907 </w:t>
            </w:r>
          </w:p>
        </w:tc>
      </w:tr>
      <w:tr w:rsidR="002C2B64" w:rsidRPr="007713B6" w14:paraId="61EACAE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hideMark/>
          </w:tcPr>
          <w:p w14:paraId="05B948F5" w14:textId="77777777" w:rsidR="002C2B64" w:rsidRPr="007713B6" w:rsidRDefault="002C2B64" w:rsidP="002C2B64">
            <w:pPr>
              <w:rPr>
                <w:rFonts w:ascii="Arial Narrow" w:hAnsi="Arial Narrow" w:cs="Calibri"/>
                <w:color w:val="000000"/>
                <w:sz w:val="20"/>
              </w:rPr>
            </w:pPr>
          </w:p>
        </w:tc>
        <w:tc>
          <w:tcPr>
            <w:tcW w:w="1667" w:type="pct"/>
            <w:noWrap/>
            <w:hideMark/>
          </w:tcPr>
          <w:p w14:paraId="303094B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Attic Insulation</w:t>
            </w:r>
          </w:p>
        </w:tc>
        <w:tc>
          <w:tcPr>
            <w:tcW w:w="619" w:type="pct"/>
            <w:noWrap/>
            <w:hideMark/>
          </w:tcPr>
          <w:p w14:paraId="52C6867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24,034 </w:t>
            </w:r>
          </w:p>
        </w:tc>
        <w:tc>
          <w:tcPr>
            <w:tcW w:w="454" w:type="pct"/>
            <w:noWrap/>
            <w:hideMark/>
          </w:tcPr>
          <w:p w14:paraId="2521C72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593" w:type="pct"/>
            <w:noWrap/>
            <w:hideMark/>
          </w:tcPr>
          <w:p w14:paraId="1BE2961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24,034 </w:t>
            </w:r>
          </w:p>
        </w:tc>
        <w:tc>
          <w:tcPr>
            <w:tcW w:w="602" w:type="pct"/>
            <w:noWrap/>
            <w:vAlign w:val="top"/>
            <w:hideMark/>
          </w:tcPr>
          <w:p w14:paraId="5EA49F2F" w14:textId="32A0049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F7FC2">
              <w:rPr>
                <w:rFonts w:ascii="Arial Narrow" w:hAnsi="Arial Narrow" w:cs="Calibri"/>
                <w:color w:val="000000"/>
                <w:sz w:val="20"/>
              </w:rPr>
              <w:t>1.00</w:t>
            </w:r>
          </w:p>
        </w:tc>
        <w:tc>
          <w:tcPr>
            <w:tcW w:w="568" w:type="pct"/>
            <w:hideMark/>
          </w:tcPr>
          <w:p w14:paraId="6C7BBC1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24,034 </w:t>
            </w:r>
          </w:p>
        </w:tc>
      </w:tr>
      <w:tr w:rsidR="002C2B64" w:rsidRPr="007713B6" w14:paraId="4BC5CAD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 w:type="pct"/>
            <w:vMerge/>
            <w:hideMark/>
          </w:tcPr>
          <w:p w14:paraId="07766A44" w14:textId="77777777" w:rsidR="002C2B64" w:rsidRPr="007713B6" w:rsidRDefault="002C2B64" w:rsidP="002C2B64">
            <w:pPr>
              <w:rPr>
                <w:rFonts w:ascii="Arial Narrow" w:hAnsi="Arial Narrow" w:cs="Calibri"/>
                <w:color w:val="000000"/>
                <w:sz w:val="20"/>
              </w:rPr>
            </w:pPr>
          </w:p>
        </w:tc>
        <w:tc>
          <w:tcPr>
            <w:tcW w:w="1667" w:type="pct"/>
            <w:noWrap/>
            <w:hideMark/>
          </w:tcPr>
          <w:p w14:paraId="64D77995"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Basement/Sidewall Insulation</w:t>
            </w:r>
          </w:p>
        </w:tc>
        <w:tc>
          <w:tcPr>
            <w:tcW w:w="619" w:type="pct"/>
            <w:noWrap/>
            <w:hideMark/>
          </w:tcPr>
          <w:p w14:paraId="396042E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3,888 </w:t>
            </w:r>
          </w:p>
        </w:tc>
        <w:tc>
          <w:tcPr>
            <w:tcW w:w="454" w:type="pct"/>
            <w:noWrap/>
            <w:hideMark/>
          </w:tcPr>
          <w:p w14:paraId="3CF2DEA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593" w:type="pct"/>
            <w:noWrap/>
            <w:hideMark/>
          </w:tcPr>
          <w:p w14:paraId="4C554F0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3,888 </w:t>
            </w:r>
          </w:p>
        </w:tc>
        <w:tc>
          <w:tcPr>
            <w:tcW w:w="602" w:type="pct"/>
            <w:noWrap/>
            <w:vAlign w:val="top"/>
            <w:hideMark/>
          </w:tcPr>
          <w:p w14:paraId="7FC520D2" w14:textId="11249FDA"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F7FC2">
              <w:rPr>
                <w:rFonts w:ascii="Arial Narrow" w:hAnsi="Arial Narrow" w:cs="Calibri"/>
                <w:color w:val="000000"/>
                <w:sz w:val="20"/>
              </w:rPr>
              <w:t>1.00</w:t>
            </w:r>
          </w:p>
        </w:tc>
        <w:tc>
          <w:tcPr>
            <w:tcW w:w="568" w:type="pct"/>
            <w:hideMark/>
          </w:tcPr>
          <w:p w14:paraId="4889065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3,888 </w:t>
            </w:r>
          </w:p>
        </w:tc>
      </w:tr>
      <w:tr w:rsidR="002C2B64" w:rsidRPr="007713B6" w14:paraId="62C661B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E029421" w14:textId="77777777" w:rsidR="002C2B64" w:rsidRPr="007713B6" w:rsidRDefault="002C2B64" w:rsidP="002C2B64">
            <w:pPr>
              <w:rPr>
                <w:rFonts w:ascii="Arial Narrow" w:hAnsi="Arial Narrow" w:cs="Calibri"/>
                <w:color w:val="000000"/>
                <w:sz w:val="20"/>
              </w:rPr>
            </w:pPr>
          </w:p>
        </w:tc>
        <w:tc>
          <w:tcPr>
            <w:tcW w:w="0" w:type="pct"/>
            <w:noWrap/>
            <w:hideMark/>
          </w:tcPr>
          <w:p w14:paraId="43F9BEE2"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Bathroom</w:t>
            </w:r>
          </w:p>
        </w:tc>
        <w:tc>
          <w:tcPr>
            <w:tcW w:w="0" w:type="pct"/>
            <w:noWrap/>
            <w:hideMark/>
          </w:tcPr>
          <w:p w14:paraId="5F1CB88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159 </w:t>
            </w:r>
          </w:p>
        </w:tc>
        <w:tc>
          <w:tcPr>
            <w:tcW w:w="0" w:type="pct"/>
            <w:noWrap/>
            <w:hideMark/>
          </w:tcPr>
          <w:p w14:paraId="6BE0A18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99%</w:t>
            </w:r>
          </w:p>
        </w:tc>
        <w:tc>
          <w:tcPr>
            <w:tcW w:w="0" w:type="pct"/>
            <w:noWrap/>
            <w:hideMark/>
          </w:tcPr>
          <w:p w14:paraId="23A1D3F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157 </w:t>
            </w:r>
          </w:p>
        </w:tc>
        <w:tc>
          <w:tcPr>
            <w:tcW w:w="0" w:type="pct"/>
            <w:noWrap/>
            <w:vAlign w:val="top"/>
            <w:hideMark/>
          </w:tcPr>
          <w:p w14:paraId="124DAAC9" w14:textId="24FD4A64"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89DA4C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157 </w:t>
            </w:r>
          </w:p>
        </w:tc>
      </w:tr>
      <w:tr w:rsidR="002C2B64" w:rsidRPr="007713B6" w14:paraId="5A0C20D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FA0A9DC" w14:textId="77777777" w:rsidR="002C2B64" w:rsidRPr="007713B6" w:rsidRDefault="002C2B64" w:rsidP="002C2B64">
            <w:pPr>
              <w:rPr>
                <w:rFonts w:ascii="Arial Narrow" w:hAnsi="Arial Narrow" w:cs="Calibri"/>
                <w:color w:val="000000"/>
                <w:sz w:val="20"/>
              </w:rPr>
            </w:pPr>
          </w:p>
        </w:tc>
        <w:tc>
          <w:tcPr>
            <w:tcW w:w="0" w:type="pct"/>
            <w:noWrap/>
            <w:hideMark/>
          </w:tcPr>
          <w:p w14:paraId="01A1561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Boiler - ER</w:t>
            </w:r>
          </w:p>
        </w:tc>
        <w:tc>
          <w:tcPr>
            <w:tcW w:w="0" w:type="pct"/>
            <w:noWrap/>
            <w:hideMark/>
          </w:tcPr>
          <w:p w14:paraId="2570328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5,603 </w:t>
            </w:r>
          </w:p>
        </w:tc>
        <w:tc>
          <w:tcPr>
            <w:tcW w:w="0" w:type="pct"/>
            <w:noWrap/>
            <w:hideMark/>
          </w:tcPr>
          <w:p w14:paraId="5C4F492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8B60F8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5,600 </w:t>
            </w:r>
          </w:p>
        </w:tc>
        <w:tc>
          <w:tcPr>
            <w:tcW w:w="0" w:type="pct"/>
            <w:noWrap/>
            <w:vAlign w:val="top"/>
            <w:hideMark/>
          </w:tcPr>
          <w:p w14:paraId="2B7FAD87" w14:textId="125B99E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5C30DFF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5,600 </w:t>
            </w:r>
          </w:p>
        </w:tc>
      </w:tr>
      <w:tr w:rsidR="002C2B64" w:rsidRPr="007713B6" w14:paraId="25C41B9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1E543DA8" w14:textId="77777777" w:rsidR="002C2B64" w:rsidRPr="007713B6" w:rsidRDefault="002C2B64" w:rsidP="002C2B64">
            <w:pPr>
              <w:rPr>
                <w:rFonts w:ascii="Arial Narrow" w:hAnsi="Arial Narrow" w:cs="Calibri"/>
                <w:color w:val="000000"/>
                <w:sz w:val="20"/>
              </w:rPr>
            </w:pPr>
          </w:p>
        </w:tc>
        <w:tc>
          <w:tcPr>
            <w:tcW w:w="0" w:type="pct"/>
            <w:noWrap/>
            <w:hideMark/>
          </w:tcPr>
          <w:p w14:paraId="20CE2B4D"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Boiler - TOS</w:t>
            </w:r>
          </w:p>
        </w:tc>
        <w:tc>
          <w:tcPr>
            <w:tcW w:w="0" w:type="pct"/>
            <w:noWrap/>
            <w:hideMark/>
          </w:tcPr>
          <w:p w14:paraId="205FF79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362 </w:t>
            </w:r>
          </w:p>
        </w:tc>
        <w:tc>
          <w:tcPr>
            <w:tcW w:w="0" w:type="pct"/>
            <w:noWrap/>
            <w:hideMark/>
          </w:tcPr>
          <w:p w14:paraId="1CA98AA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F38469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362 </w:t>
            </w:r>
          </w:p>
        </w:tc>
        <w:tc>
          <w:tcPr>
            <w:tcW w:w="0" w:type="pct"/>
            <w:noWrap/>
            <w:vAlign w:val="top"/>
            <w:hideMark/>
          </w:tcPr>
          <w:p w14:paraId="1CF8CB40" w14:textId="0D9B739C"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F9A192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362 </w:t>
            </w:r>
          </w:p>
        </w:tc>
      </w:tr>
      <w:tr w:rsidR="002C2B64" w:rsidRPr="007713B6" w14:paraId="4E44943E"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F63B763" w14:textId="77777777" w:rsidR="002C2B64" w:rsidRPr="007713B6" w:rsidRDefault="002C2B64" w:rsidP="002C2B64">
            <w:pPr>
              <w:rPr>
                <w:rFonts w:ascii="Arial Narrow" w:hAnsi="Arial Narrow" w:cs="Calibri"/>
                <w:color w:val="000000"/>
                <w:sz w:val="20"/>
              </w:rPr>
            </w:pPr>
          </w:p>
        </w:tc>
        <w:tc>
          <w:tcPr>
            <w:tcW w:w="0" w:type="pct"/>
            <w:noWrap/>
            <w:hideMark/>
          </w:tcPr>
          <w:p w14:paraId="5F7F4600"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DHW Pipe Insulation</w:t>
            </w:r>
          </w:p>
        </w:tc>
        <w:tc>
          <w:tcPr>
            <w:tcW w:w="0" w:type="pct"/>
            <w:noWrap/>
            <w:hideMark/>
          </w:tcPr>
          <w:p w14:paraId="30AD63B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3,991 </w:t>
            </w:r>
          </w:p>
        </w:tc>
        <w:tc>
          <w:tcPr>
            <w:tcW w:w="0" w:type="pct"/>
            <w:noWrap/>
            <w:hideMark/>
          </w:tcPr>
          <w:p w14:paraId="06D724A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06A68F0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3,991 </w:t>
            </w:r>
          </w:p>
        </w:tc>
        <w:tc>
          <w:tcPr>
            <w:tcW w:w="0" w:type="pct"/>
            <w:noWrap/>
            <w:vAlign w:val="top"/>
            <w:hideMark/>
          </w:tcPr>
          <w:p w14:paraId="3EC9263B" w14:textId="54F24E3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5CC6B7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3,991 </w:t>
            </w:r>
          </w:p>
        </w:tc>
      </w:tr>
      <w:tr w:rsidR="002C2B64" w:rsidRPr="007713B6" w14:paraId="36612C5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7F7F5B3" w14:textId="77777777" w:rsidR="002C2B64" w:rsidRPr="007713B6" w:rsidRDefault="002C2B64" w:rsidP="002C2B64">
            <w:pPr>
              <w:rPr>
                <w:rFonts w:ascii="Arial Narrow" w:hAnsi="Arial Narrow" w:cs="Calibri"/>
                <w:color w:val="000000"/>
                <w:sz w:val="20"/>
              </w:rPr>
            </w:pPr>
          </w:p>
        </w:tc>
        <w:tc>
          <w:tcPr>
            <w:tcW w:w="0" w:type="pct"/>
            <w:noWrap/>
            <w:hideMark/>
          </w:tcPr>
          <w:p w14:paraId="3E99B270"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Duct Sealing</w:t>
            </w:r>
          </w:p>
        </w:tc>
        <w:tc>
          <w:tcPr>
            <w:tcW w:w="0" w:type="pct"/>
            <w:noWrap/>
            <w:hideMark/>
          </w:tcPr>
          <w:p w14:paraId="295F476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2,157 </w:t>
            </w:r>
          </w:p>
        </w:tc>
        <w:tc>
          <w:tcPr>
            <w:tcW w:w="0" w:type="pct"/>
            <w:noWrap/>
            <w:hideMark/>
          </w:tcPr>
          <w:p w14:paraId="4744318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E2C2D4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2,156 </w:t>
            </w:r>
          </w:p>
        </w:tc>
        <w:tc>
          <w:tcPr>
            <w:tcW w:w="0" w:type="pct"/>
            <w:noWrap/>
            <w:vAlign w:val="top"/>
            <w:hideMark/>
          </w:tcPr>
          <w:p w14:paraId="1FD2E473" w14:textId="3E08A4ED"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892E4D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2,156 </w:t>
            </w:r>
          </w:p>
        </w:tc>
      </w:tr>
      <w:tr w:rsidR="002C2B64" w:rsidRPr="007713B6" w14:paraId="5606725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8EF2713" w14:textId="77777777" w:rsidR="002C2B64" w:rsidRPr="007713B6" w:rsidRDefault="002C2B64" w:rsidP="002C2B64">
            <w:pPr>
              <w:rPr>
                <w:rFonts w:ascii="Arial Narrow" w:hAnsi="Arial Narrow" w:cs="Calibri"/>
                <w:color w:val="000000"/>
                <w:sz w:val="20"/>
              </w:rPr>
            </w:pPr>
          </w:p>
        </w:tc>
        <w:tc>
          <w:tcPr>
            <w:tcW w:w="0" w:type="pct"/>
            <w:noWrap/>
            <w:hideMark/>
          </w:tcPr>
          <w:p w14:paraId="19BAEE74"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Floor Insulation Above Crawlspace</w:t>
            </w:r>
          </w:p>
        </w:tc>
        <w:tc>
          <w:tcPr>
            <w:tcW w:w="0" w:type="pct"/>
            <w:noWrap/>
            <w:hideMark/>
          </w:tcPr>
          <w:p w14:paraId="335A96D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628 </w:t>
            </w:r>
          </w:p>
        </w:tc>
        <w:tc>
          <w:tcPr>
            <w:tcW w:w="0" w:type="pct"/>
            <w:noWrap/>
            <w:hideMark/>
          </w:tcPr>
          <w:p w14:paraId="355A2AA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F23DD8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628 </w:t>
            </w:r>
          </w:p>
        </w:tc>
        <w:tc>
          <w:tcPr>
            <w:tcW w:w="0" w:type="pct"/>
            <w:noWrap/>
            <w:vAlign w:val="top"/>
            <w:hideMark/>
          </w:tcPr>
          <w:p w14:paraId="7DF66419" w14:textId="2D6E6CD1"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06B0E0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628 </w:t>
            </w:r>
          </w:p>
        </w:tc>
      </w:tr>
      <w:tr w:rsidR="002C2B64" w:rsidRPr="007713B6" w14:paraId="35590A8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05C81CA" w14:textId="77777777" w:rsidR="002C2B64" w:rsidRPr="007713B6" w:rsidRDefault="002C2B64" w:rsidP="002C2B64">
            <w:pPr>
              <w:rPr>
                <w:rFonts w:ascii="Arial Narrow" w:hAnsi="Arial Narrow" w:cs="Calibri"/>
                <w:color w:val="000000"/>
                <w:sz w:val="20"/>
              </w:rPr>
            </w:pPr>
          </w:p>
        </w:tc>
        <w:tc>
          <w:tcPr>
            <w:tcW w:w="0" w:type="pct"/>
            <w:noWrap/>
            <w:hideMark/>
          </w:tcPr>
          <w:p w14:paraId="07EBFF99"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Furnace Tune Up</w:t>
            </w:r>
          </w:p>
        </w:tc>
        <w:tc>
          <w:tcPr>
            <w:tcW w:w="0" w:type="pct"/>
            <w:noWrap/>
            <w:hideMark/>
          </w:tcPr>
          <w:p w14:paraId="03B94290"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542 </w:t>
            </w:r>
          </w:p>
        </w:tc>
        <w:tc>
          <w:tcPr>
            <w:tcW w:w="0" w:type="pct"/>
            <w:noWrap/>
            <w:hideMark/>
          </w:tcPr>
          <w:p w14:paraId="753B47B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E3AC9D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544 </w:t>
            </w:r>
          </w:p>
        </w:tc>
        <w:tc>
          <w:tcPr>
            <w:tcW w:w="0" w:type="pct"/>
            <w:noWrap/>
            <w:vAlign w:val="top"/>
            <w:hideMark/>
          </w:tcPr>
          <w:p w14:paraId="305E03EA" w14:textId="541DD629"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21C8F48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544 </w:t>
            </w:r>
          </w:p>
        </w:tc>
      </w:tr>
      <w:tr w:rsidR="002C2B64" w:rsidRPr="007713B6" w14:paraId="69890E9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3F594B7" w14:textId="77777777" w:rsidR="002C2B64" w:rsidRPr="007713B6" w:rsidRDefault="002C2B64" w:rsidP="002C2B64">
            <w:pPr>
              <w:rPr>
                <w:rFonts w:ascii="Arial Narrow" w:hAnsi="Arial Narrow" w:cs="Calibri"/>
                <w:color w:val="000000"/>
                <w:sz w:val="20"/>
              </w:rPr>
            </w:pPr>
          </w:p>
        </w:tc>
        <w:tc>
          <w:tcPr>
            <w:tcW w:w="0" w:type="pct"/>
            <w:noWrap/>
            <w:hideMark/>
          </w:tcPr>
          <w:p w14:paraId="6F5708BE"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Furnace - ER</w:t>
            </w:r>
          </w:p>
        </w:tc>
        <w:tc>
          <w:tcPr>
            <w:tcW w:w="0" w:type="pct"/>
            <w:noWrap/>
            <w:hideMark/>
          </w:tcPr>
          <w:p w14:paraId="78F7602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28,698 </w:t>
            </w:r>
          </w:p>
        </w:tc>
        <w:tc>
          <w:tcPr>
            <w:tcW w:w="0" w:type="pct"/>
            <w:noWrap/>
            <w:hideMark/>
          </w:tcPr>
          <w:p w14:paraId="453181A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746CAE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28,685 </w:t>
            </w:r>
          </w:p>
        </w:tc>
        <w:tc>
          <w:tcPr>
            <w:tcW w:w="0" w:type="pct"/>
            <w:noWrap/>
            <w:vAlign w:val="top"/>
            <w:hideMark/>
          </w:tcPr>
          <w:p w14:paraId="11E258A9" w14:textId="014230D5"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336FF7F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28,685 </w:t>
            </w:r>
          </w:p>
        </w:tc>
      </w:tr>
      <w:tr w:rsidR="002C2B64" w:rsidRPr="007713B6" w14:paraId="3092543B"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A013F06" w14:textId="77777777" w:rsidR="002C2B64" w:rsidRPr="007713B6" w:rsidRDefault="002C2B64" w:rsidP="002C2B64">
            <w:pPr>
              <w:rPr>
                <w:rFonts w:ascii="Arial Narrow" w:hAnsi="Arial Narrow" w:cs="Calibri"/>
                <w:color w:val="000000"/>
                <w:sz w:val="20"/>
              </w:rPr>
            </w:pPr>
          </w:p>
        </w:tc>
        <w:tc>
          <w:tcPr>
            <w:tcW w:w="0" w:type="pct"/>
            <w:noWrap/>
            <w:hideMark/>
          </w:tcPr>
          <w:p w14:paraId="2CDB9B4D"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Furnace - TOS</w:t>
            </w:r>
          </w:p>
        </w:tc>
        <w:tc>
          <w:tcPr>
            <w:tcW w:w="0" w:type="pct"/>
            <w:noWrap/>
            <w:hideMark/>
          </w:tcPr>
          <w:p w14:paraId="7FE1B5C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5,749 </w:t>
            </w:r>
          </w:p>
        </w:tc>
        <w:tc>
          <w:tcPr>
            <w:tcW w:w="0" w:type="pct"/>
            <w:noWrap/>
            <w:hideMark/>
          </w:tcPr>
          <w:p w14:paraId="1108A21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33E0DF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5,749 </w:t>
            </w:r>
          </w:p>
        </w:tc>
        <w:tc>
          <w:tcPr>
            <w:tcW w:w="0" w:type="pct"/>
            <w:noWrap/>
            <w:vAlign w:val="top"/>
            <w:hideMark/>
          </w:tcPr>
          <w:p w14:paraId="4EAA8184" w14:textId="4EB90E3C"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E37750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5,749 </w:t>
            </w:r>
          </w:p>
        </w:tc>
      </w:tr>
      <w:tr w:rsidR="002C2B64" w:rsidRPr="007713B6" w14:paraId="30D0389D"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8B63379" w14:textId="77777777" w:rsidR="002C2B64" w:rsidRPr="007713B6" w:rsidRDefault="002C2B64" w:rsidP="002C2B64">
            <w:pPr>
              <w:rPr>
                <w:rFonts w:ascii="Arial Narrow" w:hAnsi="Arial Narrow" w:cs="Calibri"/>
                <w:color w:val="000000"/>
                <w:sz w:val="20"/>
              </w:rPr>
            </w:pPr>
          </w:p>
        </w:tc>
        <w:tc>
          <w:tcPr>
            <w:tcW w:w="0" w:type="pct"/>
            <w:noWrap/>
            <w:hideMark/>
          </w:tcPr>
          <w:p w14:paraId="00E1933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Showerhead</w:t>
            </w:r>
          </w:p>
        </w:tc>
        <w:tc>
          <w:tcPr>
            <w:tcW w:w="0" w:type="pct"/>
            <w:noWrap/>
            <w:hideMark/>
          </w:tcPr>
          <w:p w14:paraId="68D9219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160 </w:t>
            </w:r>
          </w:p>
        </w:tc>
        <w:tc>
          <w:tcPr>
            <w:tcW w:w="0" w:type="pct"/>
            <w:noWrap/>
            <w:hideMark/>
          </w:tcPr>
          <w:p w14:paraId="6CEB30D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5BDA53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160 </w:t>
            </w:r>
          </w:p>
        </w:tc>
        <w:tc>
          <w:tcPr>
            <w:tcW w:w="0" w:type="pct"/>
            <w:noWrap/>
            <w:vAlign w:val="top"/>
            <w:hideMark/>
          </w:tcPr>
          <w:p w14:paraId="2778D5D3" w14:textId="71B5B962"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61AFD02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160 </w:t>
            </w:r>
          </w:p>
        </w:tc>
      </w:tr>
      <w:tr w:rsidR="002C2B64" w:rsidRPr="007713B6" w14:paraId="4CB57FC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F18A279" w14:textId="77777777" w:rsidR="002C2B64" w:rsidRPr="007713B6" w:rsidRDefault="002C2B64" w:rsidP="002C2B64">
            <w:pPr>
              <w:rPr>
                <w:rFonts w:ascii="Arial Narrow" w:hAnsi="Arial Narrow" w:cs="Calibri"/>
                <w:color w:val="000000"/>
                <w:sz w:val="20"/>
              </w:rPr>
            </w:pPr>
          </w:p>
        </w:tc>
        <w:tc>
          <w:tcPr>
            <w:tcW w:w="0" w:type="pct"/>
            <w:noWrap/>
            <w:hideMark/>
          </w:tcPr>
          <w:p w14:paraId="2F1DC1B7"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Kitchen</w:t>
            </w:r>
          </w:p>
        </w:tc>
        <w:tc>
          <w:tcPr>
            <w:tcW w:w="0" w:type="pct"/>
            <w:noWrap/>
            <w:hideMark/>
          </w:tcPr>
          <w:p w14:paraId="239D677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204 </w:t>
            </w:r>
          </w:p>
        </w:tc>
        <w:tc>
          <w:tcPr>
            <w:tcW w:w="0" w:type="pct"/>
            <w:noWrap/>
            <w:hideMark/>
          </w:tcPr>
          <w:p w14:paraId="68962B5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409D23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204 </w:t>
            </w:r>
          </w:p>
        </w:tc>
        <w:tc>
          <w:tcPr>
            <w:tcW w:w="0" w:type="pct"/>
            <w:noWrap/>
            <w:vAlign w:val="top"/>
            <w:hideMark/>
          </w:tcPr>
          <w:p w14:paraId="67D3775A" w14:textId="50B8458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3696A7F0"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204 </w:t>
            </w:r>
          </w:p>
        </w:tc>
      </w:tr>
      <w:tr w:rsidR="002C2B64" w:rsidRPr="007713B6" w14:paraId="06678EB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9F3A3BF" w14:textId="77777777" w:rsidR="002C2B64" w:rsidRPr="007713B6" w:rsidRDefault="002C2B64" w:rsidP="002C2B64">
            <w:pPr>
              <w:rPr>
                <w:rFonts w:ascii="Arial Narrow" w:hAnsi="Arial Narrow" w:cs="Calibri"/>
                <w:color w:val="000000"/>
                <w:sz w:val="20"/>
              </w:rPr>
            </w:pPr>
          </w:p>
        </w:tc>
        <w:tc>
          <w:tcPr>
            <w:tcW w:w="0" w:type="pct"/>
            <w:noWrap/>
            <w:hideMark/>
          </w:tcPr>
          <w:p w14:paraId="42DDC7E7"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Programmable Thermostat</w:t>
            </w:r>
          </w:p>
        </w:tc>
        <w:tc>
          <w:tcPr>
            <w:tcW w:w="0" w:type="pct"/>
            <w:noWrap/>
            <w:hideMark/>
          </w:tcPr>
          <w:p w14:paraId="514AC9E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2,514 </w:t>
            </w:r>
          </w:p>
        </w:tc>
        <w:tc>
          <w:tcPr>
            <w:tcW w:w="0" w:type="pct"/>
            <w:noWrap/>
            <w:hideMark/>
          </w:tcPr>
          <w:p w14:paraId="3D2F71D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02FFCC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2,514 </w:t>
            </w:r>
          </w:p>
        </w:tc>
        <w:tc>
          <w:tcPr>
            <w:tcW w:w="0" w:type="pct"/>
            <w:noWrap/>
            <w:vAlign w:val="top"/>
            <w:hideMark/>
          </w:tcPr>
          <w:p w14:paraId="2C025CA7" w14:textId="3B17F452"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1A9492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2,514 </w:t>
            </w:r>
          </w:p>
        </w:tc>
      </w:tr>
      <w:tr w:rsidR="002C2B64" w:rsidRPr="007713B6" w14:paraId="4DB89BA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DDAFBF0" w14:textId="77777777" w:rsidR="002C2B64" w:rsidRPr="007713B6" w:rsidRDefault="002C2B64" w:rsidP="002C2B64">
            <w:pPr>
              <w:rPr>
                <w:rFonts w:ascii="Arial Narrow" w:hAnsi="Arial Narrow" w:cs="Calibri"/>
                <w:color w:val="000000"/>
                <w:sz w:val="20"/>
              </w:rPr>
            </w:pPr>
          </w:p>
        </w:tc>
        <w:tc>
          <w:tcPr>
            <w:tcW w:w="0" w:type="pct"/>
            <w:noWrap/>
            <w:hideMark/>
          </w:tcPr>
          <w:p w14:paraId="650010E2"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Rim/Band Joist Insulation</w:t>
            </w:r>
          </w:p>
        </w:tc>
        <w:tc>
          <w:tcPr>
            <w:tcW w:w="0" w:type="pct"/>
            <w:noWrap/>
            <w:hideMark/>
          </w:tcPr>
          <w:p w14:paraId="4E94A11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1,567 </w:t>
            </w:r>
          </w:p>
        </w:tc>
        <w:tc>
          <w:tcPr>
            <w:tcW w:w="0" w:type="pct"/>
            <w:noWrap/>
            <w:hideMark/>
          </w:tcPr>
          <w:p w14:paraId="36F5CEC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0F0A315D"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1,567 </w:t>
            </w:r>
          </w:p>
        </w:tc>
        <w:tc>
          <w:tcPr>
            <w:tcW w:w="0" w:type="pct"/>
            <w:noWrap/>
            <w:vAlign w:val="top"/>
            <w:hideMark/>
          </w:tcPr>
          <w:p w14:paraId="15146F71" w14:textId="52C23E99"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C03ED6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1,567 </w:t>
            </w:r>
          </w:p>
        </w:tc>
      </w:tr>
      <w:tr w:rsidR="002C2B64" w:rsidRPr="007713B6" w14:paraId="46281C40"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E3952AE" w14:textId="77777777" w:rsidR="002C2B64" w:rsidRPr="007713B6" w:rsidRDefault="002C2B64" w:rsidP="002C2B64">
            <w:pPr>
              <w:rPr>
                <w:rFonts w:ascii="Arial Narrow" w:hAnsi="Arial Narrow" w:cs="Calibri"/>
                <w:color w:val="000000"/>
                <w:sz w:val="20"/>
              </w:rPr>
            </w:pPr>
          </w:p>
        </w:tc>
        <w:tc>
          <w:tcPr>
            <w:tcW w:w="0" w:type="pct"/>
            <w:noWrap/>
            <w:hideMark/>
          </w:tcPr>
          <w:p w14:paraId="3825A957"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ER</w:t>
            </w:r>
          </w:p>
        </w:tc>
        <w:tc>
          <w:tcPr>
            <w:tcW w:w="0" w:type="pct"/>
            <w:noWrap/>
            <w:hideMark/>
          </w:tcPr>
          <w:p w14:paraId="17DE371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3,686 </w:t>
            </w:r>
          </w:p>
        </w:tc>
        <w:tc>
          <w:tcPr>
            <w:tcW w:w="0" w:type="pct"/>
            <w:noWrap/>
            <w:hideMark/>
          </w:tcPr>
          <w:p w14:paraId="42F32D1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101%</w:t>
            </w:r>
          </w:p>
        </w:tc>
        <w:tc>
          <w:tcPr>
            <w:tcW w:w="0" w:type="pct"/>
            <w:noWrap/>
            <w:hideMark/>
          </w:tcPr>
          <w:p w14:paraId="0615A1C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3,709 </w:t>
            </w:r>
          </w:p>
        </w:tc>
        <w:tc>
          <w:tcPr>
            <w:tcW w:w="0" w:type="pct"/>
            <w:noWrap/>
            <w:vAlign w:val="top"/>
            <w:hideMark/>
          </w:tcPr>
          <w:p w14:paraId="06EB06CA" w14:textId="133F47CA"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170242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3,709 </w:t>
            </w:r>
          </w:p>
        </w:tc>
      </w:tr>
      <w:tr w:rsidR="002C2B64" w:rsidRPr="007713B6" w14:paraId="49E6049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BD0978D" w14:textId="77777777" w:rsidR="002C2B64" w:rsidRPr="007713B6" w:rsidRDefault="002C2B64" w:rsidP="002C2B64">
            <w:pPr>
              <w:rPr>
                <w:rFonts w:ascii="Arial Narrow" w:hAnsi="Arial Narrow" w:cs="Calibri"/>
                <w:color w:val="000000"/>
                <w:sz w:val="20"/>
              </w:rPr>
            </w:pPr>
          </w:p>
        </w:tc>
        <w:tc>
          <w:tcPr>
            <w:tcW w:w="0" w:type="pct"/>
            <w:noWrap/>
            <w:hideMark/>
          </w:tcPr>
          <w:p w14:paraId="5C52A20F"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TOS</w:t>
            </w:r>
          </w:p>
        </w:tc>
        <w:tc>
          <w:tcPr>
            <w:tcW w:w="0" w:type="pct"/>
            <w:noWrap/>
            <w:hideMark/>
          </w:tcPr>
          <w:p w14:paraId="69200F3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403 </w:t>
            </w:r>
          </w:p>
        </w:tc>
        <w:tc>
          <w:tcPr>
            <w:tcW w:w="0" w:type="pct"/>
            <w:noWrap/>
            <w:hideMark/>
          </w:tcPr>
          <w:p w14:paraId="0DF55F5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9567D3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403 </w:t>
            </w:r>
          </w:p>
        </w:tc>
        <w:tc>
          <w:tcPr>
            <w:tcW w:w="0" w:type="pct"/>
            <w:noWrap/>
            <w:vAlign w:val="top"/>
            <w:hideMark/>
          </w:tcPr>
          <w:p w14:paraId="260DA7AE" w14:textId="4A117C16"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4E680B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403 </w:t>
            </w:r>
          </w:p>
        </w:tc>
      </w:tr>
      <w:tr w:rsidR="002C2B64" w:rsidRPr="007713B6" w14:paraId="5F579018"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184BE42A" w14:textId="77777777" w:rsidR="002C2B64" w:rsidRPr="007713B6" w:rsidRDefault="002C2B64" w:rsidP="002C2B64">
            <w:pPr>
              <w:rPr>
                <w:rFonts w:ascii="Arial Narrow" w:hAnsi="Arial Narrow" w:cs="Calibri"/>
                <w:color w:val="000000"/>
                <w:sz w:val="20"/>
              </w:rPr>
            </w:pPr>
          </w:p>
        </w:tc>
        <w:tc>
          <w:tcPr>
            <w:tcW w:w="0" w:type="pct"/>
            <w:noWrap/>
            <w:hideMark/>
          </w:tcPr>
          <w:p w14:paraId="327CCCAA"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Wall Insulation</w:t>
            </w:r>
          </w:p>
        </w:tc>
        <w:tc>
          <w:tcPr>
            <w:tcW w:w="0" w:type="pct"/>
            <w:noWrap/>
            <w:hideMark/>
          </w:tcPr>
          <w:p w14:paraId="78C4727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4,165 </w:t>
            </w:r>
          </w:p>
        </w:tc>
        <w:tc>
          <w:tcPr>
            <w:tcW w:w="0" w:type="pct"/>
            <w:noWrap/>
            <w:hideMark/>
          </w:tcPr>
          <w:p w14:paraId="23674D5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D0ED8D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4,166 </w:t>
            </w:r>
          </w:p>
        </w:tc>
        <w:tc>
          <w:tcPr>
            <w:tcW w:w="0" w:type="pct"/>
            <w:noWrap/>
            <w:vAlign w:val="top"/>
            <w:hideMark/>
          </w:tcPr>
          <w:p w14:paraId="4DA1D94B" w14:textId="5342B68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5519F1A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4,166 </w:t>
            </w:r>
          </w:p>
        </w:tc>
      </w:tr>
      <w:tr w:rsidR="002C2B64" w:rsidRPr="007713B6" w14:paraId="18EEC69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D3FC40F" w14:textId="77777777" w:rsidR="002C2B64" w:rsidRPr="007713B6" w:rsidRDefault="002C2B64" w:rsidP="002C2B64">
            <w:pPr>
              <w:rPr>
                <w:rFonts w:ascii="Arial Narrow" w:hAnsi="Arial Narrow" w:cs="Calibri"/>
                <w:color w:val="000000"/>
                <w:sz w:val="20"/>
              </w:rPr>
            </w:pPr>
          </w:p>
        </w:tc>
        <w:tc>
          <w:tcPr>
            <w:tcW w:w="0" w:type="pct"/>
            <w:noWrap/>
            <w:hideMark/>
          </w:tcPr>
          <w:p w14:paraId="52513709"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IHWAP Subtotal</w:t>
            </w:r>
          </w:p>
        </w:tc>
        <w:tc>
          <w:tcPr>
            <w:tcW w:w="0" w:type="pct"/>
            <w:noWrap/>
            <w:hideMark/>
          </w:tcPr>
          <w:p w14:paraId="10B927F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110,789 </w:t>
            </w:r>
          </w:p>
        </w:tc>
        <w:tc>
          <w:tcPr>
            <w:tcW w:w="0" w:type="pct"/>
            <w:noWrap/>
            <w:hideMark/>
          </w:tcPr>
          <w:p w14:paraId="2A3F047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100%</w:t>
            </w:r>
          </w:p>
        </w:tc>
        <w:tc>
          <w:tcPr>
            <w:tcW w:w="0" w:type="pct"/>
            <w:noWrap/>
            <w:hideMark/>
          </w:tcPr>
          <w:p w14:paraId="4E9A81D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110,794 </w:t>
            </w:r>
          </w:p>
        </w:tc>
        <w:tc>
          <w:tcPr>
            <w:tcW w:w="0" w:type="pct"/>
            <w:noWrap/>
            <w:vAlign w:val="top"/>
            <w:hideMark/>
          </w:tcPr>
          <w:p w14:paraId="18735186" w14:textId="3382D7FC"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1B0B3B4D"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110,794 </w:t>
            </w:r>
          </w:p>
        </w:tc>
      </w:tr>
      <w:tr w:rsidR="002C2B64" w:rsidRPr="007713B6" w14:paraId="15468832"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1B45BC51"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Retrofit</w:t>
            </w:r>
          </w:p>
        </w:tc>
        <w:tc>
          <w:tcPr>
            <w:tcW w:w="0" w:type="pct"/>
            <w:noWrap/>
            <w:hideMark/>
          </w:tcPr>
          <w:p w14:paraId="5D563602" w14:textId="6893E651"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Manual</w:t>
            </w:r>
          </w:p>
        </w:tc>
        <w:tc>
          <w:tcPr>
            <w:tcW w:w="0" w:type="pct"/>
            <w:noWrap/>
            <w:hideMark/>
          </w:tcPr>
          <w:p w14:paraId="4F62C89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7,244 </w:t>
            </w:r>
          </w:p>
        </w:tc>
        <w:tc>
          <w:tcPr>
            <w:tcW w:w="0" w:type="pct"/>
            <w:noWrap/>
            <w:hideMark/>
          </w:tcPr>
          <w:p w14:paraId="1BB6F95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58945D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7,244 </w:t>
            </w:r>
          </w:p>
        </w:tc>
        <w:tc>
          <w:tcPr>
            <w:tcW w:w="0" w:type="pct"/>
            <w:noWrap/>
            <w:vAlign w:val="top"/>
            <w:hideMark/>
          </w:tcPr>
          <w:p w14:paraId="0E484563" w14:textId="73B5071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59A8E0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7,244 </w:t>
            </w:r>
          </w:p>
        </w:tc>
      </w:tr>
      <w:tr w:rsidR="002C2B64" w:rsidRPr="007713B6" w14:paraId="16633EF0"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DE392BF" w14:textId="77777777" w:rsidR="002C2B64" w:rsidRPr="007713B6" w:rsidRDefault="002C2B64" w:rsidP="002C2B64">
            <w:pPr>
              <w:rPr>
                <w:rFonts w:ascii="Arial Narrow" w:hAnsi="Arial Narrow" w:cs="Calibri"/>
                <w:color w:val="000000"/>
                <w:sz w:val="20"/>
              </w:rPr>
            </w:pPr>
          </w:p>
        </w:tc>
        <w:tc>
          <w:tcPr>
            <w:tcW w:w="0" w:type="pct"/>
            <w:noWrap/>
            <w:hideMark/>
          </w:tcPr>
          <w:p w14:paraId="2E818626" w14:textId="492803E6"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Programmable</w:t>
            </w:r>
          </w:p>
        </w:tc>
        <w:tc>
          <w:tcPr>
            <w:tcW w:w="0" w:type="pct"/>
            <w:noWrap/>
            <w:hideMark/>
          </w:tcPr>
          <w:p w14:paraId="3A0434B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11,847 </w:t>
            </w:r>
          </w:p>
        </w:tc>
        <w:tc>
          <w:tcPr>
            <w:tcW w:w="0" w:type="pct"/>
            <w:noWrap/>
            <w:hideMark/>
          </w:tcPr>
          <w:p w14:paraId="4E66892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EA853A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11,847 </w:t>
            </w:r>
          </w:p>
        </w:tc>
        <w:tc>
          <w:tcPr>
            <w:tcW w:w="0" w:type="pct"/>
            <w:noWrap/>
            <w:vAlign w:val="top"/>
            <w:hideMark/>
          </w:tcPr>
          <w:p w14:paraId="2A9D9671" w14:textId="0627BB38"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AA13B0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11,847 </w:t>
            </w:r>
          </w:p>
        </w:tc>
      </w:tr>
      <w:tr w:rsidR="002C2B64" w:rsidRPr="007713B6" w14:paraId="3AE5A4B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8722F29" w14:textId="77777777" w:rsidR="002C2B64" w:rsidRPr="007713B6" w:rsidRDefault="002C2B64" w:rsidP="002C2B64">
            <w:pPr>
              <w:rPr>
                <w:rFonts w:ascii="Arial Narrow" w:hAnsi="Arial Narrow" w:cs="Calibri"/>
                <w:color w:val="000000"/>
                <w:sz w:val="20"/>
              </w:rPr>
            </w:pPr>
          </w:p>
        </w:tc>
        <w:tc>
          <w:tcPr>
            <w:tcW w:w="0" w:type="pct"/>
            <w:noWrap/>
            <w:hideMark/>
          </w:tcPr>
          <w:p w14:paraId="4F883E04"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Sealing</w:t>
            </w:r>
          </w:p>
        </w:tc>
        <w:tc>
          <w:tcPr>
            <w:tcW w:w="0" w:type="pct"/>
            <w:noWrap/>
            <w:hideMark/>
          </w:tcPr>
          <w:p w14:paraId="38BFFEB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130,409 </w:t>
            </w:r>
          </w:p>
        </w:tc>
        <w:tc>
          <w:tcPr>
            <w:tcW w:w="0" w:type="pct"/>
            <w:noWrap/>
            <w:hideMark/>
          </w:tcPr>
          <w:p w14:paraId="389A7A9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95E6FE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130,409 </w:t>
            </w:r>
          </w:p>
        </w:tc>
        <w:tc>
          <w:tcPr>
            <w:tcW w:w="0" w:type="pct"/>
            <w:noWrap/>
            <w:vAlign w:val="top"/>
            <w:hideMark/>
          </w:tcPr>
          <w:p w14:paraId="56F740AA" w14:textId="23F30183"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6678947E" w14:textId="3CE0A96C"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130,409 </w:t>
            </w:r>
          </w:p>
        </w:tc>
      </w:tr>
      <w:tr w:rsidR="002C2B64" w:rsidRPr="007713B6" w14:paraId="1841D41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16EC5BB2" w14:textId="77777777" w:rsidR="002C2B64" w:rsidRPr="007713B6" w:rsidRDefault="002C2B64" w:rsidP="002C2B64">
            <w:pPr>
              <w:rPr>
                <w:rFonts w:ascii="Arial Narrow" w:hAnsi="Arial Narrow" w:cs="Calibri"/>
                <w:color w:val="000000"/>
                <w:sz w:val="20"/>
              </w:rPr>
            </w:pPr>
          </w:p>
        </w:tc>
        <w:tc>
          <w:tcPr>
            <w:tcW w:w="0" w:type="pct"/>
            <w:noWrap/>
            <w:hideMark/>
          </w:tcPr>
          <w:p w14:paraId="04866807"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Attic Insulation</w:t>
            </w:r>
          </w:p>
        </w:tc>
        <w:tc>
          <w:tcPr>
            <w:tcW w:w="0" w:type="pct"/>
            <w:noWrap/>
            <w:hideMark/>
          </w:tcPr>
          <w:p w14:paraId="3351760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70,071 </w:t>
            </w:r>
          </w:p>
        </w:tc>
        <w:tc>
          <w:tcPr>
            <w:tcW w:w="0" w:type="pct"/>
            <w:noWrap/>
            <w:hideMark/>
          </w:tcPr>
          <w:p w14:paraId="572A188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04FBC40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70,071 </w:t>
            </w:r>
          </w:p>
        </w:tc>
        <w:tc>
          <w:tcPr>
            <w:tcW w:w="0" w:type="pct"/>
            <w:noWrap/>
            <w:vAlign w:val="top"/>
            <w:hideMark/>
          </w:tcPr>
          <w:p w14:paraId="499C9B09" w14:textId="701D44D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17F4753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70,071 </w:t>
            </w:r>
          </w:p>
        </w:tc>
      </w:tr>
      <w:tr w:rsidR="002C2B64" w:rsidRPr="007713B6" w14:paraId="6000E6C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0723BAA" w14:textId="77777777" w:rsidR="002C2B64" w:rsidRPr="007713B6" w:rsidRDefault="002C2B64" w:rsidP="002C2B64">
            <w:pPr>
              <w:rPr>
                <w:rFonts w:ascii="Arial Narrow" w:hAnsi="Arial Narrow" w:cs="Calibri"/>
                <w:color w:val="000000"/>
                <w:sz w:val="20"/>
              </w:rPr>
            </w:pPr>
          </w:p>
        </w:tc>
        <w:tc>
          <w:tcPr>
            <w:tcW w:w="0" w:type="pct"/>
            <w:noWrap/>
            <w:hideMark/>
          </w:tcPr>
          <w:p w14:paraId="2967C34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Basement/Sidewall Insulation</w:t>
            </w:r>
          </w:p>
        </w:tc>
        <w:tc>
          <w:tcPr>
            <w:tcW w:w="0" w:type="pct"/>
            <w:noWrap/>
            <w:hideMark/>
          </w:tcPr>
          <w:p w14:paraId="0CBB181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4,998 </w:t>
            </w:r>
          </w:p>
        </w:tc>
        <w:tc>
          <w:tcPr>
            <w:tcW w:w="0" w:type="pct"/>
            <w:noWrap/>
            <w:hideMark/>
          </w:tcPr>
          <w:p w14:paraId="0098050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305626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4,997 </w:t>
            </w:r>
          </w:p>
        </w:tc>
        <w:tc>
          <w:tcPr>
            <w:tcW w:w="0" w:type="pct"/>
            <w:noWrap/>
            <w:vAlign w:val="top"/>
            <w:hideMark/>
          </w:tcPr>
          <w:p w14:paraId="609D4EEE" w14:textId="3739F13A"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DE9DE4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4,997 </w:t>
            </w:r>
          </w:p>
        </w:tc>
      </w:tr>
      <w:tr w:rsidR="002C2B64" w:rsidRPr="007713B6" w14:paraId="7F7BF97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1DA2B88A" w14:textId="77777777" w:rsidR="002C2B64" w:rsidRPr="007713B6" w:rsidRDefault="002C2B64" w:rsidP="002C2B64">
            <w:pPr>
              <w:rPr>
                <w:rFonts w:ascii="Arial Narrow" w:hAnsi="Arial Narrow" w:cs="Calibri"/>
                <w:color w:val="000000"/>
                <w:sz w:val="20"/>
              </w:rPr>
            </w:pPr>
          </w:p>
        </w:tc>
        <w:tc>
          <w:tcPr>
            <w:tcW w:w="0" w:type="pct"/>
            <w:noWrap/>
            <w:hideMark/>
          </w:tcPr>
          <w:p w14:paraId="068E41D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Bathroom</w:t>
            </w:r>
          </w:p>
        </w:tc>
        <w:tc>
          <w:tcPr>
            <w:tcW w:w="0" w:type="pct"/>
            <w:noWrap/>
            <w:hideMark/>
          </w:tcPr>
          <w:p w14:paraId="1A81191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129 </w:t>
            </w:r>
          </w:p>
        </w:tc>
        <w:tc>
          <w:tcPr>
            <w:tcW w:w="0" w:type="pct"/>
            <w:noWrap/>
            <w:hideMark/>
          </w:tcPr>
          <w:p w14:paraId="65AD745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A54B1F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129 </w:t>
            </w:r>
          </w:p>
        </w:tc>
        <w:tc>
          <w:tcPr>
            <w:tcW w:w="0" w:type="pct"/>
            <w:noWrap/>
            <w:vAlign w:val="top"/>
            <w:hideMark/>
          </w:tcPr>
          <w:p w14:paraId="2E3BA5A6" w14:textId="1FF4B7CB"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14E9A2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129 </w:t>
            </w:r>
          </w:p>
        </w:tc>
      </w:tr>
      <w:tr w:rsidR="002C2B64" w:rsidRPr="007713B6" w14:paraId="4E8E90A7"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21E58BE" w14:textId="77777777" w:rsidR="002C2B64" w:rsidRPr="007713B6" w:rsidRDefault="002C2B64" w:rsidP="002C2B64">
            <w:pPr>
              <w:rPr>
                <w:rFonts w:ascii="Arial Narrow" w:hAnsi="Arial Narrow" w:cs="Calibri"/>
                <w:color w:val="000000"/>
                <w:sz w:val="20"/>
              </w:rPr>
            </w:pPr>
          </w:p>
        </w:tc>
        <w:tc>
          <w:tcPr>
            <w:tcW w:w="0" w:type="pct"/>
            <w:noWrap/>
            <w:hideMark/>
          </w:tcPr>
          <w:p w14:paraId="713F5D71"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Boiler Tune Up</w:t>
            </w:r>
          </w:p>
        </w:tc>
        <w:tc>
          <w:tcPr>
            <w:tcW w:w="0" w:type="pct"/>
            <w:noWrap/>
            <w:hideMark/>
          </w:tcPr>
          <w:p w14:paraId="26F0B1E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288 </w:t>
            </w:r>
          </w:p>
        </w:tc>
        <w:tc>
          <w:tcPr>
            <w:tcW w:w="0" w:type="pct"/>
            <w:noWrap/>
            <w:hideMark/>
          </w:tcPr>
          <w:p w14:paraId="7AE5126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100CBF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288 </w:t>
            </w:r>
          </w:p>
        </w:tc>
        <w:tc>
          <w:tcPr>
            <w:tcW w:w="0" w:type="pct"/>
            <w:noWrap/>
            <w:vAlign w:val="top"/>
            <w:hideMark/>
          </w:tcPr>
          <w:p w14:paraId="569CCF91" w14:textId="0B67527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58D3C08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288 </w:t>
            </w:r>
          </w:p>
        </w:tc>
      </w:tr>
      <w:tr w:rsidR="002C2B64" w:rsidRPr="007713B6" w14:paraId="489E5A9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E502FAF" w14:textId="77777777" w:rsidR="002C2B64" w:rsidRPr="007713B6" w:rsidRDefault="002C2B64" w:rsidP="002C2B64">
            <w:pPr>
              <w:rPr>
                <w:rFonts w:ascii="Arial Narrow" w:hAnsi="Arial Narrow" w:cs="Calibri"/>
                <w:color w:val="000000"/>
                <w:sz w:val="20"/>
              </w:rPr>
            </w:pPr>
          </w:p>
        </w:tc>
        <w:tc>
          <w:tcPr>
            <w:tcW w:w="0" w:type="pct"/>
            <w:noWrap/>
            <w:hideMark/>
          </w:tcPr>
          <w:p w14:paraId="75421E51"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Boiler - TOS</w:t>
            </w:r>
          </w:p>
        </w:tc>
        <w:tc>
          <w:tcPr>
            <w:tcW w:w="0" w:type="pct"/>
            <w:noWrap/>
            <w:hideMark/>
          </w:tcPr>
          <w:p w14:paraId="0492102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526 </w:t>
            </w:r>
          </w:p>
        </w:tc>
        <w:tc>
          <w:tcPr>
            <w:tcW w:w="0" w:type="pct"/>
            <w:noWrap/>
            <w:hideMark/>
          </w:tcPr>
          <w:p w14:paraId="72824C0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0BACB58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526 </w:t>
            </w:r>
          </w:p>
        </w:tc>
        <w:tc>
          <w:tcPr>
            <w:tcW w:w="0" w:type="pct"/>
            <w:noWrap/>
            <w:vAlign w:val="top"/>
            <w:hideMark/>
          </w:tcPr>
          <w:p w14:paraId="7BBC4950" w14:textId="2DAD6340"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155836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526 </w:t>
            </w:r>
          </w:p>
        </w:tc>
      </w:tr>
      <w:tr w:rsidR="002C2B64" w:rsidRPr="007713B6" w14:paraId="74F1740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E05FC5D" w14:textId="77777777" w:rsidR="002C2B64" w:rsidRPr="007713B6" w:rsidRDefault="002C2B64" w:rsidP="002C2B64">
            <w:pPr>
              <w:rPr>
                <w:rFonts w:ascii="Arial Narrow" w:hAnsi="Arial Narrow" w:cs="Calibri"/>
                <w:color w:val="000000"/>
                <w:sz w:val="20"/>
              </w:rPr>
            </w:pPr>
          </w:p>
        </w:tc>
        <w:tc>
          <w:tcPr>
            <w:tcW w:w="0" w:type="pct"/>
            <w:noWrap/>
            <w:hideMark/>
          </w:tcPr>
          <w:p w14:paraId="46AF7937"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DHW Pipe Insulation</w:t>
            </w:r>
          </w:p>
        </w:tc>
        <w:tc>
          <w:tcPr>
            <w:tcW w:w="0" w:type="pct"/>
            <w:noWrap/>
            <w:hideMark/>
          </w:tcPr>
          <w:p w14:paraId="54CA0F8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2,916 </w:t>
            </w:r>
          </w:p>
        </w:tc>
        <w:tc>
          <w:tcPr>
            <w:tcW w:w="0" w:type="pct"/>
            <w:noWrap/>
            <w:hideMark/>
          </w:tcPr>
          <w:p w14:paraId="66C2214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0848BD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2,916 </w:t>
            </w:r>
          </w:p>
        </w:tc>
        <w:tc>
          <w:tcPr>
            <w:tcW w:w="0" w:type="pct"/>
            <w:noWrap/>
            <w:vAlign w:val="top"/>
            <w:hideMark/>
          </w:tcPr>
          <w:p w14:paraId="37F4D301" w14:textId="64D2538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64F8D6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2,916 </w:t>
            </w:r>
          </w:p>
        </w:tc>
      </w:tr>
      <w:tr w:rsidR="002C2B64" w:rsidRPr="007713B6" w14:paraId="7AEC827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DFDEE50" w14:textId="77777777" w:rsidR="002C2B64" w:rsidRPr="007713B6" w:rsidRDefault="002C2B64" w:rsidP="002C2B64">
            <w:pPr>
              <w:rPr>
                <w:rFonts w:ascii="Arial Narrow" w:hAnsi="Arial Narrow" w:cs="Calibri"/>
                <w:color w:val="000000"/>
                <w:sz w:val="20"/>
              </w:rPr>
            </w:pPr>
          </w:p>
        </w:tc>
        <w:tc>
          <w:tcPr>
            <w:tcW w:w="0" w:type="pct"/>
            <w:noWrap/>
            <w:hideMark/>
          </w:tcPr>
          <w:p w14:paraId="41AC59F0"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Duct Sealing</w:t>
            </w:r>
          </w:p>
        </w:tc>
        <w:tc>
          <w:tcPr>
            <w:tcW w:w="0" w:type="pct"/>
            <w:noWrap/>
            <w:hideMark/>
          </w:tcPr>
          <w:p w14:paraId="0C03352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15,555 </w:t>
            </w:r>
          </w:p>
        </w:tc>
        <w:tc>
          <w:tcPr>
            <w:tcW w:w="0" w:type="pct"/>
            <w:noWrap/>
            <w:hideMark/>
          </w:tcPr>
          <w:p w14:paraId="721B521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D29214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15,554 </w:t>
            </w:r>
          </w:p>
        </w:tc>
        <w:tc>
          <w:tcPr>
            <w:tcW w:w="0" w:type="pct"/>
            <w:noWrap/>
            <w:vAlign w:val="top"/>
            <w:hideMark/>
          </w:tcPr>
          <w:p w14:paraId="4DEEBAC5" w14:textId="567F9FF8"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5A7FFBD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15,554 </w:t>
            </w:r>
          </w:p>
        </w:tc>
      </w:tr>
      <w:tr w:rsidR="002C2B64" w:rsidRPr="007713B6" w14:paraId="63BCFA8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E565E55" w14:textId="77777777" w:rsidR="002C2B64" w:rsidRPr="007713B6" w:rsidRDefault="002C2B64" w:rsidP="002C2B64">
            <w:pPr>
              <w:rPr>
                <w:rFonts w:ascii="Arial Narrow" w:hAnsi="Arial Narrow" w:cs="Calibri"/>
                <w:color w:val="000000"/>
                <w:sz w:val="20"/>
              </w:rPr>
            </w:pPr>
          </w:p>
        </w:tc>
        <w:tc>
          <w:tcPr>
            <w:tcW w:w="0" w:type="pct"/>
            <w:noWrap/>
            <w:hideMark/>
          </w:tcPr>
          <w:p w14:paraId="326DBED1"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Floor Insulation Above Crawlspace</w:t>
            </w:r>
          </w:p>
        </w:tc>
        <w:tc>
          <w:tcPr>
            <w:tcW w:w="0" w:type="pct"/>
            <w:noWrap/>
            <w:hideMark/>
          </w:tcPr>
          <w:p w14:paraId="373E2CE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2,645 </w:t>
            </w:r>
          </w:p>
        </w:tc>
        <w:tc>
          <w:tcPr>
            <w:tcW w:w="0" w:type="pct"/>
            <w:noWrap/>
            <w:hideMark/>
          </w:tcPr>
          <w:p w14:paraId="674D264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5C270E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2,645 </w:t>
            </w:r>
          </w:p>
        </w:tc>
        <w:tc>
          <w:tcPr>
            <w:tcW w:w="0" w:type="pct"/>
            <w:noWrap/>
            <w:vAlign w:val="top"/>
            <w:hideMark/>
          </w:tcPr>
          <w:p w14:paraId="5F70F73F" w14:textId="5500E990"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BCA1CB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2,645 </w:t>
            </w:r>
          </w:p>
        </w:tc>
      </w:tr>
      <w:tr w:rsidR="002C2B64" w:rsidRPr="007713B6" w14:paraId="5B8A16A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3E45A58" w14:textId="77777777" w:rsidR="002C2B64" w:rsidRPr="007713B6" w:rsidRDefault="002C2B64" w:rsidP="002C2B64">
            <w:pPr>
              <w:rPr>
                <w:rFonts w:ascii="Arial Narrow" w:hAnsi="Arial Narrow" w:cs="Calibri"/>
                <w:color w:val="000000"/>
                <w:sz w:val="20"/>
              </w:rPr>
            </w:pPr>
          </w:p>
        </w:tc>
        <w:tc>
          <w:tcPr>
            <w:tcW w:w="0" w:type="pct"/>
            <w:noWrap/>
            <w:hideMark/>
          </w:tcPr>
          <w:p w14:paraId="4A6AD67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Furnace Tune Up</w:t>
            </w:r>
          </w:p>
        </w:tc>
        <w:tc>
          <w:tcPr>
            <w:tcW w:w="0" w:type="pct"/>
            <w:noWrap/>
            <w:hideMark/>
          </w:tcPr>
          <w:p w14:paraId="7FB317D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17,036 </w:t>
            </w:r>
          </w:p>
        </w:tc>
        <w:tc>
          <w:tcPr>
            <w:tcW w:w="0" w:type="pct"/>
            <w:noWrap/>
            <w:hideMark/>
          </w:tcPr>
          <w:p w14:paraId="14A6167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102%</w:t>
            </w:r>
          </w:p>
        </w:tc>
        <w:tc>
          <w:tcPr>
            <w:tcW w:w="0" w:type="pct"/>
            <w:noWrap/>
            <w:hideMark/>
          </w:tcPr>
          <w:p w14:paraId="42B926E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17,338 </w:t>
            </w:r>
          </w:p>
        </w:tc>
        <w:tc>
          <w:tcPr>
            <w:tcW w:w="0" w:type="pct"/>
            <w:noWrap/>
            <w:vAlign w:val="top"/>
            <w:hideMark/>
          </w:tcPr>
          <w:p w14:paraId="54164AED" w14:textId="0DC9B96A"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76454C3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17,338 </w:t>
            </w:r>
          </w:p>
        </w:tc>
      </w:tr>
      <w:tr w:rsidR="002C2B64" w:rsidRPr="007713B6" w14:paraId="3E2364C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B93C687" w14:textId="77777777" w:rsidR="002C2B64" w:rsidRPr="007713B6" w:rsidRDefault="002C2B64" w:rsidP="002C2B64">
            <w:pPr>
              <w:rPr>
                <w:rFonts w:ascii="Arial Narrow" w:hAnsi="Arial Narrow" w:cs="Calibri"/>
                <w:color w:val="000000"/>
                <w:sz w:val="20"/>
              </w:rPr>
            </w:pPr>
          </w:p>
        </w:tc>
        <w:tc>
          <w:tcPr>
            <w:tcW w:w="0" w:type="pct"/>
            <w:noWrap/>
            <w:hideMark/>
          </w:tcPr>
          <w:p w14:paraId="4F341C48"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Furnace - ER</w:t>
            </w:r>
          </w:p>
        </w:tc>
        <w:tc>
          <w:tcPr>
            <w:tcW w:w="0" w:type="pct"/>
            <w:noWrap/>
            <w:hideMark/>
          </w:tcPr>
          <w:p w14:paraId="1D2DDDEF"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557 </w:t>
            </w:r>
          </w:p>
        </w:tc>
        <w:tc>
          <w:tcPr>
            <w:tcW w:w="0" w:type="pct"/>
            <w:noWrap/>
            <w:hideMark/>
          </w:tcPr>
          <w:p w14:paraId="03A7E34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AC60EC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558 </w:t>
            </w:r>
          </w:p>
        </w:tc>
        <w:tc>
          <w:tcPr>
            <w:tcW w:w="0" w:type="pct"/>
            <w:noWrap/>
            <w:vAlign w:val="top"/>
            <w:hideMark/>
          </w:tcPr>
          <w:p w14:paraId="7B30C94B" w14:textId="59FAACBF"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19A7318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558 </w:t>
            </w:r>
          </w:p>
        </w:tc>
      </w:tr>
      <w:tr w:rsidR="002C2B64" w:rsidRPr="007713B6" w14:paraId="776E1DF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EDD04BF" w14:textId="77777777" w:rsidR="002C2B64" w:rsidRPr="007713B6" w:rsidRDefault="002C2B64" w:rsidP="002C2B64">
            <w:pPr>
              <w:rPr>
                <w:rFonts w:ascii="Arial Narrow" w:hAnsi="Arial Narrow" w:cs="Calibri"/>
                <w:color w:val="000000"/>
                <w:sz w:val="20"/>
              </w:rPr>
            </w:pPr>
          </w:p>
        </w:tc>
        <w:tc>
          <w:tcPr>
            <w:tcW w:w="0" w:type="pct"/>
            <w:noWrap/>
            <w:hideMark/>
          </w:tcPr>
          <w:p w14:paraId="300BFBEA"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Furnace - TOS</w:t>
            </w:r>
          </w:p>
        </w:tc>
        <w:tc>
          <w:tcPr>
            <w:tcW w:w="0" w:type="pct"/>
            <w:noWrap/>
            <w:hideMark/>
          </w:tcPr>
          <w:p w14:paraId="56CC027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10,790 </w:t>
            </w:r>
          </w:p>
        </w:tc>
        <w:tc>
          <w:tcPr>
            <w:tcW w:w="0" w:type="pct"/>
            <w:noWrap/>
            <w:hideMark/>
          </w:tcPr>
          <w:p w14:paraId="6B8793D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B3FFF5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10,790 </w:t>
            </w:r>
          </w:p>
        </w:tc>
        <w:tc>
          <w:tcPr>
            <w:tcW w:w="0" w:type="pct"/>
            <w:noWrap/>
            <w:vAlign w:val="top"/>
            <w:hideMark/>
          </w:tcPr>
          <w:p w14:paraId="713485A6" w14:textId="7A78C9F3"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06F81C9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10,790 </w:t>
            </w:r>
          </w:p>
        </w:tc>
      </w:tr>
      <w:tr w:rsidR="002C2B64" w:rsidRPr="007713B6" w14:paraId="086758D3"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680FE73" w14:textId="77777777" w:rsidR="002C2B64" w:rsidRPr="007713B6" w:rsidRDefault="002C2B64" w:rsidP="002C2B64">
            <w:pPr>
              <w:rPr>
                <w:rFonts w:ascii="Arial Narrow" w:hAnsi="Arial Narrow" w:cs="Calibri"/>
                <w:color w:val="000000"/>
                <w:sz w:val="20"/>
              </w:rPr>
            </w:pPr>
          </w:p>
        </w:tc>
        <w:tc>
          <w:tcPr>
            <w:tcW w:w="0" w:type="pct"/>
            <w:noWrap/>
            <w:hideMark/>
          </w:tcPr>
          <w:p w14:paraId="2DAE5AB8"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Showerhead</w:t>
            </w:r>
          </w:p>
        </w:tc>
        <w:tc>
          <w:tcPr>
            <w:tcW w:w="0" w:type="pct"/>
            <w:noWrap/>
            <w:hideMark/>
          </w:tcPr>
          <w:p w14:paraId="14DB0FA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512 </w:t>
            </w:r>
          </w:p>
        </w:tc>
        <w:tc>
          <w:tcPr>
            <w:tcW w:w="0" w:type="pct"/>
            <w:noWrap/>
            <w:hideMark/>
          </w:tcPr>
          <w:p w14:paraId="32F32B3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35CEB34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512 </w:t>
            </w:r>
          </w:p>
        </w:tc>
        <w:tc>
          <w:tcPr>
            <w:tcW w:w="0" w:type="pct"/>
            <w:noWrap/>
            <w:vAlign w:val="top"/>
            <w:hideMark/>
          </w:tcPr>
          <w:p w14:paraId="55BF9443" w14:textId="01CDB876"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31A7AB6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512 </w:t>
            </w:r>
          </w:p>
        </w:tc>
      </w:tr>
      <w:tr w:rsidR="002C2B64" w:rsidRPr="007713B6" w14:paraId="61A25E7C"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FC75849" w14:textId="77777777" w:rsidR="002C2B64" w:rsidRPr="007713B6" w:rsidRDefault="002C2B64" w:rsidP="002C2B64">
            <w:pPr>
              <w:rPr>
                <w:rFonts w:ascii="Arial Narrow" w:hAnsi="Arial Narrow" w:cs="Calibri"/>
                <w:color w:val="000000"/>
                <w:sz w:val="20"/>
              </w:rPr>
            </w:pPr>
          </w:p>
        </w:tc>
        <w:tc>
          <w:tcPr>
            <w:tcW w:w="0" w:type="pct"/>
            <w:noWrap/>
            <w:hideMark/>
          </w:tcPr>
          <w:p w14:paraId="1D92ED38"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Kitchen</w:t>
            </w:r>
          </w:p>
        </w:tc>
        <w:tc>
          <w:tcPr>
            <w:tcW w:w="0" w:type="pct"/>
            <w:noWrap/>
            <w:hideMark/>
          </w:tcPr>
          <w:p w14:paraId="28A34B3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1,104 </w:t>
            </w:r>
          </w:p>
        </w:tc>
        <w:tc>
          <w:tcPr>
            <w:tcW w:w="0" w:type="pct"/>
            <w:noWrap/>
            <w:hideMark/>
          </w:tcPr>
          <w:p w14:paraId="1B888C7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080854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1,104 </w:t>
            </w:r>
          </w:p>
        </w:tc>
        <w:tc>
          <w:tcPr>
            <w:tcW w:w="0" w:type="pct"/>
            <w:noWrap/>
            <w:vAlign w:val="top"/>
            <w:hideMark/>
          </w:tcPr>
          <w:p w14:paraId="3D858713" w14:textId="16CB7E8C"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469BCA0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1,104 </w:t>
            </w:r>
          </w:p>
        </w:tc>
      </w:tr>
      <w:tr w:rsidR="002C2B64" w:rsidRPr="007713B6" w14:paraId="5D4BC86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D0FA320" w14:textId="77777777" w:rsidR="002C2B64" w:rsidRPr="007713B6" w:rsidRDefault="002C2B64" w:rsidP="002C2B64">
            <w:pPr>
              <w:rPr>
                <w:rFonts w:ascii="Arial Narrow" w:hAnsi="Arial Narrow" w:cs="Calibri"/>
                <w:color w:val="000000"/>
                <w:sz w:val="20"/>
              </w:rPr>
            </w:pPr>
          </w:p>
        </w:tc>
        <w:tc>
          <w:tcPr>
            <w:tcW w:w="0" w:type="pct"/>
            <w:noWrap/>
            <w:hideMark/>
          </w:tcPr>
          <w:p w14:paraId="4BF1C190"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Programmable Thermostat</w:t>
            </w:r>
          </w:p>
        </w:tc>
        <w:tc>
          <w:tcPr>
            <w:tcW w:w="0" w:type="pct"/>
            <w:noWrap/>
            <w:hideMark/>
          </w:tcPr>
          <w:p w14:paraId="149BA15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1,611 </w:t>
            </w:r>
          </w:p>
        </w:tc>
        <w:tc>
          <w:tcPr>
            <w:tcW w:w="0" w:type="pct"/>
            <w:noWrap/>
            <w:hideMark/>
          </w:tcPr>
          <w:p w14:paraId="3189029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034092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1,611 </w:t>
            </w:r>
          </w:p>
        </w:tc>
        <w:tc>
          <w:tcPr>
            <w:tcW w:w="0" w:type="pct"/>
            <w:noWrap/>
            <w:vAlign w:val="top"/>
            <w:hideMark/>
          </w:tcPr>
          <w:p w14:paraId="174F2762" w14:textId="1EC7F11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52A69FC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1,611 </w:t>
            </w:r>
          </w:p>
        </w:tc>
      </w:tr>
      <w:tr w:rsidR="002C2B64" w:rsidRPr="007713B6" w14:paraId="1A4A14B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F547CC6" w14:textId="77777777" w:rsidR="002C2B64" w:rsidRPr="007713B6" w:rsidRDefault="002C2B64" w:rsidP="002C2B64">
            <w:pPr>
              <w:rPr>
                <w:rFonts w:ascii="Arial Narrow" w:hAnsi="Arial Narrow" w:cs="Calibri"/>
                <w:color w:val="000000"/>
                <w:sz w:val="20"/>
              </w:rPr>
            </w:pPr>
          </w:p>
        </w:tc>
        <w:tc>
          <w:tcPr>
            <w:tcW w:w="0" w:type="pct"/>
            <w:noWrap/>
            <w:hideMark/>
          </w:tcPr>
          <w:p w14:paraId="274391D8"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Rim/Band Joist Insulation</w:t>
            </w:r>
          </w:p>
        </w:tc>
        <w:tc>
          <w:tcPr>
            <w:tcW w:w="0" w:type="pct"/>
            <w:noWrap/>
            <w:hideMark/>
          </w:tcPr>
          <w:p w14:paraId="663EE41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2,542 </w:t>
            </w:r>
          </w:p>
        </w:tc>
        <w:tc>
          <w:tcPr>
            <w:tcW w:w="0" w:type="pct"/>
            <w:noWrap/>
            <w:hideMark/>
          </w:tcPr>
          <w:p w14:paraId="15C1DB7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90C4CA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2,542 </w:t>
            </w:r>
          </w:p>
        </w:tc>
        <w:tc>
          <w:tcPr>
            <w:tcW w:w="0" w:type="pct"/>
            <w:noWrap/>
            <w:vAlign w:val="top"/>
            <w:hideMark/>
          </w:tcPr>
          <w:p w14:paraId="77E56AE5" w14:textId="6DB6DFDF"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EF0083">
              <w:rPr>
                <w:rFonts w:ascii="Arial Narrow" w:hAnsi="Arial Narrow" w:cs="Calibri"/>
                <w:color w:val="000000"/>
                <w:sz w:val="20"/>
              </w:rPr>
              <w:t>1.00</w:t>
            </w:r>
          </w:p>
        </w:tc>
        <w:tc>
          <w:tcPr>
            <w:tcW w:w="0" w:type="pct"/>
            <w:hideMark/>
          </w:tcPr>
          <w:p w14:paraId="3742D74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2,542 </w:t>
            </w:r>
          </w:p>
        </w:tc>
      </w:tr>
      <w:tr w:rsidR="002C2B64" w:rsidRPr="007713B6" w14:paraId="565FD362"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7097A5D" w14:textId="77777777" w:rsidR="002C2B64" w:rsidRPr="007713B6" w:rsidRDefault="002C2B64" w:rsidP="002C2B64">
            <w:pPr>
              <w:rPr>
                <w:rFonts w:ascii="Arial Narrow" w:hAnsi="Arial Narrow" w:cs="Calibri"/>
                <w:color w:val="000000"/>
                <w:sz w:val="20"/>
              </w:rPr>
            </w:pPr>
          </w:p>
        </w:tc>
        <w:tc>
          <w:tcPr>
            <w:tcW w:w="0" w:type="pct"/>
            <w:noWrap/>
            <w:hideMark/>
          </w:tcPr>
          <w:p w14:paraId="31A7F902"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ER</w:t>
            </w:r>
          </w:p>
        </w:tc>
        <w:tc>
          <w:tcPr>
            <w:tcW w:w="0" w:type="pct"/>
            <w:noWrap/>
            <w:hideMark/>
          </w:tcPr>
          <w:p w14:paraId="1408968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 </w:t>
            </w:r>
          </w:p>
        </w:tc>
        <w:tc>
          <w:tcPr>
            <w:tcW w:w="0" w:type="pct"/>
            <w:noWrap/>
            <w:hideMark/>
          </w:tcPr>
          <w:p w14:paraId="2884440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532080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 </w:t>
            </w:r>
          </w:p>
        </w:tc>
        <w:tc>
          <w:tcPr>
            <w:tcW w:w="0" w:type="pct"/>
            <w:noWrap/>
            <w:vAlign w:val="top"/>
            <w:hideMark/>
          </w:tcPr>
          <w:p w14:paraId="1B6B8FD9" w14:textId="5B4EC8B9"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087A496F"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 </w:t>
            </w:r>
          </w:p>
        </w:tc>
      </w:tr>
      <w:tr w:rsidR="002C2B64" w:rsidRPr="007713B6" w14:paraId="194E392F"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53D28F3" w14:textId="77777777" w:rsidR="002C2B64" w:rsidRPr="007713B6" w:rsidRDefault="002C2B64" w:rsidP="002C2B64">
            <w:pPr>
              <w:rPr>
                <w:rFonts w:ascii="Arial Narrow" w:hAnsi="Arial Narrow" w:cs="Calibri"/>
                <w:color w:val="000000"/>
                <w:sz w:val="20"/>
              </w:rPr>
            </w:pPr>
          </w:p>
        </w:tc>
        <w:tc>
          <w:tcPr>
            <w:tcW w:w="0" w:type="pct"/>
            <w:noWrap/>
            <w:hideMark/>
          </w:tcPr>
          <w:p w14:paraId="0658BDA9"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TOS</w:t>
            </w:r>
          </w:p>
        </w:tc>
        <w:tc>
          <w:tcPr>
            <w:tcW w:w="0" w:type="pct"/>
            <w:noWrap/>
            <w:hideMark/>
          </w:tcPr>
          <w:p w14:paraId="1570A58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551 </w:t>
            </w:r>
          </w:p>
        </w:tc>
        <w:tc>
          <w:tcPr>
            <w:tcW w:w="0" w:type="pct"/>
            <w:noWrap/>
            <w:hideMark/>
          </w:tcPr>
          <w:p w14:paraId="1D8B218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D92310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551 </w:t>
            </w:r>
          </w:p>
        </w:tc>
        <w:tc>
          <w:tcPr>
            <w:tcW w:w="0" w:type="pct"/>
            <w:noWrap/>
            <w:vAlign w:val="top"/>
            <w:hideMark/>
          </w:tcPr>
          <w:p w14:paraId="6C70A6F9" w14:textId="0F55998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8C283F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551 </w:t>
            </w:r>
          </w:p>
        </w:tc>
      </w:tr>
      <w:tr w:rsidR="002C2B64" w:rsidRPr="007713B6" w14:paraId="7B9E858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8F4835C" w14:textId="77777777" w:rsidR="002C2B64" w:rsidRPr="007713B6" w:rsidRDefault="002C2B64" w:rsidP="002C2B64">
            <w:pPr>
              <w:rPr>
                <w:rFonts w:ascii="Arial Narrow" w:hAnsi="Arial Narrow" w:cs="Calibri"/>
                <w:color w:val="000000"/>
                <w:sz w:val="20"/>
              </w:rPr>
            </w:pPr>
          </w:p>
        </w:tc>
        <w:tc>
          <w:tcPr>
            <w:tcW w:w="0" w:type="pct"/>
            <w:noWrap/>
            <w:hideMark/>
          </w:tcPr>
          <w:p w14:paraId="07603E9C"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Wall Insulation</w:t>
            </w:r>
          </w:p>
        </w:tc>
        <w:tc>
          <w:tcPr>
            <w:tcW w:w="0" w:type="pct"/>
            <w:noWrap/>
            <w:hideMark/>
          </w:tcPr>
          <w:p w14:paraId="124EA68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38,481 </w:t>
            </w:r>
          </w:p>
        </w:tc>
        <w:tc>
          <w:tcPr>
            <w:tcW w:w="0" w:type="pct"/>
            <w:noWrap/>
            <w:hideMark/>
          </w:tcPr>
          <w:p w14:paraId="6E56C02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115E2A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38,481 </w:t>
            </w:r>
          </w:p>
        </w:tc>
        <w:tc>
          <w:tcPr>
            <w:tcW w:w="0" w:type="pct"/>
            <w:noWrap/>
            <w:vAlign w:val="top"/>
            <w:hideMark/>
          </w:tcPr>
          <w:p w14:paraId="0FA59FF4" w14:textId="03E19BE5"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FF6015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38,481 </w:t>
            </w:r>
          </w:p>
        </w:tc>
      </w:tr>
      <w:tr w:rsidR="002C2B64" w:rsidRPr="007713B6" w14:paraId="27271DDF"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B756FDA" w14:textId="77777777" w:rsidR="002C2B64" w:rsidRPr="007713B6" w:rsidRDefault="002C2B64" w:rsidP="002C2B64">
            <w:pPr>
              <w:rPr>
                <w:rFonts w:ascii="Arial Narrow" w:hAnsi="Arial Narrow" w:cs="Calibri"/>
                <w:color w:val="000000"/>
                <w:sz w:val="20"/>
              </w:rPr>
            </w:pPr>
          </w:p>
        </w:tc>
        <w:tc>
          <w:tcPr>
            <w:tcW w:w="0" w:type="pct"/>
            <w:noWrap/>
            <w:hideMark/>
          </w:tcPr>
          <w:p w14:paraId="3350AF93"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Retrofit Subtotal</w:t>
            </w:r>
          </w:p>
        </w:tc>
        <w:tc>
          <w:tcPr>
            <w:tcW w:w="0" w:type="pct"/>
            <w:noWrap/>
            <w:hideMark/>
          </w:tcPr>
          <w:p w14:paraId="396C68C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319,848 </w:t>
            </w:r>
          </w:p>
        </w:tc>
        <w:tc>
          <w:tcPr>
            <w:tcW w:w="0" w:type="pct"/>
            <w:noWrap/>
            <w:hideMark/>
          </w:tcPr>
          <w:p w14:paraId="0EFC73F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100%</w:t>
            </w:r>
          </w:p>
        </w:tc>
        <w:tc>
          <w:tcPr>
            <w:tcW w:w="0" w:type="pct"/>
            <w:noWrap/>
            <w:hideMark/>
          </w:tcPr>
          <w:p w14:paraId="05FA4E4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320,148 </w:t>
            </w:r>
          </w:p>
        </w:tc>
        <w:tc>
          <w:tcPr>
            <w:tcW w:w="0" w:type="pct"/>
            <w:noWrap/>
            <w:vAlign w:val="top"/>
            <w:hideMark/>
          </w:tcPr>
          <w:p w14:paraId="6E9A01C9" w14:textId="22BE7516"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25436FD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320,148 </w:t>
            </w:r>
          </w:p>
        </w:tc>
      </w:tr>
      <w:tr w:rsidR="002C2B64" w:rsidRPr="007713B6" w14:paraId="3B6225DD"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22B1AA69"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HEA</w:t>
            </w:r>
          </w:p>
        </w:tc>
        <w:tc>
          <w:tcPr>
            <w:tcW w:w="0" w:type="pct"/>
            <w:noWrap/>
            <w:hideMark/>
          </w:tcPr>
          <w:p w14:paraId="14E3530B" w14:textId="144FED53"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Blended</w:t>
            </w:r>
          </w:p>
        </w:tc>
        <w:tc>
          <w:tcPr>
            <w:tcW w:w="0" w:type="pct"/>
            <w:noWrap/>
            <w:hideMark/>
          </w:tcPr>
          <w:p w14:paraId="6FF578C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85 </w:t>
            </w:r>
          </w:p>
        </w:tc>
        <w:tc>
          <w:tcPr>
            <w:tcW w:w="0" w:type="pct"/>
            <w:noWrap/>
            <w:hideMark/>
          </w:tcPr>
          <w:p w14:paraId="372660F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662263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85 </w:t>
            </w:r>
          </w:p>
        </w:tc>
        <w:tc>
          <w:tcPr>
            <w:tcW w:w="0" w:type="pct"/>
            <w:noWrap/>
            <w:vAlign w:val="top"/>
            <w:hideMark/>
          </w:tcPr>
          <w:p w14:paraId="0E60E0F4" w14:textId="4C7AA3A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5A2A35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85 </w:t>
            </w:r>
          </w:p>
        </w:tc>
      </w:tr>
      <w:tr w:rsidR="002C2B64" w:rsidRPr="007713B6" w14:paraId="651B722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F536B86" w14:textId="77777777" w:rsidR="002C2B64" w:rsidRPr="007713B6" w:rsidRDefault="002C2B64" w:rsidP="002C2B64">
            <w:pPr>
              <w:rPr>
                <w:rFonts w:ascii="Arial Narrow" w:hAnsi="Arial Narrow" w:cs="Calibri"/>
                <w:color w:val="000000"/>
                <w:sz w:val="20"/>
              </w:rPr>
            </w:pPr>
          </w:p>
        </w:tc>
        <w:tc>
          <w:tcPr>
            <w:tcW w:w="0" w:type="pct"/>
            <w:noWrap/>
            <w:hideMark/>
          </w:tcPr>
          <w:p w14:paraId="7E50BE28" w14:textId="6CEB130F"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Manual</w:t>
            </w:r>
          </w:p>
        </w:tc>
        <w:tc>
          <w:tcPr>
            <w:tcW w:w="0" w:type="pct"/>
            <w:noWrap/>
            <w:hideMark/>
          </w:tcPr>
          <w:p w14:paraId="7A9BF37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35,943 </w:t>
            </w:r>
          </w:p>
        </w:tc>
        <w:tc>
          <w:tcPr>
            <w:tcW w:w="0" w:type="pct"/>
            <w:noWrap/>
            <w:hideMark/>
          </w:tcPr>
          <w:p w14:paraId="4BD94FC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AD6CD9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36,023 </w:t>
            </w:r>
          </w:p>
        </w:tc>
        <w:tc>
          <w:tcPr>
            <w:tcW w:w="0" w:type="pct"/>
            <w:noWrap/>
            <w:vAlign w:val="top"/>
            <w:hideMark/>
          </w:tcPr>
          <w:p w14:paraId="4D996E66" w14:textId="5E7758CF"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22D0B6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36,023 </w:t>
            </w:r>
          </w:p>
        </w:tc>
      </w:tr>
      <w:tr w:rsidR="002C2B64" w:rsidRPr="007713B6" w14:paraId="4DD89916" w14:textId="77777777" w:rsidTr="004A19F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pct"/>
            <w:vMerge/>
            <w:hideMark/>
          </w:tcPr>
          <w:p w14:paraId="68F6B55A" w14:textId="77777777" w:rsidR="002C2B64" w:rsidRPr="007713B6" w:rsidRDefault="002C2B64" w:rsidP="002C2B64">
            <w:pPr>
              <w:rPr>
                <w:rFonts w:ascii="Arial Narrow" w:hAnsi="Arial Narrow" w:cs="Calibri"/>
                <w:color w:val="000000"/>
                <w:sz w:val="20"/>
              </w:rPr>
            </w:pPr>
          </w:p>
        </w:tc>
        <w:tc>
          <w:tcPr>
            <w:tcW w:w="0" w:type="pct"/>
            <w:noWrap/>
            <w:hideMark/>
          </w:tcPr>
          <w:p w14:paraId="5B983B93" w14:textId="4B881176"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Programmable</w:t>
            </w:r>
          </w:p>
        </w:tc>
        <w:tc>
          <w:tcPr>
            <w:tcW w:w="0" w:type="pct"/>
            <w:noWrap/>
            <w:hideMark/>
          </w:tcPr>
          <w:p w14:paraId="7A32563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12,227 </w:t>
            </w:r>
          </w:p>
        </w:tc>
        <w:tc>
          <w:tcPr>
            <w:tcW w:w="0" w:type="pct"/>
            <w:noWrap/>
            <w:hideMark/>
          </w:tcPr>
          <w:p w14:paraId="782321D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6D66AF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12,227 </w:t>
            </w:r>
          </w:p>
        </w:tc>
        <w:tc>
          <w:tcPr>
            <w:tcW w:w="0" w:type="pct"/>
            <w:noWrap/>
            <w:vAlign w:val="top"/>
            <w:hideMark/>
          </w:tcPr>
          <w:p w14:paraId="1AD20CDA" w14:textId="4651F390"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0743C49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12,227 </w:t>
            </w:r>
          </w:p>
        </w:tc>
      </w:tr>
      <w:tr w:rsidR="002C2B64" w:rsidRPr="007713B6" w14:paraId="40C0097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975B37E" w14:textId="77777777" w:rsidR="002C2B64" w:rsidRPr="007713B6" w:rsidRDefault="002C2B64" w:rsidP="002C2B64">
            <w:pPr>
              <w:rPr>
                <w:rFonts w:ascii="Arial Narrow" w:hAnsi="Arial Narrow" w:cs="Calibri"/>
                <w:color w:val="000000"/>
                <w:sz w:val="20"/>
              </w:rPr>
            </w:pPr>
          </w:p>
        </w:tc>
        <w:tc>
          <w:tcPr>
            <w:tcW w:w="0" w:type="pct"/>
            <w:noWrap/>
            <w:hideMark/>
          </w:tcPr>
          <w:p w14:paraId="03739BB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Filter Replacement</w:t>
            </w:r>
          </w:p>
        </w:tc>
        <w:tc>
          <w:tcPr>
            <w:tcW w:w="0" w:type="pct"/>
            <w:noWrap/>
            <w:hideMark/>
          </w:tcPr>
          <w:p w14:paraId="0529F5D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6,445 </w:t>
            </w:r>
          </w:p>
        </w:tc>
        <w:tc>
          <w:tcPr>
            <w:tcW w:w="0" w:type="pct"/>
            <w:noWrap/>
            <w:hideMark/>
          </w:tcPr>
          <w:p w14:paraId="35C895E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B2B176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6,445 </w:t>
            </w:r>
          </w:p>
        </w:tc>
        <w:tc>
          <w:tcPr>
            <w:tcW w:w="0" w:type="pct"/>
            <w:noWrap/>
            <w:vAlign w:val="top"/>
            <w:hideMark/>
          </w:tcPr>
          <w:p w14:paraId="6F2EBB5D" w14:textId="3249883A"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6ED6C7E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6,445 </w:t>
            </w:r>
          </w:p>
        </w:tc>
      </w:tr>
      <w:tr w:rsidR="002C2B64" w:rsidRPr="007713B6" w14:paraId="521C4E2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238E424" w14:textId="77777777" w:rsidR="002C2B64" w:rsidRPr="007713B6" w:rsidRDefault="002C2B64" w:rsidP="002C2B64">
            <w:pPr>
              <w:rPr>
                <w:rFonts w:ascii="Arial Narrow" w:hAnsi="Arial Narrow" w:cs="Calibri"/>
                <w:color w:val="000000"/>
                <w:sz w:val="20"/>
              </w:rPr>
            </w:pPr>
          </w:p>
        </w:tc>
        <w:tc>
          <w:tcPr>
            <w:tcW w:w="0" w:type="pct"/>
            <w:noWrap/>
            <w:hideMark/>
          </w:tcPr>
          <w:p w14:paraId="7B9509D9"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Sealing</w:t>
            </w:r>
          </w:p>
        </w:tc>
        <w:tc>
          <w:tcPr>
            <w:tcW w:w="0" w:type="pct"/>
            <w:noWrap/>
            <w:hideMark/>
          </w:tcPr>
          <w:p w14:paraId="1FA7C2B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6,078 </w:t>
            </w:r>
          </w:p>
        </w:tc>
        <w:tc>
          <w:tcPr>
            <w:tcW w:w="0" w:type="pct"/>
            <w:noWrap/>
            <w:hideMark/>
          </w:tcPr>
          <w:p w14:paraId="01E4D9B2"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380298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6,078 </w:t>
            </w:r>
          </w:p>
        </w:tc>
        <w:tc>
          <w:tcPr>
            <w:tcW w:w="0" w:type="pct"/>
            <w:noWrap/>
            <w:vAlign w:val="top"/>
            <w:hideMark/>
          </w:tcPr>
          <w:p w14:paraId="26C5EBCD" w14:textId="5AD97504"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1F3D41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6,078 </w:t>
            </w:r>
          </w:p>
        </w:tc>
      </w:tr>
      <w:tr w:rsidR="002C2B64" w:rsidRPr="007713B6" w14:paraId="5319275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2EFC354" w14:textId="77777777" w:rsidR="002C2B64" w:rsidRPr="007713B6" w:rsidRDefault="002C2B64" w:rsidP="002C2B64">
            <w:pPr>
              <w:rPr>
                <w:rFonts w:ascii="Arial Narrow" w:hAnsi="Arial Narrow" w:cs="Calibri"/>
                <w:color w:val="000000"/>
                <w:sz w:val="20"/>
              </w:rPr>
            </w:pPr>
          </w:p>
        </w:tc>
        <w:tc>
          <w:tcPr>
            <w:tcW w:w="0" w:type="pct"/>
            <w:noWrap/>
            <w:hideMark/>
          </w:tcPr>
          <w:p w14:paraId="63254315"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Bathroom</w:t>
            </w:r>
          </w:p>
        </w:tc>
        <w:tc>
          <w:tcPr>
            <w:tcW w:w="0" w:type="pct"/>
            <w:noWrap/>
            <w:hideMark/>
          </w:tcPr>
          <w:p w14:paraId="278B671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1,018 </w:t>
            </w:r>
          </w:p>
        </w:tc>
        <w:tc>
          <w:tcPr>
            <w:tcW w:w="0" w:type="pct"/>
            <w:noWrap/>
            <w:hideMark/>
          </w:tcPr>
          <w:p w14:paraId="29FF2E8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3DA9DCD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1,018 </w:t>
            </w:r>
          </w:p>
        </w:tc>
        <w:tc>
          <w:tcPr>
            <w:tcW w:w="0" w:type="pct"/>
            <w:noWrap/>
            <w:vAlign w:val="top"/>
            <w:hideMark/>
          </w:tcPr>
          <w:p w14:paraId="388938F5" w14:textId="2DDE24D1"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035AF29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1,018 </w:t>
            </w:r>
          </w:p>
        </w:tc>
      </w:tr>
      <w:tr w:rsidR="002C2B64" w:rsidRPr="007713B6" w14:paraId="3CADDBB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7069C42" w14:textId="77777777" w:rsidR="002C2B64" w:rsidRPr="007713B6" w:rsidRDefault="002C2B64" w:rsidP="002C2B64">
            <w:pPr>
              <w:rPr>
                <w:rFonts w:ascii="Arial Narrow" w:hAnsi="Arial Narrow" w:cs="Calibri"/>
                <w:color w:val="000000"/>
                <w:sz w:val="20"/>
              </w:rPr>
            </w:pPr>
          </w:p>
        </w:tc>
        <w:tc>
          <w:tcPr>
            <w:tcW w:w="0" w:type="pct"/>
            <w:noWrap/>
            <w:hideMark/>
          </w:tcPr>
          <w:p w14:paraId="23A5422E"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Boiler Pipe Insulation</w:t>
            </w:r>
          </w:p>
        </w:tc>
        <w:tc>
          <w:tcPr>
            <w:tcW w:w="0" w:type="pct"/>
            <w:noWrap/>
            <w:hideMark/>
          </w:tcPr>
          <w:p w14:paraId="15E8AD0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c>
          <w:tcPr>
            <w:tcW w:w="0" w:type="pct"/>
            <w:noWrap/>
            <w:hideMark/>
          </w:tcPr>
          <w:p w14:paraId="1A421ED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5A4D96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c>
          <w:tcPr>
            <w:tcW w:w="0" w:type="pct"/>
            <w:noWrap/>
            <w:vAlign w:val="top"/>
            <w:hideMark/>
          </w:tcPr>
          <w:p w14:paraId="5035BF21" w14:textId="034CBFC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8F2262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r>
      <w:tr w:rsidR="002C2B64" w:rsidRPr="007713B6" w14:paraId="5EB0796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4D1DA02" w14:textId="77777777" w:rsidR="002C2B64" w:rsidRPr="007713B6" w:rsidRDefault="002C2B64" w:rsidP="002C2B64">
            <w:pPr>
              <w:rPr>
                <w:rFonts w:ascii="Arial Narrow" w:hAnsi="Arial Narrow" w:cs="Calibri"/>
                <w:color w:val="000000"/>
                <w:sz w:val="20"/>
              </w:rPr>
            </w:pPr>
          </w:p>
        </w:tc>
        <w:tc>
          <w:tcPr>
            <w:tcW w:w="0" w:type="pct"/>
            <w:noWrap/>
            <w:hideMark/>
          </w:tcPr>
          <w:p w14:paraId="31A56E39"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DHW Pipe Insulation</w:t>
            </w:r>
          </w:p>
        </w:tc>
        <w:tc>
          <w:tcPr>
            <w:tcW w:w="0" w:type="pct"/>
            <w:noWrap/>
            <w:hideMark/>
          </w:tcPr>
          <w:p w14:paraId="32823EF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4,107 </w:t>
            </w:r>
          </w:p>
        </w:tc>
        <w:tc>
          <w:tcPr>
            <w:tcW w:w="0" w:type="pct"/>
            <w:noWrap/>
            <w:hideMark/>
          </w:tcPr>
          <w:p w14:paraId="49B6AE1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0042C90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4,107 </w:t>
            </w:r>
          </w:p>
        </w:tc>
        <w:tc>
          <w:tcPr>
            <w:tcW w:w="0" w:type="pct"/>
            <w:noWrap/>
            <w:vAlign w:val="top"/>
            <w:hideMark/>
          </w:tcPr>
          <w:p w14:paraId="1D2715B8" w14:textId="21AE5FF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7F78F73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4,107 </w:t>
            </w:r>
          </w:p>
        </w:tc>
      </w:tr>
      <w:tr w:rsidR="002C2B64" w:rsidRPr="007713B6" w14:paraId="7356FF9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32F4E66" w14:textId="77777777" w:rsidR="002C2B64" w:rsidRPr="007713B6" w:rsidRDefault="002C2B64" w:rsidP="002C2B64">
            <w:pPr>
              <w:rPr>
                <w:rFonts w:ascii="Arial Narrow" w:hAnsi="Arial Narrow" w:cs="Calibri"/>
                <w:color w:val="000000"/>
                <w:sz w:val="20"/>
              </w:rPr>
            </w:pPr>
          </w:p>
        </w:tc>
        <w:tc>
          <w:tcPr>
            <w:tcW w:w="0" w:type="pct"/>
            <w:noWrap/>
            <w:hideMark/>
          </w:tcPr>
          <w:p w14:paraId="38DF65F0"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Showerhead</w:t>
            </w:r>
          </w:p>
        </w:tc>
        <w:tc>
          <w:tcPr>
            <w:tcW w:w="0" w:type="pct"/>
            <w:noWrap/>
            <w:hideMark/>
          </w:tcPr>
          <w:p w14:paraId="6D567B9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3,608 </w:t>
            </w:r>
          </w:p>
        </w:tc>
        <w:tc>
          <w:tcPr>
            <w:tcW w:w="0" w:type="pct"/>
            <w:noWrap/>
            <w:hideMark/>
          </w:tcPr>
          <w:p w14:paraId="29CFE35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7513CC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3,608 </w:t>
            </w:r>
          </w:p>
        </w:tc>
        <w:tc>
          <w:tcPr>
            <w:tcW w:w="0" w:type="pct"/>
            <w:noWrap/>
            <w:vAlign w:val="top"/>
            <w:hideMark/>
          </w:tcPr>
          <w:p w14:paraId="72954C4C" w14:textId="29C2FCEA"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649CEDA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3,608 </w:t>
            </w:r>
          </w:p>
        </w:tc>
      </w:tr>
      <w:tr w:rsidR="002C2B64" w:rsidRPr="007713B6" w14:paraId="2B969AE5"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B98BD84" w14:textId="77777777" w:rsidR="002C2B64" w:rsidRPr="007713B6" w:rsidRDefault="002C2B64" w:rsidP="002C2B64">
            <w:pPr>
              <w:rPr>
                <w:rFonts w:ascii="Arial Narrow" w:hAnsi="Arial Narrow" w:cs="Calibri"/>
                <w:color w:val="000000"/>
                <w:sz w:val="20"/>
              </w:rPr>
            </w:pPr>
          </w:p>
        </w:tc>
        <w:tc>
          <w:tcPr>
            <w:tcW w:w="0" w:type="pct"/>
            <w:noWrap/>
            <w:hideMark/>
          </w:tcPr>
          <w:p w14:paraId="5DAB537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Kitchen</w:t>
            </w:r>
          </w:p>
        </w:tc>
        <w:tc>
          <w:tcPr>
            <w:tcW w:w="0" w:type="pct"/>
            <w:noWrap/>
            <w:hideMark/>
          </w:tcPr>
          <w:p w14:paraId="10AE907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3,283 </w:t>
            </w:r>
          </w:p>
        </w:tc>
        <w:tc>
          <w:tcPr>
            <w:tcW w:w="0" w:type="pct"/>
            <w:noWrap/>
            <w:hideMark/>
          </w:tcPr>
          <w:p w14:paraId="13EA007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3200AF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3,283 </w:t>
            </w:r>
          </w:p>
        </w:tc>
        <w:tc>
          <w:tcPr>
            <w:tcW w:w="0" w:type="pct"/>
            <w:noWrap/>
            <w:vAlign w:val="top"/>
            <w:hideMark/>
          </w:tcPr>
          <w:p w14:paraId="4F51F26F" w14:textId="7CA92B0E"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5CE6F7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3,283 </w:t>
            </w:r>
          </w:p>
        </w:tc>
      </w:tr>
      <w:tr w:rsidR="002C2B64" w:rsidRPr="007713B6" w14:paraId="22ECD28B"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BC1104B" w14:textId="77777777" w:rsidR="002C2B64" w:rsidRPr="007713B6" w:rsidRDefault="002C2B64" w:rsidP="002C2B64">
            <w:pPr>
              <w:rPr>
                <w:rFonts w:ascii="Arial Narrow" w:hAnsi="Arial Narrow" w:cs="Calibri"/>
                <w:color w:val="000000"/>
                <w:sz w:val="20"/>
              </w:rPr>
            </w:pPr>
          </w:p>
        </w:tc>
        <w:tc>
          <w:tcPr>
            <w:tcW w:w="0" w:type="pct"/>
            <w:noWrap/>
            <w:hideMark/>
          </w:tcPr>
          <w:p w14:paraId="489AE390"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Programmable Thermostat</w:t>
            </w:r>
          </w:p>
        </w:tc>
        <w:tc>
          <w:tcPr>
            <w:tcW w:w="0" w:type="pct"/>
            <w:noWrap/>
            <w:hideMark/>
          </w:tcPr>
          <w:p w14:paraId="7918EEB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11,166 </w:t>
            </w:r>
          </w:p>
        </w:tc>
        <w:tc>
          <w:tcPr>
            <w:tcW w:w="0" w:type="pct"/>
            <w:noWrap/>
            <w:hideMark/>
          </w:tcPr>
          <w:p w14:paraId="4C8BCA4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9DC35A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11,166 </w:t>
            </w:r>
          </w:p>
        </w:tc>
        <w:tc>
          <w:tcPr>
            <w:tcW w:w="0" w:type="pct"/>
            <w:noWrap/>
            <w:vAlign w:val="top"/>
            <w:hideMark/>
          </w:tcPr>
          <w:p w14:paraId="00030710" w14:textId="20FA254E"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0F32978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11,166 </w:t>
            </w:r>
          </w:p>
        </w:tc>
      </w:tr>
      <w:tr w:rsidR="002C2B64" w:rsidRPr="007713B6" w14:paraId="618238A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255E962" w14:textId="77777777" w:rsidR="002C2B64" w:rsidRPr="007713B6" w:rsidRDefault="002C2B64" w:rsidP="002C2B64">
            <w:pPr>
              <w:rPr>
                <w:rFonts w:ascii="Arial Narrow" w:hAnsi="Arial Narrow" w:cs="Calibri"/>
                <w:color w:val="000000"/>
                <w:sz w:val="20"/>
              </w:rPr>
            </w:pPr>
          </w:p>
        </w:tc>
        <w:tc>
          <w:tcPr>
            <w:tcW w:w="0" w:type="pct"/>
            <w:noWrap/>
            <w:hideMark/>
          </w:tcPr>
          <w:p w14:paraId="64E756B6"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Shower Flow Reducer</w:t>
            </w:r>
          </w:p>
        </w:tc>
        <w:tc>
          <w:tcPr>
            <w:tcW w:w="0" w:type="pct"/>
            <w:noWrap/>
            <w:hideMark/>
          </w:tcPr>
          <w:p w14:paraId="19F6815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271 </w:t>
            </w:r>
          </w:p>
        </w:tc>
        <w:tc>
          <w:tcPr>
            <w:tcW w:w="0" w:type="pct"/>
            <w:noWrap/>
            <w:hideMark/>
          </w:tcPr>
          <w:p w14:paraId="20CC14A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0406FA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271 </w:t>
            </w:r>
          </w:p>
        </w:tc>
        <w:tc>
          <w:tcPr>
            <w:tcW w:w="0" w:type="pct"/>
            <w:noWrap/>
            <w:vAlign w:val="top"/>
            <w:hideMark/>
          </w:tcPr>
          <w:p w14:paraId="53075917" w14:textId="297A8B99"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BF1ACE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271 </w:t>
            </w:r>
          </w:p>
        </w:tc>
      </w:tr>
      <w:tr w:rsidR="002C2B64" w:rsidRPr="007713B6" w14:paraId="5966544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BC48E13" w14:textId="77777777" w:rsidR="002C2B64" w:rsidRPr="007713B6" w:rsidRDefault="002C2B64" w:rsidP="002C2B64">
            <w:pPr>
              <w:rPr>
                <w:rFonts w:ascii="Arial Narrow" w:hAnsi="Arial Narrow" w:cs="Calibri"/>
                <w:color w:val="000000"/>
                <w:sz w:val="20"/>
              </w:rPr>
            </w:pPr>
          </w:p>
        </w:tc>
        <w:tc>
          <w:tcPr>
            <w:tcW w:w="0" w:type="pct"/>
            <w:noWrap/>
            <w:hideMark/>
          </w:tcPr>
          <w:p w14:paraId="1E8B513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Thermostat Education </w:t>
            </w:r>
          </w:p>
        </w:tc>
        <w:tc>
          <w:tcPr>
            <w:tcW w:w="0" w:type="pct"/>
            <w:noWrap/>
            <w:hideMark/>
          </w:tcPr>
          <w:p w14:paraId="61B7441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4,704 </w:t>
            </w:r>
          </w:p>
        </w:tc>
        <w:tc>
          <w:tcPr>
            <w:tcW w:w="0" w:type="pct"/>
            <w:noWrap/>
            <w:hideMark/>
          </w:tcPr>
          <w:p w14:paraId="4EBBADB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1037E3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4,704 </w:t>
            </w:r>
          </w:p>
        </w:tc>
        <w:tc>
          <w:tcPr>
            <w:tcW w:w="0" w:type="pct"/>
            <w:noWrap/>
            <w:vAlign w:val="top"/>
            <w:hideMark/>
          </w:tcPr>
          <w:p w14:paraId="4E0E3483" w14:textId="5D6D0B6E"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2015D5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4,704 </w:t>
            </w:r>
          </w:p>
        </w:tc>
      </w:tr>
      <w:tr w:rsidR="002C2B64" w:rsidRPr="007713B6" w14:paraId="07A2E01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5BB1B4D" w14:textId="77777777" w:rsidR="002C2B64" w:rsidRPr="007713B6" w:rsidRDefault="002C2B64" w:rsidP="002C2B64">
            <w:pPr>
              <w:rPr>
                <w:rFonts w:ascii="Arial Narrow" w:hAnsi="Arial Narrow" w:cs="Calibri"/>
                <w:color w:val="000000"/>
                <w:sz w:val="20"/>
              </w:rPr>
            </w:pPr>
          </w:p>
        </w:tc>
        <w:tc>
          <w:tcPr>
            <w:tcW w:w="0" w:type="pct"/>
            <w:noWrap/>
            <w:hideMark/>
          </w:tcPr>
          <w:p w14:paraId="36134312"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HEA Subtotal</w:t>
            </w:r>
          </w:p>
        </w:tc>
        <w:tc>
          <w:tcPr>
            <w:tcW w:w="0" w:type="pct"/>
            <w:noWrap/>
            <w:hideMark/>
          </w:tcPr>
          <w:p w14:paraId="1C00EB2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89,226 </w:t>
            </w:r>
          </w:p>
        </w:tc>
        <w:tc>
          <w:tcPr>
            <w:tcW w:w="0" w:type="pct"/>
            <w:noWrap/>
            <w:hideMark/>
          </w:tcPr>
          <w:p w14:paraId="6A4AC47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100%</w:t>
            </w:r>
          </w:p>
        </w:tc>
        <w:tc>
          <w:tcPr>
            <w:tcW w:w="0" w:type="pct"/>
            <w:noWrap/>
            <w:hideMark/>
          </w:tcPr>
          <w:p w14:paraId="515FB5A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89,306 </w:t>
            </w:r>
          </w:p>
        </w:tc>
        <w:tc>
          <w:tcPr>
            <w:tcW w:w="0" w:type="pct"/>
            <w:noWrap/>
            <w:vAlign w:val="top"/>
            <w:hideMark/>
          </w:tcPr>
          <w:p w14:paraId="5FC90995" w14:textId="7067242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3E81764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89,306 </w:t>
            </w:r>
          </w:p>
        </w:tc>
      </w:tr>
      <w:tr w:rsidR="002C2B64" w:rsidRPr="007713B6" w14:paraId="22A43CD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0E7B1CC9"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EEO</w:t>
            </w:r>
          </w:p>
        </w:tc>
        <w:tc>
          <w:tcPr>
            <w:tcW w:w="0" w:type="pct"/>
            <w:noWrap/>
            <w:hideMark/>
          </w:tcPr>
          <w:p w14:paraId="240C035E" w14:textId="0AA81D9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Manual</w:t>
            </w:r>
          </w:p>
        </w:tc>
        <w:tc>
          <w:tcPr>
            <w:tcW w:w="0" w:type="pct"/>
            <w:noWrap/>
            <w:hideMark/>
          </w:tcPr>
          <w:p w14:paraId="7BE9F76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1,778 </w:t>
            </w:r>
          </w:p>
        </w:tc>
        <w:tc>
          <w:tcPr>
            <w:tcW w:w="0" w:type="pct"/>
            <w:noWrap/>
            <w:hideMark/>
          </w:tcPr>
          <w:p w14:paraId="59C5047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649C96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1,778 </w:t>
            </w:r>
          </w:p>
        </w:tc>
        <w:tc>
          <w:tcPr>
            <w:tcW w:w="0" w:type="pct"/>
            <w:noWrap/>
            <w:vAlign w:val="top"/>
            <w:hideMark/>
          </w:tcPr>
          <w:p w14:paraId="07C09C1C" w14:textId="19B5C04E"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0331A56F"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1,778 </w:t>
            </w:r>
          </w:p>
        </w:tc>
      </w:tr>
      <w:tr w:rsidR="002C2B64" w:rsidRPr="007713B6" w14:paraId="34FC4FA8"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11BEA95A" w14:textId="77777777" w:rsidR="002C2B64" w:rsidRPr="007713B6" w:rsidRDefault="002C2B64" w:rsidP="002C2B64">
            <w:pPr>
              <w:rPr>
                <w:rFonts w:ascii="Arial Narrow" w:hAnsi="Arial Narrow" w:cs="Calibri"/>
                <w:color w:val="000000"/>
                <w:sz w:val="20"/>
              </w:rPr>
            </w:pPr>
          </w:p>
        </w:tc>
        <w:tc>
          <w:tcPr>
            <w:tcW w:w="0" w:type="pct"/>
            <w:noWrap/>
            <w:hideMark/>
          </w:tcPr>
          <w:p w14:paraId="5A739060" w14:textId="0CC9AF2B"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Programmable</w:t>
            </w:r>
          </w:p>
        </w:tc>
        <w:tc>
          <w:tcPr>
            <w:tcW w:w="0" w:type="pct"/>
            <w:noWrap/>
            <w:hideMark/>
          </w:tcPr>
          <w:p w14:paraId="1E7692E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1,651 </w:t>
            </w:r>
          </w:p>
        </w:tc>
        <w:tc>
          <w:tcPr>
            <w:tcW w:w="0" w:type="pct"/>
            <w:noWrap/>
            <w:hideMark/>
          </w:tcPr>
          <w:p w14:paraId="45EFAF6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729787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1,651 </w:t>
            </w:r>
          </w:p>
        </w:tc>
        <w:tc>
          <w:tcPr>
            <w:tcW w:w="0" w:type="pct"/>
            <w:noWrap/>
            <w:vAlign w:val="top"/>
            <w:hideMark/>
          </w:tcPr>
          <w:p w14:paraId="2CFFF401" w14:textId="4A5F9D4B"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7240A4B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1,651 </w:t>
            </w:r>
          </w:p>
        </w:tc>
      </w:tr>
      <w:tr w:rsidR="002C2B64" w:rsidRPr="007713B6" w14:paraId="6F1F5D8E"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E88C303" w14:textId="77777777" w:rsidR="002C2B64" w:rsidRPr="007713B6" w:rsidRDefault="002C2B64" w:rsidP="002C2B64">
            <w:pPr>
              <w:rPr>
                <w:rFonts w:ascii="Arial Narrow" w:hAnsi="Arial Narrow" w:cs="Calibri"/>
                <w:color w:val="000000"/>
                <w:sz w:val="20"/>
              </w:rPr>
            </w:pPr>
          </w:p>
        </w:tc>
        <w:tc>
          <w:tcPr>
            <w:tcW w:w="0" w:type="pct"/>
            <w:noWrap/>
            <w:hideMark/>
          </w:tcPr>
          <w:p w14:paraId="6FAE21E7"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Sealing</w:t>
            </w:r>
          </w:p>
        </w:tc>
        <w:tc>
          <w:tcPr>
            <w:tcW w:w="0" w:type="pct"/>
            <w:noWrap/>
            <w:hideMark/>
          </w:tcPr>
          <w:p w14:paraId="065796A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2,119 </w:t>
            </w:r>
          </w:p>
        </w:tc>
        <w:tc>
          <w:tcPr>
            <w:tcW w:w="0" w:type="pct"/>
            <w:noWrap/>
            <w:hideMark/>
          </w:tcPr>
          <w:p w14:paraId="693A4DC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CC649A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2,119 </w:t>
            </w:r>
          </w:p>
        </w:tc>
        <w:tc>
          <w:tcPr>
            <w:tcW w:w="0" w:type="pct"/>
            <w:noWrap/>
            <w:vAlign w:val="top"/>
            <w:hideMark/>
          </w:tcPr>
          <w:p w14:paraId="5E0418EE" w14:textId="262BDCF0"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E3D422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2,119 </w:t>
            </w:r>
          </w:p>
        </w:tc>
      </w:tr>
      <w:tr w:rsidR="002C2B64" w:rsidRPr="007713B6" w14:paraId="6BEE8B8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15501CE" w14:textId="77777777" w:rsidR="002C2B64" w:rsidRPr="007713B6" w:rsidRDefault="002C2B64" w:rsidP="002C2B64">
            <w:pPr>
              <w:rPr>
                <w:rFonts w:ascii="Arial Narrow" w:hAnsi="Arial Narrow" w:cs="Calibri"/>
                <w:color w:val="000000"/>
                <w:sz w:val="20"/>
              </w:rPr>
            </w:pPr>
          </w:p>
        </w:tc>
        <w:tc>
          <w:tcPr>
            <w:tcW w:w="0" w:type="pct"/>
            <w:noWrap/>
            <w:hideMark/>
          </w:tcPr>
          <w:p w14:paraId="553300FE"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Attic Insulation</w:t>
            </w:r>
          </w:p>
        </w:tc>
        <w:tc>
          <w:tcPr>
            <w:tcW w:w="0" w:type="pct"/>
            <w:noWrap/>
            <w:hideMark/>
          </w:tcPr>
          <w:p w14:paraId="20BA033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1,332 </w:t>
            </w:r>
          </w:p>
        </w:tc>
        <w:tc>
          <w:tcPr>
            <w:tcW w:w="0" w:type="pct"/>
            <w:noWrap/>
            <w:hideMark/>
          </w:tcPr>
          <w:p w14:paraId="1B1A20E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46C580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1,332 </w:t>
            </w:r>
          </w:p>
        </w:tc>
        <w:tc>
          <w:tcPr>
            <w:tcW w:w="0" w:type="pct"/>
            <w:noWrap/>
            <w:vAlign w:val="top"/>
            <w:hideMark/>
          </w:tcPr>
          <w:p w14:paraId="5B796A18" w14:textId="725E1D20"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BE7EFF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1,332 </w:t>
            </w:r>
          </w:p>
        </w:tc>
      </w:tr>
      <w:tr w:rsidR="002C2B64" w:rsidRPr="007713B6" w14:paraId="009AED8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96AE8D2" w14:textId="77777777" w:rsidR="002C2B64" w:rsidRPr="007713B6" w:rsidRDefault="002C2B64" w:rsidP="002C2B64">
            <w:pPr>
              <w:rPr>
                <w:rFonts w:ascii="Arial Narrow" w:hAnsi="Arial Narrow" w:cs="Calibri"/>
                <w:color w:val="000000"/>
                <w:sz w:val="20"/>
              </w:rPr>
            </w:pPr>
          </w:p>
        </w:tc>
        <w:tc>
          <w:tcPr>
            <w:tcW w:w="0" w:type="pct"/>
            <w:noWrap/>
            <w:hideMark/>
          </w:tcPr>
          <w:p w14:paraId="55729E0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Bathroom</w:t>
            </w:r>
          </w:p>
        </w:tc>
        <w:tc>
          <w:tcPr>
            <w:tcW w:w="0" w:type="pct"/>
            <w:noWrap/>
            <w:hideMark/>
          </w:tcPr>
          <w:p w14:paraId="29252EF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31 </w:t>
            </w:r>
          </w:p>
        </w:tc>
        <w:tc>
          <w:tcPr>
            <w:tcW w:w="0" w:type="pct"/>
            <w:noWrap/>
            <w:hideMark/>
          </w:tcPr>
          <w:p w14:paraId="1286701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A8750C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31 </w:t>
            </w:r>
          </w:p>
        </w:tc>
        <w:tc>
          <w:tcPr>
            <w:tcW w:w="0" w:type="pct"/>
            <w:noWrap/>
            <w:vAlign w:val="top"/>
            <w:hideMark/>
          </w:tcPr>
          <w:p w14:paraId="443329D4" w14:textId="7519C428"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79D878B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31 </w:t>
            </w:r>
          </w:p>
        </w:tc>
      </w:tr>
      <w:tr w:rsidR="002C2B64" w:rsidRPr="007713B6" w14:paraId="3E09656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2962130" w14:textId="77777777" w:rsidR="002C2B64" w:rsidRPr="007713B6" w:rsidRDefault="002C2B64" w:rsidP="002C2B64">
            <w:pPr>
              <w:rPr>
                <w:rFonts w:ascii="Arial Narrow" w:hAnsi="Arial Narrow" w:cs="Calibri"/>
                <w:color w:val="000000"/>
                <w:sz w:val="20"/>
              </w:rPr>
            </w:pPr>
          </w:p>
        </w:tc>
        <w:tc>
          <w:tcPr>
            <w:tcW w:w="0" w:type="pct"/>
            <w:noWrap/>
            <w:hideMark/>
          </w:tcPr>
          <w:p w14:paraId="64841889"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DHW Pipe Insulation</w:t>
            </w:r>
          </w:p>
        </w:tc>
        <w:tc>
          <w:tcPr>
            <w:tcW w:w="0" w:type="pct"/>
            <w:noWrap/>
            <w:hideMark/>
          </w:tcPr>
          <w:p w14:paraId="3AAE2CD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580 </w:t>
            </w:r>
          </w:p>
        </w:tc>
        <w:tc>
          <w:tcPr>
            <w:tcW w:w="0" w:type="pct"/>
            <w:noWrap/>
            <w:hideMark/>
          </w:tcPr>
          <w:p w14:paraId="46FC061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D83224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580 </w:t>
            </w:r>
          </w:p>
        </w:tc>
        <w:tc>
          <w:tcPr>
            <w:tcW w:w="0" w:type="pct"/>
            <w:noWrap/>
            <w:vAlign w:val="top"/>
            <w:hideMark/>
          </w:tcPr>
          <w:p w14:paraId="3AC61FC2" w14:textId="0A25E16B"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DBD30E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580 </w:t>
            </w:r>
          </w:p>
        </w:tc>
      </w:tr>
      <w:tr w:rsidR="002C2B64" w:rsidRPr="007713B6" w14:paraId="4A259D6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983302E" w14:textId="77777777" w:rsidR="002C2B64" w:rsidRPr="007713B6" w:rsidRDefault="002C2B64" w:rsidP="002C2B64">
            <w:pPr>
              <w:rPr>
                <w:rFonts w:ascii="Arial Narrow" w:hAnsi="Arial Narrow" w:cs="Calibri"/>
                <w:color w:val="000000"/>
                <w:sz w:val="20"/>
              </w:rPr>
            </w:pPr>
          </w:p>
        </w:tc>
        <w:tc>
          <w:tcPr>
            <w:tcW w:w="0" w:type="pct"/>
            <w:noWrap/>
            <w:hideMark/>
          </w:tcPr>
          <w:p w14:paraId="08DC0472"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Duct Sealing</w:t>
            </w:r>
          </w:p>
        </w:tc>
        <w:tc>
          <w:tcPr>
            <w:tcW w:w="0" w:type="pct"/>
            <w:noWrap/>
            <w:hideMark/>
          </w:tcPr>
          <w:p w14:paraId="7BA3319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16,115 </w:t>
            </w:r>
          </w:p>
        </w:tc>
        <w:tc>
          <w:tcPr>
            <w:tcW w:w="0" w:type="pct"/>
            <w:noWrap/>
            <w:hideMark/>
          </w:tcPr>
          <w:p w14:paraId="3EB1BC0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99%</w:t>
            </w:r>
          </w:p>
        </w:tc>
        <w:tc>
          <w:tcPr>
            <w:tcW w:w="0" w:type="pct"/>
            <w:noWrap/>
            <w:hideMark/>
          </w:tcPr>
          <w:p w14:paraId="43873A7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16,001 </w:t>
            </w:r>
          </w:p>
        </w:tc>
        <w:tc>
          <w:tcPr>
            <w:tcW w:w="0" w:type="pct"/>
            <w:noWrap/>
            <w:vAlign w:val="top"/>
            <w:hideMark/>
          </w:tcPr>
          <w:p w14:paraId="35DB1D4F" w14:textId="0B330E76"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200220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16,001 </w:t>
            </w:r>
          </w:p>
        </w:tc>
      </w:tr>
      <w:tr w:rsidR="002C2B64" w:rsidRPr="007713B6" w14:paraId="19398FC8"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2014BA8F" w14:textId="77777777" w:rsidR="002C2B64" w:rsidRPr="007713B6" w:rsidRDefault="002C2B64" w:rsidP="002C2B64">
            <w:pPr>
              <w:rPr>
                <w:rFonts w:ascii="Arial Narrow" w:hAnsi="Arial Narrow" w:cs="Calibri"/>
                <w:color w:val="000000"/>
                <w:sz w:val="20"/>
              </w:rPr>
            </w:pPr>
          </w:p>
        </w:tc>
        <w:tc>
          <w:tcPr>
            <w:tcW w:w="0" w:type="pct"/>
            <w:noWrap/>
            <w:hideMark/>
          </w:tcPr>
          <w:p w14:paraId="5645CBA0"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Furnace Tune Up</w:t>
            </w:r>
          </w:p>
        </w:tc>
        <w:tc>
          <w:tcPr>
            <w:tcW w:w="0" w:type="pct"/>
            <w:noWrap/>
            <w:hideMark/>
          </w:tcPr>
          <w:p w14:paraId="4EA1A47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100 </w:t>
            </w:r>
          </w:p>
        </w:tc>
        <w:tc>
          <w:tcPr>
            <w:tcW w:w="0" w:type="pct"/>
            <w:noWrap/>
            <w:hideMark/>
          </w:tcPr>
          <w:p w14:paraId="2A30812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1D7163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100 </w:t>
            </w:r>
          </w:p>
        </w:tc>
        <w:tc>
          <w:tcPr>
            <w:tcW w:w="0" w:type="pct"/>
            <w:noWrap/>
            <w:vAlign w:val="top"/>
            <w:hideMark/>
          </w:tcPr>
          <w:p w14:paraId="537C61DF" w14:textId="6E73F2D8"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65C387B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100 </w:t>
            </w:r>
          </w:p>
        </w:tc>
      </w:tr>
      <w:tr w:rsidR="002C2B64" w:rsidRPr="007713B6" w14:paraId="6284793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04DB682" w14:textId="77777777" w:rsidR="002C2B64" w:rsidRPr="007713B6" w:rsidRDefault="002C2B64" w:rsidP="002C2B64">
            <w:pPr>
              <w:rPr>
                <w:rFonts w:ascii="Arial Narrow" w:hAnsi="Arial Narrow" w:cs="Calibri"/>
                <w:color w:val="000000"/>
                <w:sz w:val="20"/>
              </w:rPr>
            </w:pPr>
          </w:p>
        </w:tc>
        <w:tc>
          <w:tcPr>
            <w:tcW w:w="0" w:type="pct"/>
            <w:noWrap/>
            <w:hideMark/>
          </w:tcPr>
          <w:p w14:paraId="505F84AC"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High Efficiency Furnace - TOS</w:t>
            </w:r>
          </w:p>
        </w:tc>
        <w:tc>
          <w:tcPr>
            <w:tcW w:w="0" w:type="pct"/>
            <w:noWrap/>
            <w:hideMark/>
          </w:tcPr>
          <w:p w14:paraId="7B71A67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900 </w:t>
            </w:r>
          </w:p>
        </w:tc>
        <w:tc>
          <w:tcPr>
            <w:tcW w:w="0" w:type="pct"/>
            <w:noWrap/>
            <w:hideMark/>
          </w:tcPr>
          <w:p w14:paraId="520BA68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400629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900 </w:t>
            </w:r>
          </w:p>
        </w:tc>
        <w:tc>
          <w:tcPr>
            <w:tcW w:w="0" w:type="pct"/>
            <w:noWrap/>
            <w:vAlign w:val="top"/>
            <w:hideMark/>
          </w:tcPr>
          <w:p w14:paraId="3DD2CA4B" w14:textId="7C39DBB5"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5AA762C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900 </w:t>
            </w:r>
          </w:p>
        </w:tc>
      </w:tr>
      <w:tr w:rsidR="002C2B64" w:rsidRPr="007713B6" w14:paraId="1500561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F2A99BC" w14:textId="77777777" w:rsidR="002C2B64" w:rsidRPr="007713B6" w:rsidRDefault="002C2B64" w:rsidP="002C2B64">
            <w:pPr>
              <w:rPr>
                <w:rFonts w:ascii="Arial Narrow" w:hAnsi="Arial Narrow" w:cs="Calibri"/>
                <w:color w:val="000000"/>
                <w:sz w:val="20"/>
              </w:rPr>
            </w:pPr>
          </w:p>
        </w:tc>
        <w:tc>
          <w:tcPr>
            <w:tcW w:w="0" w:type="pct"/>
            <w:noWrap/>
            <w:hideMark/>
          </w:tcPr>
          <w:p w14:paraId="70586C9A"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Showerhead</w:t>
            </w:r>
          </w:p>
        </w:tc>
        <w:tc>
          <w:tcPr>
            <w:tcW w:w="0" w:type="pct"/>
            <w:noWrap/>
            <w:hideMark/>
          </w:tcPr>
          <w:p w14:paraId="0B4B4FB4"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170 </w:t>
            </w:r>
          </w:p>
        </w:tc>
        <w:tc>
          <w:tcPr>
            <w:tcW w:w="0" w:type="pct"/>
            <w:noWrap/>
            <w:hideMark/>
          </w:tcPr>
          <w:p w14:paraId="633D545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2D8ED3D"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170 </w:t>
            </w:r>
          </w:p>
        </w:tc>
        <w:tc>
          <w:tcPr>
            <w:tcW w:w="0" w:type="pct"/>
            <w:noWrap/>
            <w:vAlign w:val="top"/>
            <w:hideMark/>
          </w:tcPr>
          <w:p w14:paraId="17120505" w14:textId="4174AB80"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29574BB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170 </w:t>
            </w:r>
          </w:p>
        </w:tc>
      </w:tr>
      <w:tr w:rsidR="002C2B64" w:rsidRPr="007713B6" w14:paraId="66C3283B"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8F47DF0" w14:textId="77777777" w:rsidR="002C2B64" w:rsidRPr="007713B6" w:rsidRDefault="002C2B64" w:rsidP="002C2B64">
            <w:pPr>
              <w:rPr>
                <w:rFonts w:ascii="Arial Narrow" w:hAnsi="Arial Narrow" w:cs="Calibri"/>
                <w:color w:val="000000"/>
                <w:sz w:val="20"/>
              </w:rPr>
            </w:pPr>
          </w:p>
        </w:tc>
        <w:tc>
          <w:tcPr>
            <w:tcW w:w="0" w:type="pct"/>
            <w:noWrap/>
            <w:hideMark/>
          </w:tcPr>
          <w:p w14:paraId="66902D23"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Kitchen</w:t>
            </w:r>
          </w:p>
        </w:tc>
        <w:tc>
          <w:tcPr>
            <w:tcW w:w="0" w:type="pct"/>
            <w:noWrap/>
            <w:hideMark/>
          </w:tcPr>
          <w:p w14:paraId="4420867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281 </w:t>
            </w:r>
          </w:p>
        </w:tc>
        <w:tc>
          <w:tcPr>
            <w:tcW w:w="0" w:type="pct"/>
            <w:noWrap/>
            <w:hideMark/>
          </w:tcPr>
          <w:p w14:paraId="2ED3222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4D2F2D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281 </w:t>
            </w:r>
          </w:p>
        </w:tc>
        <w:tc>
          <w:tcPr>
            <w:tcW w:w="0" w:type="pct"/>
            <w:noWrap/>
            <w:vAlign w:val="top"/>
            <w:hideMark/>
          </w:tcPr>
          <w:p w14:paraId="5BBBCBF2" w14:textId="64B29E5F"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4E8BDDA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281 </w:t>
            </w:r>
          </w:p>
        </w:tc>
      </w:tr>
      <w:tr w:rsidR="002C2B64" w:rsidRPr="007713B6" w14:paraId="47D44C9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7EB5418" w14:textId="77777777" w:rsidR="002C2B64" w:rsidRPr="007713B6" w:rsidRDefault="002C2B64" w:rsidP="002C2B64">
            <w:pPr>
              <w:rPr>
                <w:rFonts w:ascii="Arial Narrow" w:hAnsi="Arial Narrow" w:cs="Calibri"/>
                <w:color w:val="000000"/>
                <w:sz w:val="20"/>
              </w:rPr>
            </w:pPr>
          </w:p>
        </w:tc>
        <w:tc>
          <w:tcPr>
            <w:tcW w:w="0" w:type="pct"/>
            <w:noWrap/>
            <w:hideMark/>
          </w:tcPr>
          <w:p w14:paraId="4A0615CD"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Rim/Band Joist Insulation</w:t>
            </w:r>
          </w:p>
        </w:tc>
        <w:tc>
          <w:tcPr>
            <w:tcW w:w="0" w:type="pct"/>
            <w:noWrap/>
            <w:hideMark/>
          </w:tcPr>
          <w:p w14:paraId="667F47B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 </w:t>
            </w:r>
          </w:p>
        </w:tc>
        <w:tc>
          <w:tcPr>
            <w:tcW w:w="0" w:type="pct"/>
            <w:noWrap/>
            <w:hideMark/>
          </w:tcPr>
          <w:p w14:paraId="3BEE328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3C1668F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 </w:t>
            </w:r>
          </w:p>
        </w:tc>
        <w:tc>
          <w:tcPr>
            <w:tcW w:w="0" w:type="pct"/>
            <w:noWrap/>
            <w:vAlign w:val="top"/>
            <w:hideMark/>
          </w:tcPr>
          <w:p w14:paraId="42C4F351" w14:textId="70A9490D"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8B7376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111 </w:t>
            </w:r>
          </w:p>
        </w:tc>
      </w:tr>
      <w:tr w:rsidR="002C2B64" w:rsidRPr="007713B6" w14:paraId="3E61A81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68C3512" w14:textId="77777777" w:rsidR="002C2B64" w:rsidRPr="007713B6" w:rsidRDefault="002C2B64" w:rsidP="002C2B64">
            <w:pPr>
              <w:rPr>
                <w:rFonts w:ascii="Arial Narrow" w:hAnsi="Arial Narrow" w:cs="Calibri"/>
                <w:color w:val="000000"/>
                <w:sz w:val="20"/>
              </w:rPr>
            </w:pPr>
          </w:p>
        </w:tc>
        <w:tc>
          <w:tcPr>
            <w:tcW w:w="0" w:type="pct"/>
            <w:noWrap/>
            <w:hideMark/>
          </w:tcPr>
          <w:p w14:paraId="3BDCCE0E"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ER</w:t>
            </w:r>
          </w:p>
        </w:tc>
        <w:tc>
          <w:tcPr>
            <w:tcW w:w="0" w:type="pct"/>
            <w:noWrap/>
            <w:hideMark/>
          </w:tcPr>
          <w:p w14:paraId="20D9B2C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c>
          <w:tcPr>
            <w:tcW w:w="0" w:type="pct"/>
            <w:noWrap/>
            <w:hideMark/>
          </w:tcPr>
          <w:p w14:paraId="5AAB240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292D85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c>
          <w:tcPr>
            <w:tcW w:w="0" w:type="pct"/>
            <w:noWrap/>
            <w:vAlign w:val="top"/>
            <w:hideMark/>
          </w:tcPr>
          <w:p w14:paraId="06819437" w14:textId="1C4BA93B"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41FADF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290 </w:t>
            </w:r>
          </w:p>
        </w:tc>
      </w:tr>
      <w:tr w:rsidR="002C2B64" w:rsidRPr="007713B6" w14:paraId="64428743"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37B09AC" w14:textId="77777777" w:rsidR="002C2B64" w:rsidRPr="007713B6" w:rsidRDefault="002C2B64" w:rsidP="002C2B64">
            <w:pPr>
              <w:rPr>
                <w:rFonts w:ascii="Arial Narrow" w:hAnsi="Arial Narrow" w:cs="Calibri"/>
                <w:color w:val="000000"/>
                <w:sz w:val="20"/>
              </w:rPr>
            </w:pPr>
          </w:p>
        </w:tc>
        <w:tc>
          <w:tcPr>
            <w:tcW w:w="0" w:type="pct"/>
            <w:noWrap/>
            <w:hideMark/>
          </w:tcPr>
          <w:p w14:paraId="622EDA9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Gas Water Heater - TOS</w:t>
            </w:r>
          </w:p>
        </w:tc>
        <w:tc>
          <w:tcPr>
            <w:tcW w:w="0" w:type="pct"/>
            <w:noWrap/>
            <w:hideMark/>
          </w:tcPr>
          <w:p w14:paraId="3A85655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 </w:t>
            </w:r>
          </w:p>
        </w:tc>
        <w:tc>
          <w:tcPr>
            <w:tcW w:w="0" w:type="pct"/>
            <w:noWrap/>
            <w:hideMark/>
          </w:tcPr>
          <w:p w14:paraId="2A8CBBA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7408C13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 </w:t>
            </w:r>
          </w:p>
        </w:tc>
        <w:tc>
          <w:tcPr>
            <w:tcW w:w="0" w:type="pct"/>
            <w:noWrap/>
            <w:vAlign w:val="top"/>
            <w:hideMark/>
          </w:tcPr>
          <w:p w14:paraId="0EE99EB2" w14:textId="264C4286"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3379D73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107 </w:t>
            </w:r>
          </w:p>
        </w:tc>
      </w:tr>
      <w:tr w:rsidR="002C2B64" w:rsidRPr="007713B6" w14:paraId="308790A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74C0235" w14:textId="77777777" w:rsidR="002C2B64" w:rsidRPr="007713B6" w:rsidRDefault="002C2B64" w:rsidP="002C2B64">
            <w:pPr>
              <w:rPr>
                <w:rFonts w:ascii="Arial Narrow" w:hAnsi="Arial Narrow" w:cs="Calibri"/>
                <w:color w:val="000000"/>
                <w:sz w:val="20"/>
              </w:rPr>
            </w:pPr>
          </w:p>
        </w:tc>
        <w:tc>
          <w:tcPr>
            <w:tcW w:w="0" w:type="pct"/>
            <w:noWrap/>
            <w:hideMark/>
          </w:tcPr>
          <w:p w14:paraId="69FDA888"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Wall Insulation</w:t>
            </w:r>
          </w:p>
        </w:tc>
        <w:tc>
          <w:tcPr>
            <w:tcW w:w="0" w:type="pct"/>
            <w:noWrap/>
            <w:hideMark/>
          </w:tcPr>
          <w:p w14:paraId="43375E3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68 </w:t>
            </w:r>
          </w:p>
        </w:tc>
        <w:tc>
          <w:tcPr>
            <w:tcW w:w="0" w:type="pct"/>
            <w:noWrap/>
            <w:hideMark/>
          </w:tcPr>
          <w:p w14:paraId="3E266B0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2E3C4F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68 </w:t>
            </w:r>
          </w:p>
        </w:tc>
        <w:tc>
          <w:tcPr>
            <w:tcW w:w="0" w:type="pct"/>
            <w:noWrap/>
            <w:vAlign w:val="top"/>
            <w:hideMark/>
          </w:tcPr>
          <w:p w14:paraId="57088CD3" w14:textId="1A3D7506"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7E0F6AF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68 </w:t>
            </w:r>
          </w:p>
        </w:tc>
      </w:tr>
      <w:tr w:rsidR="002C2B64" w:rsidRPr="007713B6" w14:paraId="7F625EA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5BC50127" w14:textId="77777777" w:rsidR="002C2B64" w:rsidRPr="007713B6" w:rsidRDefault="002C2B64" w:rsidP="002C2B64">
            <w:pPr>
              <w:rPr>
                <w:rFonts w:ascii="Arial Narrow" w:hAnsi="Arial Narrow" w:cs="Calibri"/>
                <w:color w:val="000000"/>
                <w:sz w:val="20"/>
              </w:rPr>
            </w:pPr>
          </w:p>
        </w:tc>
        <w:tc>
          <w:tcPr>
            <w:tcW w:w="0" w:type="pct"/>
            <w:noWrap/>
            <w:hideMark/>
          </w:tcPr>
          <w:p w14:paraId="2FCA0EA2"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EEO Subtotal</w:t>
            </w:r>
          </w:p>
        </w:tc>
        <w:tc>
          <w:tcPr>
            <w:tcW w:w="0" w:type="pct"/>
            <w:noWrap/>
            <w:hideMark/>
          </w:tcPr>
          <w:p w14:paraId="75A0320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25,634 </w:t>
            </w:r>
          </w:p>
        </w:tc>
        <w:tc>
          <w:tcPr>
            <w:tcW w:w="0" w:type="pct"/>
            <w:noWrap/>
            <w:hideMark/>
          </w:tcPr>
          <w:p w14:paraId="1DACBDFE"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100%</w:t>
            </w:r>
          </w:p>
        </w:tc>
        <w:tc>
          <w:tcPr>
            <w:tcW w:w="0" w:type="pct"/>
            <w:noWrap/>
            <w:hideMark/>
          </w:tcPr>
          <w:p w14:paraId="070185A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25,520 </w:t>
            </w:r>
          </w:p>
        </w:tc>
        <w:tc>
          <w:tcPr>
            <w:tcW w:w="0" w:type="pct"/>
            <w:noWrap/>
            <w:vAlign w:val="top"/>
            <w:hideMark/>
          </w:tcPr>
          <w:p w14:paraId="6070287C" w14:textId="20987F9A"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49CE035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25,520 </w:t>
            </w:r>
          </w:p>
        </w:tc>
      </w:tr>
      <w:tr w:rsidR="002C2B64" w:rsidRPr="007713B6" w14:paraId="5DEA1ADD"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7BD6A5F3"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ESK</w:t>
            </w:r>
          </w:p>
        </w:tc>
        <w:tc>
          <w:tcPr>
            <w:tcW w:w="0" w:type="pct"/>
            <w:noWrap/>
            <w:hideMark/>
          </w:tcPr>
          <w:p w14:paraId="74A967C4"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Kit 2</w:t>
            </w:r>
          </w:p>
        </w:tc>
        <w:tc>
          <w:tcPr>
            <w:tcW w:w="0" w:type="pct"/>
            <w:noWrap/>
            <w:hideMark/>
          </w:tcPr>
          <w:p w14:paraId="21FEBA3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36,876 </w:t>
            </w:r>
          </w:p>
        </w:tc>
        <w:tc>
          <w:tcPr>
            <w:tcW w:w="0" w:type="pct"/>
            <w:noWrap/>
            <w:hideMark/>
          </w:tcPr>
          <w:p w14:paraId="443AE57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70%</w:t>
            </w:r>
          </w:p>
        </w:tc>
        <w:tc>
          <w:tcPr>
            <w:tcW w:w="0" w:type="pct"/>
            <w:noWrap/>
            <w:hideMark/>
          </w:tcPr>
          <w:p w14:paraId="2281C80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25,967 </w:t>
            </w:r>
          </w:p>
        </w:tc>
        <w:tc>
          <w:tcPr>
            <w:tcW w:w="0" w:type="pct"/>
            <w:noWrap/>
            <w:vAlign w:val="top"/>
            <w:hideMark/>
          </w:tcPr>
          <w:p w14:paraId="67E32DB9" w14:textId="143F02AD"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9C2DAA">
              <w:rPr>
                <w:rFonts w:ascii="Arial Narrow" w:hAnsi="Arial Narrow" w:cs="Calibri"/>
                <w:color w:val="000000"/>
                <w:sz w:val="20"/>
              </w:rPr>
              <w:t>1.00</w:t>
            </w:r>
          </w:p>
        </w:tc>
        <w:tc>
          <w:tcPr>
            <w:tcW w:w="0" w:type="pct"/>
            <w:hideMark/>
          </w:tcPr>
          <w:p w14:paraId="115DFE1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25,967 </w:t>
            </w:r>
          </w:p>
        </w:tc>
      </w:tr>
      <w:tr w:rsidR="002C2B64" w:rsidRPr="007713B6" w14:paraId="50F7780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9156DF1" w14:textId="77777777" w:rsidR="002C2B64" w:rsidRPr="007713B6" w:rsidRDefault="002C2B64" w:rsidP="002C2B64">
            <w:pPr>
              <w:rPr>
                <w:rFonts w:ascii="Arial Narrow" w:hAnsi="Arial Narrow" w:cs="Calibri"/>
                <w:color w:val="000000"/>
                <w:sz w:val="20"/>
              </w:rPr>
            </w:pPr>
          </w:p>
        </w:tc>
        <w:tc>
          <w:tcPr>
            <w:tcW w:w="0" w:type="pct"/>
            <w:noWrap/>
            <w:hideMark/>
          </w:tcPr>
          <w:p w14:paraId="4627B8B4"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Kit 3</w:t>
            </w:r>
          </w:p>
        </w:tc>
        <w:tc>
          <w:tcPr>
            <w:tcW w:w="0" w:type="pct"/>
            <w:noWrap/>
            <w:hideMark/>
          </w:tcPr>
          <w:p w14:paraId="7CE5987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66 </w:t>
            </w:r>
          </w:p>
        </w:tc>
        <w:tc>
          <w:tcPr>
            <w:tcW w:w="0" w:type="pct"/>
            <w:noWrap/>
            <w:hideMark/>
          </w:tcPr>
          <w:p w14:paraId="0F18287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65%</w:t>
            </w:r>
          </w:p>
        </w:tc>
        <w:tc>
          <w:tcPr>
            <w:tcW w:w="0" w:type="pct"/>
            <w:noWrap/>
            <w:hideMark/>
          </w:tcPr>
          <w:p w14:paraId="2CD4248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43 </w:t>
            </w:r>
          </w:p>
        </w:tc>
        <w:tc>
          <w:tcPr>
            <w:tcW w:w="0" w:type="pct"/>
            <w:noWrap/>
            <w:vAlign w:val="top"/>
            <w:hideMark/>
          </w:tcPr>
          <w:p w14:paraId="618A590F" w14:textId="5E0BF70B"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1387849F"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43 </w:t>
            </w:r>
          </w:p>
        </w:tc>
      </w:tr>
      <w:tr w:rsidR="002C2B64" w:rsidRPr="007713B6" w14:paraId="3B8B8E5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0C40A65" w14:textId="77777777" w:rsidR="002C2B64" w:rsidRPr="007713B6" w:rsidRDefault="002C2B64" w:rsidP="002C2B64">
            <w:pPr>
              <w:rPr>
                <w:rFonts w:ascii="Arial Narrow" w:hAnsi="Arial Narrow" w:cs="Calibri"/>
                <w:color w:val="000000"/>
                <w:sz w:val="20"/>
              </w:rPr>
            </w:pPr>
          </w:p>
        </w:tc>
        <w:tc>
          <w:tcPr>
            <w:tcW w:w="0" w:type="pct"/>
            <w:noWrap/>
            <w:hideMark/>
          </w:tcPr>
          <w:p w14:paraId="3BCF8F78"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Kit 4</w:t>
            </w:r>
          </w:p>
        </w:tc>
        <w:tc>
          <w:tcPr>
            <w:tcW w:w="0" w:type="pct"/>
            <w:noWrap/>
            <w:hideMark/>
          </w:tcPr>
          <w:p w14:paraId="24BFD313"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38,601 </w:t>
            </w:r>
          </w:p>
        </w:tc>
        <w:tc>
          <w:tcPr>
            <w:tcW w:w="0" w:type="pct"/>
            <w:noWrap/>
            <w:hideMark/>
          </w:tcPr>
          <w:p w14:paraId="6E1149A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92%</w:t>
            </w:r>
          </w:p>
        </w:tc>
        <w:tc>
          <w:tcPr>
            <w:tcW w:w="0" w:type="pct"/>
            <w:noWrap/>
            <w:hideMark/>
          </w:tcPr>
          <w:p w14:paraId="28429B8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35,470 </w:t>
            </w:r>
          </w:p>
        </w:tc>
        <w:tc>
          <w:tcPr>
            <w:tcW w:w="0" w:type="pct"/>
            <w:noWrap/>
            <w:vAlign w:val="top"/>
            <w:hideMark/>
          </w:tcPr>
          <w:p w14:paraId="1E545AA3" w14:textId="395CF99B"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2525F09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35,470 </w:t>
            </w:r>
          </w:p>
        </w:tc>
      </w:tr>
      <w:tr w:rsidR="002C2B64" w:rsidRPr="007713B6" w14:paraId="6E0441B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73E1B138" w14:textId="77777777" w:rsidR="002C2B64" w:rsidRPr="007713B6" w:rsidRDefault="002C2B64" w:rsidP="002C2B64">
            <w:pPr>
              <w:rPr>
                <w:rFonts w:ascii="Arial Narrow" w:hAnsi="Arial Narrow" w:cs="Calibri"/>
                <w:color w:val="000000"/>
                <w:sz w:val="20"/>
              </w:rPr>
            </w:pPr>
          </w:p>
        </w:tc>
        <w:tc>
          <w:tcPr>
            <w:tcW w:w="0" w:type="pct"/>
            <w:noWrap/>
            <w:hideMark/>
          </w:tcPr>
          <w:p w14:paraId="3458A1F6"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Kit 5</w:t>
            </w:r>
          </w:p>
        </w:tc>
        <w:tc>
          <w:tcPr>
            <w:tcW w:w="0" w:type="pct"/>
            <w:noWrap/>
            <w:hideMark/>
          </w:tcPr>
          <w:p w14:paraId="474A348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267,228 </w:t>
            </w:r>
          </w:p>
        </w:tc>
        <w:tc>
          <w:tcPr>
            <w:tcW w:w="0" w:type="pct"/>
            <w:noWrap/>
            <w:hideMark/>
          </w:tcPr>
          <w:p w14:paraId="04CD266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102%</w:t>
            </w:r>
          </w:p>
        </w:tc>
        <w:tc>
          <w:tcPr>
            <w:tcW w:w="0" w:type="pct"/>
            <w:noWrap/>
            <w:hideMark/>
          </w:tcPr>
          <w:p w14:paraId="4D47530D"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272,997 </w:t>
            </w:r>
          </w:p>
        </w:tc>
        <w:tc>
          <w:tcPr>
            <w:tcW w:w="0" w:type="pct"/>
            <w:noWrap/>
            <w:vAlign w:val="top"/>
            <w:hideMark/>
          </w:tcPr>
          <w:p w14:paraId="4449E972" w14:textId="727003C6"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628D9E71" w14:textId="44366719"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272,997 </w:t>
            </w:r>
          </w:p>
        </w:tc>
      </w:tr>
      <w:tr w:rsidR="002C2B64" w:rsidRPr="007713B6" w14:paraId="6DAAB13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459320A" w14:textId="77777777" w:rsidR="002C2B64" w:rsidRPr="007713B6" w:rsidRDefault="002C2B64" w:rsidP="002C2B64">
            <w:pPr>
              <w:rPr>
                <w:rFonts w:ascii="Arial Narrow" w:hAnsi="Arial Narrow" w:cs="Calibri"/>
                <w:color w:val="000000"/>
                <w:sz w:val="20"/>
              </w:rPr>
            </w:pPr>
          </w:p>
        </w:tc>
        <w:tc>
          <w:tcPr>
            <w:tcW w:w="0" w:type="pct"/>
            <w:noWrap/>
            <w:hideMark/>
          </w:tcPr>
          <w:p w14:paraId="5CE18485"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ESK Subtotal</w:t>
            </w:r>
          </w:p>
        </w:tc>
        <w:tc>
          <w:tcPr>
            <w:tcW w:w="0" w:type="pct"/>
            <w:noWrap/>
            <w:hideMark/>
          </w:tcPr>
          <w:p w14:paraId="52A5C8D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342,770 </w:t>
            </w:r>
          </w:p>
        </w:tc>
        <w:tc>
          <w:tcPr>
            <w:tcW w:w="0" w:type="pct"/>
            <w:noWrap/>
            <w:hideMark/>
          </w:tcPr>
          <w:p w14:paraId="3D15E65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98%</w:t>
            </w:r>
          </w:p>
        </w:tc>
        <w:tc>
          <w:tcPr>
            <w:tcW w:w="0" w:type="pct"/>
            <w:noWrap/>
            <w:hideMark/>
          </w:tcPr>
          <w:p w14:paraId="0C32B7C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334,477 </w:t>
            </w:r>
          </w:p>
        </w:tc>
        <w:tc>
          <w:tcPr>
            <w:tcW w:w="0" w:type="pct"/>
            <w:noWrap/>
            <w:vAlign w:val="top"/>
            <w:hideMark/>
          </w:tcPr>
          <w:p w14:paraId="10C21AA7" w14:textId="644BF35A"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018530B8"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334,477 </w:t>
            </w:r>
          </w:p>
        </w:tc>
      </w:tr>
      <w:tr w:rsidR="002C2B64" w:rsidRPr="007713B6" w14:paraId="528D2BA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485DC242" w14:textId="77777777" w:rsidR="002C2B64" w:rsidRPr="007713B6" w:rsidRDefault="002C2B64" w:rsidP="002C2B64">
            <w:pPr>
              <w:rPr>
                <w:rFonts w:ascii="Arial Narrow" w:hAnsi="Arial Narrow" w:cs="Calibri"/>
                <w:color w:val="000000"/>
                <w:sz w:val="20"/>
              </w:rPr>
            </w:pPr>
            <w:r w:rsidRPr="007713B6">
              <w:rPr>
                <w:rFonts w:ascii="Arial Narrow" w:hAnsi="Arial Narrow" w:cs="Calibri"/>
                <w:color w:val="000000"/>
                <w:sz w:val="20"/>
              </w:rPr>
              <w:t>HH</w:t>
            </w:r>
          </w:p>
        </w:tc>
        <w:tc>
          <w:tcPr>
            <w:tcW w:w="0" w:type="pct"/>
            <w:noWrap/>
            <w:hideMark/>
          </w:tcPr>
          <w:p w14:paraId="4FF2283B" w14:textId="70285B43"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Advanced Thermostat - Programmable</w:t>
            </w:r>
          </w:p>
        </w:tc>
        <w:tc>
          <w:tcPr>
            <w:tcW w:w="0" w:type="pct"/>
            <w:noWrap/>
            <w:hideMark/>
          </w:tcPr>
          <w:p w14:paraId="17FE3980"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214 </w:t>
            </w:r>
          </w:p>
        </w:tc>
        <w:tc>
          <w:tcPr>
            <w:tcW w:w="0" w:type="pct"/>
            <w:noWrap/>
            <w:hideMark/>
          </w:tcPr>
          <w:p w14:paraId="0EF0A3B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0C5708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214 </w:t>
            </w:r>
          </w:p>
        </w:tc>
        <w:tc>
          <w:tcPr>
            <w:tcW w:w="0" w:type="pct"/>
            <w:noWrap/>
            <w:vAlign w:val="top"/>
            <w:hideMark/>
          </w:tcPr>
          <w:p w14:paraId="7179FA93" w14:textId="5C7B6FBB"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6F8EC0F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214 </w:t>
            </w:r>
          </w:p>
        </w:tc>
      </w:tr>
      <w:tr w:rsidR="002C2B64" w:rsidRPr="007713B6" w14:paraId="6F4B4D8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CD1805D" w14:textId="77777777" w:rsidR="002C2B64" w:rsidRPr="007713B6" w:rsidRDefault="002C2B64" w:rsidP="002C2B64">
            <w:pPr>
              <w:rPr>
                <w:rFonts w:ascii="Arial Narrow" w:hAnsi="Arial Narrow" w:cs="Calibri"/>
                <w:color w:val="000000"/>
                <w:sz w:val="20"/>
              </w:rPr>
            </w:pPr>
          </w:p>
        </w:tc>
        <w:tc>
          <w:tcPr>
            <w:tcW w:w="0" w:type="pct"/>
            <w:noWrap/>
            <w:hideMark/>
          </w:tcPr>
          <w:p w14:paraId="5C363491"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Air Sealing</w:t>
            </w:r>
          </w:p>
        </w:tc>
        <w:tc>
          <w:tcPr>
            <w:tcW w:w="0" w:type="pct"/>
            <w:noWrap/>
            <w:hideMark/>
          </w:tcPr>
          <w:p w14:paraId="268B9524"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301 </w:t>
            </w:r>
          </w:p>
        </w:tc>
        <w:tc>
          <w:tcPr>
            <w:tcW w:w="0" w:type="pct"/>
            <w:noWrap/>
            <w:hideMark/>
          </w:tcPr>
          <w:p w14:paraId="53E54039"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CDDA2C0"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301 </w:t>
            </w:r>
          </w:p>
        </w:tc>
        <w:tc>
          <w:tcPr>
            <w:tcW w:w="0" w:type="pct"/>
            <w:noWrap/>
            <w:vAlign w:val="top"/>
            <w:hideMark/>
          </w:tcPr>
          <w:p w14:paraId="7DB963A2" w14:textId="0A8B4F1D"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4C302D6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301 </w:t>
            </w:r>
          </w:p>
        </w:tc>
      </w:tr>
      <w:tr w:rsidR="002C2B64" w:rsidRPr="007713B6" w14:paraId="596085C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6EAA803" w14:textId="77777777" w:rsidR="002C2B64" w:rsidRPr="007713B6" w:rsidRDefault="002C2B64" w:rsidP="002C2B64">
            <w:pPr>
              <w:rPr>
                <w:rFonts w:ascii="Arial Narrow" w:hAnsi="Arial Narrow" w:cs="Calibri"/>
                <w:color w:val="000000"/>
                <w:sz w:val="20"/>
              </w:rPr>
            </w:pPr>
          </w:p>
        </w:tc>
        <w:tc>
          <w:tcPr>
            <w:tcW w:w="0" w:type="pct"/>
            <w:noWrap/>
            <w:hideMark/>
          </w:tcPr>
          <w:p w14:paraId="633C3EC0"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Attic Insulation</w:t>
            </w:r>
          </w:p>
        </w:tc>
        <w:tc>
          <w:tcPr>
            <w:tcW w:w="0" w:type="pct"/>
            <w:noWrap/>
            <w:hideMark/>
          </w:tcPr>
          <w:p w14:paraId="1940266A"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252 </w:t>
            </w:r>
          </w:p>
        </w:tc>
        <w:tc>
          <w:tcPr>
            <w:tcW w:w="0" w:type="pct"/>
            <w:noWrap/>
            <w:hideMark/>
          </w:tcPr>
          <w:p w14:paraId="4D0E821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0A2183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252 </w:t>
            </w:r>
          </w:p>
        </w:tc>
        <w:tc>
          <w:tcPr>
            <w:tcW w:w="0" w:type="pct"/>
            <w:noWrap/>
            <w:vAlign w:val="top"/>
            <w:hideMark/>
          </w:tcPr>
          <w:p w14:paraId="258861C8" w14:textId="31FCF9B2"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7C1C0108"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252 </w:t>
            </w:r>
          </w:p>
        </w:tc>
      </w:tr>
      <w:tr w:rsidR="002C2B64" w:rsidRPr="007713B6" w14:paraId="4AB5AA3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66F8A5C3" w14:textId="77777777" w:rsidR="002C2B64" w:rsidRPr="007713B6" w:rsidRDefault="002C2B64" w:rsidP="002C2B64">
            <w:pPr>
              <w:rPr>
                <w:rFonts w:ascii="Arial Narrow" w:hAnsi="Arial Narrow" w:cs="Calibri"/>
                <w:color w:val="000000"/>
                <w:sz w:val="20"/>
              </w:rPr>
            </w:pPr>
          </w:p>
        </w:tc>
        <w:tc>
          <w:tcPr>
            <w:tcW w:w="0" w:type="pct"/>
            <w:noWrap/>
            <w:hideMark/>
          </w:tcPr>
          <w:p w14:paraId="6BFC29D1"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Basement/Sidewall Insulation</w:t>
            </w:r>
          </w:p>
        </w:tc>
        <w:tc>
          <w:tcPr>
            <w:tcW w:w="0" w:type="pct"/>
            <w:noWrap/>
            <w:hideMark/>
          </w:tcPr>
          <w:p w14:paraId="43DD1A0E"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213 </w:t>
            </w:r>
          </w:p>
        </w:tc>
        <w:tc>
          <w:tcPr>
            <w:tcW w:w="0" w:type="pct"/>
            <w:noWrap/>
            <w:hideMark/>
          </w:tcPr>
          <w:p w14:paraId="143D70EB"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1421951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213 </w:t>
            </w:r>
          </w:p>
        </w:tc>
        <w:tc>
          <w:tcPr>
            <w:tcW w:w="0" w:type="pct"/>
            <w:noWrap/>
            <w:vAlign w:val="top"/>
            <w:hideMark/>
          </w:tcPr>
          <w:p w14:paraId="6760F276" w14:textId="563651DB"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0D427CA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213 </w:t>
            </w:r>
          </w:p>
        </w:tc>
      </w:tr>
      <w:tr w:rsidR="002C2B64" w:rsidRPr="007713B6" w14:paraId="5BF0DE10"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36504172" w14:textId="77777777" w:rsidR="002C2B64" w:rsidRPr="007713B6" w:rsidRDefault="002C2B64" w:rsidP="002C2B64">
            <w:pPr>
              <w:rPr>
                <w:rFonts w:ascii="Arial Narrow" w:hAnsi="Arial Narrow" w:cs="Calibri"/>
                <w:color w:val="000000"/>
                <w:sz w:val="20"/>
              </w:rPr>
            </w:pPr>
          </w:p>
        </w:tc>
        <w:tc>
          <w:tcPr>
            <w:tcW w:w="0" w:type="pct"/>
            <w:noWrap/>
            <w:hideMark/>
          </w:tcPr>
          <w:p w14:paraId="3FEB8C1B"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Bathroom</w:t>
            </w:r>
          </w:p>
        </w:tc>
        <w:tc>
          <w:tcPr>
            <w:tcW w:w="0" w:type="pct"/>
            <w:noWrap/>
            <w:hideMark/>
          </w:tcPr>
          <w:p w14:paraId="4A6AAB8B"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 </w:t>
            </w:r>
          </w:p>
        </w:tc>
        <w:tc>
          <w:tcPr>
            <w:tcW w:w="0" w:type="pct"/>
            <w:noWrap/>
            <w:hideMark/>
          </w:tcPr>
          <w:p w14:paraId="7943D520"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3A542077"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 </w:t>
            </w:r>
          </w:p>
        </w:tc>
        <w:tc>
          <w:tcPr>
            <w:tcW w:w="0" w:type="pct"/>
            <w:noWrap/>
            <w:vAlign w:val="top"/>
            <w:hideMark/>
          </w:tcPr>
          <w:p w14:paraId="486E482D" w14:textId="7F94B8D2"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49D3C31C"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 </w:t>
            </w:r>
          </w:p>
        </w:tc>
      </w:tr>
      <w:tr w:rsidR="002C2B64" w:rsidRPr="007713B6" w14:paraId="012BD2C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284044C" w14:textId="77777777" w:rsidR="002C2B64" w:rsidRPr="007713B6" w:rsidRDefault="002C2B64" w:rsidP="002C2B64">
            <w:pPr>
              <w:rPr>
                <w:rFonts w:ascii="Arial Narrow" w:hAnsi="Arial Narrow" w:cs="Calibri"/>
                <w:color w:val="000000"/>
                <w:sz w:val="20"/>
              </w:rPr>
            </w:pPr>
          </w:p>
        </w:tc>
        <w:tc>
          <w:tcPr>
            <w:tcW w:w="0" w:type="pct"/>
            <w:noWrap/>
            <w:hideMark/>
          </w:tcPr>
          <w:p w14:paraId="5DA5B472"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Duct Sealing</w:t>
            </w:r>
          </w:p>
        </w:tc>
        <w:tc>
          <w:tcPr>
            <w:tcW w:w="0" w:type="pct"/>
            <w:noWrap/>
            <w:hideMark/>
          </w:tcPr>
          <w:p w14:paraId="3908554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358 </w:t>
            </w:r>
          </w:p>
        </w:tc>
        <w:tc>
          <w:tcPr>
            <w:tcW w:w="0" w:type="pct"/>
            <w:noWrap/>
            <w:hideMark/>
          </w:tcPr>
          <w:p w14:paraId="0FBC52CC"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46C112F5"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358 </w:t>
            </w:r>
          </w:p>
        </w:tc>
        <w:tc>
          <w:tcPr>
            <w:tcW w:w="0" w:type="pct"/>
            <w:noWrap/>
            <w:vAlign w:val="top"/>
            <w:hideMark/>
          </w:tcPr>
          <w:p w14:paraId="78011957" w14:textId="4C3805DD"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5D3624B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358 </w:t>
            </w:r>
          </w:p>
        </w:tc>
      </w:tr>
      <w:tr w:rsidR="002C2B64" w:rsidRPr="007713B6" w14:paraId="0089DF5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942FD82" w14:textId="77777777" w:rsidR="002C2B64" w:rsidRPr="007713B6" w:rsidRDefault="002C2B64" w:rsidP="002C2B64">
            <w:pPr>
              <w:rPr>
                <w:rFonts w:ascii="Arial Narrow" w:hAnsi="Arial Narrow" w:cs="Calibri"/>
                <w:color w:val="000000"/>
                <w:sz w:val="20"/>
              </w:rPr>
            </w:pPr>
          </w:p>
        </w:tc>
        <w:tc>
          <w:tcPr>
            <w:tcW w:w="0" w:type="pct"/>
            <w:noWrap/>
            <w:hideMark/>
          </w:tcPr>
          <w:p w14:paraId="6A042171"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Showerhead</w:t>
            </w:r>
          </w:p>
        </w:tc>
        <w:tc>
          <w:tcPr>
            <w:tcW w:w="0" w:type="pct"/>
            <w:noWrap/>
            <w:hideMark/>
          </w:tcPr>
          <w:p w14:paraId="3B83E0C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 </w:t>
            </w:r>
          </w:p>
        </w:tc>
        <w:tc>
          <w:tcPr>
            <w:tcW w:w="0" w:type="pct"/>
            <w:noWrap/>
            <w:hideMark/>
          </w:tcPr>
          <w:p w14:paraId="4D520F19"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601A1AC1"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 </w:t>
            </w:r>
          </w:p>
        </w:tc>
        <w:tc>
          <w:tcPr>
            <w:tcW w:w="0" w:type="pct"/>
            <w:noWrap/>
            <w:vAlign w:val="top"/>
            <w:hideMark/>
          </w:tcPr>
          <w:p w14:paraId="648154CC" w14:textId="0B2E6C68"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509F0B85"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11 </w:t>
            </w:r>
          </w:p>
        </w:tc>
      </w:tr>
      <w:tr w:rsidR="002C2B64" w:rsidRPr="007713B6" w14:paraId="1BF6B1F8"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444A916E" w14:textId="77777777" w:rsidR="002C2B64" w:rsidRPr="007713B6" w:rsidRDefault="002C2B64" w:rsidP="002C2B64">
            <w:pPr>
              <w:rPr>
                <w:rFonts w:ascii="Arial Narrow" w:hAnsi="Arial Narrow" w:cs="Calibri"/>
                <w:color w:val="000000"/>
                <w:sz w:val="20"/>
              </w:rPr>
            </w:pPr>
          </w:p>
        </w:tc>
        <w:tc>
          <w:tcPr>
            <w:tcW w:w="0" w:type="pct"/>
            <w:noWrap/>
            <w:hideMark/>
          </w:tcPr>
          <w:p w14:paraId="7BBA0DF6"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Low Flow Faucet Aerator - Kitchen</w:t>
            </w:r>
          </w:p>
        </w:tc>
        <w:tc>
          <w:tcPr>
            <w:tcW w:w="0" w:type="pct"/>
            <w:noWrap/>
            <w:hideMark/>
          </w:tcPr>
          <w:p w14:paraId="2BB69C5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 </w:t>
            </w:r>
          </w:p>
        </w:tc>
        <w:tc>
          <w:tcPr>
            <w:tcW w:w="0" w:type="pct"/>
            <w:noWrap/>
            <w:hideMark/>
          </w:tcPr>
          <w:p w14:paraId="179886C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51766916"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 </w:t>
            </w:r>
          </w:p>
        </w:tc>
        <w:tc>
          <w:tcPr>
            <w:tcW w:w="0" w:type="pct"/>
            <w:noWrap/>
            <w:vAlign w:val="top"/>
            <w:hideMark/>
          </w:tcPr>
          <w:p w14:paraId="46AA5C11" w14:textId="74DCF354"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109AC14F"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32 </w:t>
            </w:r>
          </w:p>
        </w:tc>
      </w:tr>
      <w:tr w:rsidR="002C2B64" w:rsidRPr="007713B6" w14:paraId="671E229C" w14:textId="77777777" w:rsidTr="004A19F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pct"/>
            <w:vMerge/>
            <w:hideMark/>
          </w:tcPr>
          <w:p w14:paraId="62162865" w14:textId="77777777" w:rsidR="002C2B64" w:rsidRPr="007713B6" w:rsidRDefault="002C2B64" w:rsidP="002C2B64">
            <w:pPr>
              <w:rPr>
                <w:rFonts w:ascii="Arial Narrow" w:hAnsi="Arial Narrow" w:cs="Calibri"/>
                <w:color w:val="000000"/>
                <w:sz w:val="20"/>
              </w:rPr>
            </w:pPr>
          </w:p>
        </w:tc>
        <w:tc>
          <w:tcPr>
            <w:tcW w:w="0" w:type="pct"/>
            <w:noWrap/>
            <w:hideMark/>
          </w:tcPr>
          <w:p w14:paraId="07189877" w14:textId="77777777" w:rsidR="002C2B64" w:rsidRPr="007713B6" w:rsidRDefault="002C2B64" w:rsidP="002C2B64">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Rim/Band Joist Insulation</w:t>
            </w:r>
          </w:p>
        </w:tc>
        <w:tc>
          <w:tcPr>
            <w:tcW w:w="0" w:type="pct"/>
            <w:noWrap/>
            <w:hideMark/>
          </w:tcPr>
          <w:p w14:paraId="559DC4AD"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 </w:t>
            </w:r>
          </w:p>
        </w:tc>
        <w:tc>
          <w:tcPr>
            <w:tcW w:w="0" w:type="pct"/>
            <w:noWrap/>
            <w:hideMark/>
          </w:tcPr>
          <w:p w14:paraId="208F0A93"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100%</w:t>
            </w:r>
          </w:p>
        </w:tc>
        <w:tc>
          <w:tcPr>
            <w:tcW w:w="0" w:type="pct"/>
            <w:noWrap/>
            <w:hideMark/>
          </w:tcPr>
          <w:p w14:paraId="2A956832"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 </w:t>
            </w:r>
          </w:p>
        </w:tc>
        <w:tc>
          <w:tcPr>
            <w:tcW w:w="0" w:type="pct"/>
            <w:noWrap/>
            <w:vAlign w:val="top"/>
            <w:hideMark/>
          </w:tcPr>
          <w:p w14:paraId="40CB01E2" w14:textId="213D4DD8"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F166D8">
              <w:rPr>
                <w:rFonts w:ascii="Arial Narrow" w:hAnsi="Arial Narrow" w:cs="Calibri"/>
                <w:color w:val="000000"/>
                <w:sz w:val="20"/>
              </w:rPr>
              <w:t>1.00</w:t>
            </w:r>
          </w:p>
        </w:tc>
        <w:tc>
          <w:tcPr>
            <w:tcW w:w="0" w:type="pct"/>
            <w:hideMark/>
          </w:tcPr>
          <w:p w14:paraId="47140C06" w14:textId="77777777" w:rsidR="002C2B64" w:rsidRPr="007713B6" w:rsidRDefault="002C2B64" w:rsidP="002C2B64">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713B6">
              <w:rPr>
                <w:rFonts w:ascii="Arial Narrow" w:hAnsi="Arial Narrow" w:cs="Calibri"/>
                <w:color w:val="000000"/>
                <w:sz w:val="20"/>
              </w:rPr>
              <w:t xml:space="preserve">              47 </w:t>
            </w:r>
          </w:p>
        </w:tc>
      </w:tr>
      <w:tr w:rsidR="002C2B64" w:rsidRPr="007713B6" w14:paraId="684A99C7"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hideMark/>
          </w:tcPr>
          <w:p w14:paraId="0A22B21C" w14:textId="77777777" w:rsidR="002C2B64" w:rsidRPr="007713B6" w:rsidRDefault="002C2B64" w:rsidP="002C2B64">
            <w:pPr>
              <w:rPr>
                <w:rFonts w:ascii="Arial Narrow" w:hAnsi="Arial Narrow" w:cs="Calibri"/>
                <w:color w:val="000000"/>
                <w:sz w:val="20"/>
              </w:rPr>
            </w:pPr>
          </w:p>
        </w:tc>
        <w:tc>
          <w:tcPr>
            <w:tcW w:w="0" w:type="pct"/>
            <w:hideMark/>
          </w:tcPr>
          <w:p w14:paraId="7017A42D" w14:textId="77777777" w:rsidR="002C2B64" w:rsidRPr="007713B6" w:rsidRDefault="002C2B64" w:rsidP="002C2B64">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HH Subtotal</w:t>
            </w:r>
          </w:p>
        </w:tc>
        <w:tc>
          <w:tcPr>
            <w:tcW w:w="0" w:type="pct"/>
            <w:noWrap/>
            <w:hideMark/>
          </w:tcPr>
          <w:p w14:paraId="5602418A"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1,432 </w:t>
            </w:r>
          </w:p>
        </w:tc>
        <w:tc>
          <w:tcPr>
            <w:tcW w:w="0" w:type="pct"/>
            <w:noWrap/>
            <w:hideMark/>
          </w:tcPr>
          <w:p w14:paraId="2F993A41"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100%</w:t>
            </w:r>
          </w:p>
        </w:tc>
        <w:tc>
          <w:tcPr>
            <w:tcW w:w="0" w:type="pct"/>
            <w:noWrap/>
            <w:hideMark/>
          </w:tcPr>
          <w:p w14:paraId="245C9167"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1,432 </w:t>
            </w:r>
          </w:p>
        </w:tc>
        <w:tc>
          <w:tcPr>
            <w:tcW w:w="0" w:type="pct"/>
            <w:noWrap/>
            <w:vAlign w:val="top"/>
            <w:hideMark/>
          </w:tcPr>
          <w:p w14:paraId="0E42E254" w14:textId="550308CF" w:rsidR="002C2B64" w:rsidRPr="002C2B64"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2C2B64">
              <w:rPr>
                <w:rFonts w:ascii="Arial Narrow" w:hAnsi="Arial Narrow" w:cs="Calibri"/>
                <w:b/>
                <w:bCs/>
                <w:i/>
                <w:iCs/>
                <w:color w:val="000000"/>
                <w:sz w:val="20"/>
              </w:rPr>
              <w:t>1.00</w:t>
            </w:r>
          </w:p>
        </w:tc>
        <w:tc>
          <w:tcPr>
            <w:tcW w:w="0" w:type="pct"/>
            <w:noWrap/>
            <w:hideMark/>
          </w:tcPr>
          <w:p w14:paraId="36F1760D" w14:textId="77777777" w:rsidR="002C2B64" w:rsidRPr="007713B6" w:rsidRDefault="002C2B64" w:rsidP="002C2B64">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i/>
                <w:iCs/>
                <w:color w:val="000000"/>
                <w:sz w:val="20"/>
              </w:rPr>
            </w:pPr>
            <w:r w:rsidRPr="007713B6">
              <w:rPr>
                <w:rFonts w:ascii="Arial Narrow" w:hAnsi="Arial Narrow" w:cs="Calibri"/>
                <w:b/>
                <w:bCs/>
                <w:i/>
                <w:iCs/>
                <w:color w:val="000000"/>
                <w:sz w:val="20"/>
              </w:rPr>
              <w:t xml:space="preserve">         1,432 </w:t>
            </w:r>
          </w:p>
        </w:tc>
      </w:tr>
      <w:tr w:rsidR="007713B6" w:rsidRPr="00793A9C" w14:paraId="1FB668E9" w14:textId="77777777" w:rsidTr="002C2B64">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64" w:type="pct"/>
            <w:gridSpan w:val="2"/>
            <w:noWrap/>
          </w:tcPr>
          <w:p w14:paraId="6126E3E3" w14:textId="2E643B22" w:rsidR="007713B6" w:rsidRPr="007713B6" w:rsidRDefault="007713B6" w:rsidP="007713B6">
            <w:pPr>
              <w:keepNext/>
              <w:keepLines/>
              <w:jc w:val="left"/>
              <w:rPr>
                <w:rFonts w:ascii="Arial Narrow" w:hAnsi="Arial Narrow"/>
                <w:b/>
                <w:bCs/>
                <w:iCs/>
              </w:rPr>
            </w:pPr>
            <w:r>
              <w:rPr>
                <w:rFonts w:ascii="Arial Narrow" w:hAnsi="Arial Narrow"/>
                <w:b/>
                <w:bCs/>
                <w:iCs/>
              </w:rPr>
              <w:t>Total or Weighted Average</w:t>
            </w:r>
          </w:p>
        </w:tc>
        <w:tc>
          <w:tcPr>
            <w:tcW w:w="619" w:type="pct"/>
            <w:tcBorders>
              <w:top w:val="nil"/>
              <w:left w:val="nil"/>
              <w:bottom w:val="single" w:sz="8" w:space="0" w:color="036479"/>
              <w:right w:val="nil"/>
            </w:tcBorders>
            <w:shd w:val="clear" w:color="000000" w:fill="FFFFFF"/>
            <w:noWrap/>
          </w:tcPr>
          <w:p w14:paraId="6FE9C289" w14:textId="7E9231A3" w:rsidR="007713B6" w:rsidRPr="003879C4" w:rsidRDefault="007713B6" w:rsidP="007713B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Pr>
                <w:rFonts w:ascii="Arial Narrow" w:hAnsi="Arial Narrow" w:cs="Calibri"/>
                <w:b/>
                <w:bCs/>
                <w:color w:val="000000"/>
                <w:sz w:val="20"/>
              </w:rPr>
              <w:t xml:space="preserve">       889,69</w:t>
            </w:r>
            <w:r w:rsidR="00245423">
              <w:rPr>
                <w:rFonts w:ascii="Arial Narrow" w:hAnsi="Arial Narrow" w:cs="Calibri"/>
                <w:b/>
                <w:bCs/>
                <w:color w:val="000000"/>
                <w:sz w:val="20"/>
              </w:rPr>
              <w:t>9</w:t>
            </w:r>
            <w:r>
              <w:rPr>
                <w:rFonts w:ascii="Arial Narrow" w:hAnsi="Arial Narrow" w:cs="Calibri"/>
                <w:b/>
                <w:bCs/>
                <w:color w:val="000000"/>
                <w:sz w:val="20"/>
              </w:rPr>
              <w:t xml:space="preserve"> </w:t>
            </w:r>
          </w:p>
        </w:tc>
        <w:tc>
          <w:tcPr>
            <w:tcW w:w="454" w:type="pct"/>
            <w:tcBorders>
              <w:top w:val="nil"/>
              <w:left w:val="nil"/>
              <w:bottom w:val="single" w:sz="8" w:space="0" w:color="036479"/>
              <w:right w:val="nil"/>
            </w:tcBorders>
            <w:shd w:val="clear" w:color="000000" w:fill="FFFFFF"/>
          </w:tcPr>
          <w:p w14:paraId="75D8E4E6" w14:textId="1A865528" w:rsidR="007713B6" w:rsidRPr="003879C4" w:rsidRDefault="007713B6" w:rsidP="007713B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Pr>
                <w:rFonts w:ascii="Arial Narrow" w:hAnsi="Arial Narrow" w:cs="Calibri"/>
                <w:b/>
                <w:bCs/>
                <w:color w:val="000000"/>
                <w:sz w:val="20"/>
              </w:rPr>
              <w:t>99%</w:t>
            </w:r>
          </w:p>
        </w:tc>
        <w:tc>
          <w:tcPr>
            <w:tcW w:w="593" w:type="pct"/>
            <w:tcBorders>
              <w:top w:val="nil"/>
              <w:left w:val="nil"/>
              <w:bottom w:val="single" w:sz="8" w:space="0" w:color="036479"/>
              <w:right w:val="nil"/>
            </w:tcBorders>
            <w:shd w:val="clear" w:color="000000" w:fill="FFFFFF"/>
          </w:tcPr>
          <w:p w14:paraId="1CD23162" w14:textId="2E7D921D" w:rsidR="007713B6" w:rsidRPr="003879C4" w:rsidRDefault="007713B6" w:rsidP="007713B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Pr>
                <w:rFonts w:ascii="Arial Narrow" w:hAnsi="Arial Narrow" w:cs="Calibri"/>
                <w:b/>
                <w:bCs/>
                <w:color w:val="000000"/>
                <w:sz w:val="20"/>
              </w:rPr>
              <w:t xml:space="preserve">      881,677 </w:t>
            </w:r>
          </w:p>
        </w:tc>
        <w:tc>
          <w:tcPr>
            <w:tcW w:w="602" w:type="pct"/>
            <w:tcBorders>
              <w:top w:val="nil"/>
              <w:left w:val="nil"/>
              <w:bottom w:val="single" w:sz="8" w:space="0" w:color="036479"/>
              <w:right w:val="nil"/>
            </w:tcBorders>
            <w:shd w:val="clear" w:color="000000" w:fill="FFFFFF"/>
          </w:tcPr>
          <w:p w14:paraId="46BD50BF" w14:textId="39042EA2" w:rsidR="007713B6" w:rsidRPr="003879C4" w:rsidRDefault="007713B6" w:rsidP="007713B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Pr>
                <w:rFonts w:ascii="Arial Narrow" w:hAnsi="Arial Narrow" w:cs="Calibri"/>
                <w:b/>
                <w:bCs/>
                <w:color w:val="000000"/>
                <w:sz w:val="20"/>
              </w:rPr>
              <w:t>1</w:t>
            </w:r>
            <w:r w:rsidR="002C2B64">
              <w:rPr>
                <w:rFonts w:ascii="Arial Narrow" w:hAnsi="Arial Narrow" w:cs="Calibri"/>
                <w:b/>
                <w:bCs/>
                <w:color w:val="000000"/>
                <w:sz w:val="20"/>
              </w:rPr>
              <w:t>.00</w:t>
            </w:r>
          </w:p>
        </w:tc>
        <w:tc>
          <w:tcPr>
            <w:tcW w:w="568" w:type="pct"/>
            <w:tcBorders>
              <w:top w:val="nil"/>
              <w:left w:val="nil"/>
              <w:bottom w:val="single" w:sz="8" w:space="0" w:color="036479"/>
              <w:right w:val="nil"/>
            </w:tcBorders>
            <w:shd w:val="clear" w:color="000000" w:fill="FFFFFF"/>
          </w:tcPr>
          <w:p w14:paraId="67CF888D" w14:textId="356FBA36" w:rsidR="007713B6" w:rsidRPr="003879C4" w:rsidRDefault="007713B6" w:rsidP="007713B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Pr>
                <w:rFonts w:ascii="Arial Narrow" w:hAnsi="Arial Narrow" w:cs="Calibri"/>
                <w:b/>
                <w:bCs/>
                <w:color w:val="000000"/>
                <w:sz w:val="20"/>
              </w:rPr>
              <w:t xml:space="preserve">881,677 </w:t>
            </w:r>
          </w:p>
        </w:tc>
      </w:tr>
    </w:tbl>
    <w:p w14:paraId="7FA68091" w14:textId="77777777" w:rsidR="00F20206" w:rsidRDefault="00F20206" w:rsidP="00F20206">
      <w:pPr>
        <w:pStyle w:val="GraphFootnote"/>
      </w:pPr>
      <w:r>
        <w:t>* Realization Rate (RR) is the ratio of verified gross savings to ex ante gross savings, based on evaluation research findings.</w:t>
      </w:r>
    </w:p>
    <w:p w14:paraId="319F3AE1" w14:textId="431291FB" w:rsidR="00F20206" w:rsidRPr="00DD2292"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https://www.ilsag.info/ntg_</w:t>
      </w:r>
      <w:r w:rsidR="00E27342">
        <w:t>2023</w:t>
      </w:r>
      <w:r w:rsidRPr="00DD2292">
        <w:t>.</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D33C468" w14:textId="77777777" w:rsidR="00F20206" w:rsidRDefault="00F20206" w:rsidP="00F20206">
      <w:pPr>
        <w:pStyle w:val="Heading1"/>
      </w:pPr>
      <w:bookmarkStart w:id="30" w:name="_Toc398546640"/>
      <w:bookmarkStart w:id="31" w:name="_Toc423009489"/>
      <w:bookmarkStart w:id="32" w:name="_Toc459627231"/>
      <w:bookmarkStart w:id="33" w:name="_Toc61360800"/>
      <w:bookmarkStart w:id="34" w:name="_Toc161413962"/>
      <w:bookmarkEnd w:id="29"/>
      <w:r>
        <w:t>Impact Analysis Findings and Recommendations</w:t>
      </w:r>
      <w:bookmarkEnd w:id="30"/>
      <w:bookmarkEnd w:id="31"/>
      <w:bookmarkEnd w:id="32"/>
      <w:bookmarkEnd w:id="33"/>
      <w:bookmarkEnd w:id="34"/>
    </w:p>
    <w:p w14:paraId="1BF03798" w14:textId="3C5A4AAE" w:rsidR="00F20206" w:rsidRPr="00C87F7F" w:rsidRDefault="00C87F7F" w:rsidP="00F20206">
      <w:pPr>
        <w:pStyle w:val="Instructions"/>
        <w:rPr>
          <w:i w:val="0"/>
          <w:iCs/>
          <w:color w:val="auto"/>
        </w:rPr>
      </w:pPr>
      <w:r>
        <w:rPr>
          <w:i w:val="0"/>
          <w:iCs/>
          <w:color w:val="auto"/>
        </w:rPr>
        <w:t xml:space="preserve">The SFIE program achieved a 99% RR for 2023. </w:t>
      </w:r>
      <w:r w:rsidR="0080382B">
        <w:rPr>
          <w:i w:val="0"/>
          <w:iCs/>
          <w:color w:val="auto"/>
        </w:rPr>
        <w:t>T</w:t>
      </w:r>
      <w:r>
        <w:rPr>
          <w:i w:val="0"/>
          <w:iCs/>
          <w:color w:val="auto"/>
        </w:rPr>
        <w:t>he ESK program path achieved a 98% RR for 2023.</w:t>
      </w:r>
    </w:p>
    <w:p w14:paraId="03C03105" w14:textId="77777777" w:rsidR="00F20206" w:rsidRPr="00162769" w:rsidRDefault="00F20206" w:rsidP="00F20206">
      <w:pPr>
        <w:pStyle w:val="Heading2"/>
      </w:pPr>
      <w:bookmarkStart w:id="35" w:name="_Toc501649913"/>
      <w:bookmarkStart w:id="36" w:name="_Toc61360801"/>
      <w:bookmarkStart w:id="37" w:name="_Toc161413963"/>
      <w:r w:rsidRPr="00162769">
        <w:t>Impact Parameter Estimates</w:t>
      </w:r>
      <w:bookmarkEnd w:id="35"/>
      <w:bookmarkEnd w:id="36"/>
      <w:bookmarkEnd w:id="37"/>
    </w:p>
    <w:bookmarkStart w:id="38" w:name="_Toc381633053"/>
    <w:p w14:paraId="489C4F5E" w14:textId="6E5BB244" w:rsidR="00F20206"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t>therm</w:t>
      </w:r>
      <w:r w:rsidR="00B44FFF">
        <w:t>s</w:t>
      </w:r>
      <w:r>
        <w:t xml:space="preserve"> </w:t>
      </w:r>
      <w:r w:rsidRPr="007367D2">
        <w:t xml:space="preserve">savings and realization rate </w:t>
      </w:r>
      <w:r>
        <w:t xml:space="preserve">findings </w:t>
      </w:r>
      <w:r w:rsidRPr="007367D2">
        <w:t xml:space="preserve">by measure from </w:t>
      </w:r>
      <w:proofErr w:type="spellStart"/>
      <w:r w:rsidR="00D27537">
        <w:t>Guidehouse’s</w:t>
      </w:r>
      <w:proofErr w:type="spellEnd"/>
      <w:r w:rsidRPr="007367D2">
        <w:t xml:space="preserve"> review. </w:t>
      </w:r>
      <w:r>
        <w:t xml:space="preserve">The realization rate is the ratio of the verified savings to the </w:t>
      </w:r>
      <w:proofErr w:type="spellStart"/>
      <w:r w:rsidR="00B44FFF">
        <w:t>ex</w:t>
      </w:r>
      <w:r w:rsidR="00B46820">
        <w:t xml:space="preserve"> </w:t>
      </w:r>
      <w:r w:rsidR="00B44FFF">
        <w:t>ante</w:t>
      </w:r>
      <w:proofErr w:type="spellEnd"/>
      <w:r>
        <w:t xml:space="preserve"> savings. Following </w:t>
      </w:r>
      <w:r w:rsidR="00B46820">
        <w:fldChar w:fldCharType="begin"/>
      </w:r>
      <w:r w:rsidR="00B46820">
        <w:instrText xml:space="preserve"> REF _Ref503449693 \h </w:instrText>
      </w:r>
      <w:r w:rsidR="00B46820">
        <w:fldChar w:fldCharType="separate"/>
      </w:r>
      <w:r w:rsidR="00B46820">
        <w:t xml:space="preserve">Table </w:t>
      </w:r>
      <w:r w:rsidR="00B46820">
        <w:rPr>
          <w:noProof/>
        </w:rPr>
        <w:t>5</w:t>
      </w:r>
      <w:r w:rsidR="00B46820">
        <w:noBreakHyphen/>
      </w:r>
      <w:r w:rsidR="00B46820">
        <w:rPr>
          <w:noProof/>
        </w:rPr>
        <w:t>1</w:t>
      </w:r>
      <w:r w:rsidR="00B46820">
        <w:fldChar w:fldCharType="end"/>
      </w:r>
      <w:r w:rsidR="00B46820">
        <w:t xml:space="preserve"> are</w:t>
      </w:r>
      <w:r>
        <w:t xml:space="preserve"> findings and recommendations, including discussion of all measures with realization rates above or below 100%</w:t>
      </w:r>
      <w:r w:rsidRPr="007367D2">
        <w:t>.</w:t>
      </w:r>
      <w:r>
        <w:t xml:space="preserve"> Appendix </w:t>
      </w:r>
      <w:r w:rsidR="00DB3733">
        <w:t>A</w:t>
      </w:r>
      <w:r>
        <w:t xml:space="preserve"> 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p w14:paraId="15DBA66E" w14:textId="77777777" w:rsidR="00153FB5" w:rsidRDefault="00153FB5" w:rsidP="00F20206"/>
    <w:p w14:paraId="45119D11" w14:textId="1D6F0D74" w:rsidR="00F20206" w:rsidRPr="00E8651B" w:rsidRDefault="00F20206" w:rsidP="00F20206">
      <w:pPr>
        <w:pStyle w:val="Caption"/>
        <w:keepLines/>
      </w:pPr>
      <w:bookmarkStart w:id="39" w:name="_Ref503449693"/>
      <w:bookmarkStart w:id="40" w:name="_Toc61360849"/>
      <w:bookmarkStart w:id="41" w:name="_Toc161413971"/>
      <w:bookmarkEnd w:id="38"/>
      <w:r>
        <w:t xml:space="preserve">Table </w:t>
      </w:r>
      <w:r w:rsidR="00125E25">
        <w:fldChar w:fldCharType="begin"/>
      </w:r>
      <w:r w:rsidR="00125E25">
        <w:instrText xml:space="preserve"> STYLEREF 1 \s </w:instrText>
      </w:r>
      <w:r w:rsidR="00125E25">
        <w:fldChar w:fldCharType="separate"/>
      </w:r>
      <w:r w:rsidR="001B7964">
        <w:rPr>
          <w:noProof/>
        </w:rPr>
        <w:t>5</w:t>
      </w:r>
      <w:r w:rsidR="00125E25">
        <w:rPr>
          <w:noProof/>
        </w:rPr>
        <w:fldChar w:fldCharType="end"/>
      </w:r>
      <w:r>
        <w:noBreakHyphen/>
      </w:r>
      <w:r w:rsidR="00125E25">
        <w:fldChar w:fldCharType="begin"/>
      </w:r>
      <w:r w:rsidR="00125E25">
        <w:instrText xml:space="preserve"> SEQ Table \* ARABIC \s 1 </w:instrText>
      </w:r>
      <w:r w:rsidR="00125E25">
        <w:fldChar w:fldCharType="separate"/>
      </w:r>
      <w:r w:rsidR="001B7964">
        <w:rPr>
          <w:noProof/>
        </w:rPr>
        <w:t>1</w:t>
      </w:r>
      <w:r w:rsidR="00125E25">
        <w:rPr>
          <w:noProof/>
        </w:rPr>
        <w:fldChar w:fldCharType="end"/>
      </w:r>
      <w:bookmarkEnd w:id="39"/>
      <w:r>
        <w:t xml:space="preserve">. </w:t>
      </w:r>
      <w:r w:rsidR="00746802">
        <w:t xml:space="preserve">2023 SFIE Program </w:t>
      </w:r>
      <w:r w:rsidRPr="00E8651B">
        <w:t>Verified Gross Savings Parameters</w:t>
      </w:r>
      <w:bookmarkEnd w:id="40"/>
      <w:bookmarkEnd w:id="41"/>
    </w:p>
    <w:tbl>
      <w:tblPr>
        <w:tblStyle w:val="EnergyTable"/>
        <w:tblW w:w="5475" w:type="pct"/>
        <w:tblLook w:val="04A0" w:firstRow="1" w:lastRow="0" w:firstColumn="1" w:lastColumn="0" w:noHBand="0" w:noVBand="1"/>
      </w:tblPr>
      <w:tblGrid>
        <w:gridCol w:w="2339"/>
        <w:gridCol w:w="789"/>
        <w:gridCol w:w="1673"/>
        <w:gridCol w:w="1476"/>
        <w:gridCol w:w="1205"/>
        <w:gridCol w:w="2767"/>
      </w:tblGrid>
      <w:tr w:rsidR="00F20206" w:rsidRPr="00E8651B" w14:paraId="04CEF645" w14:textId="77777777" w:rsidTr="00D801B9">
        <w:trPr>
          <w:cnfStyle w:val="100000000000" w:firstRow="1" w:lastRow="0" w:firstColumn="0" w:lastColumn="0" w:oddVBand="0" w:evenVBand="0" w:oddHBand="0" w:evenHBand="0" w:firstRowFirstColumn="0" w:firstRowLastColumn="0" w:lastRowFirstColumn="0" w:lastRowLastColumn="0"/>
          <w:trHeight w:val="789"/>
          <w:tblHeader/>
        </w:trPr>
        <w:tc>
          <w:tcPr>
            <w:cnfStyle w:val="001000000000" w:firstRow="0" w:lastRow="0" w:firstColumn="1" w:lastColumn="0" w:oddVBand="0" w:evenVBand="0" w:oddHBand="0" w:evenHBand="0" w:firstRowFirstColumn="0" w:firstRowLastColumn="0" w:lastRowFirstColumn="0" w:lastRowLastColumn="0"/>
            <w:tcW w:w="1141" w:type="pct"/>
          </w:tcPr>
          <w:p w14:paraId="4FC37349" w14:textId="77777777" w:rsidR="00F20206" w:rsidRPr="003602DB" w:rsidRDefault="00F20206" w:rsidP="0064191C">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85" w:type="pct"/>
          </w:tcPr>
          <w:p w14:paraId="182A96C2" w14:textId="77777777" w:rsidR="00F20206" w:rsidRPr="00254ABE"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816" w:type="pct"/>
          </w:tcPr>
          <w:p w14:paraId="34E63EC9"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720" w:type="pct"/>
          </w:tcPr>
          <w:p w14:paraId="0003623D"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88" w:type="pct"/>
          </w:tcPr>
          <w:p w14:paraId="1CDC8100" w14:textId="77777777" w:rsidR="00F20206" w:rsidRPr="00DF2E8A" w:rsidRDefault="00F20206"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350" w:type="pct"/>
          </w:tcPr>
          <w:p w14:paraId="524D9160" w14:textId="77777777" w:rsidR="00F20206" w:rsidRPr="00DF2E8A" w:rsidRDefault="00F20206" w:rsidP="0064191C">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64191C" w:rsidRPr="0064191C" w14:paraId="74568627" w14:textId="77777777" w:rsidTr="0064191C">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41" w:type="pct"/>
            <w:hideMark/>
          </w:tcPr>
          <w:p w14:paraId="46E57343"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Advanced Thermostat - Blended</w:t>
            </w:r>
          </w:p>
        </w:tc>
        <w:tc>
          <w:tcPr>
            <w:tcW w:w="385" w:type="pct"/>
            <w:hideMark/>
          </w:tcPr>
          <w:p w14:paraId="6B839BE4"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33006FC4"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85.43 </w:t>
            </w:r>
          </w:p>
        </w:tc>
        <w:tc>
          <w:tcPr>
            <w:tcW w:w="720" w:type="pct"/>
            <w:hideMark/>
          </w:tcPr>
          <w:p w14:paraId="32CC8872"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85.43 </w:t>
            </w:r>
          </w:p>
        </w:tc>
        <w:tc>
          <w:tcPr>
            <w:tcW w:w="588" w:type="pct"/>
            <w:hideMark/>
          </w:tcPr>
          <w:p w14:paraId="6B9B59E0"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41D3C5C2"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5.3.16 and Nicor Gas Program Tracking Data (PTD*)</w:t>
            </w:r>
          </w:p>
        </w:tc>
      </w:tr>
      <w:tr w:rsidR="0064191C" w:rsidRPr="0064191C" w14:paraId="5706C962"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36658ED7"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Advanced Thermostat - Manual</w:t>
            </w:r>
          </w:p>
        </w:tc>
        <w:tc>
          <w:tcPr>
            <w:tcW w:w="385" w:type="pct"/>
            <w:hideMark/>
          </w:tcPr>
          <w:p w14:paraId="71258D91"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48B4EE1C"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100.89 </w:t>
            </w:r>
          </w:p>
        </w:tc>
        <w:tc>
          <w:tcPr>
            <w:tcW w:w="720" w:type="pct"/>
            <w:hideMark/>
          </w:tcPr>
          <w:p w14:paraId="601F7A84"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101.05 </w:t>
            </w:r>
          </w:p>
        </w:tc>
        <w:tc>
          <w:tcPr>
            <w:tcW w:w="588" w:type="pct"/>
            <w:hideMark/>
          </w:tcPr>
          <w:p w14:paraId="32AC0BB2"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D497B2B"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5.3.16 and PTD</w:t>
            </w:r>
          </w:p>
        </w:tc>
      </w:tr>
      <w:tr w:rsidR="0064191C" w:rsidRPr="0064191C" w14:paraId="38B1B275" w14:textId="77777777" w:rsidTr="0064191C">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141" w:type="pct"/>
            <w:hideMark/>
          </w:tcPr>
          <w:p w14:paraId="3A688740"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lastRenderedPageBreak/>
              <w:t>Advanced Thermostat - Programmable</w:t>
            </w:r>
          </w:p>
        </w:tc>
        <w:tc>
          <w:tcPr>
            <w:tcW w:w="385" w:type="pct"/>
            <w:hideMark/>
          </w:tcPr>
          <w:p w14:paraId="57196323"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03FD1B19"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70.39 </w:t>
            </w:r>
          </w:p>
        </w:tc>
        <w:tc>
          <w:tcPr>
            <w:tcW w:w="720" w:type="pct"/>
            <w:hideMark/>
          </w:tcPr>
          <w:p w14:paraId="20053858"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70.39 </w:t>
            </w:r>
          </w:p>
        </w:tc>
        <w:tc>
          <w:tcPr>
            <w:tcW w:w="588" w:type="pct"/>
            <w:hideMark/>
          </w:tcPr>
          <w:p w14:paraId="034F4C88"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1437B89A"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5.3.16 and PTD</w:t>
            </w:r>
          </w:p>
        </w:tc>
      </w:tr>
      <w:tr w:rsidR="0064191C" w:rsidRPr="0064191C" w14:paraId="6970E75A"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1417FA10"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Air Filter Replacement</w:t>
            </w:r>
          </w:p>
        </w:tc>
        <w:tc>
          <w:tcPr>
            <w:tcW w:w="385" w:type="pct"/>
            <w:hideMark/>
          </w:tcPr>
          <w:p w14:paraId="76E0FD31"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305E48A6"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7.96 </w:t>
            </w:r>
          </w:p>
        </w:tc>
        <w:tc>
          <w:tcPr>
            <w:tcW w:w="720" w:type="pct"/>
            <w:hideMark/>
          </w:tcPr>
          <w:p w14:paraId="2C15C7EC"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7.96 </w:t>
            </w:r>
          </w:p>
        </w:tc>
        <w:tc>
          <w:tcPr>
            <w:tcW w:w="588" w:type="pct"/>
            <w:hideMark/>
          </w:tcPr>
          <w:p w14:paraId="5AA36460"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494EA731"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5.3.21 and PTD</w:t>
            </w:r>
          </w:p>
        </w:tc>
      </w:tr>
      <w:tr w:rsidR="0064191C" w:rsidRPr="0064191C" w14:paraId="34974EA5"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B685EC2"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Air Sealing</w:t>
            </w:r>
          </w:p>
        </w:tc>
        <w:tc>
          <w:tcPr>
            <w:tcW w:w="385" w:type="pct"/>
            <w:hideMark/>
          </w:tcPr>
          <w:p w14:paraId="5E080401"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Project</w:t>
            </w:r>
          </w:p>
        </w:tc>
        <w:tc>
          <w:tcPr>
            <w:tcW w:w="816" w:type="pct"/>
            <w:hideMark/>
          </w:tcPr>
          <w:p w14:paraId="748E77C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124.65 </w:t>
            </w:r>
          </w:p>
        </w:tc>
        <w:tc>
          <w:tcPr>
            <w:tcW w:w="720" w:type="pct"/>
            <w:hideMark/>
          </w:tcPr>
          <w:p w14:paraId="1896BA5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124.65 </w:t>
            </w:r>
          </w:p>
        </w:tc>
        <w:tc>
          <w:tcPr>
            <w:tcW w:w="588" w:type="pct"/>
            <w:hideMark/>
          </w:tcPr>
          <w:p w14:paraId="6978089A"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3CEEEA17"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5.6.1 and PTD</w:t>
            </w:r>
          </w:p>
        </w:tc>
      </w:tr>
      <w:tr w:rsidR="0064191C" w:rsidRPr="0064191C" w14:paraId="271F7CF0"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BB0E510"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Attic Insulation</w:t>
            </w:r>
          </w:p>
        </w:tc>
        <w:tc>
          <w:tcPr>
            <w:tcW w:w="385" w:type="pct"/>
            <w:hideMark/>
          </w:tcPr>
          <w:p w14:paraId="3C50577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Sq. ft.</w:t>
            </w:r>
          </w:p>
        </w:tc>
        <w:tc>
          <w:tcPr>
            <w:tcW w:w="816" w:type="pct"/>
            <w:hideMark/>
          </w:tcPr>
          <w:p w14:paraId="7138B3C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0.14 </w:t>
            </w:r>
          </w:p>
        </w:tc>
        <w:tc>
          <w:tcPr>
            <w:tcW w:w="720" w:type="pct"/>
            <w:hideMark/>
          </w:tcPr>
          <w:p w14:paraId="27564FBC"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0.14 </w:t>
            </w:r>
          </w:p>
        </w:tc>
        <w:tc>
          <w:tcPr>
            <w:tcW w:w="588" w:type="pct"/>
            <w:hideMark/>
          </w:tcPr>
          <w:p w14:paraId="353DA2CF"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189BABEE"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5.6.5 and PTD</w:t>
            </w:r>
          </w:p>
        </w:tc>
      </w:tr>
      <w:tr w:rsidR="0064191C" w:rsidRPr="0064191C" w14:paraId="35B4549D"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7E08D4DB"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Basement/Sidewall Insulation</w:t>
            </w:r>
          </w:p>
        </w:tc>
        <w:tc>
          <w:tcPr>
            <w:tcW w:w="385" w:type="pct"/>
            <w:hideMark/>
          </w:tcPr>
          <w:p w14:paraId="33DAD550"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Sq. ft.</w:t>
            </w:r>
          </w:p>
        </w:tc>
        <w:tc>
          <w:tcPr>
            <w:tcW w:w="816" w:type="pct"/>
            <w:hideMark/>
          </w:tcPr>
          <w:p w14:paraId="6D362C5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0.18 </w:t>
            </w:r>
          </w:p>
        </w:tc>
        <w:tc>
          <w:tcPr>
            <w:tcW w:w="720" w:type="pct"/>
            <w:hideMark/>
          </w:tcPr>
          <w:p w14:paraId="5250BE81"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0.18 </w:t>
            </w:r>
          </w:p>
        </w:tc>
        <w:tc>
          <w:tcPr>
            <w:tcW w:w="588" w:type="pct"/>
            <w:hideMark/>
          </w:tcPr>
          <w:p w14:paraId="7EA94914"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3F658BE3"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5.6.2 and PTD</w:t>
            </w:r>
          </w:p>
        </w:tc>
      </w:tr>
      <w:tr w:rsidR="0064191C" w:rsidRPr="0064191C" w14:paraId="0C6C8BCD"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21EDA02"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Low Flow Faucet Aerator - Bathroom</w:t>
            </w:r>
          </w:p>
        </w:tc>
        <w:tc>
          <w:tcPr>
            <w:tcW w:w="385" w:type="pct"/>
            <w:hideMark/>
          </w:tcPr>
          <w:p w14:paraId="549E69CC"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5C4DA69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0.99 </w:t>
            </w:r>
          </w:p>
        </w:tc>
        <w:tc>
          <w:tcPr>
            <w:tcW w:w="720" w:type="pct"/>
            <w:hideMark/>
          </w:tcPr>
          <w:p w14:paraId="29FD4693"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0.99 </w:t>
            </w:r>
          </w:p>
        </w:tc>
        <w:tc>
          <w:tcPr>
            <w:tcW w:w="588" w:type="pct"/>
            <w:hideMark/>
          </w:tcPr>
          <w:p w14:paraId="74894D11"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525E72F2"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5.4.4 and PTD</w:t>
            </w:r>
          </w:p>
        </w:tc>
      </w:tr>
      <w:tr w:rsidR="0064191C" w:rsidRPr="0064191C" w14:paraId="7D42254C"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3B3C01CD"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Boiler Pipe Insulation</w:t>
            </w:r>
          </w:p>
        </w:tc>
        <w:tc>
          <w:tcPr>
            <w:tcW w:w="385" w:type="pct"/>
            <w:hideMark/>
          </w:tcPr>
          <w:p w14:paraId="081DF682"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Ln. ft.</w:t>
            </w:r>
          </w:p>
        </w:tc>
        <w:tc>
          <w:tcPr>
            <w:tcW w:w="816" w:type="pct"/>
            <w:hideMark/>
          </w:tcPr>
          <w:p w14:paraId="00869553"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0.71 </w:t>
            </w:r>
          </w:p>
        </w:tc>
        <w:tc>
          <w:tcPr>
            <w:tcW w:w="720" w:type="pct"/>
            <w:hideMark/>
          </w:tcPr>
          <w:p w14:paraId="461B3831"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0.71 </w:t>
            </w:r>
          </w:p>
        </w:tc>
        <w:tc>
          <w:tcPr>
            <w:tcW w:w="588" w:type="pct"/>
            <w:hideMark/>
          </w:tcPr>
          <w:p w14:paraId="1D477BA2"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5A5EADE6"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5.3.2 and PTD</w:t>
            </w:r>
          </w:p>
        </w:tc>
      </w:tr>
      <w:tr w:rsidR="0064191C" w:rsidRPr="0064191C" w14:paraId="1236411B"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D9DBF2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Boiler Tune Up</w:t>
            </w:r>
          </w:p>
        </w:tc>
        <w:tc>
          <w:tcPr>
            <w:tcW w:w="385" w:type="pct"/>
            <w:hideMark/>
          </w:tcPr>
          <w:p w14:paraId="57BB46C2"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4696699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71.98 </w:t>
            </w:r>
          </w:p>
        </w:tc>
        <w:tc>
          <w:tcPr>
            <w:tcW w:w="720" w:type="pct"/>
            <w:hideMark/>
          </w:tcPr>
          <w:p w14:paraId="135E0CB8"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71.98 </w:t>
            </w:r>
          </w:p>
        </w:tc>
        <w:tc>
          <w:tcPr>
            <w:tcW w:w="588" w:type="pct"/>
            <w:hideMark/>
          </w:tcPr>
          <w:p w14:paraId="1A1AA52B"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B3F308D"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4.4.2 and PTD</w:t>
            </w:r>
          </w:p>
        </w:tc>
      </w:tr>
      <w:tr w:rsidR="0064191C" w:rsidRPr="0064191C" w14:paraId="776D0AAB"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466C5EE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High Efficiency Boiler - ER</w:t>
            </w:r>
          </w:p>
        </w:tc>
        <w:tc>
          <w:tcPr>
            <w:tcW w:w="385" w:type="pct"/>
            <w:hideMark/>
          </w:tcPr>
          <w:p w14:paraId="4681C9AA"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7C22615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622.58 </w:t>
            </w:r>
          </w:p>
        </w:tc>
        <w:tc>
          <w:tcPr>
            <w:tcW w:w="720" w:type="pct"/>
            <w:hideMark/>
          </w:tcPr>
          <w:p w14:paraId="4DFE081F"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622.26 </w:t>
            </w:r>
          </w:p>
        </w:tc>
        <w:tc>
          <w:tcPr>
            <w:tcW w:w="588" w:type="pct"/>
            <w:hideMark/>
          </w:tcPr>
          <w:p w14:paraId="258A774A"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4C0F062F"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5.3.6 and PTD</w:t>
            </w:r>
          </w:p>
        </w:tc>
      </w:tr>
      <w:tr w:rsidR="0064191C" w:rsidRPr="0064191C" w14:paraId="039B0336"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D3F3AE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High Efficiency Boiler - TOS</w:t>
            </w:r>
          </w:p>
        </w:tc>
        <w:tc>
          <w:tcPr>
            <w:tcW w:w="385" w:type="pct"/>
            <w:hideMark/>
          </w:tcPr>
          <w:p w14:paraId="6DC3A8A0"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0628F3DF"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88.87 </w:t>
            </w:r>
          </w:p>
        </w:tc>
        <w:tc>
          <w:tcPr>
            <w:tcW w:w="720" w:type="pct"/>
            <w:hideMark/>
          </w:tcPr>
          <w:p w14:paraId="6C205B4B"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88.87 </w:t>
            </w:r>
          </w:p>
        </w:tc>
        <w:tc>
          <w:tcPr>
            <w:tcW w:w="588" w:type="pct"/>
            <w:hideMark/>
          </w:tcPr>
          <w:p w14:paraId="305B4FAC"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3A0C440A"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5.3.6 and PTD</w:t>
            </w:r>
          </w:p>
        </w:tc>
      </w:tr>
      <w:tr w:rsidR="0064191C" w:rsidRPr="0064191C" w14:paraId="70ED14DD"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CD6DE5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DHW Pipe Insulation</w:t>
            </w:r>
          </w:p>
        </w:tc>
        <w:tc>
          <w:tcPr>
            <w:tcW w:w="385" w:type="pct"/>
            <w:hideMark/>
          </w:tcPr>
          <w:p w14:paraId="0A1CCAD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Ln. ft.</w:t>
            </w:r>
          </w:p>
        </w:tc>
        <w:tc>
          <w:tcPr>
            <w:tcW w:w="816" w:type="pct"/>
            <w:hideMark/>
          </w:tcPr>
          <w:p w14:paraId="0D9F1B30" w14:textId="61FAC598"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 </w:t>
            </w:r>
          </w:p>
        </w:tc>
        <w:tc>
          <w:tcPr>
            <w:tcW w:w="720" w:type="pct"/>
            <w:hideMark/>
          </w:tcPr>
          <w:p w14:paraId="2BE2BBEF" w14:textId="6C7B5054"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 </w:t>
            </w:r>
          </w:p>
        </w:tc>
        <w:tc>
          <w:tcPr>
            <w:tcW w:w="588" w:type="pct"/>
            <w:hideMark/>
          </w:tcPr>
          <w:p w14:paraId="34507BD8"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EABD3E8"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5.4.1 and PTD</w:t>
            </w:r>
          </w:p>
        </w:tc>
      </w:tr>
      <w:tr w:rsidR="0064191C" w:rsidRPr="0064191C" w14:paraId="20318DB1"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52465B3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Duct Sealing</w:t>
            </w:r>
          </w:p>
        </w:tc>
        <w:tc>
          <w:tcPr>
            <w:tcW w:w="385" w:type="pct"/>
            <w:hideMark/>
          </w:tcPr>
          <w:p w14:paraId="702653C6"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0968CA5E"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172.66 </w:t>
            </w:r>
          </w:p>
        </w:tc>
        <w:tc>
          <w:tcPr>
            <w:tcW w:w="720" w:type="pct"/>
            <w:hideMark/>
          </w:tcPr>
          <w:p w14:paraId="1428404F"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172.06 </w:t>
            </w:r>
          </w:p>
        </w:tc>
        <w:tc>
          <w:tcPr>
            <w:tcW w:w="588" w:type="pct"/>
            <w:hideMark/>
          </w:tcPr>
          <w:p w14:paraId="6737C71A"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61DE1752"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5.3.4 and PTD</w:t>
            </w:r>
          </w:p>
        </w:tc>
      </w:tr>
      <w:tr w:rsidR="0064191C" w:rsidRPr="0064191C" w14:paraId="4CE20528"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8157E2B"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Floor Insulation Above Crawlspace</w:t>
            </w:r>
          </w:p>
        </w:tc>
        <w:tc>
          <w:tcPr>
            <w:tcW w:w="385" w:type="pct"/>
            <w:hideMark/>
          </w:tcPr>
          <w:p w14:paraId="5B95FA4E"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Sq. ft.</w:t>
            </w:r>
          </w:p>
        </w:tc>
        <w:tc>
          <w:tcPr>
            <w:tcW w:w="816" w:type="pct"/>
            <w:hideMark/>
          </w:tcPr>
          <w:p w14:paraId="23B07581"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0.15 </w:t>
            </w:r>
          </w:p>
        </w:tc>
        <w:tc>
          <w:tcPr>
            <w:tcW w:w="720" w:type="pct"/>
            <w:hideMark/>
          </w:tcPr>
          <w:p w14:paraId="4398904F"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0.15 </w:t>
            </w:r>
          </w:p>
        </w:tc>
        <w:tc>
          <w:tcPr>
            <w:tcW w:w="588" w:type="pct"/>
            <w:hideMark/>
          </w:tcPr>
          <w:p w14:paraId="4EE4F440"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407B1504"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5.6.3 and PTD</w:t>
            </w:r>
          </w:p>
        </w:tc>
      </w:tr>
      <w:tr w:rsidR="0064191C" w:rsidRPr="0064191C" w14:paraId="5AE08A17"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15ECAD0B"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Furnace Tune Up</w:t>
            </w:r>
          </w:p>
        </w:tc>
        <w:tc>
          <w:tcPr>
            <w:tcW w:w="385" w:type="pct"/>
            <w:hideMark/>
          </w:tcPr>
          <w:p w14:paraId="33B74CD9"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1A0BF01C"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66.96 </w:t>
            </w:r>
          </w:p>
        </w:tc>
        <w:tc>
          <w:tcPr>
            <w:tcW w:w="720" w:type="pct"/>
            <w:hideMark/>
          </w:tcPr>
          <w:p w14:paraId="57071C64"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68.11 </w:t>
            </w:r>
          </w:p>
        </w:tc>
        <w:tc>
          <w:tcPr>
            <w:tcW w:w="588" w:type="pct"/>
            <w:hideMark/>
          </w:tcPr>
          <w:p w14:paraId="46D90756"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102%</w:t>
            </w:r>
          </w:p>
        </w:tc>
        <w:tc>
          <w:tcPr>
            <w:tcW w:w="1350" w:type="pct"/>
            <w:hideMark/>
          </w:tcPr>
          <w:p w14:paraId="0EFB545F"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5.3.13 and PTD</w:t>
            </w:r>
          </w:p>
        </w:tc>
      </w:tr>
      <w:tr w:rsidR="0064191C" w:rsidRPr="0064191C" w14:paraId="1807186C"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731E7C6E"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High Efficiency Furnace - ER</w:t>
            </w:r>
          </w:p>
        </w:tc>
        <w:tc>
          <w:tcPr>
            <w:tcW w:w="385" w:type="pct"/>
            <w:hideMark/>
          </w:tcPr>
          <w:p w14:paraId="73986D43"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39A4935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263.56 </w:t>
            </w:r>
          </w:p>
        </w:tc>
        <w:tc>
          <w:tcPr>
            <w:tcW w:w="720" w:type="pct"/>
            <w:hideMark/>
          </w:tcPr>
          <w:p w14:paraId="79B5F92D"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263.44 </w:t>
            </w:r>
          </w:p>
        </w:tc>
        <w:tc>
          <w:tcPr>
            <w:tcW w:w="588" w:type="pct"/>
            <w:hideMark/>
          </w:tcPr>
          <w:p w14:paraId="55251B7F"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B9CC390"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5.3.7 and PTD</w:t>
            </w:r>
          </w:p>
        </w:tc>
      </w:tr>
      <w:tr w:rsidR="0064191C" w:rsidRPr="0064191C" w14:paraId="57D19F83"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340A80C"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High Efficiency Furnace - TOS</w:t>
            </w:r>
          </w:p>
        </w:tc>
        <w:tc>
          <w:tcPr>
            <w:tcW w:w="385" w:type="pct"/>
            <w:hideMark/>
          </w:tcPr>
          <w:p w14:paraId="427BB2C5"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1E860450"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155.70 </w:t>
            </w:r>
          </w:p>
        </w:tc>
        <w:tc>
          <w:tcPr>
            <w:tcW w:w="720" w:type="pct"/>
            <w:hideMark/>
          </w:tcPr>
          <w:p w14:paraId="16603540"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155.70 </w:t>
            </w:r>
          </w:p>
        </w:tc>
        <w:tc>
          <w:tcPr>
            <w:tcW w:w="588" w:type="pct"/>
            <w:hideMark/>
          </w:tcPr>
          <w:p w14:paraId="03E796F8"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66975CD7"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5.3.7 and PTD</w:t>
            </w:r>
          </w:p>
        </w:tc>
      </w:tr>
      <w:tr w:rsidR="0064191C" w:rsidRPr="0064191C" w14:paraId="4A6BCDCF"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1FE144A6"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Low Flow Showerhead</w:t>
            </w:r>
          </w:p>
        </w:tc>
        <w:tc>
          <w:tcPr>
            <w:tcW w:w="385" w:type="pct"/>
            <w:hideMark/>
          </w:tcPr>
          <w:p w14:paraId="201368E7"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23AC1C2B"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3.06 </w:t>
            </w:r>
          </w:p>
        </w:tc>
        <w:tc>
          <w:tcPr>
            <w:tcW w:w="720" w:type="pct"/>
            <w:hideMark/>
          </w:tcPr>
          <w:p w14:paraId="1CC16495"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3.06 </w:t>
            </w:r>
          </w:p>
        </w:tc>
        <w:tc>
          <w:tcPr>
            <w:tcW w:w="588" w:type="pct"/>
            <w:hideMark/>
          </w:tcPr>
          <w:p w14:paraId="423C5C21"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20A73A14"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5.4.5 and PTD</w:t>
            </w:r>
          </w:p>
        </w:tc>
      </w:tr>
      <w:tr w:rsidR="0064191C" w:rsidRPr="0064191C" w14:paraId="0132FEE5"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4C34F0D"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Kit 2</w:t>
            </w:r>
          </w:p>
        </w:tc>
        <w:tc>
          <w:tcPr>
            <w:tcW w:w="385" w:type="pct"/>
            <w:hideMark/>
          </w:tcPr>
          <w:p w14:paraId="73BC58D2"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1BA86BD9"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22.02 </w:t>
            </w:r>
          </w:p>
        </w:tc>
        <w:tc>
          <w:tcPr>
            <w:tcW w:w="720" w:type="pct"/>
            <w:hideMark/>
          </w:tcPr>
          <w:p w14:paraId="273E2B8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15.50 </w:t>
            </w:r>
          </w:p>
        </w:tc>
        <w:tc>
          <w:tcPr>
            <w:tcW w:w="588" w:type="pct"/>
            <w:hideMark/>
          </w:tcPr>
          <w:p w14:paraId="17192075"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70%</w:t>
            </w:r>
          </w:p>
        </w:tc>
        <w:tc>
          <w:tcPr>
            <w:tcW w:w="1350" w:type="pct"/>
            <w:hideMark/>
          </w:tcPr>
          <w:p w14:paraId="39FEDB62" w14:textId="11F92A79" w:rsidR="0064191C" w:rsidRPr="0064191C" w:rsidRDefault="00D801B9"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 xml:space="preserve">PTD, </w:t>
            </w:r>
            <w:r w:rsidR="006A5E70">
              <w:rPr>
                <w:rFonts w:ascii="Arial Narrow" w:hAnsi="Arial Narrow" w:cs="Calibri"/>
                <w:color w:val="000000"/>
                <w:sz w:val="20"/>
              </w:rPr>
              <w:t>Guidehouse</w:t>
            </w:r>
            <w:r>
              <w:rPr>
                <w:rFonts w:ascii="Arial Narrow" w:hAnsi="Arial Narrow" w:cs="Calibri"/>
                <w:color w:val="000000"/>
                <w:sz w:val="20"/>
              </w:rPr>
              <w:t xml:space="preserve"> research</w:t>
            </w:r>
          </w:p>
        </w:tc>
      </w:tr>
      <w:tr w:rsidR="0064191C" w:rsidRPr="0064191C" w14:paraId="4F98A52B"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1C6944D3"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Kit 3</w:t>
            </w:r>
          </w:p>
        </w:tc>
        <w:tc>
          <w:tcPr>
            <w:tcW w:w="385" w:type="pct"/>
            <w:hideMark/>
          </w:tcPr>
          <w:p w14:paraId="0D821DE3"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53C1342A"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16.41 </w:t>
            </w:r>
          </w:p>
        </w:tc>
        <w:tc>
          <w:tcPr>
            <w:tcW w:w="720" w:type="pct"/>
            <w:hideMark/>
          </w:tcPr>
          <w:p w14:paraId="35FB1546"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10.65 </w:t>
            </w:r>
          </w:p>
        </w:tc>
        <w:tc>
          <w:tcPr>
            <w:tcW w:w="588" w:type="pct"/>
            <w:hideMark/>
          </w:tcPr>
          <w:p w14:paraId="7C6BF0B3"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65%</w:t>
            </w:r>
          </w:p>
        </w:tc>
        <w:tc>
          <w:tcPr>
            <w:tcW w:w="1350" w:type="pct"/>
            <w:hideMark/>
          </w:tcPr>
          <w:p w14:paraId="53FDEDCD" w14:textId="6680A148" w:rsidR="0064191C" w:rsidRPr="0064191C" w:rsidRDefault="00D801B9"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PTD, Guidehouse research</w:t>
            </w:r>
          </w:p>
        </w:tc>
      </w:tr>
      <w:tr w:rsidR="0064191C" w:rsidRPr="0064191C" w14:paraId="6B4E8746"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E053857"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Kit 4</w:t>
            </w:r>
          </w:p>
        </w:tc>
        <w:tc>
          <w:tcPr>
            <w:tcW w:w="385" w:type="pct"/>
            <w:hideMark/>
          </w:tcPr>
          <w:p w14:paraId="194F33A8"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0E7D638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20.26 </w:t>
            </w:r>
          </w:p>
        </w:tc>
        <w:tc>
          <w:tcPr>
            <w:tcW w:w="720" w:type="pct"/>
            <w:hideMark/>
          </w:tcPr>
          <w:p w14:paraId="7B605EC0"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18.62 </w:t>
            </w:r>
          </w:p>
        </w:tc>
        <w:tc>
          <w:tcPr>
            <w:tcW w:w="588" w:type="pct"/>
            <w:hideMark/>
          </w:tcPr>
          <w:p w14:paraId="3B1FDFBD"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92%</w:t>
            </w:r>
          </w:p>
        </w:tc>
        <w:tc>
          <w:tcPr>
            <w:tcW w:w="1350" w:type="pct"/>
            <w:hideMark/>
          </w:tcPr>
          <w:p w14:paraId="50D73664" w14:textId="29D7D54E" w:rsidR="0064191C" w:rsidRPr="0064191C" w:rsidRDefault="00D801B9"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PTD, Guidehouse research</w:t>
            </w:r>
          </w:p>
        </w:tc>
      </w:tr>
      <w:tr w:rsidR="0064191C" w:rsidRPr="0064191C" w14:paraId="62C23BF8"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3EA86651"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Kit 5</w:t>
            </w:r>
          </w:p>
        </w:tc>
        <w:tc>
          <w:tcPr>
            <w:tcW w:w="385" w:type="pct"/>
            <w:hideMark/>
          </w:tcPr>
          <w:p w14:paraId="5D69FBD4"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45EEDC04"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25.48 </w:t>
            </w:r>
          </w:p>
        </w:tc>
        <w:tc>
          <w:tcPr>
            <w:tcW w:w="720" w:type="pct"/>
            <w:hideMark/>
          </w:tcPr>
          <w:p w14:paraId="777B63C9"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26.03 </w:t>
            </w:r>
          </w:p>
        </w:tc>
        <w:tc>
          <w:tcPr>
            <w:tcW w:w="588" w:type="pct"/>
            <w:hideMark/>
          </w:tcPr>
          <w:p w14:paraId="53B00A28"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102%</w:t>
            </w:r>
          </w:p>
        </w:tc>
        <w:tc>
          <w:tcPr>
            <w:tcW w:w="1350" w:type="pct"/>
            <w:hideMark/>
          </w:tcPr>
          <w:p w14:paraId="23828F5A" w14:textId="736EEFFB" w:rsidR="0064191C" w:rsidRPr="0064191C" w:rsidRDefault="00D801B9"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PTD, Guidehouse research</w:t>
            </w:r>
          </w:p>
        </w:tc>
      </w:tr>
      <w:tr w:rsidR="0064191C" w:rsidRPr="0064191C" w14:paraId="0BFC3991"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508395D9"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Low Flow Faucet Aerator - Kitchen</w:t>
            </w:r>
          </w:p>
        </w:tc>
        <w:tc>
          <w:tcPr>
            <w:tcW w:w="385" w:type="pct"/>
            <w:hideMark/>
          </w:tcPr>
          <w:p w14:paraId="6318903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4061FE93"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8.53 </w:t>
            </w:r>
          </w:p>
        </w:tc>
        <w:tc>
          <w:tcPr>
            <w:tcW w:w="720" w:type="pct"/>
            <w:hideMark/>
          </w:tcPr>
          <w:p w14:paraId="0A7030C3"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8.53 </w:t>
            </w:r>
          </w:p>
        </w:tc>
        <w:tc>
          <w:tcPr>
            <w:tcW w:w="588" w:type="pct"/>
            <w:hideMark/>
          </w:tcPr>
          <w:p w14:paraId="0D0B56C6"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70CAAAC"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5.4.4 and PTD</w:t>
            </w:r>
          </w:p>
        </w:tc>
      </w:tr>
      <w:tr w:rsidR="00F62B45" w:rsidRPr="0064191C" w14:paraId="2B2C650C" w14:textId="77777777" w:rsidTr="00803D3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639222D" w14:textId="77777777" w:rsidR="00F62B45" w:rsidRPr="0064191C" w:rsidRDefault="00F62B45" w:rsidP="00F62B45">
            <w:pPr>
              <w:rPr>
                <w:rFonts w:ascii="Arial Narrow" w:hAnsi="Arial Narrow" w:cs="Calibri"/>
                <w:color w:val="000000"/>
                <w:sz w:val="20"/>
              </w:rPr>
            </w:pPr>
            <w:r w:rsidRPr="0064191C">
              <w:rPr>
                <w:rFonts w:ascii="Arial Narrow" w:hAnsi="Arial Narrow" w:cs="Calibri"/>
                <w:color w:val="000000"/>
                <w:sz w:val="20"/>
              </w:rPr>
              <w:t>Programmable Thermostat</w:t>
            </w:r>
          </w:p>
        </w:tc>
        <w:tc>
          <w:tcPr>
            <w:tcW w:w="385" w:type="pct"/>
            <w:hideMark/>
          </w:tcPr>
          <w:p w14:paraId="38E10286" w14:textId="77777777" w:rsidR="00F62B45" w:rsidRPr="0064191C" w:rsidRDefault="00F62B45" w:rsidP="00F62B45">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tcBorders>
              <w:top w:val="nil"/>
              <w:left w:val="nil"/>
              <w:bottom w:val="single" w:sz="8" w:space="0" w:color="B3EFFD"/>
              <w:right w:val="nil"/>
            </w:tcBorders>
            <w:shd w:val="clear" w:color="000000" w:fill="FFFFFF"/>
            <w:hideMark/>
          </w:tcPr>
          <w:p w14:paraId="2B2A90EB" w14:textId="4FD23BEC" w:rsidR="00F62B45" w:rsidRPr="0064191C" w:rsidRDefault="00F62B45" w:rsidP="00F62B45">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 xml:space="preserve">                    67.66 </w:t>
            </w:r>
          </w:p>
        </w:tc>
        <w:tc>
          <w:tcPr>
            <w:tcW w:w="720" w:type="pct"/>
            <w:tcBorders>
              <w:top w:val="nil"/>
              <w:left w:val="nil"/>
              <w:bottom w:val="single" w:sz="8" w:space="0" w:color="B3EFFD"/>
              <w:right w:val="nil"/>
            </w:tcBorders>
            <w:shd w:val="clear" w:color="000000" w:fill="FFFFFF"/>
            <w:hideMark/>
          </w:tcPr>
          <w:p w14:paraId="1B0650BA" w14:textId="0D72846B" w:rsidR="00F62B45" w:rsidRPr="0064191C" w:rsidRDefault="00F62B45" w:rsidP="00F62B45">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 xml:space="preserve">                67.66 </w:t>
            </w:r>
          </w:p>
        </w:tc>
        <w:tc>
          <w:tcPr>
            <w:tcW w:w="588" w:type="pct"/>
            <w:hideMark/>
          </w:tcPr>
          <w:p w14:paraId="5C53C2BD" w14:textId="77777777" w:rsidR="00F62B45" w:rsidRPr="0064191C" w:rsidRDefault="00F62B45" w:rsidP="00F62B4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1462BE54" w14:textId="77777777" w:rsidR="00F62B45" w:rsidRPr="0064191C" w:rsidRDefault="00F62B45" w:rsidP="00F62B45">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5.3.11 and PTD</w:t>
            </w:r>
          </w:p>
        </w:tc>
      </w:tr>
      <w:tr w:rsidR="0064191C" w:rsidRPr="0064191C" w14:paraId="2276EEA3"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12D509A"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lastRenderedPageBreak/>
              <w:t>Rim/Band Joist Insulation</w:t>
            </w:r>
          </w:p>
        </w:tc>
        <w:tc>
          <w:tcPr>
            <w:tcW w:w="385" w:type="pct"/>
            <w:hideMark/>
          </w:tcPr>
          <w:p w14:paraId="227A1C95"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Sq. ft.</w:t>
            </w:r>
          </w:p>
        </w:tc>
        <w:tc>
          <w:tcPr>
            <w:tcW w:w="816" w:type="pct"/>
            <w:hideMark/>
          </w:tcPr>
          <w:p w14:paraId="41A7448A"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0.14 </w:t>
            </w:r>
          </w:p>
        </w:tc>
        <w:tc>
          <w:tcPr>
            <w:tcW w:w="720" w:type="pct"/>
            <w:hideMark/>
          </w:tcPr>
          <w:p w14:paraId="48FD35C1"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0.14 </w:t>
            </w:r>
          </w:p>
        </w:tc>
        <w:tc>
          <w:tcPr>
            <w:tcW w:w="588" w:type="pct"/>
            <w:hideMark/>
          </w:tcPr>
          <w:p w14:paraId="3503FBDD"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74E22373"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5.6.6 and PTD</w:t>
            </w:r>
          </w:p>
        </w:tc>
      </w:tr>
      <w:tr w:rsidR="0064191C" w:rsidRPr="0064191C" w14:paraId="100173D1"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47ADA06E"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Shower Flow Reducer</w:t>
            </w:r>
          </w:p>
        </w:tc>
        <w:tc>
          <w:tcPr>
            <w:tcW w:w="385" w:type="pct"/>
            <w:hideMark/>
          </w:tcPr>
          <w:p w14:paraId="6AF08528"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283150A2"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3.19 </w:t>
            </w:r>
          </w:p>
        </w:tc>
        <w:tc>
          <w:tcPr>
            <w:tcW w:w="720" w:type="pct"/>
            <w:hideMark/>
          </w:tcPr>
          <w:p w14:paraId="06EF2F7F"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3.19 </w:t>
            </w:r>
          </w:p>
        </w:tc>
        <w:tc>
          <w:tcPr>
            <w:tcW w:w="588" w:type="pct"/>
            <w:hideMark/>
          </w:tcPr>
          <w:p w14:paraId="20FDCA0B"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433CD699"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5.4.5 and PTD</w:t>
            </w:r>
          </w:p>
        </w:tc>
      </w:tr>
      <w:tr w:rsidR="0064191C" w:rsidRPr="0064191C" w14:paraId="4025069D" w14:textId="77777777" w:rsidTr="0064191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22C4D04D"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Water Heater - ER</w:t>
            </w:r>
          </w:p>
        </w:tc>
        <w:tc>
          <w:tcPr>
            <w:tcW w:w="385" w:type="pct"/>
            <w:hideMark/>
          </w:tcPr>
          <w:p w14:paraId="7377D65D"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5767970F"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45.59 </w:t>
            </w:r>
          </w:p>
        </w:tc>
        <w:tc>
          <w:tcPr>
            <w:tcW w:w="720" w:type="pct"/>
            <w:hideMark/>
          </w:tcPr>
          <w:p w14:paraId="3C1AFC3B" w14:textId="77777777" w:rsidR="0064191C" w:rsidRPr="0064191C" w:rsidRDefault="0064191C" w:rsidP="0064191C">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45.84 </w:t>
            </w:r>
          </w:p>
        </w:tc>
        <w:tc>
          <w:tcPr>
            <w:tcW w:w="588" w:type="pct"/>
            <w:hideMark/>
          </w:tcPr>
          <w:p w14:paraId="724B3ED8" w14:textId="77777777" w:rsidR="0064191C" w:rsidRPr="0064191C" w:rsidRDefault="0064191C" w:rsidP="0064191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101%</w:t>
            </w:r>
          </w:p>
        </w:tc>
        <w:tc>
          <w:tcPr>
            <w:tcW w:w="1350" w:type="pct"/>
            <w:hideMark/>
          </w:tcPr>
          <w:p w14:paraId="4BB6D563" w14:textId="77777777" w:rsidR="0064191C" w:rsidRPr="0064191C" w:rsidRDefault="0064191C" w:rsidP="0064191C">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5.4.2 and PTD</w:t>
            </w:r>
          </w:p>
        </w:tc>
      </w:tr>
      <w:tr w:rsidR="0064191C" w:rsidRPr="0064191C" w14:paraId="11D642C4"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77B9218"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Gas Water Heater - TOS</w:t>
            </w:r>
          </w:p>
        </w:tc>
        <w:tc>
          <w:tcPr>
            <w:tcW w:w="385" w:type="pct"/>
            <w:hideMark/>
          </w:tcPr>
          <w:p w14:paraId="0AA0937D"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hideMark/>
          </w:tcPr>
          <w:p w14:paraId="4D46E40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22.11 </w:t>
            </w:r>
          </w:p>
        </w:tc>
        <w:tc>
          <w:tcPr>
            <w:tcW w:w="720" w:type="pct"/>
            <w:hideMark/>
          </w:tcPr>
          <w:p w14:paraId="33A77EB2"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22.11 </w:t>
            </w:r>
          </w:p>
        </w:tc>
        <w:tc>
          <w:tcPr>
            <w:tcW w:w="588" w:type="pct"/>
            <w:hideMark/>
          </w:tcPr>
          <w:p w14:paraId="3BB44071"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D18F75C"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5.4.2 and PTD</w:t>
            </w:r>
          </w:p>
        </w:tc>
      </w:tr>
      <w:tr w:rsidR="00F62B45" w:rsidRPr="0064191C" w14:paraId="38A3AF20" w14:textId="77777777" w:rsidTr="005C3BB7">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63CC1179" w14:textId="77777777" w:rsidR="00F62B45" w:rsidRPr="0064191C" w:rsidRDefault="00F62B45" w:rsidP="00F62B45">
            <w:pPr>
              <w:rPr>
                <w:rFonts w:ascii="Arial Narrow" w:hAnsi="Arial Narrow" w:cs="Calibri"/>
                <w:color w:val="000000"/>
                <w:sz w:val="20"/>
              </w:rPr>
            </w:pPr>
            <w:r w:rsidRPr="0064191C">
              <w:rPr>
                <w:rFonts w:ascii="Arial Narrow" w:hAnsi="Arial Narrow" w:cs="Calibri"/>
                <w:color w:val="000000"/>
                <w:sz w:val="20"/>
              </w:rPr>
              <w:t xml:space="preserve">Thermostat Education </w:t>
            </w:r>
          </w:p>
        </w:tc>
        <w:tc>
          <w:tcPr>
            <w:tcW w:w="385" w:type="pct"/>
            <w:hideMark/>
          </w:tcPr>
          <w:p w14:paraId="26C7389C" w14:textId="77777777" w:rsidR="00F62B45" w:rsidRPr="0064191C" w:rsidRDefault="00F62B45" w:rsidP="00F62B45">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Each</w:t>
            </w:r>
          </w:p>
        </w:tc>
        <w:tc>
          <w:tcPr>
            <w:tcW w:w="816" w:type="pct"/>
            <w:tcBorders>
              <w:top w:val="nil"/>
              <w:left w:val="nil"/>
              <w:bottom w:val="single" w:sz="8" w:space="0" w:color="B3EFFD"/>
              <w:right w:val="nil"/>
            </w:tcBorders>
            <w:shd w:val="clear" w:color="000000" w:fill="FFFFFF"/>
            <w:hideMark/>
          </w:tcPr>
          <w:p w14:paraId="43D3707E" w14:textId="429267AB" w:rsidR="00F62B45" w:rsidRPr="0064191C" w:rsidRDefault="00F62B45" w:rsidP="00F62B45">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 xml:space="preserve">                    69.18 </w:t>
            </w:r>
          </w:p>
        </w:tc>
        <w:tc>
          <w:tcPr>
            <w:tcW w:w="720" w:type="pct"/>
            <w:tcBorders>
              <w:top w:val="nil"/>
              <w:left w:val="nil"/>
              <w:bottom w:val="single" w:sz="8" w:space="0" w:color="B3EFFD"/>
              <w:right w:val="nil"/>
            </w:tcBorders>
            <w:shd w:val="clear" w:color="000000" w:fill="FFFFFF"/>
            <w:hideMark/>
          </w:tcPr>
          <w:p w14:paraId="218F77FA" w14:textId="6289DE41" w:rsidR="00F62B45" w:rsidRPr="0064191C" w:rsidRDefault="00F62B45" w:rsidP="00F62B45">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 xml:space="preserve">                69.18 </w:t>
            </w:r>
          </w:p>
        </w:tc>
        <w:tc>
          <w:tcPr>
            <w:tcW w:w="588" w:type="pct"/>
            <w:hideMark/>
          </w:tcPr>
          <w:p w14:paraId="17FA825F" w14:textId="77777777" w:rsidR="00F62B45" w:rsidRPr="0064191C" w:rsidRDefault="00F62B45" w:rsidP="00F62B4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068341B" w14:textId="77777777" w:rsidR="00F62B45" w:rsidRPr="0064191C" w:rsidRDefault="00F62B45" w:rsidP="00F62B45">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5.3.11 and PTD</w:t>
            </w:r>
          </w:p>
        </w:tc>
      </w:tr>
      <w:tr w:rsidR="0064191C" w:rsidRPr="0064191C" w14:paraId="7E8C28D9" w14:textId="77777777" w:rsidTr="0064191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1" w:type="pct"/>
            <w:hideMark/>
          </w:tcPr>
          <w:p w14:paraId="7A8224C2" w14:textId="77777777" w:rsidR="0064191C" w:rsidRPr="0064191C" w:rsidRDefault="0064191C" w:rsidP="0064191C">
            <w:pPr>
              <w:rPr>
                <w:rFonts w:ascii="Arial Narrow" w:hAnsi="Arial Narrow" w:cs="Calibri"/>
                <w:color w:val="000000"/>
                <w:sz w:val="20"/>
              </w:rPr>
            </w:pPr>
            <w:r w:rsidRPr="0064191C">
              <w:rPr>
                <w:rFonts w:ascii="Arial Narrow" w:hAnsi="Arial Narrow" w:cs="Calibri"/>
                <w:color w:val="000000"/>
                <w:sz w:val="20"/>
              </w:rPr>
              <w:t>Wall Insulation</w:t>
            </w:r>
          </w:p>
        </w:tc>
        <w:tc>
          <w:tcPr>
            <w:tcW w:w="385" w:type="pct"/>
            <w:hideMark/>
          </w:tcPr>
          <w:p w14:paraId="6DC90F4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Sq. ft.</w:t>
            </w:r>
          </w:p>
        </w:tc>
        <w:tc>
          <w:tcPr>
            <w:tcW w:w="816" w:type="pct"/>
            <w:noWrap/>
            <w:hideMark/>
          </w:tcPr>
          <w:p w14:paraId="555CDB4E"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0.11 </w:t>
            </w:r>
          </w:p>
        </w:tc>
        <w:tc>
          <w:tcPr>
            <w:tcW w:w="720" w:type="pct"/>
            <w:noWrap/>
            <w:hideMark/>
          </w:tcPr>
          <w:p w14:paraId="6656338C" w14:textId="77777777" w:rsidR="0064191C" w:rsidRPr="0064191C" w:rsidRDefault="0064191C" w:rsidP="0064191C">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 xml:space="preserve">                  0.11 </w:t>
            </w:r>
          </w:p>
        </w:tc>
        <w:tc>
          <w:tcPr>
            <w:tcW w:w="588" w:type="pct"/>
            <w:hideMark/>
          </w:tcPr>
          <w:p w14:paraId="14047780" w14:textId="77777777" w:rsidR="0064191C" w:rsidRPr="0064191C" w:rsidRDefault="0064191C" w:rsidP="0064191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100%</w:t>
            </w:r>
          </w:p>
        </w:tc>
        <w:tc>
          <w:tcPr>
            <w:tcW w:w="1350" w:type="pct"/>
            <w:hideMark/>
          </w:tcPr>
          <w:p w14:paraId="0A6923B9" w14:textId="77777777" w:rsidR="0064191C" w:rsidRPr="0064191C" w:rsidRDefault="0064191C" w:rsidP="0064191C">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64191C">
              <w:rPr>
                <w:rFonts w:ascii="Arial Narrow" w:hAnsi="Arial Narrow" w:cs="Calibri"/>
                <w:color w:val="000000"/>
                <w:sz w:val="20"/>
              </w:rPr>
              <w:t>Illinois TRM, v11.0, Section 5.6.4 and PTD</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18" w:history="1">
        <w:r w:rsidRPr="00F63DEC">
          <w:rPr>
            <w:rStyle w:val="Hyperlink"/>
            <w:rFonts w:ascii="Arial Narrow" w:hAnsi="Arial Narrow"/>
            <w:sz w:val="18"/>
          </w:rPr>
          <w:t>http://www.ilsag.info/technical-reference-manual.html</w:t>
        </w:r>
      </w:hyperlink>
      <w:r w:rsidRPr="00F63DEC">
        <w:t>.</w:t>
      </w:r>
    </w:p>
    <w:p w14:paraId="25104282" w14:textId="77777777" w:rsidR="00F20206" w:rsidRDefault="00F20206" w:rsidP="00F20206"/>
    <w:p w14:paraId="506E2926" w14:textId="61A622FF" w:rsidR="008165D0" w:rsidRDefault="00F20206" w:rsidP="00153FB5">
      <w:pPr>
        <w:pStyle w:val="Heading2"/>
      </w:pPr>
      <w:bookmarkStart w:id="42" w:name="_Toc61360802"/>
      <w:bookmarkStart w:id="43" w:name="_Toc161413964"/>
      <w:r>
        <w:t>Findings and Recommendations</w:t>
      </w:r>
      <w:bookmarkEnd w:id="42"/>
      <w:bookmarkEnd w:id="43"/>
    </w:p>
    <w:p w14:paraId="2D2D78BD" w14:textId="5C502EA4" w:rsidR="008165D0" w:rsidRPr="00DB3733" w:rsidRDefault="008165D0" w:rsidP="008165D0">
      <w:pPr>
        <w:spacing w:line="264" w:lineRule="auto"/>
        <w:rPr>
          <w:bCs/>
          <w:szCs w:val="24"/>
        </w:rPr>
      </w:pPr>
      <w:r w:rsidRPr="00915A79">
        <w:rPr>
          <w:b/>
          <w:szCs w:val="24"/>
        </w:rPr>
        <w:t>Finding 1.</w:t>
      </w:r>
      <w:r w:rsidR="00DB3733">
        <w:rPr>
          <w:b/>
          <w:szCs w:val="24"/>
        </w:rPr>
        <w:t xml:space="preserve"> </w:t>
      </w:r>
      <w:r w:rsidR="00DB3733">
        <w:rPr>
          <w:bCs/>
          <w:szCs w:val="24"/>
        </w:rPr>
        <w:t>The</w:t>
      </w:r>
      <w:r w:rsidR="006A5E70">
        <w:rPr>
          <w:bCs/>
          <w:szCs w:val="24"/>
        </w:rPr>
        <w:t xml:space="preserve"> </w:t>
      </w:r>
      <w:proofErr w:type="spellStart"/>
      <w:r w:rsidR="006A5E70">
        <w:rPr>
          <w:bCs/>
          <w:szCs w:val="24"/>
        </w:rPr>
        <w:t xml:space="preserve">ex </w:t>
      </w:r>
      <w:proofErr w:type="gramStart"/>
      <w:r w:rsidR="006A5E70">
        <w:rPr>
          <w:bCs/>
          <w:szCs w:val="24"/>
        </w:rPr>
        <w:t>ante</w:t>
      </w:r>
      <w:proofErr w:type="spellEnd"/>
      <w:proofErr w:type="gramEnd"/>
      <w:r w:rsidR="00C86604">
        <w:rPr>
          <w:bCs/>
          <w:szCs w:val="24"/>
        </w:rPr>
        <w:t xml:space="preserve"> gross therms for all the kit</w:t>
      </w:r>
      <w:r w:rsidR="006A5E70">
        <w:rPr>
          <w:bCs/>
          <w:szCs w:val="24"/>
        </w:rPr>
        <w:t xml:space="preserve"> measures</w:t>
      </w:r>
      <w:r w:rsidR="00C86604">
        <w:rPr>
          <w:bCs/>
          <w:szCs w:val="24"/>
        </w:rPr>
        <w:t xml:space="preserve"> </w:t>
      </w:r>
      <w:r w:rsidR="00E30330">
        <w:rPr>
          <w:bCs/>
          <w:szCs w:val="24"/>
        </w:rPr>
        <w:t xml:space="preserve">in the end of year tracking database </w:t>
      </w:r>
      <w:r w:rsidR="00C86604">
        <w:rPr>
          <w:bCs/>
          <w:szCs w:val="24"/>
        </w:rPr>
        <w:t>match the</w:t>
      </w:r>
      <w:r w:rsidR="006A5E70">
        <w:rPr>
          <w:bCs/>
          <w:szCs w:val="24"/>
        </w:rPr>
        <w:t xml:space="preserve"> </w:t>
      </w:r>
      <w:proofErr w:type="spellStart"/>
      <w:r w:rsidR="006A5E70">
        <w:rPr>
          <w:bCs/>
          <w:szCs w:val="24"/>
        </w:rPr>
        <w:t>ex ante</w:t>
      </w:r>
      <w:proofErr w:type="spellEnd"/>
      <w:r w:rsidR="006A5E70">
        <w:rPr>
          <w:bCs/>
          <w:szCs w:val="24"/>
        </w:rPr>
        <w:t xml:space="preserve"> gross therms from the mid-year analysis</w:t>
      </w:r>
      <w:r w:rsidR="003727ED">
        <w:rPr>
          <w:bCs/>
          <w:szCs w:val="24"/>
        </w:rPr>
        <w:t xml:space="preserve"> which Guidehouse verified to be incorrect</w:t>
      </w:r>
      <w:r w:rsidR="006A5E70">
        <w:rPr>
          <w:bCs/>
          <w:szCs w:val="24"/>
        </w:rPr>
        <w:t xml:space="preserve">. Nicor Gas and Guidehouse did a </w:t>
      </w:r>
      <w:r w:rsidR="00E30330">
        <w:rPr>
          <w:bCs/>
          <w:szCs w:val="24"/>
        </w:rPr>
        <w:t xml:space="preserve">further </w:t>
      </w:r>
      <w:r w:rsidR="006A5E70">
        <w:rPr>
          <w:bCs/>
          <w:szCs w:val="24"/>
        </w:rPr>
        <w:t xml:space="preserve">analysis </w:t>
      </w:r>
      <w:r w:rsidR="00E30330">
        <w:rPr>
          <w:bCs/>
          <w:szCs w:val="24"/>
        </w:rPr>
        <w:t xml:space="preserve">and established </w:t>
      </w:r>
      <w:r w:rsidR="006A5E70">
        <w:rPr>
          <w:bCs/>
          <w:szCs w:val="24"/>
        </w:rPr>
        <w:t xml:space="preserve">agreed upon results after the mid-year analysis, </w:t>
      </w:r>
      <w:r w:rsidR="003727ED">
        <w:rPr>
          <w:bCs/>
          <w:szCs w:val="24"/>
        </w:rPr>
        <w:t>but the</w:t>
      </w:r>
      <w:r w:rsidR="00E30330">
        <w:rPr>
          <w:bCs/>
          <w:szCs w:val="24"/>
        </w:rPr>
        <w:t xml:space="preserve"> results</w:t>
      </w:r>
      <w:r w:rsidR="003727ED">
        <w:rPr>
          <w:bCs/>
          <w:szCs w:val="24"/>
        </w:rPr>
        <w:t xml:space="preserve"> do</w:t>
      </w:r>
      <w:r w:rsidR="006A5E70">
        <w:rPr>
          <w:bCs/>
          <w:szCs w:val="24"/>
        </w:rPr>
        <w:t xml:space="preserve"> not reflect in Nicor</w:t>
      </w:r>
      <w:r w:rsidR="003727ED">
        <w:rPr>
          <w:bCs/>
          <w:szCs w:val="24"/>
        </w:rPr>
        <w:t xml:space="preserve"> Gas’</w:t>
      </w:r>
      <w:r w:rsidR="006A5E70">
        <w:rPr>
          <w:bCs/>
          <w:szCs w:val="24"/>
        </w:rPr>
        <w:t xml:space="preserve"> </w:t>
      </w:r>
      <w:r w:rsidR="003727ED">
        <w:rPr>
          <w:bCs/>
          <w:szCs w:val="24"/>
        </w:rPr>
        <w:t>end of year tracking data</w:t>
      </w:r>
      <w:r w:rsidR="006A5E70">
        <w:rPr>
          <w:bCs/>
          <w:szCs w:val="24"/>
        </w:rPr>
        <w:t>.</w:t>
      </w:r>
      <w:r w:rsidR="003727ED">
        <w:rPr>
          <w:rStyle w:val="FootnoteReference"/>
          <w:bCs/>
          <w:szCs w:val="24"/>
        </w:rPr>
        <w:footnoteReference w:id="1"/>
      </w:r>
    </w:p>
    <w:p w14:paraId="447DADA5" w14:textId="376440E2" w:rsidR="008165D0" w:rsidRPr="006A5E70" w:rsidRDefault="008165D0" w:rsidP="001F39A1">
      <w:pPr>
        <w:tabs>
          <w:tab w:val="left" w:pos="720"/>
        </w:tabs>
        <w:spacing w:before="120" w:line="264" w:lineRule="auto"/>
        <w:ind w:left="900" w:hanging="360"/>
      </w:pPr>
      <w:r w:rsidRPr="00BB5CF7">
        <w:rPr>
          <w:b/>
          <w:szCs w:val="24"/>
        </w:rPr>
        <w:t>Recommendation</w:t>
      </w:r>
      <w:r w:rsidRPr="00BB5CF7">
        <w:rPr>
          <w:b/>
          <w:bCs/>
        </w:rPr>
        <w:t xml:space="preserve"> 1.</w:t>
      </w:r>
      <w:r>
        <w:rPr>
          <w:b/>
          <w:bCs/>
        </w:rPr>
        <w:t xml:space="preserve"> </w:t>
      </w:r>
      <w:r w:rsidR="006A5E70">
        <w:t>Ensure that all kit measures reflect the therms savings Nicor Gas and Guidehouse has agreed upon.</w:t>
      </w:r>
    </w:p>
    <w:p w14:paraId="247B7B9E" w14:textId="77777777" w:rsidR="008165D0" w:rsidRDefault="008165D0" w:rsidP="008165D0">
      <w:pPr>
        <w:tabs>
          <w:tab w:val="left" w:pos="720"/>
        </w:tabs>
        <w:spacing w:line="264" w:lineRule="auto"/>
        <w:ind w:left="900" w:hanging="360"/>
      </w:pPr>
    </w:p>
    <w:p w14:paraId="30422CB9" w14:textId="3ABE6119" w:rsidR="008165D0" w:rsidRPr="00DB3733" w:rsidRDefault="008165D0" w:rsidP="008165D0">
      <w:pPr>
        <w:rPr>
          <w:bCs/>
          <w:szCs w:val="24"/>
        </w:rPr>
      </w:pPr>
      <w:r w:rsidRPr="00915A79">
        <w:rPr>
          <w:b/>
          <w:szCs w:val="24"/>
        </w:rPr>
        <w:t>Finding 2.</w:t>
      </w:r>
      <w:r w:rsidR="00DB3733">
        <w:rPr>
          <w:b/>
          <w:szCs w:val="24"/>
        </w:rPr>
        <w:t xml:space="preserve"> </w:t>
      </w:r>
      <w:r w:rsidR="00DB3733">
        <w:rPr>
          <w:bCs/>
          <w:szCs w:val="24"/>
        </w:rPr>
        <w:t>The tracking data did</w:t>
      </w:r>
      <w:r w:rsidR="00C86604">
        <w:rPr>
          <w:bCs/>
          <w:szCs w:val="24"/>
        </w:rPr>
        <w:t xml:space="preserve"> not include the Thermal Regain Factor (TRF) field or location of installation for Duct Insulation and Sealing projects. This is used to determine the percentage conditioned space for the </w:t>
      </w:r>
      <w:proofErr w:type="spellStart"/>
      <w:r w:rsidR="00C86604">
        <w:rPr>
          <w:bCs/>
          <w:szCs w:val="24"/>
        </w:rPr>
        <w:t>TRF_heat</w:t>
      </w:r>
      <w:proofErr w:type="spellEnd"/>
      <w:r w:rsidR="00C86604">
        <w:rPr>
          <w:bCs/>
          <w:szCs w:val="24"/>
        </w:rPr>
        <w:t xml:space="preserve"> variable in the TRM equation. The evaluation team was able to cross-reference the ComEd tracking data and the mid-year </w:t>
      </w:r>
      <w:r w:rsidR="006A5E70">
        <w:rPr>
          <w:bCs/>
          <w:szCs w:val="24"/>
        </w:rPr>
        <w:t>supplemental</w:t>
      </w:r>
      <w:r w:rsidR="00C86604">
        <w:rPr>
          <w:bCs/>
          <w:szCs w:val="24"/>
        </w:rPr>
        <w:t xml:space="preserve"> data to obtain the missing inputs for these projects.</w:t>
      </w:r>
    </w:p>
    <w:p w14:paraId="75BA8441" w14:textId="44734D74" w:rsidR="008165D0" w:rsidRPr="00C86604" w:rsidRDefault="008165D0" w:rsidP="001F39A1">
      <w:pPr>
        <w:tabs>
          <w:tab w:val="left" w:pos="720"/>
        </w:tabs>
        <w:spacing w:before="120" w:line="264" w:lineRule="auto"/>
        <w:ind w:left="900" w:hanging="360"/>
      </w:pPr>
      <w:r w:rsidRPr="00BE1CA5">
        <w:rPr>
          <w:b/>
          <w:szCs w:val="24"/>
        </w:rPr>
        <w:t>Recommendation</w:t>
      </w:r>
      <w:r>
        <w:rPr>
          <w:b/>
          <w:bCs/>
        </w:rPr>
        <w:t xml:space="preserve"> 2. </w:t>
      </w:r>
      <w:r w:rsidR="00C86604">
        <w:t xml:space="preserve">Update the tracking data to provide </w:t>
      </w:r>
      <w:r w:rsidR="003727ED" w:rsidRPr="003727ED">
        <w:t xml:space="preserve">TRF field </w:t>
      </w:r>
      <w:r w:rsidR="003727ED">
        <w:t>and</w:t>
      </w:r>
      <w:r w:rsidR="003727ED" w:rsidRPr="003727ED">
        <w:t xml:space="preserve"> location of installation for Duct Insulation and Sealing projects</w:t>
      </w:r>
      <w:r w:rsidR="003727ED">
        <w:t>,</w:t>
      </w:r>
      <w:r w:rsidR="003727ED" w:rsidRPr="003727ED">
        <w:t xml:space="preserve"> </w:t>
      </w:r>
      <w:r w:rsidR="00C86604">
        <w:t>consistent with the TRM requirements.</w:t>
      </w:r>
    </w:p>
    <w:p w14:paraId="0F70A3A8" w14:textId="77777777" w:rsidR="008165D0" w:rsidRDefault="008165D0" w:rsidP="008165D0">
      <w:pPr>
        <w:pStyle w:val="Instructions"/>
      </w:pPr>
    </w:p>
    <w:p w14:paraId="6F432930" w14:textId="14CF717D" w:rsidR="008165D0" w:rsidRDefault="008165D0" w:rsidP="008165D0">
      <w:pPr>
        <w:rPr>
          <w:bCs/>
          <w:szCs w:val="24"/>
        </w:rPr>
      </w:pPr>
      <w:r w:rsidRPr="00915A79">
        <w:rPr>
          <w:b/>
          <w:szCs w:val="24"/>
        </w:rPr>
        <w:t>Finding 3.</w:t>
      </w:r>
      <w:r w:rsidR="006A5E70">
        <w:rPr>
          <w:b/>
          <w:szCs w:val="24"/>
        </w:rPr>
        <w:t xml:space="preserve"> </w:t>
      </w:r>
      <w:r w:rsidR="006A5E70">
        <w:rPr>
          <w:bCs/>
          <w:szCs w:val="24"/>
        </w:rPr>
        <w:t>The tracking data did not provide the correct Equipment Efficiency</w:t>
      </w:r>
      <w:r w:rsidR="00E86434">
        <w:rPr>
          <w:bCs/>
          <w:szCs w:val="24"/>
        </w:rPr>
        <w:t xml:space="preserve"> (Ei)</w:t>
      </w:r>
      <w:r w:rsidR="006A5E70">
        <w:rPr>
          <w:bCs/>
          <w:szCs w:val="24"/>
        </w:rPr>
        <w:t xml:space="preserve"> </w:t>
      </w:r>
      <w:r w:rsidR="00E86434">
        <w:rPr>
          <w:bCs/>
          <w:szCs w:val="24"/>
        </w:rPr>
        <w:t xml:space="preserve">input for 54 Furnace Tune-Up measures. This field is used </w:t>
      </w:r>
      <w:r w:rsidR="00551075">
        <w:rPr>
          <w:bCs/>
          <w:szCs w:val="24"/>
        </w:rPr>
        <w:t xml:space="preserve">in the TRM </w:t>
      </w:r>
      <w:r w:rsidR="00E86434">
        <w:rPr>
          <w:bCs/>
          <w:szCs w:val="24"/>
        </w:rPr>
        <w:t>to determine gas savings</w:t>
      </w:r>
      <w:r w:rsidR="00551075">
        <w:rPr>
          <w:bCs/>
          <w:szCs w:val="24"/>
        </w:rPr>
        <w:t>.</w:t>
      </w:r>
      <w:r w:rsidR="00245423">
        <w:rPr>
          <w:bCs/>
          <w:szCs w:val="24"/>
        </w:rPr>
        <w:t xml:space="preserve"> </w:t>
      </w:r>
      <w:proofErr w:type="gramStart"/>
      <w:r w:rsidR="00E86434">
        <w:rPr>
          <w:bCs/>
          <w:szCs w:val="24"/>
        </w:rPr>
        <w:t>The</w:t>
      </w:r>
      <w:proofErr w:type="gramEnd"/>
      <w:r w:rsidR="00E86434">
        <w:rPr>
          <w:bCs/>
          <w:szCs w:val="24"/>
        </w:rPr>
        <w:t xml:space="preserve"> evaluation team was able to cross-reference the ComEd tracking data to obtain the missing inputs for a portion of these projects. The rest resulted in a realization rate between 56%</w:t>
      </w:r>
      <w:r w:rsidR="009D27D9">
        <w:rPr>
          <w:bCs/>
          <w:szCs w:val="24"/>
        </w:rPr>
        <w:t xml:space="preserve"> to </w:t>
      </w:r>
      <w:r w:rsidR="00E86434">
        <w:rPr>
          <w:bCs/>
          <w:szCs w:val="24"/>
        </w:rPr>
        <w:t>295%.</w:t>
      </w:r>
    </w:p>
    <w:p w14:paraId="667D60D2" w14:textId="77777777" w:rsidR="00E86434" w:rsidRDefault="00E86434" w:rsidP="008165D0">
      <w:pPr>
        <w:rPr>
          <w:bCs/>
          <w:szCs w:val="24"/>
        </w:rPr>
      </w:pPr>
    </w:p>
    <w:p w14:paraId="7B7C11CF" w14:textId="034A9B65" w:rsidR="00E86434" w:rsidRDefault="00E86434" w:rsidP="00E86434">
      <w:pPr>
        <w:rPr>
          <w:bCs/>
          <w:szCs w:val="24"/>
        </w:rPr>
      </w:pPr>
      <w:r>
        <w:rPr>
          <w:bCs/>
          <w:szCs w:val="24"/>
        </w:rPr>
        <w:lastRenderedPageBreak/>
        <w:t xml:space="preserve">Example measure IDs: </w:t>
      </w:r>
      <w:r w:rsidRPr="00E86434">
        <w:rPr>
          <w:bCs/>
          <w:szCs w:val="24"/>
        </w:rPr>
        <w:t>MEA-2022.09.21-403728</w:t>
      </w:r>
      <w:r>
        <w:rPr>
          <w:bCs/>
          <w:szCs w:val="24"/>
        </w:rPr>
        <w:t xml:space="preserve">, </w:t>
      </w:r>
      <w:r w:rsidRPr="00E86434">
        <w:rPr>
          <w:bCs/>
          <w:szCs w:val="24"/>
        </w:rPr>
        <w:t>MEA-2022.12.13-452161</w:t>
      </w:r>
      <w:r>
        <w:rPr>
          <w:bCs/>
          <w:szCs w:val="24"/>
        </w:rPr>
        <w:t xml:space="preserve">, </w:t>
      </w:r>
      <w:r w:rsidRPr="00E86434">
        <w:rPr>
          <w:bCs/>
          <w:szCs w:val="24"/>
        </w:rPr>
        <w:t>MEA-2022.11.21-440214</w:t>
      </w:r>
      <w:r>
        <w:rPr>
          <w:bCs/>
          <w:szCs w:val="24"/>
        </w:rPr>
        <w:t xml:space="preserve">, </w:t>
      </w:r>
      <w:r w:rsidRPr="00E86434">
        <w:rPr>
          <w:bCs/>
          <w:szCs w:val="24"/>
        </w:rPr>
        <w:t>MEA-2022.11.21-440206</w:t>
      </w:r>
      <w:r>
        <w:rPr>
          <w:bCs/>
          <w:szCs w:val="24"/>
        </w:rPr>
        <w:t xml:space="preserve">, </w:t>
      </w:r>
      <w:r w:rsidRPr="00E86434">
        <w:rPr>
          <w:bCs/>
          <w:szCs w:val="24"/>
        </w:rPr>
        <w:t>MEA-2022.12.05-448568</w:t>
      </w:r>
      <w:r>
        <w:rPr>
          <w:bCs/>
          <w:szCs w:val="24"/>
        </w:rPr>
        <w:t xml:space="preserve">, </w:t>
      </w:r>
      <w:r w:rsidRPr="00E86434">
        <w:rPr>
          <w:bCs/>
          <w:szCs w:val="24"/>
        </w:rPr>
        <w:t>MEA-2022.12.05-448656</w:t>
      </w:r>
      <w:r>
        <w:rPr>
          <w:bCs/>
          <w:szCs w:val="24"/>
        </w:rPr>
        <w:t xml:space="preserve">, </w:t>
      </w:r>
      <w:r w:rsidRPr="00E86434">
        <w:rPr>
          <w:bCs/>
          <w:szCs w:val="24"/>
        </w:rPr>
        <w:t>MEA-2022.12.09-451559</w:t>
      </w:r>
      <w:r>
        <w:rPr>
          <w:bCs/>
          <w:szCs w:val="24"/>
        </w:rPr>
        <w:t xml:space="preserve">, </w:t>
      </w:r>
      <w:r w:rsidRPr="00E86434">
        <w:rPr>
          <w:bCs/>
          <w:szCs w:val="24"/>
        </w:rPr>
        <w:t>MEA-2022.12.13-452095</w:t>
      </w:r>
    </w:p>
    <w:p w14:paraId="7253F402" w14:textId="77777777" w:rsidR="00E86434" w:rsidRPr="006A5E70" w:rsidRDefault="00E86434" w:rsidP="008165D0">
      <w:pPr>
        <w:rPr>
          <w:bCs/>
          <w:szCs w:val="24"/>
        </w:rPr>
      </w:pPr>
    </w:p>
    <w:p w14:paraId="7E900960" w14:textId="046AC31F" w:rsidR="008165D0" w:rsidRPr="00E86434" w:rsidRDefault="008165D0" w:rsidP="008165D0">
      <w:pPr>
        <w:tabs>
          <w:tab w:val="left" w:pos="720"/>
        </w:tabs>
        <w:spacing w:line="264" w:lineRule="auto"/>
        <w:ind w:left="900" w:hanging="360"/>
      </w:pPr>
      <w:r w:rsidRPr="00BE1CA5">
        <w:rPr>
          <w:b/>
          <w:szCs w:val="24"/>
        </w:rPr>
        <w:t>Recommendation</w:t>
      </w:r>
      <w:r>
        <w:rPr>
          <w:b/>
          <w:bCs/>
        </w:rPr>
        <w:t xml:space="preserve"> 3. </w:t>
      </w:r>
      <w:r w:rsidR="00E86434">
        <w:t xml:space="preserve">Ensure correct Furnace Tune-Up efficiency values are provided in the tracking data. </w:t>
      </w:r>
    </w:p>
    <w:p w14:paraId="76C49A4A" w14:textId="77777777" w:rsidR="008165D0" w:rsidRDefault="008165D0" w:rsidP="008165D0">
      <w:pPr>
        <w:spacing w:line="264" w:lineRule="auto"/>
      </w:pPr>
    </w:p>
    <w:p w14:paraId="041A3BCD" w14:textId="455D7A33" w:rsidR="00153FB5" w:rsidRDefault="00153FB5" w:rsidP="00153FB5">
      <w:pPr>
        <w:rPr>
          <w:bCs/>
          <w:szCs w:val="24"/>
        </w:rPr>
      </w:pPr>
      <w:r w:rsidRPr="00915A79">
        <w:rPr>
          <w:b/>
          <w:szCs w:val="24"/>
        </w:rPr>
        <w:t xml:space="preserve">Finding </w:t>
      </w:r>
      <w:r>
        <w:rPr>
          <w:b/>
          <w:szCs w:val="24"/>
        </w:rPr>
        <w:t>4</w:t>
      </w:r>
      <w:r w:rsidRPr="00915A79">
        <w:rPr>
          <w:b/>
          <w:szCs w:val="24"/>
        </w:rPr>
        <w:t>.</w:t>
      </w:r>
      <w:r>
        <w:rPr>
          <w:b/>
          <w:szCs w:val="24"/>
        </w:rPr>
        <w:t xml:space="preserve"> </w:t>
      </w:r>
      <w:r>
        <w:rPr>
          <w:bCs/>
          <w:szCs w:val="24"/>
        </w:rPr>
        <w:t>T</w:t>
      </w:r>
      <w:r w:rsidR="004346AC">
        <w:rPr>
          <w:bCs/>
          <w:szCs w:val="24"/>
        </w:rPr>
        <w:t xml:space="preserve">he evaluation team </w:t>
      </w:r>
      <w:r w:rsidR="00671152">
        <w:rPr>
          <w:bCs/>
          <w:szCs w:val="24"/>
        </w:rPr>
        <w:t>identifi</w:t>
      </w:r>
      <w:r w:rsidR="004346AC">
        <w:rPr>
          <w:bCs/>
          <w:szCs w:val="24"/>
        </w:rPr>
        <w:t>ed 12</w:t>
      </w:r>
      <w:r>
        <w:rPr>
          <w:bCs/>
          <w:szCs w:val="24"/>
        </w:rPr>
        <w:t xml:space="preserve"> Gas Water Heater – </w:t>
      </w:r>
      <w:r w:rsidR="004346AC">
        <w:rPr>
          <w:bCs/>
          <w:szCs w:val="24"/>
        </w:rPr>
        <w:t>Early Replacement</w:t>
      </w:r>
      <w:r>
        <w:rPr>
          <w:bCs/>
          <w:szCs w:val="24"/>
        </w:rPr>
        <w:t xml:space="preserve"> measures are using the </w:t>
      </w:r>
      <w:proofErr w:type="spellStart"/>
      <w:r w:rsidR="004346AC">
        <w:rPr>
          <w:bCs/>
          <w:szCs w:val="24"/>
        </w:rPr>
        <w:t>UEF_baseline</w:t>
      </w:r>
      <w:proofErr w:type="spellEnd"/>
      <w:r w:rsidR="004346AC">
        <w:rPr>
          <w:bCs/>
          <w:szCs w:val="24"/>
        </w:rPr>
        <w:t xml:space="preserve"> value, instead of the </w:t>
      </w:r>
      <w:proofErr w:type="spellStart"/>
      <w:r w:rsidR="004346AC">
        <w:rPr>
          <w:bCs/>
          <w:szCs w:val="24"/>
        </w:rPr>
        <w:t>UEF_existing</w:t>
      </w:r>
      <w:proofErr w:type="spellEnd"/>
      <w:r w:rsidR="004346AC">
        <w:rPr>
          <w:bCs/>
          <w:szCs w:val="24"/>
        </w:rPr>
        <w:t xml:space="preserve"> value. </w:t>
      </w:r>
      <w:proofErr w:type="spellStart"/>
      <w:r w:rsidR="004346AC">
        <w:rPr>
          <w:bCs/>
          <w:szCs w:val="24"/>
        </w:rPr>
        <w:t>UEF_baseline</w:t>
      </w:r>
      <w:proofErr w:type="spellEnd"/>
      <w:r w:rsidR="004346AC">
        <w:rPr>
          <w:bCs/>
          <w:szCs w:val="24"/>
        </w:rPr>
        <w:t xml:space="preserve"> is used for time of sale measures, while </w:t>
      </w:r>
      <w:proofErr w:type="spellStart"/>
      <w:r w:rsidR="004346AC">
        <w:rPr>
          <w:bCs/>
          <w:szCs w:val="24"/>
        </w:rPr>
        <w:t>UEF_exisiting</w:t>
      </w:r>
      <w:proofErr w:type="spellEnd"/>
      <w:r w:rsidR="004346AC">
        <w:rPr>
          <w:bCs/>
          <w:szCs w:val="24"/>
        </w:rPr>
        <w:t xml:space="preserve"> has a value of 0.52 which is provided in the TRM.</w:t>
      </w:r>
    </w:p>
    <w:p w14:paraId="7D74D314" w14:textId="77777777" w:rsidR="00153FB5" w:rsidRDefault="00153FB5" w:rsidP="00153FB5">
      <w:pPr>
        <w:rPr>
          <w:bCs/>
          <w:szCs w:val="24"/>
        </w:rPr>
      </w:pPr>
    </w:p>
    <w:p w14:paraId="7BA56E38" w14:textId="65186006" w:rsidR="00153FB5" w:rsidRDefault="009A349E" w:rsidP="004346AC">
      <w:pPr>
        <w:rPr>
          <w:bCs/>
          <w:szCs w:val="24"/>
        </w:rPr>
      </w:pPr>
      <w:r>
        <w:rPr>
          <w:bCs/>
          <w:szCs w:val="24"/>
        </w:rPr>
        <w:t>Measure</w:t>
      </w:r>
      <w:r w:rsidR="00153FB5">
        <w:rPr>
          <w:bCs/>
          <w:szCs w:val="24"/>
        </w:rPr>
        <w:t xml:space="preserve"> IDs: </w:t>
      </w:r>
      <w:r w:rsidR="004346AC" w:rsidRPr="004346AC">
        <w:rPr>
          <w:bCs/>
          <w:szCs w:val="24"/>
        </w:rPr>
        <w:t>MEA-2023.05.23-539264</w:t>
      </w:r>
      <w:r w:rsidR="004346AC">
        <w:rPr>
          <w:bCs/>
          <w:szCs w:val="24"/>
        </w:rPr>
        <w:t xml:space="preserve">, </w:t>
      </w:r>
      <w:r w:rsidR="004346AC" w:rsidRPr="004346AC">
        <w:rPr>
          <w:bCs/>
          <w:szCs w:val="24"/>
        </w:rPr>
        <w:t>MEA-2023.06.01-541876</w:t>
      </w:r>
      <w:r w:rsidR="004346AC">
        <w:rPr>
          <w:bCs/>
          <w:szCs w:val="24"/>
        </w:rPr>
        <w:t xml:space="preserve">, </w:t>
      </w:r>
      <w:r w:rsidR="004346AC" w:rsidRPr="004346AC">
        <w:rPr>
          <w:bCs/>
          <w:szCs w:val="24"/>
        </w:rPr>
        <w:t>MEA-2023.06.01-541755</w:t>
      </w:r>
      <w:r w:rsidR="004346AC">
        <w:rPr>
          <w:bCs/>
          <w:szCs w:val="24"/>
        </w:rPr>
        <w:t xml:space="preserve">, </w:t>
      </w:r>
      <w:r w:rsidR="004346AC" w:rsidRPr="004346AC">
        <w:rPr>
          <w:bCs/>
          <w:szCs w:val="24"/>
        </w:rPr>
        <w:t>MEA-2023.06.15-548259</w:t>
      </w:r>
      <w:r w:rsidR="004346AC">
        <w:rPr>
          <w:bCs/>
          <w:szCs w:val="24"/>
        </w:rPr>
        <w:t xml:space="preserve">, </w:t>
      </w:r>
      <w:r w:rsidR="004346AC" w:rsidRPr="004346AC">
        <w:rPr>
          <w:bCs/>
          <w:szCs w:val="24"/>
        </w:rPr>
        <w:t>MEA-2023.06.16-550122</w:t>
      </w:r>
      <w:r w:rsidR="004346AC">
        <w:rPr>
          <w:bCs/>
          <w:szCs w:val="24"/>
        </w:rPr>
        <w:t xml:space="preserve">, </w:t>
      </w:r>
      <w:r w:rsidR="004346AC" w:rsidRPr="004346AC">
        <w:rPr>
          <w:bCs/>
          <w:szCs w:val="24"/>
        </w:rPr>
        <w:t>MEA-2023.05.03-530259</w:t>
      </w:r>
      <w:r w:rsidR="004346AC">
        <w:rPr>
          <w:bCs/>
          <w:szCs w:val="24"/>
        </w:rPr>
        <w:t xml:space="preserve">, </w:t>
      </w:r>
      <w:r w:rsidR="004346AC" w:rsidRPr="004346AC">
        <w:rPr>
          <w:bCs/>
          <w:szCs w:val="24"/>
        </w:rPr>
        <w:t>MEA-2023.06.15-548304</w:t>
      </w:r>
      <w:r w:rsidR="004346AC">
        <w:rPr>
          <w:bCs/>
          <w:szCs w:val="24"/>
        </w:rPr>
        <w:t xml:space="preserve">, </w:t>
      </w:r>
      <w:r w:rsidR="004346AC" w:rsidRPr="004346AC">
        <w:rPr>
          <w:bCs/>
          <w:szCs w:val="24"/>
        </w:rPr>
        <w:t>MEA-2023.06.20-550205</w:t>
      </w:r>
      <w:r w:rsidR="004346AC">
        <w:rPr>
          <w:bCs/>
          <w:szCs w:val="24"/>
        </w:rPr>
        <w:t xml:space="preserve">, </w:t>
      </w:r>
      <w:r w:rsidR="004346AC" w:rsidRPr="004346AC">
        <w:rPr>
          <w:bCs/>
          <w:szCs w:val="24"/>
        </w:rPr>
        <w:t>MEA-2023.07.17-560272</w:t>
      </w:r>
      <w:r w:rsidR="004346AC">
        <w:rPr>
          <w:bCs/>
          <w:szCs w:val="24"/>
        </w:rPr>
        <w:t xml:space="preserve">, </w:t>
      </w:r>
      <w:r w:rsidR="004346AC" w:rsidRPr="004346AC">
        <w:rPr>
          <w:bCs/>
          <w:szCs w:val="24"/>
        </w:rPr>
        <w:t>MEA-2023.07.20-561493</w:t>
      </w:r>
      <w:r w:rsidR="004346AC">
        <w:rPr>
          <w:bCs/>
          <w:szCs w:val="24"/>
        </w:rPr>
        <w:t xml:space="preserve">, </w:t>
      </w:r>
      <w:r w:rsidR="004346AC" w:rsidRPr="004346AC">
        <w:rPr>
          <w:bCs/>
          <w:szCs w:val="24"/>
        </w:rPr>
        <w:t>MEA-2023.07.24-562113</w:t>
      </w:r>
      <w:r w:rsidR="004346AC">
        <w:rPr>
          <w:bCs/>
          <w:szCs w:val="24"/>
        </w:rPr>
        <w:t xml:space="preserve">, </w:t>
      </w:r>
      <w:r w:rsidR="004346AC" w:rsidRPr="004346AC">
        <w:rPr>
          <w:bCs/>
          <w:szCs w:val="24"/>
        </w:rPr>
        <w:t>MEA-2023.10.04-590964</w:t>
      </w:r>
    </w:p>
    <w:p w14:paraId="7E588E46" w14:textId="77777777" w:rsidR="004346AC" w:rsidRPr="006A5E70" w:rsidRDefault="004346AC" w:rsidP="004346AC">
      <w:pPr>
        <w:rPr>
          <w:bCs/>
          <w:szCs w:val="24"/>
        </w:rPr>
      </w:pPr>
    </w:p>
    <w:p w14:paraId="148254EE" w14:textId="7D5824D8" w:rsidR="00153FB5" w:rsidRPr="00E86434" w:rsidRDefault="00153FB5" w:rsidP="00153FB5">
      <w:pPr>
        <w:tabs>
          <w:tab w:val="left" w:pos="720"/>
        </w:tabs>
        <w:spacing w:line="264" w:lineRule="auto"/>
        <w:ind w:left="900" w:hanging="360"/>
      </w:pPr>
      <w:r w:rsidRPr="00BE1CA5">
        <w:rPr>
          <w:b/>
          <w:szCs w:val="24"/>
        </w:rPr>
        <w:t>Recommendation</w:t>
      </w:r>
      <w:r>
        <w:rPr>
          <w:b/>
          <w:bCs/>
        </w:rPr>
        <w:t xml:space="preserve"> 4. </w:t>
      </w:r>
      <w:r>
        <w:t>Ensure</w:t>
      </w:r>
      <w:r w:rsidR="004346AC">
        <w:t xml:space="preserve"> the correct </w:t>
      </w:r>
      <w:r w:rsidR="003727ED">
        <w:t xml:space="preserve">equipment condition </w:t>
      </w:r>
      <w:r w:rsidR="004346AC">
        <w:t>variable</w:t>
      </w:r>
      <w:r w:rsidR="003727ED">
        <w:t>s are</w:t>
      </w:r>
      <w:r w:rsidR="004346AC">
        <w:t xml:space="preserve"> being used when </w:t>
      </w:r>
      <w:r w:rsidR="009A349E">
        <w:t>calculating</w:t>
      </w:r>
      <w:r w:rsidR="004346AC">
        <w:t xml:space="preserve"> gross therms for this measure</w:t>
      </w:r>
      <w:r>
        <w:t xml:space="preserve">. </w:t>
      </w:r>
    </w:p>
    <w:p w14:paraId="6F5FF0CE" w14:textId="36D3925E" w:rsidR="008165D0" w:rsidRDefault="008165D0" w:rsidP="008165D0">
      <w:pPr>
        <w:pStyle w:val="Instructions"/>
      </w:pPr>
      <w:r>
        <w:t xml:space="preserve"> </w:t>
      </w:r>
    </w:p>
    <w:p w14:paraId="6DE4D85F" w14:textId="0A3B4DA0" w:rsidR="00242053" w:rsidRDefault="00242053" w:rsidP="00242053">
      <w:pPr>
        <w:rPr>
          <w:bCs/>
          <w:szCs w:val="24"/>
        </w:rPr>
      </w:pPr>
      <w:r w:rsidRPr="00915A79">
        <w:rPr>
          <w:b/>
          <w:szCs w:val="24"/>
        </w:rPr>
        <w:t xml:space="preserve">Finding </w:t>
      </w:r>
      <w:r>
        <w:rPr>
          <w:b/>
          <w:szCs w:val="24"/>
        </w:rPr>
        <w:t>5</w:t>
      </w:r>
      <w:r w:rsidRPr="00915A79">
        <w:rPr>
          <w:b/>
          <w:szCs w:val="24"/>
        </w:rPr>
        <w:t>.</w:t>
      </w:r>
      <w:r>
        <w:rPr>
          <w:b/>
          <w:szCs w:val="24"/>
        </w:rPr>
        <w:t xml:space="preserve"> </w:t>
      </w:r>
      <w:r>
        <w:rPr>
          <w:bCs/>
          <w:szCs w:val="24"/>
        </w:rPr>
        <w:t xml:space="preserve">The evaluation team </w:t>
      </w:r>
      <w:r w:rsidR="00B7116A">
        <w:rPr>
          <w:bCs/>
          <w:szCs w:val="24"/>
        </w:rPr>
        <w:t>identifi</w:t>
      </w:r>
      <w:r>
        <w:rPr>
          <w:bCs/>
          <w:szCs w:val="24"/>
        </w:rPr>
        <w:t xml:space="preserve">ed 12 Low Flow Faucet Bathroom Aerator measures and 11 Low Flow Showerheads are using multi-family deemed values for FPH and </w:t>
      </w:r>
      <w:proofErr w:type="spellStart"/>
      <w:r>
        <w:rPr>
          <w:bCs/>
          <w:szCs w:val="24"/>
        </w:rPr>
        <w:t>EPG_gas</w:t>
      </w:r>
      <w:proofErr w:type="spellEnd"/>
      <w:r>
        <w:rPr>
          <w:bCs/>
          <w:szCs w:val="24"/>
        </w:rPr>
        <w:t xml:space="preserve"> instead of single-family </w:t>
      </w:r>
      <w:r w:rsidR="00160873">
        <w:rPr>
          <w:bCs/>
          <w:szCs w:val="24"/>
        </w:rPr>
        <w:t xml:space="preserve">deemed </w:t>
      </w:r>
      <w:r>
        <w:rPr>
          <w:bCs/>
          <w:szCs w:val="24"/>
        </w:rPr>
        <w:t>values</w:t>
      </w:r>
      <w:r w:rsidR="00160873">
        <w:rPr>
          <w:bCs/>
          <w:szCs w:val="24"/>
        </w:rPr>
        <w:t xml:space="preserve"> found in the TRM</w:t>
      </w:r>
      <w:r>
        <w:rPr>
          <w:bCs/>
          <w:szCs w:val="24"/>
        </w:rPr>
        <w:t>.</w:t>
      </w:r>
    </w:p>
    <w:p w14:paraId="7F4D995D" w14:textId="77777777" w:rsidR="00242053" w:rsidRDefault="00242053" w:rsidP="00242053">
      <w:pPr>
        <w:rPr>
          <w:bCs/>
          <w:szCs w:val="24"/>
        </w:rPr>
      </w:pPr>
    </w:p>
    <w:p w14:paraId="5F017181" w14:textId="6DF574C3" w:rsidR="00242053" w:rsidRDefault="009A349E" w:rsidP="00242053">
      <w:pPr>
        <w:rPr>
          <w:bCs/>
          <w:szCs w:val="24"/>
        </w:rPr>
      </w:pPr>
      <w:r>
        <w:rPr>
          <w:bCs/>
          <w:szCs w:val="24"/>
        </w:rPr>
        <w:t>Project</w:t>
      </w:r>
      <w:r w:rsidR="00242053">
        <w:rPr>
          <w:bCs/>
          <w:szCs w:val="24"/>
        </w:rPr>
        <w:t xml:space="preserve"> IDs: </w:t>
      </w:r>
      <w:r w:rsidRPr="009A349E">
        <w:rPr>
          <w:bCs/>
          <w:szCs w:val="24"/>
        </w:rPr>
        <w:t>PID-2023.01.19-158110</w:t>
      </w:r>
      <w:r>
        <w:rPr>
          <w:bCs/>
          <w:szCs w:val="24"/>
        </w:rPr>
        <w:t xml:space="preserve">, </w:t>
      </w:r>
      <w:r w:rsidRPr="009A349E">
        <w:rPr>
          <w:bCs/>
          <w:szCs w:val="24"/>
        </w:rPr>
        <w:t>PID-2023.02.27-162829</w:t>
      </w:r>
      <w:r>
        <w:rPr>
          <w:bCs/>
          <w:szCs w:val="24"/>
        </w:rPr>
        <w:t xml:space="preserve">, </w:t>
      </w:r>
      <w:r w:rsidRPr="009A349E">
        <w:rPr>
          <w:bCs/>
          <w:szCs w:val="24"/>
        </w:rPr>
        <w:t>PID-2023.02.27-162839</w:t>
      </w:r>
      <w:r>
        <w:rPr>
          <w:bCs/>
          <w:szCs w:val="24"/>
        </w:rPr>
        <w:t xml:space="preserve">, </w:t>
      </w:r>
      <w:r w:rsidRPr="009A349E">
        <w:rPr>
          <w:bCs/>
          <w:szCs w:val="24"/>
        </w:rPr>
        <w:t>PID-2023.03.31-166774</w:t>
      </w:r>
      <w:r>
        <w:rPr>
          <w:bCs/>
          <w:szCs w:val="24"/>
        </w:rPr>
        <w:t xml:space="preserve">, </w:t>
      </w:r>
      <w:r w:rsidRPr="009A349E">
        <w:rPr>
          <w:bCs/>
          <w:szCs w:val="24"/>
        </w:rPr>
        <w:t>PID-2023.09.11-194950</w:t>
      </w:r>
      <w:r>
        <w:rPr>
          <w:bCs/>
          <w:szCs w:val="24"/>
        </w:rPr>
        <w:t xml:space="preserve">, </w:t>
      </w:r>
      <w:r w:rsidRPr="009A349E">
        <w:rPr>
          <w:bCs/>
          <w:szCs w:val="24"/>
        </w:rPr>
        <w:t>PID-2023.10.12-196087</w:t>
      </w:r>
      <w:r>
        <w:rPr>
          <w:bCs/>
          <w:szCs w:val="24"/>
        </w:rPr>
        <w:t xml:space="preserve">, </w:t>
      </w:r>
      <w:r w:rsidRPr="009A349E">
        <w:rPr>
          <w:bCs/>
          <w:szCs w:val="24"/>
        </w:rPr>
        <w:t>PID-2023.10.24-197848</w:t>
      </w:r>
      <w:r>
        <w:rPr>
          <w:bCs/>
          <w:szCs w:val="24"/>
        </w:rPr>
        <w:t xml:space="preserve">, </w:t>
      </w:r>
      <w:r w:rsidRPr="009A349E">
        <w:rPr>
          <w:bCs/>
          <w:szCs w:val="24"/>
        </w:rPr>
        <w:t>PID-2023.11.07-198882</w:t>
      </w:r>
      <w:r>
        <w:rPr>
          <w:bCs/>
          <w:szCs w:val="24"/>
        </w:rPr>
        <w:t xml:space="preserve">, </w:t>
      </w:r>
      <w:r w:rsidRPr="009A349E">
        <w:rPr>
          <w:bCs/>
          <w:szCs w:val="24"/>
        </w:rPr>
        <w:t>PID-2023.11.07-199146</w:t>
      </w:r>
      <w:r>
        <w:rPr>
          <w:bCs/>
          <w:szCs w:val="24"/>
        </w:rPr>
        <w:t xml:space="preserve">, </w:t>
      </w:r>
      <w:r w:rsidRPr="009A349E">
        <w:rPr>
          <w:bCs/>
          <w:szCs w:val="24"/>
        </w:rPr>
        <w:t>PID-2023.11.17-200508</w:t>
      </w:r>
      <w:r>
        <w:rPr>
          <w:bCs/>
          <w:szCs w:val="24"/>
        </w:rPr>
        <w:t xml:space="preserve">, </w:t>
      </w:r>
      <w:r w:rsidRPr="009A349E">
        <w:rPr>
          <w:bCs/>
          <w:szCs w:val="24"/>
        </w:rPr>
        <w:t>PID-2023.12.01-201237</w:t>
      </w:r>
      <w:r>
        <w:rPr>
          <w:bCs/>
          <w:szCs w:val="24"/>
        </w:rPr>
        <w:t xml:space="preserve">, </w:t>
      </w:r>
      <w:r w:rsidRPr="009A349E">
        <w:rPr>
          <w:bCs/>
          <w:szCs w:val="24"/>
        </w:rPr>
        <w:t>PID-2023.08.08-184870</w:t>
      </w:r>
      <w:r>
        <w:rPr>
          <w:bCs/>
          <w:szCs w:val="24"/>
        </w:rPr>
        <w:t xml:space="preserve">, </w:t>
      </w:r>
      <w:r w:rsidRPr="009A349E">
        <w:rPr>
          <w:bCs/>
          <w:szCs w:val="24"/>
        </w:rPr>
        <w:t>PID-2023.12.29-205858</w:t>
      </w:r>
      <w:r>
        <w:rPr>
          <w:bCs/>
          <w:szCs w:val="24"/>
        </w:rPr>
        <w:t xml:space="preserve">, </w:t>
      </w:r>
      <w:r w:rsidRPr="009A349E">
        <w:rPr>
          <w:bCs/>
          <w:szCs w:val="24"/>
        </w:rPr>
        <w:t>PID-2023.02.15-158901</w:t>
      </w:r>
      <w:r>
        <w:rPr>
          <w:bCs/>
          <w:szCs w:val="24"/>
        </w:rPr>
        <w:t xml:space="preserve">, </w:t>
      </w:r>
      <w:r w:rsidRPr="009A349E">
        <w:rPr>
          <w:bCs/>
          <w:szCs w:val="24"/>
        </w:rPr>
        <w:t>PID-2023.08.17-186896</w:t>
      </w:r>
      <w:r>
        <w:rPr>
          <w:bCs/>
          <w:szCs w:val="24"/>
        </w:rPr>
        <w:t xml:space="preserve">, </w:t>
      </w:r>
      <w:r w:rsidRPr="009A349E">
        <w:rPr>
          <w:bCs/>
          <w:szCs w:val="24"/>
        </w:rPr>
        <w:t>PID-2023.12.15-205244</w:t>
      </w:r>
    </w:p>
    <w:p w14:paraId="556C5148" w14:textId="77777777" w:rsidR="00242053" w:rsidRPr="006A5E70" w:rsidRDefault="00242053" w:rsidP="00242053">
      <w:pPr>
        <w:rPr>
          <w:bCs/>
          <w:szCs w:val="24"/>
        </w:rPr>
      </w:pPr>
    </w:p>
    <w:p w14:paraId="377714D1" w14:textId="6E9AF469" w:rsidR="00242053" w:rsidRPr="00E86434" w:rsidRDefault="00242053" w:rsidP="00242053">
      <w:pPr>
        <w:tabs>
          <w:tab w:val="left" w:pos="720"/>
        </w:tabs>
        <w:spacing w:line="264" w:lineRule="auto"/>
        <w:ind w:left="900" w:hanging="360"/>
      </w:pPr>
      <w:r w:rsidRPr="00BE1CA5">
        <w:rPr>
          <w:b/>
          <w:szCs w:val="24"/>
        </w:rPr>
        <w:t>Recommendation</w:t>
      </w:r>
      <w:r>
        <w:rPr>
          <w:b/>
          <w:bCs/>
        </w:rPr>
        <w:t xml:space="preserve"> 5. </w:t>
      </w:r>
      <w:r>
        <w:t xml:space="preserve">Ensure the correct </w:t>
      </w:r>
      <w:r w:rsidR="003727ED">
        <w:t xml:space="preserve">building type </w:t>
      </w:r>
      <w:r>
        <w:t>variable</w:t>
      </w:r>
      <w:r w:rsidR="009A349E">
        <w:t>s</w:t>
      </w:r>
      <w:r>
        <w:t xml:space="preserve"> </w:t>
      </w:r>
      <w:r w:rsidR="009A349E">
        <w:t>are</w:t>
      </w:r>
      <w:r>
        <w:t xml:space="preserve"> being used when </w:t>
      </w:r>
      <w:r w:rsidR="009A349E">
        <w:t>calculating</w:t>
      </w:r>
      <w:r>
        <w:t xml:space="preserve"> gross therms for this measure. </w:t>
      </w:r>
    </w:p>
    <w:p w14:paraId="6564E073" w14:textId="0F438D99" w:rsidR="0030238F" w:rsidRDefault="0030238F" w:rsidP="007C6221">
      <w:pPr>
        <w:pStyle w:val="BodyText"/>
        <w:sectPr w:rsidR="0030238F" w:rsidSect="00705959">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4" w:name="_Ref65052649"/>
      <w:bookmarkStart w:id="45" w:name="_Ref65054436"/>
      <w:bookmarkStart w:id="46" w:name="_Ref65054442"/>
      <w:bookmarkStart w:id="47" w:name="_Toc161413965"/>
      <w:r>
        <w:lastRenderedPageBreak/>
        <w:t>Impact Analysis Methodology</w:t>
      </w:r>
      <w:bookmarkEnd w:id="44"/>
      <w:bookmarkEnd w:id="45"/>
      <w:bookmarkEnd w:id="46"/>
      <w:bookmarkEnd w:id="47"/>
    </w:p>
    <w:p w14:paraId="04A468EA" w14:textId="51C586DF" w:rsidR="00D801B9" w:rsidRDefault="00D801B9" w:rsidP="00D801B9">
      <w:pPr>
        <w:pStyle w:val="BodyTextNoSpacingAfter"/>
      </w:pPr>
      <w:r>
        <w:t>Guidehouse followed algorithms outlined in IL-TRM v11.0</w:t>
      </w:r>
      <w:r>
        <w:rPr>
          <w:rStyle w:val="FootnoteReference"/>
        </w:rPr>
        <w:footnoteReference w:id="2"/>
      </w:r>
      <w:r>
        <w:rPr>
          <w:sz w:val="14"/>
          <w:szCs w:val="14"/>
        </w:rPr>
        <w:t xml:space="preserve"> </w:t>
      </w:r>
      <w:r>
        <w:t xml:space="preserve">to calculate verified gross savings for the income eligible programs. To be eligible, a TRM measure must meet the physical, operational, and baseline characteristics as defined in the applicable version of the TRM. The evaluation team verified that these algorithms and appropriate deemed input parameters were correctly applied and validated custom parameters that were used. Guidehouse calculated verified net savings by multiplying verified gross savings by a deemed net-to-gross (NTG) of 1. Verified gross RR are calculated by dividing the verified gross savings by the </w:t>
      </w:r>
      <w:proofErr w:type="spellStart"/>
      <w:r>
        <w:t>ex ante</w:t>
      </w:r>
      <w:proofErr w:type="spellEnd"/>
      <w:r>
        <w:t xml:space="preserve"> gross savings.</w:t>
      </w:r>
    </w:p>
    <w:p w14:paraId="37F08E0A" w14:textId="77777777" w:rsidR="00F20206" w:rsidRDefault="00F20206" w:rsidP="00F20206">
      <w:pPr>
        <w:pStyle w:val="Instructions"/>
      </w:pPr>
    </w:p>
    <w:p w14:paraId="4F416824" w14:textId="77777777" w:rsidR="00F20206" w:rsidRDefault="00F20206" w:rsidP="00F20206">
      <w:bookmarkStart w:id="48" w:name="_Toc507870205"/>
      <w:bookmarkStart w:id="49" w:name="_Toc512873036"/>
    </w:p>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50" w:name="_Toc161413966"/>
      <w:bookmarkEnd w:id="48"/>
      <w:bookmarkEnd w:id="49"/>
      <w:r>
        <w:lastRenderedPageBreak/>
        <w:t>Program Specific Inputs for the Illinois TRC</w:t>
      </w:r>
      <w:bookmarkEnd w:id="50"/>
    </w:p>
    <w:p w14:paraId="088DCD36" w14:textId="37A33FEA" w:rsidR="00F20206" w:rsidRPr="00D12853" w:rsidRDefault="00F20206" w:rsidP="00F20206">
      <w:r>
        <w:fldChar w:fldCharType="begin"/>
      </w:r>
      <w:r>
        <w:instrText xml:space="preserve"> REF _Ref66787029 \h </w:instrText>
      </w:r>
      <w:r>
        <w:fldChar w:fldCharType="separate"/>
      </w:r>
      <w:r w:rsidR="001B7964">
        <w:t xml:space="preserve">Table </w:t>
      </w:r>
      <w:r w:rsidR="0064191C">
        <w:rPr>
          <w:noProof/>
        </w:rPr>
        <w:t>B</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65434E">
        <w:fldChar w:fldCharType="begin"/>
      </w:r>
      <w:r w:rsidR="0065434E">
        <w:instrText xml:space="preserve"> REF _Ref66787029 \h </w:instrText>
      </w:r>
      <w:r w:rsidR="0065434E">
        <w:fldChar w:fldCharType="separate"/>
      </w:r>
      <w:r w:rsidR="0065434E">
        <w:t xml:space="preserve">Table </w:t>
      </w:r>
      <w:r w:rsidR="0065434E">
        <w:rPr>
          <w:noProof/>
        </w:rPr>
        <w:t>B</w:t>
      </w:r>
      <w:r w:rsidR="0065434E">
        <w:noBreakHyphen/>
      </w:r>
      <w:r w:rsidR="0065434E">
        <w:rPr>
          <w:noProof/>
        </w:rPr>
        <w:t>1</w:t>
      </w:r>
      <w:r w:rsidR="0065434E">
        <w:fldChar w:fldCharType="end"/>
      </w:r>
      <w:r w:rsidRPr="00D12853">
        <w:t>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47AFDAF1" w:rsidR="00F20206" w:rsidRPr="004C5EB2" w:rsidRDefault="00F20206" w:rsidP="00F20206">
      <w:pPr>
        <w:pStyle w:val="Caption"/>
      </w:pPr>
      <w:bookmarkStart w:id="51" w:name="_Ref66787029"/>
      <w:bookmarkStart w:id="52" w:name="_Ref63952142"/>
      <w:bookmarkStart w:id="53" w:name="_Toc367307499"/>
      <w:bookmarkStart w:id="54" w:name="_Toc398541812"/>
      <w:bookmarkStart w:id="55" w:name="_Toc398541925"/>
      <w:bookmarkStart w:id="56" w:name="_Toc398546657"/>
      <w:bookmarkStart w:id="57" w:name="_Toc423009519"/>
      <w:bookmarkStart w:id="58" w:name="_Toc426278637"/>
      <w:bookmarkStart w:id="59" w:name="_Toc63321485"/>
      <w:bookmarkStart w:id="60" w:name="_Toc63961488"/>
      <w:bookmarkStart w:id="61" w:name="_Toc61360851"/>
      <w:bookmarkStart w:id="62" w:name="_Toc161413972"/>
      <w:r>
        <w:t xml:space="preserve">Table </w:t>
      </w:r>
      <w:r w:rsidR="0064191C">
        <w:t>B</w:t>
      </w:r>
      <w:r>
        <w:noBreakHyphen/>
      </w:r>
      <w:r w:rsidR="00125E25">
        <w:fldChar w:fldCharType="begin"/>
      </w:r>
      <w:r w:rsidR="00125E25">
        <w:instrText xml:space="preserve"> SEQ Table_Apx \* ARABIC \s 5 </w:instrText>
      </w:r>
      <w:r w:rsidR="00125E25">
        <w:fldChar w:fldCharType="separate"/>
      </w:r>
      <w:r w:rsidR="001B7964">
        <w:rPr>
          <w:noProof/>
        </w:rPr>
        <w:t>1</w:t>
      </w:r>
      <w:r w:rsidR="00125E25">
        <w:rPr>
          <w:noProof/>
        </w:rPr>
        <w:fldChar w:fldCharType="end"/>
      </w:r>
      <w:bookmarkEnd w:id="51"/>
      <w:r>
        <w:t>.</w:t>
      </w:r>
      <w:r w:rsidDel="00146395">
        <w:t xml:space="preserve"> </w:t>
      </w:r>
      <w:bookmarkEnd w:id="52"/>
      <w:bookmarkEnd w:id="53"/>
      <w:bookmarkEnd w:id="54"/>
      <w:bookmarkEnd w:id="55"/>
      <w:bookmarkEnd w:id="56"/>
      <w:bookmarkEnd w:id="57"/>
      <w:bookmarkEnd w:id="58"/>
      <w:bookmarkEnd w:id="59"/>
      <w:bookmarkEnd w:id="60"/>
      <w:r w:rsidR="00746802">
        <w:t xml:space="preserve">2023 SFIE Program </w:t>
      </w:r>
      <w:r>
        <w:t>Verified Cost Effectiveness Inputs</w:t>
      </w:r>
      <w:bookmarkEnd w:id="61"/>
      <w:bookmarkEnd w:id="62"/>
    </w:p>
    <w:tbl>
      <w:tblPr>
        <w:tblStyle w:val="EnergyTable1"/>
        <w:tblW w:w="5471" w:type="pct"/>
        <w:tblLook w:val="04A0" w:firstRow="1" w:lastRow="0" w:firstColumn="1" w:lastColumn="0" w:noHBand="0" w:noVBand="1"/>
      </w:tblPr>
      <w:tblGrid>
        <w:gridCol w:w="908"/>
        <w:gridCol w:w="3042"/>
        <w:gridCol w:w="727"/>
        <w:gridCol w:w="1083"/>
        <w:gridCol w:w="909"/>
        <w:gridCol w:w="2269"/>
        <w:gridCol w:w="948"/>
        <w:gridCol w:w="948"/>
      </w:tblGrid>
      <w:tr w:rsidR="007A6820" w:rsidRPr="00D12853" w14:paraId="79B78134" w14:textId="77777777" w:rsidTr="004A19F3">
        <w:trPr>
          <w:cnfStyle w:val="100000000000" w:firstRow="1" w:lastRow="0" w:firstColumn="0" w:lastColumn="0" w:oddVBand="0" w:evenVBand="0" w:oddHBand="0" w:evenHBand="0" w:firstRowFirstColumn="0" w:firstRowLastColumn="0" w:lastRowFirstColumn="0" w:lastRowLastColumn="0"/>
          <w:trHeight w:val="1089"/>
          <w:tblHeader/>
        </w:trPr>
        <w:tc>
          <w:tcPr>
            <w:cnfStyle w:val="001000000000" w:firstRow="0" w:lastRow="0" w:firstColumn="1" w:lastColumn="0" w:oddVBand="0" w:evenVBand="0" w:oddHBand="0" w:evenHBand="0" w:firstRowFirstColumn="0" w:firstRowLastColumn="0" w:lastRowFirstColumn="0" w:lastRowLastColumn="0"/>
            <w:tcW w:w="444" w:type="pct"/>
          </w:tcPr>
          <w:p w14:paraId="65A5123D" w14:textId="10549786" w:rsidR="0064191C" w:rsidRDefault="0064191C" w:rsidP="00C94C6E">
            <w:pPr>
              <w:keepNext/>
              <w:keepLines/>
              <w:rPr>
                <w:rFonts w:ascii="Arial Narrow" w:hAnsi="Arial Narrow" w:cs="Arial"/>
                <w:color w:val="FFFFFF"/>
              </w:rPr>
            </w:pPr>
            <w:r w:rsidRPr="0022184C">
              <w:rPr>
                <w:rFonts w:ascii="Arial Narrow" w:hAnsi="Arial Narrow" w:cs="Arial"/>
                <w:b w:val="0"/>
                <w:color w:val="FFFFFF"/>
              </w:rPr>
              <w:t>Program Path</w:t>
            </w:r>
          </w:p>
        </w:tc>
        <w:tc>
          <w:tcPr>
            <w:tcW w:w="1640" w:type="pct"/>
          </w:tcPr>
          <w:p w14:paraId="12AAFBDF" w14:textId="686AD61D" w:rsidR="0064191C" w:rsidRPr="0022184C" w:rsidRDefault="0064191C" w:rsidP="003727E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22184C">
              <w:rPr>
                <w:rFonts w:ascii="Arial Narrow" w:hAnsi="Arial Narrow" w:cs="Arial"/>
                <w:b w:val="0"/>
                <w:color w:val="FFFFFF"/>
              </w:rPr>
              <w:t xml:space="preserve"> Category</w:t>
            </w:r>
          </w:p>
        </w:tc>
        <w:tc>
          <w:tcPr>
            <w:tcW w:w="355" w:type="pct"/>
          </w:tcPr>
          <w:p w14:paraId="448D45FF" w14:textId="77777777" w:rsidR="0064191C" w:rsidRPr="0022184C" w:rsidRDefault="0064191C" w:rsidP="003727ED">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Units</w:t>
            </w:r>
          </w:p>
        </w:tc>
        <w:tc>
          <w:tcPr>
            <w:tcW w:w="529" w:type="pct"/>
          </w:tcPr>
          <w:p w14:paraId="7AC31303" w14:textId="77777777" w:rsidR="0064191C" w:rsidRPr="0022184C"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Quantity</w:t>
            </w:r>
          </w:p>
        </w:tc>
        <w:tc>
          <w:tcPr>
            <w:tcW w:w="444" w:type="pct"/>
          </w:tcPr>
          <w:p w14:paraId="28BD4FF4" w14:textId="77777777" w:rsidR="0064191C" w:rsidRPr="0022184C"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Effective Useful Life</w:t>
            </w:r>
          </w:p>
        </w:tc>
        <w:tc>
          <w:tcPr>
            <w:tcW w:w="663" w:type="pct"/>
            <w:hideMark/>
          </w:tcPr>
          <w:p w14:paraId="7309A10F" w14:textId="77777777" w:rsidR="0065434E"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2184C">
              <w:rPr>
                <w:rFonts w:ascii="Arial Narrow" w:hAnsi="Arial Narrow" w:cs="Arial"/>
                <w:b w:val="0"/>
                <w:color w:val="FFFFFF"/>
              </w:rPr>
              <w:t xml:space="preserve">Ex Ante </w:t>
            </w:r>
          </w:p>
          <w:p w14:paraId="2637EA16" w14:textId="77777777" w:rsidR="0065434E"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2184C">
              <w:rPr>
                <w:rFonts w:ascii="Arial Narrow" w:hAnsi="Arial Narrow" w:cs="Arial"/>
                <w:b w:val="0"/>
                <w:color w:val="FFFFFF"/>
              </w:rPr>
              <w:t xml:space="preserve">Gross </w:t>
            </w:r>
          </w:p>
          <w:p w14:paraId="4D8B26F7" w14:textId="77777777" w:rsidR="0065434E"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2184C">
              <w:rPr>
                <w:rFonts w:ascii="Arial Narrow" w:hAnsi="Arial Narrow" w:cs="Arial"/>
                <w:b w:val="0"/>
                <w:color w:val="FFFFFF"/>
              </w:rPr>
              <w:t xml:space="preserve">Savings </w:t>
            </w:r>
          </w:p>
          <w:p w14:paraId="01B112D8" w14:textId="05D81430" w:rsidR="0064191C" w:rsidRPr="0022184C" w:rsidRDefault="0064191C"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(Therms)</w:t>
            </w:r>
          </w:p>
        </w:tc>
        <w:tc>
          <w:tcPr>
            <w:tcW w:w="463" w:type="pct"/>
            <w:hideMark/>
          </w:tcPr>
          <w:p w14:paraId="012C9BB9" w14:textId="77777777" w:rsidR="0064191C" w:rsidRPr="0022184C" w:rsidRDefault="0064191C" w:rsidP="007A682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Verified Gross Savings (Therms)</w:t>
            </w:r>
          </w:p>
        </w:tc>
        <w:tc>
          <w:tcPr>
            <w:tcW w:w="463" w:type="pct"/>
            <w:hideMark/>
          </w:tcPr>
          <w:p w14:paraId="275EC4FA" w14:textId="77777777" w:rsidR="0064191C" w:rsidRPr="0022184C" w:rsidRDefault="0064191C" w:rsidP="0035504D">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22184C">
              <w:rPr>
                <w:rFonts w:ascii="Arial Narrow" w:hAnsi="Arial Narrow" w:cs="Arial"/>
                <w:b w:val="0"/>
                <w:color w:val="FFFFFF"/>
              </w:rPr>
              <w:t>Verified Net Savings (Therms)</w:t>
            </w:r>
          </w:p>
        </w:tc>
      </w:tr>
      <w:tr w:rsidR="007A6820" w:rsidRPr="007A6820" w14:paraId="4EDD19FB" w14:textId="77777777" w:rsidTr="004A19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36FF455E"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IHWAP</w:t>
            </w:r>
          </w:p>
        </w:tc>
        <w:tc>
          <w:tcPr>
            <w:tcW w:w="1640" w:type="pct"/>
            <w:noWrap/>
            <w:hideMark/>
          </w:tcPr>
          <w:p w14:paraId="7A14EEA0" w14:textId="7B7114CE"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Advanced Thermostat </w:t>
            </w:r>
            <w:r w:rsidR="00746802">
              <w:rPr>
                <w:rFonts w:ascii="Arial Narrow" w:hAnsi="Arial Narrow" w:cs="Calibri"/>
                <w:color w:val="000000"/>
                <w:sz w:val="20"/>
              </w:rPr>
              <w:t>–</w:t>
            </w:r>
            <w:r w:rsidRPr="007A6820">
              <w:rPr>
                <w:rFonts w:ascii="Arial Narrow" w:hAnsi="Arial Narrow" w:cs="Calibri"/>
                <w:color w:val="000000"/>
                <w:sz w:val="20"/>
              </w:rPr>
              <w:t xml:space="preserve"> Manual</w:t>
            </w:r>
          </w:p>
        </w:tc>
        <w:tc>
          <w:tcPr>
            <w:tcW w:w="355" w:type="pct"/>
            <w:noWrap/>
            <w:hideMark/>
          </w:tcPr>
          <w:p w14:paraId="10137B4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66CC56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54 </w:t>
            </w:r>
          </w:p>
        </w:tc>
        <w:tc>
          <w:tcPr>
            <w:tcW w:w="444" w:type="pct"/>
            <w:noWrap/>
            <w:hideMark/>
          </w:tcPr>
          <w:p w14:paraId="25DD06BD" w14:textId="76CDA9BC"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2B5834BD"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5,280 </w:t>
            </w:r>
          </w:p>
        </w:tc>
        <w:tc>
          <w:tcPr>
            <w:tcW w:w="463" w:type="pct"/>
            <w:hideMark/>
          </w:tcPr>
          <w:p w14:paraId="71EBF359" w14:textId="2910836A"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5,280 </w:t>
            </w:r>
          </w:p>
        </w:tc>
        <w:tc>
          <w:tcPr>
            <w:tcW w:w="463" w:type="pct"/>
            <w:hideMark/>
          </w:tcPr>
          <w:p w14:paraId="03E3A27C" w14:textId="214481BB"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5,280 </w:t>
            </w:r>
          </w:p>
        </w:tc>
      </w:tr>
      <w:tr w:rsidR="007A6820" w:rsidRPr="007A6820" w14:paraId="3AFE71A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33A8F19" w14:textId="77777777" w:rsidR="007A6820" w:rsidRPr="007A6820" w:rsidRDefault="007A6820" w:rsidP="007A6820">
            <w:pPr>
              <w:rPr>
                <w:rFonts w:ascii="Arial Narrow" w:hAnsi="Arial Narrow" w:cs="Calibri"/>
                <w:color w:val="000000"/>
                <w:sz w:val="20"/>
              </w:rPr>
            </w:pPr>
          </w:p>
        </w:tc>
        <w:tc>
          <w:tcPr>
            <w:tcW w:w="1640" w:type="pct"/>
            <w:noWrap/>
            <w:hideMark/>
          </w:tcPr>
          <w:p w14:paraId="48906E8D" w14:textId="5F875401"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Programmable</w:t>
            </w:r>
          </w:p>
        </w:tc>
        <w:tc>
          <w:tcPr>
            <w:tcW w:w="355" w:type="pct"/>
            <w:noWrap/>
            <w:hideMark/>
          </w:tcPr>
          <w:p w14:paraId="67EDE11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2BE18008"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 </w:t>
            </w:r>
          </w:p>
        </w:tc>
        <w:tc>
          <w:tcPr>
            <w:tcW w:w="444" w:type="pct"/>
            <w:noWrap/>
            <w:hideMark/>
          </w:tcPr>
          <w:p w14:paraId="04F987BB" w14:textId="4AF5847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73D8B5B8"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1,092 </w:t>
            </w:r>
          </w:p>
        </w:tc>
        <w:tc>
          <w:tcPr>
            <w:tcW w:w="463" w:type="pct"/>
            <w:hideMark/>
          </w:tcPr>
          <w:p w14:paraId="5BC05B2A" w14:textId="0CF519D0"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w:t>
            </w:r>
            <w:r w:rsidRPr="007A6820">
              <w:rPr>
                <w:rFonts w:ascii="Arial Narrow" w:hAnsi="Arial Narrow" w:cs="Calibri"/>
                <w:color w:val="000000"/>
                <w:sz w:val="20"/>
              </w:rPr>
              <w:t xml:space="preserve">,092 </w:t>
            </w:r>
          </w:p>
        </w:tc>
        <w:tc>
          <w:tcPr>
            <w:tcW w:w="463" w:type="pct"/>
            <w:hideMark/>
          </w:tcPr>
          <w:p w14:paraId="7D7635E4" w14:textId="4DDF1847"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1,092 </w:t>
            </w:r>
          </w:p>
        </w:tc>
      </w:tr>
      <w:tr w:rsidR="007A6820" w:rsidRPr="007A6820" w14:paraId="09358CE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E5AD707" w14:textId="77777777" w:rsidR="007A6820" w:rsidRPr="007A6820" w:rsidRDefault="007A6820" w:rsidP="007A6820">
            <w:pPr>
              <w:rPr>
                <w:rFonts w:ascii="Arial Narrow" w:hAnsi="Arial Narrow" w:cs="Calibri"/>
                <w:color w:val="000000"/>
                <w:sz w:val="20"/>
              </w:rPr>
            </w:pPr>
          </w:p>
        </w:tc>
        <w:tc>
          <w:tcPr>
            <w:tcW w:w="1640" w:type="pct"/>
            <w:noWrap/>
            <w:hideMark/>
          </w:tcPr>
          <w:p w14:paraId="0DF80CB3"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Sealing</w:t>
            </w:r>
          </w:p>
        </w:tc>
        <w:tc>
          <w:tcPr>
            <w:tcW w:w="355" w:type="pct"/>
            <w:noWrap/>
            <w:hideMark/>
          </w:tcPr>
          <w:p w14:paraId="000BEAC0"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Project</w:t>
            </w:r>
          </w:p>
        </w:tc>
        <w:tc>
          <w:tcPr>
            <w:tcW w:w="529" w:type="pct"/>
            <w:noWrap/>
            <w:hideMark/>
          </w:tcPr>
          <w:p w14:paraId="6439724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210 </w:t>
            </w:r>
          </w:p>
        </w:tc>
        <w:tc>
          <w:tcPr>
            <w:tcW w:w="444" w:type="pct"/>
            <w:noWrap/>
            <w:hideMark/>
          </w:tcPr>
          <w:p w14:paraId="0AE32123" w14:textId="47E783C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467AF41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15,906 </w:t>
            </w:r>
          </w:p>
        </w:tc>
        <w:tc>
          <w:tcPr>
            <w:tcW w:w="463" w:type="pct"/>
            <w:hideMark/>
          </w:tcPr>
          <w:p w14:paraId="75F1D410" w14:textId="47F77F9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15,907 </w:t>
            </w:r>
          </w:p>
        </w:tc>
        <w:tc>
          <w:tcPr>
            <w:tcW w:w="463" w:type="pct"/>
            <w:hideMark/>
          </w:tcPr>
          <w:p w14:paraId="59616A3D" w14:textId="0C93900D"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15,907 </w:t>
            </w:r>
          </w:p>
        </w:tc>
      </w:tr>
      <w:tr w:rsidR="007A6820" w:rsidRPr="007A6820" w14:paraId="08EB3673"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66ABB6D" w14:textId="77777777" w:rsidR="007A6820" w:rsidRPr="007A6820" w:rsidRDefault="007A6820" w:rsidP="007A6820">
            <w:pPr>
              <w:rPr>
                <w:rFonts w:ascii="Arial Narrow" w:hAnsi="Arial Narrow" w:cs="Calibri"/>
                <w:color w:val="000000"/>
                <w:sz w:val="20"/>
              </w:rPr>
            </w:pPr>
          </w:p>
        </w:tc>
        <w:tc>
          <w:tcPr>
            <w:tcW w:w="1640" w:type="pct"/>
            <w:noWrap/>
            <w:hideMark/>
          </w:tcPr>
          <w:p w14:paraId="27A53212"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Attic Insulation</w:t>
            </w:r>
          </w:p>
        </w:tc>
        <w:tc>
          <w:tcPr>
            <w:tcW w:w="355" w:type="pct"/>
            <w:noWrap/>
            <w:hideMark/>
          </w:tcPr>
          <w:p w14:paraId="077E9E7B"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1F92822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202,101 </w:t>
            </w:r>
          </w:p>
        </w:tc>
        <w:tc>
          <w:tcPr>
            <w:tcW w:w="444" w:type="pct"/>
            <w:noWrap/>
            <w:hideMark/>
          </w:tcPr>
          <w:p w14:paraId="529868E9" w14:textId="17B6314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BFDA2D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24,034 </w:t>
            </w:r>
          </w:p>
        </w:tc>
        <w:tc>
          <w:tcPr>
            <w:tcW w:w="463" w:type="pct"/>
            <w:hideMark/>
          </w:tcPr>
          <w:p w14:paraId="0C5BDC2F" w14:textId="12D31DD2"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24,034 </w:t>
            </w:r>
          </w:p>
        </w:tc>
        <w:tc>
          <w:tcPr>
            <w:tcW w:w="463" w:type="pct"/>
            <w:hideMark/>
          </w:tcPr>
          <w:p w14:paraId="3B1AA9A7" w14:textId="695CD919"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24,034 </w:t>
            </w:r>
          </w:p>
        </w:tc>
      </w:tr>
      <w:tr w:rsidR="007A6820" w:rsidRPr="007A6820" w14:paraId="261339CD"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29497E5" w14:textId="77777777" w:rsidR="007A6820" w:rsidRPr="007A6820" w:rsidRDefault="007A6820" w:rsidP="007A6820">
            <w:pPr>
              <w:rPr>
                <w:rFonts w:ascii="Arial Narrow" w:hAnsi="Arial Narrow" w:cs="Calibri"/>
                <w:color w:val="000000"/>
                <w:sz w:val="20"/>
              </w:rPr>
            </w:pPr>
          </w:p>
        </w:tc>
        <w:tc>
          <w:tcPr>
            <w:tcW w:w="1640" w:type="pct"/>
            <w:noWrap/>
            <w:hideMark/>
          </w:tcPr>
          <w:p w14:paraId="5993F5E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Basement/Sidewall Insulation</w:t>
            </w:r>
          </w:p>
        </w:tc>
        <w:tc>
          <w:tcPr>
            <w:tcW w:w="355" w:type="pct"/>
            <w:noWrap/>
            <w:hideMark/>
          </w:tcPr>
          <w:p w14:paraId="1C4E2E63"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7E5642A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15,588 </w:t>
            </w:r>
          </w:p>
        </w:tc>
        <w:tc>
          <w:tcPr>
            <w:tcW w:w="444" w:type="pct"/>
            <w:noWrap/>
            <w:hideMark/>
          </w:tcPr>
          <w:p w14:paraId="4E483E29" w14:textId="438CF9B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448592F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3,888 </w:t>
            </w:r>
          </w:p>
        </w:tc>
        <w:tc>
          <w:tcPr>
            <w:tcW w:w="463" w:type="pct"/>
            <w:hideMark/>
          </w:tcPr>
          <w:p w14:paraId="53641965" w14:textId="1E38AE3D"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3,888 </w:t>
            </w:r>
          </w:p>
        </w:tc>
        <w:tc>
          <w:tcPr>
            <w:tcW w:w="463" w:type="pct"/>
            <w:hideMark/>
          </w:tcPr>
          <w:p w14:paraId="422F27B6" w14:textId="59872BAA"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3,888 </w:t>
            </w:r>
          </w:p>
        </w:tc>
      </w:tr>
      <w:tr w:rsidR="007A6820" w:rsidRPr="007A6820" w14:paraId="30F62C2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A9D284B" w14:textId="77777777" w:rsidR="007A6820" w:rsidRPr="007A6820" w:rsidRDefault="007A6820" w:rsidP="007A6820">
            <w:pPr>
              <w:rPr>
                <w:rFonts w:ascii="Arial Narrow" w:hAnsi="Arial Narrow" w:cs="Calibri"/>
                <w:color w:val="000000"/>
                <w:sz w:val="20"/>
              </w:rPr>
            </w:pPr>
          </w:p>
        </w:tc>
        <w:tc>
          <w:tcPr>
            <w:tcW w:w="1640" w:type="pct"/>
            <w:noWrap/>
            <w:hideMark/>
          </w:tcPr>
          <w:p w14:paraId="0A1F8F47" w14:textId="337D979B"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Low Flow Faucet Aerator </w:t>
            </w:r>
            <w:r w:rsidR="00746802">
              <w:rPr>
                <w:rFonts w:ascii="Arial Narrow" w:hAnsi="Arial Narrow" w:cs="Calibri"/>
                <w:color w:val="000000"/>
                <w:sz w:val="20"/>
              </w:rPr>
              <w:t>–</w:t>
            </w:r>
            <w:r w:rsidRPr="007A6820">
              <w:rPr>
                <w:rFonts w:ascii="Arial Narrow" w:hAnsi="Arial Narrow" w:cs="Calibri"/>
                <w:color w:val="000000"/>
                <w:sz w:val="20"/>
              </w:rPr>
              <w:t xml:space="preserve"> Bathroom</w:t>
            </w:r>
          </w:p>
        </w:tc>
        <w:tc>
          <w:tcPr>
            <w:tcW w:w="355" w:type="pct"/>
            <w:noWrap/>
            <w:hideMark/>
          </w:tcPr>
          <w:p w14:paraId="77C85BF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C7C6C37"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163 </w:t>
            </w:r>
          </w:p>
        </w:tc>
        <w:tc>
          <w:tcPr>
            <w:tcW w:w="444" w:type="pct"/>
            <w:noWrap/>
            <w:hideMark/>
          </w:tcPr>
          <w:p w14:paraId="2C506C66" w14:textId="1254863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245B468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159 </w:t>
            </w:r>
          </w:p>
        </w:tc>
        <w:tc>
          <w:tcPr>
            <w:tcW w:w="463" w:type="pct"/>
            <w:hideMark/>
          </w:tcPr>
          <w:p w14:paraId="5CAE12E5" w14:textId="0F79EE7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157 </w:t>
            </w:r>
          </w:p>
        </w:tc>
        <w:tc>
          <w:tcPr>
            <w:tcW w:w="463" w:type="pct"/>
            <w:hideMark/>
          </w:tcPr>
          <w:p w14:paraId="1D17B136" w14:textId="02E2BD1F"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157 </w:t>
            </w:r>
          </w:p>
        </w:tc>
      </w:tr>
      <w:tr w:rsidR="007A6820" w:rsidRPr="007A6820" w14:paraId="2CCD27F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F097FBB" w14:textId="77777777" w:rsidR="007A6820" w:rsidRPr="007A6820" w:rsidRDefault="007A6820" w:rsidP="007A6820">
            <w:pPr>
              <w:rPr>
                <w:rFonts w:ascii="Arial Narrow" w:hAnsi="Arial Narrow" w:cs="Calibri"/>
                <w:color w:val="000000"/>
                <w:sz w:val="20"/>
              </w:rPr>
            </w:pPr>
          </w:p>
        </w:tc>
        <w:tc>
          <w:tcPr>
            <w:tcW w:w="1640" w:type="pct"/>
            <w:noWrap/>
            <w:hideMark/>
          </w:tcPr>
          <w:p w14:paraId="5A760A6A" w14:textId="764B78E4"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Gas High Efficiency Boiler </w:t>
            </w:r>
            <w:r w:rsidR="00746802">
              <w:rPr>
                <w:rFonts w:ascii="Arial Narrow" w:hAnsi="Arial Narrow" w:cs="Calibri"/>
                <w:color w:val="000000"/>
                <w:sz w:val="20"/>
              </w:rPr>
              <w:t>–</w:t>
            </w:r>
            <w:r w:rsidRPr="007A6820">
              <w:rPr>
                <w:rFonts w:ascii="Arial Narrow" w:hAnsi="Arial Narrow" w:cs="Calibri"/>
                <w:color w:val="000000"/>
                <w:sz w:val="20"/>
              </w:rPr>
              <w:t xml:space="preserve"> ER</w:t>
            </w:r>
          </w:p>
        </w:tc>
        <w:tc>
          <w:tcPr>
            <w:tcW w:w="355" w:type="pct"/>
            <w:noWrap/>
            <w:hideMark/>
          </w:tcPr>
          <w:p w14:paraId="7D7A6A7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C53F90D"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9 </w:t>
            </w:r>
          </w:p>
        </w:tc>
        <w:tc>
          <w:tcPr>
            <w:tcW w:w="444" w:type="pct"/>
            <w:noWrap/>
            <w:hideMark/>
          </w:tcPr>
          <w:p w14:paraId="1C86580B" w14:textId="4FAD0627"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8</w:t>
            </w:r>
          </w:p>
        </w:tc>
        <w:tc>
          <w:tcPr>
            <w:tcW w:w="663" w:type="pct"/>
            <w:noWrap/>
            <w:hideMark/>
          </w:tcPr>
          <w:p w14:paraId="68EC5C2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5,603 </w:t>
            </w:r>
          </w:p>
        </w:tc>
        <w:tc>
          <w:tcPr>
            <w:tcW w:w="463" w:type="pct"/>
            <w:hideMark/>
          </w:tcPr>
          <w:p w14:paraId="4E996E22" w14:textId="2E25ECB8"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5,600 </w:t>
            </w:r>
          </w:p>
        </w:tc>
        <w:tc>
          <w:tcPr>
            <w:tcW w:w="463" w:type="pct"/>
            <w:hideMark/>
          </w:tcPr>
          <w:p w14:paraId="6F23003D" w14:textId="7C56A0D3"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5,600 </w:t>
            </w:r>
          </w:p>
        </w:tc>
      </w:tr>
      <w:tr w:rsidR="007A6820" w:rsidRPr="007A6820" w14:paraId="29C544F3"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582CF53" w14:textId="77777777" w:rsidR="007A6820" w:rsidRPr="007A6820" w:rsidRDefault="007A6820" w:rsidP="007A6820">
            <w:pPr>
              <w:rPr>
                <w:rFonts w:ascii="Arial Narrow" w:hAnsi="Arial Narrow" w:cs="Calibri"/>
                <w:color w:val="000000"/>
                <w:sz w:val="20"/>
              </w:rPr>
            </w:pPr>
          </w:p>
        </w:tc>
        <w:tc>
          <w:tcPr>
            <w:tcW w:w="1640" w:type="pct"/>
            <w:noWrap/>
            <w:hideMark/>
          </w:tcPr>
          <w:p w14:paraId="16587D85" w14:textId="269E1B41"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Gas High Efficiency Boiler </w:t>
            </w:r>
            <w:r w:rsidR="00746802">
              <w:rPr>
                <w:rFonts w:ascii="Arial Narrow" w:hAnsi="Arial Narrow" w:cs="Calibri"/>
                <w:color w:val="000000"/>
                <w:sz w:val="20"/>
              </w:rPr>
              <w:t>–</w:t>
            </w:r>
            <w:r w:rsidRPr="007A6820">
              <w:rPr>
                <w:rFonts w:ascii="Arial Narrow" w:hAnsi="Arial Narrow" w:cs="Calibri"/>
                <w:color w:val="000000"/>
                <w:sz w:val="20"/>
              </w:rPr>
              <w:t xml:space="preserve"> TOS</w:t>
            </w:r>
          </w:p>
        </w:tc>
        <w:tc>
          <w:tcPr>
            <w:tcW w:w="355" w:type="pct"/>
            <w:noWrap/>
            <w:hideMark/>
          </w:tcPr>
          <w:p w14:paraId="5BD40D0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1051B89"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 </w:t>
            </w:r>
          </w:p>
        </w:tc>
        <w:tc>
          <w:tcPr>
            <w:tcW w:w="444" w:type="pct"/>
            <w:noWrap/>
            <w:hideMark/>
          </w:tcPr>
          <w:p w14:paraId="6BFE4DFA" w14:textId="3BD1E5C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25</w:t>
            </w:r>
          </w:p>
        </w:tc>
        <w:tc>
          <w:tcPr>
            <w:tcW w:w="663" w:type="pct"/>
            <w:noWrap/>
            <w:hideMark/>
          </w:tcPr>
          <w:p w14:paraId="16026FBA"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362 </w:t>
            </w:r>
          </w:p>
        </w:tc>
        <w:tc>
          <w:tcPr>
            <w:tcW w:w="463" w:type="pct"/>
            <w:hideMark/>
          </w:tcPr>
          <w:p w14:paraId="7684E871" w14:textId="0C947A6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362 </w:t>
            </w:r>
          </w:p>
        </w:tc>
        <w:tc>
          <w:tcPr>
            <w:tcW w:w="463" w:type="pct"/>
            <w:hideMark/>
          </w:tcPr>
          <w:p w14:paraId="63D627E4" w14:textId="3A6B0964"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362 </w:t>
            </w:r>
          </w:p>
        </w:tc>
      </w:tr>
      <w:tr w:rsidR="007A6820" w:rsidRPr="007A6820" w14:paraId="3D6A641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FF2E011" w14:textId="77777777" w:rsidR="007A6820" w:rsidRPr="007A6820" w:rsidRDefault="007A6820" w:rsidP="007A6820">
            <w:pPr>
              <w:rPr>
                <w:rFonts w:ascii="Arial Narrow" w:hAnsi="Arial Narrow" w:cs="Calibri"/>
                <w:color w:val="000000"/>
                <w:sz w:val="20"/>
              </w:rPr>
            </w:pPr>
          </w:p>
        </w:tc>
        <w:tc>
          <w:tcPr>
            <w:tcW w:w="1640" w:type="pct"/>
            <w:noWrap/>
            <w:hideMark/>
          </w:tcPr>
          <w:p w14:paraId="738AB21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DHW Pipe Insulation</w:t>
            </w:r>
          </w:p>
        </w:tc>
        <w:tc>
          <w:tcPr>
            <w:tcW w:w="355" w:type="pct"/>
            <w:noWrap/>
            <w:hideMark/>
          </w:tcPr>
          <w:p w14:paraId="2ADEBB87"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Ln. ft.</w:t>
            </w:r>
          </w:p>
        </w:tc>
        <w:tc>
          <w:tcPr>
            <w:tcW w:w="529" w:type="pct"/>
            <w:noWrap/>
            <w:hideMark/>
          </w:tcPr>
          <w:p w14:paraId="3DCCF31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1,954 </w:t>
            </w:r>
          </w:p>
        </w:tc>
        <w:tc>
          <w:tcPr>
            <w:tcW w:w="444" w:type="pct"/>
            <w:noWrap/>
            <w:hideMark/>
          </w:tcPr>
          <w:p w14:paraId="7A96E3BD" w14:textId="7E68D47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w:t>
            </w:r>
          </w:p>
        </w:tc>
        <w:tc>
          <w:tcPr>
            <w:tcW w:w="663" w:type="pct"/>
            <w:noWrap/>
            <w:hideMark/>
          </w:tcPr>
          <w:p w14:paraId="09ABCBD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3,991 </w:t>
            </w:r>
          </w:p>
        </w:tc>
        <w:tc>
          <w:tcPr>
            <w:tcW w:w="463" w:type="pct"/>
            <w:hideMark/>
          </w:tcPr>
          <w:p w14:paraId="1EB6B1AC" w14:textId="7714FAAA"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3,991 </w:t>
            </w:r>
          </w:p>
        </w:tc>
        <w:tc>
          <w:tcPr>
            <w:tcW w:w="463" w:type="pct"/>
            <w:hideMark/>
          </w:tcPr>
          <w:p w14:paraId="61CAD56B" w14:textId="298C8954"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3,991 </w:t>
            </w:r>
          </w:p>
        </w:tc>
      </w:tr>
      <w:tr w:rsidR="007A6820" w:rsidRPr="007A6820" w14:paraId="0414392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58E36EC" w14:textId="77777777" w:rsidR="007A6820" w:rsidRPr="007A6820" w:rsidRDefault="007A6820" w:rsidP="007A6820">
            <w:pPr>
              <w:rPr>
                <w:rFonts w:ascii="Arial Narrow" w:hAnsi="Arial Narrow" w:cs="Calibri"/>
                <w:color w:val="000000"/>
                <w:sz w:val="20"/>
              </w:rPr>
            </w:pPr>
          </w:p>
        </w:tc>
        <w:tc>
          <w:tcPr>
            <w:tcW w:w="1640" w:type="pct"/>
            <w:noWrap/>
            <w:hideMark/>
          </w:tcPr>
          <w:p w14:paraId="2BDDC58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Duct Sealing</w:t>
            </w:r>
          </w:p>
        </w:tc>
        <w:tc>
          <w:tcPr>
            <w:tcW w:w="355" w:type="pct"/>
            <w:noWrap/>
            <w:hideMark/>
          </w:tcPr>
          <w:p w14:paraId="75F015BF"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67F3FB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7 </w:t>
            </w:r>
          </w:p>
        </w:tc>
        <w:tc>
          <w:tcPr>
            <w:tcW w:w="444" w:type="pct"/>
            <w:noWrap/>
            <w:hideMark/>
          </w:tcPr>
          <w:p w14:paraId="2ABB3428" w14:textId="16AAC20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6ACCA79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2,157 </w:t>
            </w:r>
          </w:p>
        </w:tc>
        <w:tc>
          <w:tcPr>
            <w:tcW w:w="463" w:type="pct"/>
            <w:hideMark/>
          </w:tcPr>
          <w:p w14:paraId="48471E02" w14:textId="5114894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2,156 </w:t>
            </w:r>
          </w:p>
        </w:tc>
        <w:tc>
          <w:tcPr>
            <w:tcW w:w="463" w:type="pct"/>
            <w:hideMark/>
          </w:tcPr>
          <w:p w14:paraId="6B5702D3" w14:textId="4BE7E283"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2,156 </w:t>
            </w:r>
          </w:p>
        </w:tc>
      </w:tr>
      <w:tr w:rsidR="007A6820" w:rsidRPr="007A6820" w14:paraId="6FF68F75"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6E1B1F0" w14:textId="77777777" w:rsidR="007A6820" w:rsidRPr="007A6820" w:rsidRDefault="007A6820" w:rsidP="007A6820">
            <w:pPr>
              <w:rPr>
                <w:rFonts w:ascii="Arial Narrow" w:hAnsi="Arial Narrow" w:cs="Calibri"/>
                <w:color w:val="000000"/>
                <w:sz w:val="20"/>
              </w:rPr>
            </w:pPr>
          </w:p>
        </w:tc>
        <w:tc>
          <w:tcPr>
            <w:tcW w:w="1640" w:type="pct"/>
            <w:noWrap/>
            <w:hideMark/>
          </w:tcPr>
          <w:p w14:paraId="6B74081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Floor Insulation Above Crawlspace</w:t>
            </w:r>
          </w:p>
        </w:tc>
        <w:tc>
          <w:tcPr>
            <w:tcW w:w="355" w:type="pct"/>
            <w:noWrap/>
            <w:hideMark/>
          </w:tcPr>
          <w:p w14:paraId="5D668A1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41CD197B"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6,226 </w:t>
            </w:r>
          </w:p>
        </w:tc>
        <w:tc>
          <w:tcPr>
            <w:tcW w:w="444" w:type="pct"/>
            <w:noWrap/>
            <w:hideMark/>
          </w:tcPr>
          <w:p w14:paraId="74575E32" w14:textId="2FE24B67"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56C58E3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628 </w:t>
            </w:r>
          </w:p>
        </w:tc>
        <w:tc>
          <w:tcPr>
            <w:tcW w:w="463" w:type="pct"/>
            <w:hideMark/>
          </w:tcPr>
          <w:p w14:paraId="73ECA22C" w14:textId="23F8394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628 </w:t>
            </w:r>
          </w:p>
        </w:tc>
        <w:tc>
          <w:tcPr>
            <w:tcW w:w="463" w:type="pct"/>
            <w:hideMark/>
          </w:tcPr>
          <w:p w14:paraId="581670E9" w14:textId="040E9C83"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628 </w:t>
            </w:r>
          </w:p>
        </w:tc>
      </w:tr>
      <w:tr w:rsidR="007A6820" w:rsidRPr="007A6820" w14:paraId="2DE1866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0EA5C29" w14:textId="77777777" w:rsidR="007A6820" w:rsidRPr="007A6820" w:rsidRDefault="007A6820" w:rsidP="007A6820">
            <w:pPr>
              <w:rPr>
                <w:rFonts w:ascii="Arial Narrow" w:hAnsi="Arial Narrow" w:cs="Calibri"/>
                <w:color w:val="000000"/>
                <w:sz w:val="20"/>
              </w:rPr>
            </w:pPr>
          </w:p>
        </w:tc>
        <w:tc>
          <w:tcPr>
            <w:tcW w:w="1640" w:type="pct"/>
            <w:noWrap/>
            <w:hideMark/>
          </w:tcPr>
          <w:p w14:paraId="19DE7706"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Furnace Tune Up</w:t>
            </w:r>
          </w:p>
        </w:tc>
        <w:tc>
          <w:tcPr>
            <w:tcW w:w="355" w:type="pct"/>
            <w:noWrap/>
            <w:hideMark/>
          </w:tcPr>
          <w:p w14:paraId="0688EAC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4DA2FC8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 </w:t>
            </w:r>
          </w:p>
        </w:tc>
        <w:tc>
          <w:tcPr>
            <w:tcW w:w="444" w:type="pct"/>
            <w:noWrap/>
            <w:hideMark/>
          </w:tcPr>
          <w:p w14:paraId="00BF9288" w14:textId="1773857D"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50650EB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542 </w:t>
            </w:r>
          </w:p>
        </w:tc>
        <w:tc>
          <w:tcPr>
            <w:tcW w:w="463" w:type="pct"/>
            <w:hideMark/>
          </w:tcPr>
          <w:p w14:paraId="4FF1B1B5" w14:textId="323284AB"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544 </w:t>
            </w:r>
          </w:p>
        </w:tc>
        <w:tc>
          <w:tcPr>
            <w:tcW w:w="463" w:type="pct"/>
            <w:hideMark/>
          </w:tcPr>
          <w:p w14:paraId="063B5967" w14:textId="65B797AA"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544 </w:t>
            </w:r>
          </w:p>
        </w:tc>
      </w:tr>
      <w:tr w:rsidR="007A6820" w:rsidRPr="007A6820" w14:paraId="372EA317"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FEF04C6" w14:textId="77777777" w:rsidR="007A6820" w:rsidRPr="007A6820" w:rsidRDefault="007A6820" w:rsidP="007A6820">
            <w:pPr>
              <w:rPr>
                <w:rFonts w:ascii="Arial Narrow" w:hAnsi="Arial Narrow" w:cs="Calibri"/>
                <w:color w:val="000000"/>
                <w:sz w:val="20"/>
              </w:rPr>
            </w:pPr>
          </w:p>
        </w:tc>
        <w:tc>
          <w:tcPr>
            <w:tcW w:w="1640" w:type="pct"/>
            <w:noWrap/>
            <w:hideMark/>
          </w:tcPr>
          <w:p w14:paraId="4F96FF76"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Furnace - ER</w:t>
            </w:r>
          </w:p>
        </w:tc>
        <w:tc>
          <w:tcPr>
            <w:tcW w:w="355" w:type="pct"/>
            <w:noWrap/>
            <w:hideMark/>
          </w:tcPr>
          <w:p w14:paraId="6ED34268"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9A7893E"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109 </w:t>
            </w:r>
          </w:p>
        </w:tc>
        <w:tc>
          <w:tcPr>
            <w:tcW w:w="444" w:type="pct"/>
            <w:noWrap/>
            <w:hideMark/>
          </w:tcPr>
          <w:p w14:paraId="6B48D3EE" w14:textId="45D4C26F"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6</w:t>
            </w:r>
          </w:p>
        </w:tc>
        <w:tc>
          <w:tcPr>
            <w:tcW w:w="663" w:type="pct"/>
            <w:noWrap/>
            <w:hideMark/>
          </w:tcPr>
          <w:p w14:paraId="63F74B7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28,698 </w:t>
            </w:r>
          </w:p>
        </w:tc>
        <w:tc>
          <w:tcPr>
            <w:tcW w:w="463" w:type="pct"/>
            <w:hideMark/>
          </w:tcPr>
          <w:p w14:paraId="2116232A" w14:textId="7EBDB0CE"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28,685 </w:t>
            </w:r>
          </w:p>
        </w:tc>
        <w:tc>
          <w:tcPr>
            <w:tcW w:w="463" w:type="pct"/>
            <w:hideMark/>
          </w:tcPr>
          <w:p w14:paraId="694FD86C" w14:textId="6FAD8C09"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28,685 </w:t>
            </w:r>
          </w:p>
        </w:tc>
      </w:tr>
      <w:tr w:rsidR="007A6820" w:rsidRPr="007A6820" w14:paraId="695442D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3338CDD" w14:textId="77777777" w:rsidR="007A6820" w:rsidRPr="007A6820" w:rsidRDefault="007A6820" w:rsidP="007A6820">
            <w:pPr>
              <w:rPr>
                <w:rFonts w:ascii="Arial Narrow" w:hAnsi="Arial Narrow" w:cs="Calibri"/>
                <w:color w:val="000000"/>
                <w:sz w:val="20"/>
              </w:rPr>
            </w:pPr>
          </w:p>
        </w:tc>
        <w:tc>
          <w:tcPr>
            <w:tcW w:w="1640" w:type="pct"/>
            <w:noWrap/>
            <w:hideMark/>
          </w:tcPr>
          <w:p w14:paraId="3BAFB627"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Furnace - TOS</w:t>
            </w:r>
          </w:p>
        </w:tc>
        <w:tc>
          <w:tcPr>
            <w:tcW w:w="355" w:type="pct"/>
            <w:noWrap/>
            <w:hideMark/>
          </w:tcPr>
          <w:p w14:paraId="5EEBD507"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85845BC"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39 </w:t>
            </w:r>
          </w:p>
        </w:tc>
        <w:tc>
          <w:tcPr>
            <w:tcW w:w="444" w:type="pct"/>
            <w:noWrap/>
            <w:hideMark/>
          </w:tcPr>
          <w:p w14:paraId="0D780F1F" w14:textId="0E33F4B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51E8D939"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5,749 </w:t>
            </w:r>
          </w:p>
        </w:tc>
        <w:tc>
          <w:tcPr>
            <w:tcW w:w="463" w:type="pct"/>
            <w:hideMark/>
          </w:tcPr>
          <w:p w14:paraId="6CE24C0D" w14:textId="3F82878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5,749 </w:t>
            </w:r>
          </w:p>
        </w:tc>
        <w:tc>
          <w:tcPr>
            <w:tcW w:w="463" w:type="pct"/>
            <w:hideMark/>
          </w:tcPr>
          <w:p w14:paraId="408C8197" w14:textId="3A8DC639"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5,749 </w:t>
            </w:r>
          </w:p>
        </w:tc>
      </w:tr>
      <w:tr w:rsidR="007A6820" w:rsidRPr="007A6820" w14:paraId="6AE7BA2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095FD49" w14:textId="77777777" w:rsidR="007A6820" w:rsidRPr="007A6820" w:rsidRDefault="007A6820" w:rsidP="007A6820">
            <w:pPr>
              <w:rPr>
                <w:rFonts w:ascii="Arial Narrow" w:hAnsi="Arial Narrow" w:cs="Calibri"/>
                <w:color w:val="000000"/>
                <w:sz w:val="20"/>
              </w:rPr>
            </w:pPr>
          </w:p>
        </w:tc>
        <w:tc>
          <w:tcPr>
            <w:tcW w:w="1640" w:type="pct"/>
            <w:noWrap/>
            <w:hideMark/>
          </w:tcPr>
          <w:p w14:paraId="7522D406"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Showerhead</w:t>
            </w:r>
          </w:p>
        </w:tc>
        <w:tc>
          <w:tcPr>
            <w:tcW w:w="355" w:type="pct"/>
            <w:noWrap/>
            <w:hideMark/>
          </w:tcPr>
          <w:p w14:paraId="542CE9B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A0EA496"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66 </w:t>
            </w:r>
          </w:p>
        </w:tc>
        <w:tc>
          <w:tcPr>
            <w:tcW w:w="444" w:type="pct"/>
            <w:noWrap/>
            <w:hideMark/>
          </w:tcPr>
          <w:p w14:paraId="7ECCF48A" w14:textId="7A40DD6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17CE617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160 </w:t>
            </w:r>
          </w:p>
        </w:tc>
        <w:tc>
          <w:tcPr>
            <w:tcW w:w="463" w:type="pct"/>
            <w:hideMark/>
          </w:tcPr>
          <w:p w14:paraId="637E24DD" w14:textId="7434F3F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160 </w:t>
            </w:r>
          </w:p>
        </w:tc>
        <w:tc>
          <w:tcPr>
            <w:tcW w:w="463" w:type="pct"/>
            <w:hideMark/>
          </w:tcPr>
          <w:p w14:paraId="79591E2E" w14:textId="354C4CFF"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160 </w:t>
            </w:r>
          </w:p>
        </w:tc>
      </w:tr>
      <w:tr w:rsidR="007A6820" w:rsidRPr="007A6820" w14:paraId="0674C0E8"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6DC61B9" w14:textId="77777777" w:rsidR="007A6820" w:rsidRPr="007A6820" w:rsidRDefault="007A6820" w:rsidP="007A6820">
            <w:pPr>
              <w:rPr>
                <w:rFonts w:ascii="Arial Narrow" w:hAnsi="Arial Narrow" w:cs="Calibri"/>
                <w:color w:val="000000"/>
                <w:sz w:val="20"/>
              </w:rPr>
            </w:pPr>
          </w:p>
        </w:tc>
        <w:tc>
          <w:tcPr>
            <w:tcW w:w="1640" w:type="pct"/>
            <w:noWrap/>
            <w:hideMark/>
          </w:tcPr>
          <w:p w14:paraId="5F9DD909"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Kitchen</w:t>
            </w:r>
          </w:p>
        </w:tc>
        <w:tc>
          <w:tcPr>
            <w:tcW w:w="355" w:type="pct"/>
            <w:noWrap/>
            <w:hideMark/>
          </w:tcPr>
          <w:p w14:paraId="459C1E8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14B652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30 </w:t>
            </w:r>
          </w:p>
        </w:tc>
        <w:tc>
          <w:tcPr>
            <w:tcW w:w="444" w:type="pct"/>
            <w:noWrap/>
            <w:hideMark/>
          </w:tcPr>
          <w:p w14:paraId="1475442B" w14:textId="2579F9E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71C4F0C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204 </w:t>
            </w:r>
          </w:p>
        </w:tc>
        <w:tc>
          <w:tcPr>
            <w:tcW w:w="463" w:type="pct"/>
            <w:hideMark/>
          </w:tcPr>
          <w:p w14:paraId="2B55BCE3" w14:textId="6737B31D"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204 </w:t>
            </w:r>
          </w:p>
        </w:tc>
        <w:tc>
          <w:tcPr>
            <w:tcW w:w="463" w:type="pct"/>
            <w:hideMark/>
          </w:tcPr>
          <w:p w14:paraId="133C2C1B" w14:textId="6EE7E14C"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204 </w:t>
            </w:r>
          </w:p>
        </w:tc>
      </w:tr>
      <w:tr w:rsidR="007A6820" w:rsidRPr="007A6820" w14:paraId="699906F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819477E" w14:textId="77777777" w:rsidR="007A6820" w:rsidRPr="007A6820" w:rsidRDefault="007A6820" w:rsidP="007A6820">
            <w:pPr>
              <w:rPr>
                <w:rFonts w:ascii="Arial Narrow" w:hAnsi="Arial Narrow" w:cs="Calibri"/>
                <w:color w:val="000000"/>
                <w:sz w:val="20"/>
              </w:rPr>
            </w:pPr>
          </w:p>
        </w:tc>
        <w:tc>
          <w:tcPr>
            <w:tcW w:w="1640" w:type="pct"/>
            <w:noWrap/>
            <w:hideMark/>
          </w:tcPr>
          <w:p w14:paraId="0CD883FE"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Programmable Thermostat</w:t>
            </w:r>
          </w:p>
        </w:tc>
        <w:tc>
          <w:tcPr>
            <w:tcW w:w="355" w:type="pct"/>
            <w:noWrap/>
            <w:hideMark/>
          </w:tcPr>
          <w:p w14:paraId="694C6B3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3BAACF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42 </w:t>
            </w:r>
          </w:p>
        </w:tc>
        <w:tc>
          <w:tcPr>
            <w:tcW w:w="444" w:type="pct"/>
            <w:noWrap/>
            <w:hideMark/>
          </w:tcPr>
          <w:p w14:paraId="1B8A8D93" w14:textId="5375E6B8"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16</w:t>
            </w:r>
          </w:p>
        </w:tc>
        <w:tc>
          <w:tcPr>
            <w:tcW w:w="663" w:type="pct"/>
            <w:noWrap/>
            <w:hideMark/>
          </w:tcPr>
          <w:p w14:paraId="2D65EDF6"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2,514 </w:t>
            </w:r>
          </w:p>
        </w:tc>
        <w:tc>
          <w:tcPr>
            <w:tcW w:w="463" w:type="pct"/>
            <w:hideMark/>
          </w:tcPr>
          <w:p w14:paraId="3A66BAA1" w14:textId="5A64E58E"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2,514</w:t>
            </w:r>
          </w:p>
        </w:tc>
        <w:tc>
          <w:tcPr>
            <w:tcW w:w="463" w:type="pct"/>
            <w:hideMark/>
          </w:tcPr>
          <w:p w14:paraId="1212782D" w14:textId="4E001A69"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2,514 </w:t>
            </w:r>
          </w:p>
        </w:tc>
      </w:tr>
      <w:tr w:rsidR="007A6820" w:rsidRPr="007A6820" w14:paraId="14FEE60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EAD7A3D" w14:textId="77777777" w:rsidR="007A6820" w:rsidRPr="007A6820" w:rsidRDefault="007A6820" w:rsidP="007A6820">
            <w:pPr>
              <w:rPr>
                <w:rFonts w:ascii="Arial Narrow" w:hAnsi="Arial Narrow" w:cs="Calibri"/>
                <w:color w:val="000000"/>
                <w:sz w:val="20"/>
              </w:rPr>
            </w:pPr>
          </w:p>
        </w:tc>
        <w:tc>
          <w:tcPr>
            <w:tcW w:w="1640" w:type="pct"/>
            <w:noWrap/>
            <w:hideMark/>
          </w:tcPr>
          <w:p w14:paraId="503752B2"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Rim/Band Joist Insulation</w:t>
            </w:r>
          </w:p>
        </w:tc>
        <w:tc>
          <w:tcPr>
            <w:tcW w:w="355" w:type="pct"/>
            <w:noWrap/>
            <w:hideMark/>
          </w:tcPr>
          <w:p w14:paraId="756C5D0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593940F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12,011 </w:t>
            </w:r>
          </w:p>
        </w:tc>
        <w:tc>
          <w:tcPr>
            <w:tcW w:w="444" w:type="pct"/>
            <w:noWrap/>
            <w:hideMark/>
          </w:tcPr>
          <w:p w14:paraId="047D12FB" w14:textId="6D20F0B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4D4DC7DA"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1,567 </w:t>
            </w:r>
          </w:p>
        </w:tc>
        <w:tc>
          <w:tcPr>
            <w:tcW w:w="463" w:type="pct"/>
            <w:hideMark/>
          </w:tcPr>
          <w:p w14:paraId="3BF8D787" w14:textId="3FA9661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1,567 </w:t>
            </w:r>
          </w:p>
        </w:tc>
        <w:tc>
          <w:tcPr>
            <w:tcW w:w="463" w:type="pct"/>
            <w:hideMark/>
          </w:tcPr>
          <w:p w14:paraId="54712E02" w14:textId="6631C224"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1,567 </w:t>
            </w:r>
          </w:p>
        </w:tc>
      </w:tr>
      <w:tr w:rsidR="007A6820" w:rsidRPr="007A6820" w14:paraId="17AFC362"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1CAA80E" w14:textId="77777777" w:rsidR="007A6820" w:rsidRPr="007A6820" w:rsidRDefault="007A6820" w:rsidP="007A6820">
            <w:pPr>
              <w:rPr>
                <w:rFonts w:ascii="Arial Narrow" w:hAnsi="Arial Narrow" w:cs="Calibri"/>
                <w:color w:val="000000"/>
                <w:sz w:val="20"/>
              </w:rPr>
            </w:pPr>
          </w:p>
        </w:tc>
        <w:tc>
          <w:tcPr>
            <w:tcW w:w="1640" w:type="pct"/>
            <w:noWrap/>
            <w:hideMark/>
          </w:tcPr>
          <w:p w14:paraId="269DE5F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ER</w:t>
            </w:r>
          </w:p>
        </w:tc>
        <w:tc>
          <w:tcPr>
            <w:tcW w:w="355" w:type="pct"/>
            <w:noWrap/>
            <w:hideMark/>
          </w:tcPr>
          <w:p w14:paraId="128B4BF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04EEB893"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83 </w:t>
            </w:r>
          </w:p>
        </w:tc>
        <w:tc>
          <w:tcPr>
            <w:tcW w:w="444" w:type="pct"/>
            <w:noWrap/>
            <w:hideMark/>
          </w:tcPr>
          <w:p w14:paraId="552B9174" w14:textId="23BF8E73"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4</w:t>
            </w:r>
          </w:p>
        </w:tc>
        <w:tc>
          <w:tcPr>
            <w:tcW w:w="663" w:type="pct"/>
            <w:noWrap/>
            <w:hideMark/>
          </w:tcPr>
          <w:p w14:paraId="0377F5D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3,686 </w:t>
            </w:r>
          </w:p>
        </w:tc>
        <w:tc>
          <w:tcPr>
            <w:tcW w:w="463" w:type="pct"/>
            <w:hideMark/>
          </w:tcPr>
          <w:p w14:paraId="2C20209D" w14:textId="738F004A"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3,709 </w:t>
            </w:r>
          </w:p>
        </w:tc>
        <w:tc>
          <w:tcPr>
            <w:tcW w:w="463" w:type="pct"/>
            <w:hideMark/>
          </w:tcPr>
          <w:p w14:paraId="678FEE24" w14:textId="2806D760"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3,709 </w:t>
            </w:r>
          </w:p>
        </w:tc>
      </w:tr>
      <w:tr w:rsidR="007A6820" w:rsidRPr="007A6820" w14:paraId="64635B2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CE73415" w14:textId="77777777" w:rsidR="007A6820" w:rsidRPr="007A6820" w:rsidRDefault="007A6820" w:rsidP="007A6820">
            <w:pPr>
              <w:rPr>
                <w:rFonts w:ascii="Arial Narrow" w:hAnsi="Arial Narrow" w:cs="Calibri"/>
                <w:color w:val="000000"/>
                <w:sz w:val="20"/>
              </w:rPr>
            </w:pPr>
          </w:p>
        </w:tc>
        <w:tc>
          <w:tcPr>
            <w:tcW w:w="1640" w:type="pct"/>
            <w:noWrap/>
            <w:hideMark/>
          </w:tcPr>
          <w:p w14:paraId="5CC5ED4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TOS</w:t>
            </w:r>
          </w:p>
        </w:tc>
        <w:tc>
          <w:tcPr>
            <w:tcW w:w="355" w:type="pct"/>
            <w:noWrap/>
            <w:hideMark/>
          </w:tcPr>
          <w:p w14:paraId="302CD35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42B3EDC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24 </w:t>
            </w:r>
          </w:p>
        </w:tc>
        <w:tc>
          <w:tcPr>
            <w:tcW w:w="444" w:type="pct"/>
            <w:noWrap/>
            <w:hideMark/>
          </w:tcPr>
          <w:p w14:paraId="0BB57783" w14:textId="06C88FE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13</w:t>
            </w:r>
          </w:p>
        </w:tc>
        <w:tc>
          <w:tcPr>
            <w:tcW w:w="663" w:type="pct"/>
            <w:noWrap/>
            <w:hideMark/>
          </w:tcPr>
          <w:p w14:paraId="4BB6810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403 </w:t>
            </w:r>
          </w:p>
        </w:tc>
        <w:tc>
          <w:tcPr>
            <w:tcW w:w="463" w:type="pct"/>
            <w:hideMark/>
          </w:tcPr>
          <w:p w14:paraId="337FE7D8" w14:textId="2878522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403 </w:t>
            </w:r>
          </w:p>
        </w:tc>
        <w:tc>
          <w:tcPr>
            <w:tcW w:w="463" w:type="pct"/>
            <w:hideMark/>
          </w:tcPr>
          <w:p w14:paraId="4CEE1333" w14:textId="214E65F7"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403 </w:t>
            </w:r>
          </w:p>
        </w:tc>
      </w:tr>
      <w:tr w:rsidR="007A6820" w:rsidRPr="007A6820" w14:paraId="799C02E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2ADAA68" w14:textId="77777777" w:rsidR="007A6820" w:rsidRPr="007A6820" w:rsidRDefault="007A6820" w:rsidP="007A6820">
            <w:pPr>
              <w:rPr>
                <w:rFonts w:ascii="Arial Narrow" w:hAnsi="Arial Narrow" w:cs="Calibri"/>
                <w:color w:val="000000"/>
                <w:sz w:val="20"/>
              </w:rPr>
            </w:pPr>
          </w:p>
        </w:tc>
        <w:tc>
          <w:tcPr>
            <w:tcW w:w="1640" w:type="pct"/>
            <w:noWrap/>
            <w:hideMark/>
          </w:tcPr>
          <w:p w14:paraId="6B6F488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Wall Insulation</w:t>
            </w:r>
          </w:p>
        </w:tc>
        <w:tc>
          <w:tcPr>
            <w:tcW w:w="355" w:type="pct"/>
            <w:noWrap/>
            <w:hideMark/>
          </w:tcPr>
          <w:p w14:paraId="273F0ADD"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38907842"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39,008 </w:t>
            </w:r>
          </w:p>
        </w:tc>
        <w:tc>
          <w:tcPr>
            <w:tcW w:w="444" w:type="pct"/>
            <w:noWrap/>
            <w:hideMark/>
          </w:tcPr>
          <w:p w14:paraId="196249C1" w14:textId="57450DEB"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6AB4396B"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4,165 </w:t>
            </w:r>
          </w:p>
        </w:tc>
        <w:tc>
          <w:tcPr>
            <w:tcW w:w="463" w:type="pct"/>
            <w:hideMark/>
          </w:tcPr>
          <w:p w14:paraId="1F0BA294" w14:textId="56F4E2D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4,166 </w:t>
            </w:r>
          </w:p>
        </w:tc>
        <w:tc>
          <w:tcPr>
            <w:tcW w:w="463" w:type="pct"/>
            <w:hideMark/>
          </w:tcPr>
          <w:p w14:paraId="1C68C00A" w14:textId="75493D4D"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4,166 </w:t>
            </w:r>
          </w:p>
        </w:tc>
      </w:tr>
      <w:tr w:rsidR="007A6820" w:rsidRPr="007A6820" w14:paraId="5BAB728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7128CF8E"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Retrofit</w:t>
            </w:r>
          </w:p>
        </w:tc>
        <w:tc>
          <w:tcPr>
            <w:tcW w:w="1640" w:type="pct"/>
            <w:noWrap/>
            <w:hideMark/>
          </w:tcPr>
          <w:p w14:paraId="45AF60DD" w14:textId="3179244F"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Manual</w:t>
            </w:r>
          </w:p>
        </w:tc>
        <w:tc>
          <w:tcPr>
            <w:tcW w:w="355" w:type="pct"/>
            <w:noWrap/>
            <w:hideMark/>
          </w:tcPr>
          <w:p w14:paraId="7423D5E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DD0D92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70 </w:t>
            </w:r>
          </w:p>
        </w:tc>
        <w:tc>
          <w:tcPr>
            <w:tcW w:w="444" w:type="pct"/>
            <w:noWrap/>
            <w:hideMark/>
          </w:tcPr>
          <w:p w14:paraId="70287547" w14:textId="0F33E66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5B280E24"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7,244 </w:t>
            </w:r>
          </w:p>
        </w:tc>
        <w:tc>
          <w:tcPr>
            <w:tcW w:w="463" w:type="pct"/>
            <w:hideMark/>
          </w:tcPr>
          <w:p w14:paraId="2AB363E8" w14:textId="3351635D"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7,244 </w:t>
            </w:r>
          </w:p>
        </w:tc>
        <w:tc>
          <w:tcPr>
            <w:tcW w:w="463" w:type="pct"/>
            <w:hideMark/>
          </w:tcPr>
          <w:p w14:paraId="3F0C732E" w14:textId="743F331A"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7,244 </w:t>
            </w:r>
          </w:p>
        </w:tc>
      </w:tr>
      <w:tr w:rsidR="007A6820" w:rsidRPr="007A6820" w14:paraId="7EFA3157"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B5524BE" w14:textId="77777777" w:rsidR="007A6820" w:rsidRPr="007A6820" w:rsidRDefault="007A6820" w:rsidP="007A6820">
            <w:pPr>
              <w:rPr>
                <w:rFonts w:ascii="Arial Narrow" w:hAnsi="Arial Narrow" w:cs="Calibri"/>
                <w:color w:val="000000"/>
                <w:sz w:val="20"/>
              </w:rPr>
            </w:pPr>
          </w:p>
        </w:tc>
        <w:tc>
          <w:tcPr>
            <w:tcW w:w="1640" w:type="pct"/>
            <w:noWrap/>
            <w:hideMark/>
          </w:tcPr>
          <w:p w14:paraId="6C6F715A" w14:textId="09A3DD52"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Programmable</w:t>
            </w:r>
          </w:p>
        </w:tc>
        <w:tc>
          <w:tcPr>
            <w:tcW w:w="355" w:type="pct"/>
            <w:noWrap/>
            <w:hideMark/>
          </w:tcPr>
          <w:p w14:paraId="0A5C6BD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6A2623D"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167 </w:t>
            </w:r>
          </w:p>
        </w:tc>
        <w:tc>
          <w:tcPr>
            <w:tcW w:w="444" w:type="pct"/>
            <w:noWrap/>
            <w:hideMark/>
          </w:tcPr>
          <w:p w14:paraId="6E9F820B" w14:textId="551A1AA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784CCF9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11,847 </w:t>
            </w:r>
          </w:p>
        </w:tc>
        <w:tc>
          <w:tcPr>
            <w:tcW w:w="463" w:type="pct"/>
            <w:hideMark/>
          </w:tcPr>
          <w:p w14:paraId="35C3B2FC" w14:textId="2BD68CE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11,847 </w:t>
            </w:r>
          </w:p>
        </w:tc>
        <w:tc>
          <w:tcPr>
            <w:tcW w:w="463" w:type="pct"/>
            <w:hideMark/>
          </w:tcPr>
          <w:p w14:paraId="2FB64823" w14:textId="26B20002"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11,847 </w:t>
            </w:r>
          </w:p>
        </w:tc>
      </w:tr>
      <w:tr w:rsidR="007A6820" w:rsidRPr="007A6820" w14:paraId="6F02B26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F43D382" w14:textId="77777777" w:rsidR="007A6820" w:rsidRPr="007A6820" w:rsidRDefault="007A6820" w:rsidP="007A6820">
            <w:pPr>
              <w:rPr>
                <w:rFonts w:ascii="Arial Narrow" w:hAnsi="Arial Narrow" w:cs="Calibri"/>
                <w:color w:val="000000"/>
                <w:sz w:val="20"/>
              </w:rPr>
            </w:pPr>
          </w:p>
        </w:tc>
        <w:tc>
          <w:tcPr>
            <w:tcW w:w="1640" w:type="pct"/>
            <w:noWrap/>
            <w:hideMark/>
          </w:tcPr>
          <w:p w14:paraId="48161AA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Sealing</w:t>
            </w:r>
          </w:p>
        </w:tc>
        <w:tc>
          <w:tcPr>
            <w:tcW w:w="355" w:type="pct"/>
            <w:noWrap/>
            <w:hideMark/>
          </w:tcPr>
          <w:p w14:paraId="1308B516"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Project</w:t>
            </w:r>
          </w:p>
        </w:tc>
        <w:tc>
          <w:tcPr>
            <w:tcW w:w="529" w:type="pct"/>
            <w:noWrap/>
            <w:hideMark/>
          </w:tcPr>
          <w:p w14:paraId="5017C69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539 </w:t>
            </w:r>
          </w:p>
        </w:tc>
        <w:tc>
          <w:tcPr>
            <w:tcW w:w="444" w:type="pct"/>
            <w:noWrap/>
            <w:hideMark/>
          </w:tcPr>
          <w:p w14:paraId="3B2B42A9" w14:textId="657DB629"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05A92E2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130,409 </w:t>
            </w:r>
          </w:p>
        </w:tc>
        <w:tc>
          <w:tcPr>
            <w:tcW w:w="463" w:type="pct"/>
            <w:hideMark/>
          </w:tcPr>
          <w:p w14:paraId="465B6E92" w14:textId="747D152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130,409 </w:t>
            </w:r>
          </w:p>
        </w:tc>
        <w:tc>
          <w:tcPr>
            <w:tcW w:w="463" w:type="pct"/>
            <w:hideMark/>
          </w:tcPr>
          <w:p w14:paraId="3CADB4ED" w14:textId="665E0CE2"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130,409 </w:t>
            </w:r>
          </w:p>
        </w:tc>
      </w:tr>
      <w:tr w:rsidR="007A6820" w:rsidRPr="007A6820" w14:paraId="0B42DD6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583E0A1" w14:textId="77777777" w:rsidR="007A6820" w:rsidRPr="007A6820" w:rsidRDefault="007A6820" w:rsidP="007A6820">
            <w:pPr>
              <w:rPr>
                <w:rFonts w:ascii="Arial Narrow" w:hAnsi="Arial Narrow" w:cs="Calibri"/>
                <w:color w:val="000000"/>
                <w:sz w:val="20"/>
              </w:rPr>
            </w:pPr>
          </w:p>
        </w:tc>
        <w:tc>
          <w:tcPr>
            <w:tcW w:w="1640" w:type="pct"/>
            <w:noWrap/>
            <w:hideMark/>
          </w:tcPr>
          <w:p w14:paraId="3F4D630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Attic Insulation</w:t>
            </w:r>
          </w:p>
        </w:tc>
        <w:tc>
          <w:tcPr>
            <w:tcW w:w="355" w:type="pct"/>
            <w:noWrap/>
            <w:hideMark/>
          </w:tcPr>
          <w:p w14:paraId="16DC8B30"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25D47825"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457,340 </w:t>
            </w:r>
          </w:p>
        </w:tc>
        <w:tc>
          <w:tcPr>
            <w:tcW w:w="444" w:type="pct"/>
            <w:noWrap/>
            <w:hideMark/>
          </w:tcPr>
          <w:p w14:paraId="6311F6C3" w14:textId="22C22AE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43347014"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70,071 </w:t>
            </w:r>
          </w:p>
        </w:tc>
        <w:tc>
          <w:tcPr>
            <w:tcW w:w="463" w:type="pct"/>
            <w:hideMark/>
          </w:tcPr>
          <w:p w14:paraId="4DBC95EB" w14:textId="1D8FA9B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70,071 </w:t>
            </w:r>
          </w:p>
        </w:tc>
        <w:tc>
          <w:tcPr>
            <w:tcW w:w="463" w:type="pct"/>
            <w:hideMark/>
          </w:tcPr>
          <w:p w14:paraId="56D02C5D" w14:textId="425132E2"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70,071 </w:t>
            </w:r>
          </w:p>
        </w:tc>
      </w:tr>
      <w:tr w:rsidR="007A6820" w:rsidRPr="007A6820" w14:paraId="6CA8DA4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F3393CE" w14:textId="77777777" w:rsidR="007A6820" w:rsidRPr="007A6820" w:rsidRDefault="007A6820" w:rsidP="007A6820">
            <w:pPr>
              <w:rPr>
                <w:rFonts w:ascii="Arial Narrow" w:hAnsi="Arial Narrow" w:cs="Calibri"/>
                <w:color w:val="000000"/>
                <w:sz w:val="20"/>
              </w:rPr>
            </w:pPr>
          </w:p>
        </w:tc>
        <w:tc>
          <w:tcPr>
            <w:tcW w:w="1640" w:type="pct"/>
            <w:noWrap/>
            <w:hideMark/>
          </w:tcPr>
          <w:p w14:paraId="18B9F6D7"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Basement/Sidewall Insulation</w:t>
            </w:r>
          </w:p>
        </w:tc>
        <w:tc>
          <w:tcPr>
            <w:tcW w:w="355" w:type="pct"/>
            <w:noWrap/>
            <w:hideMark/>
          </w:tcPr>
          <w:p w14:paraId="313F6801"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6885B64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34,438 </w:t>
            </w:r>
          </w:p>
        </w:tc>
        <w:tc>
          <w:tcPr>
            <w:tcW w:w="444" w:type="pct"/>
            <w:noWrap/>
            <w:hideMark/>
          </w:tcPr>
          <w:p w14:paraId="6CAF4378" w14:textId="0DF4718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1ABC45D6"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4,998 </w:t>
            </w:r>
          </w:p>
        </w:tc>
        <w:tc>
          <w:tcPr>
            <w:tcW w:w="463" w:type="pct"/>
            <w:hideMark/>
          </w:tcPr>
          <w:p w14:paraId="43CFE44E" w14:textId="0126969F"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4,997 </w:t>
            </w:r>
          </w:p>
        </w:tc>
        <w:tc>
          <w:tcPr>
            <w:tcW w:w="463" w:type="pct"/>
            <w:hideMark/>
          </w:tcPr>
          <w:p w14:paraId="19765BB4" w14:textId="23A8107C"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4,997 </w:t>
            </w:r>
          </w:p>
        </w:tc>
      </w:tr>
      <w:tr w:rsidR="007A6820" w:rsidRPr="007A6820" w14:paraId="31AE2918"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4CB10D1" w14:textId="77777777" w:rsidR="007A6820" w:rsidRPr="007A6820" w:rsidRDefault="007A6820" w:rsidP="007A6820">
            <w:pPr>
              <w:rPr>
                <w:rFonts w:ascii="Arial Narrow" w:hAnsi="Arial Narrow" w:cs="Calibri"/>
                <w:color w:val="000000"/>
                <w:sz w:val="20"/>
              </w:rPr>
            </w:pPr>
          </w:p>
        </w:tc>
        <w:tc>
          <w:tcPr>
            <w:tcW w:w="1640" w:type="pct"/>
            <w:noWrap/>
            <w:hideMark/>
          </w:tcPr>
          <w:p w14:paraId="1D50E3CA"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Bathroom</w:t>
            </w:r>
          </w:p>
        </w:tc>
        <w:tc>
          <w:tcPr>
            <w:tcW w:w="355" w:type="pct"/>
            <w:noWrap/>
            <w:hideMark/>
          </w:tcPr>
          <w:p w14:paraId="433F894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78190C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133 </w:t>
            </w:r>
          </w:p>
        </w:tc>
        <w:tc>
          <w:tcPr>
            <w:tcW w:w="444" w:type="pct"/>
            <w:noWrap/>
            <w:hideMark/>
          </w:tcPr>
          <w:p w14:paraId="409B058B" w14:textId="75B415D1"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16307FA3"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129 </w:t>
            </w:r>
          </w:p>
        </w:tc>
        <w:tc>
          <w:tcPr>
            <w:tcW w:w="463" w:type="pct"/>
            <w:hideMark/>
          </w:tcPr>
          <w:p w14:paraId="5D9D5765" w14:textId="02D03551"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129 </w:t>
            </w:r>
          </w:p>
        </w:tc>
        <w:tc>
          <w:tcPr>
            <w:tcW w:w="463" w:type="pct"/>
            <w:hideMark/>
          </w:tcPr>
          <w:p w14:paraId="782EACF5" w14:textId="12A4A44C"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129 </w:t>
            </w:r>
          </w:p>
        </w:tc>
      </w:tr>
      <w:tr w:rsidR="007A6820" w:rsidRPr="007A6820" w14:paraId="43B3ABD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16B3B64" w14:textId="77777777" w:rsidR="007A6820" w:rsidRPr="007A6820" w:rsidRDefault="007A6820" w:rsidP="007A6820">
            <w:pPr>
              <w:rPr>
                <w:rFonts w:ascii="Arial Narrow" w:hAnsi="Arial Narrow" w:cs="Calibri"/>
                <w:color w:val="000000"/>
                <w:sz w:val="20"/>
              </w:rPr>
            </w:pPr>
          </w:p>
        </w:tc>
        <w:tc>
          <w:tcPr>
            <w:tcW w:w="1640" w:type="pct"/>
            <w:noWrap/>
            <w:hideMark/>
          </w:tcPr>
          <w:p w14:paraId="09D20B4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Boiler Tune Up</w:t>
            </w:r>
          </w:p>
        </w:tc>
        <w:tc>
          <w:tcPr>
            <w:tcW w:w="355" w:type="pct"/>
            <w:noWrap/>
            <w:hideMark/>
          </w:tcPr>
          <w:p w14:paraId="5A06584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4074E8A8"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 </w:t>
            </w:r>
          </w:p>
        </w:tc>
        <w:tc>
          <w:tcPr>
            <w:tcW w:w="444" w:type="pct"/>
            <w:noWrap/>
            <w:hideMark/>
          </w:tcPr>
          <w:p w14:paraId="600E3CD0" w14:textId="18B5E199"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1D3FD1D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288 </w:t>
            </w:r>
          </w:p>
        </w:tc>
        <w:tc>
          <w:tcPr>
            <w:tcW w:w="463" w:type="pct"/>
            <w:hideMark/>
          </w:tcPr>
          <w:p w14:paraId="34626D51" w14:textId="0544F72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288 </w:t>
            </w:r>
          </w:p>
        </w:tc>
        <w:tc>
          <w:tcPr>
            <w:tcW w:w="463" w:type="pct"/>
            <w:hideMark/>
          </w:tcPr>
          <w:p w14:paraId="3F087D17" w14:textId="6864D7F6"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288 </w:t>
            </w:r>
          </w:p>
        </w:tc>
      </w:tr>
      <w:tr w:rsidR="007A6820" w:rsidRPr="007A6820" w14:paraId="072CE993"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ED3C100" w14:textId="77777777" w:rsidR="007A6820" w:rsidRPr="007A6820" w:rsidRDefault="007A6820" w:rsidP="007A6820">
            <w:pPr>
              <w:rPr>
                <w:rFonts w:ascii="Arial Narrow" w:hAnsi="Arial Narrow" w:cs="Calibri"/>
                <w:color w:val="000000"/>
                <w:sz w:val="20"/>
              </w:rPr>
            </w:pPr>
          </w:p>
        </w:tc>
        <w:tc>
          <w:tcPr>
            <w:tcW w:w="1640" w:type="pct"/>
            <w:noWrap/>
            <w:hideMark/>
          </w:tcPr>
          <w:p w14:paraId="7CA006C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Boiler - TOS</w:t>
            </w:r>
          </w:p>
        </w:tc>
        <w:tc>
          <w:tcPr>
            <w:tcW w:w="355" w:type="pct"/>
            <w:noWrap/>
            <w:hideMark/>
          </w:tcPr>
          <w:p w14:paraId="2231AC3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6A93177"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 </w:t>
            </w:r>
          </w:p>
        </w:tc>
        <w:tc>
          <w:tcPr>
            <w:tcW w:w="444" w:type="pct"/>
            <w:noWrap/>
            <w:hideMark/>
          </w:tcPr>
          <w:p w14:paraId="03DBA0DD" w14:textId="149C690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25</w:t>
            </w:r>
          </w:p>
        </w:tc>
        <w:tc>
          <w:tcPr>
            <w:tcW w:w="663" w:type="pct"/>
            <w:noWrap/>
            <w:hideMark/>
          </w:tcPr>
          <w:p w14:paraId="1BB6F0B7"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526 </w:t>
            </w:r>
          </w:p>
        </w:tc>
        <w:tc>
          <w:tcPr>
            <w:tcW w:w="463" w:type="pct"/>
            <w:hideMark/>
          </w:tcPr>
          <w:p w14:paraId="543D5952" w14:textId="1B6F4CF5"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526 </w:t>
            </w:r>
          </w:p>
        </w:tc>
        <w:tc>
          <w:tcPr>
            <w:tcW w:w="463" w:type="pct"/>
            <w:hideMark/>
          </w:tcPr>
          <w:p w14:paraId="50988B82" w14:textId="22B476EF"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526 </w:t>
            </w:r>
          </w:p>
        </w:tc>
      </w:tr>
      <w:tr w:rsidR="007A6820" w:rsidRPr="007A6820" w14:paraId="72D140EB"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1095CBB" w14:textId="77777777" w:rsidR="007A6820" w:rsidRPr="007A6820" w:rsidRDefault="007A6820" w:rsidP="007A6820">
            <w:pPr>
              <w:rPr>
                <w:rFonts w:ascii="Arial Narrow" w:hAnsi="Arial Narrow" w:cs="Calibri"/>
                <w:color w:val="000000"/>
                <w:sz w:val="20"/>
              </w:rPr>
            </w:pPr>
          </w:p>
        </w:tc>
        <w:tc>
          <w:tcPr>
            <w:tcW w:w="1640" w:type="pct"/>
            <w:noWrap/>
            <w:hideMark/>
          </w:tcPr>
          <w:p w14:paraId="3F3751D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DHW Pipe Insulation</w:t>
            </w:r>
          </w:p>
        </w:tc>
        <w:tc>
          <w:tcPr>
            <w:tcW w:w="355" w:type="pct"/>
            <w:noWrap/>
            <w:hideMark/>
          </w:tcPr>
          <w:p w14:paraId="484B922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Ln. ft.</w:t>
            </w:r>
          </w:p>
        </w:tc>
        <w:tc>
          <w:tcPr>
            <w:tcW w:w="529" w:type="pct"/>
            <w:noWrap/>
            <w:hideMark/>
          </w:tcPr>
          <w:p w14:paraId="1631BA7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1,439 </w:t>
            </w:r>
          </w:p>
        </w:tc>
        <w:tc>
          <w:tcPr>
            <w:tcW w:w="444" w:type="pct"/>
            <w:noWrap/>
            <w:hideMark/>
          </w:tcPr>
          <w:p w14:paraId="0CCBC6E5" w14:textId="4F74E43D"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w:t>
            </w:r>
          </w:p>
        </w:tc>
        <w:tc>
          <w:tcPr>
            <w:tcW w:w="663" w:type="pct"/>
            <w:noWrap/>
            <w:hideMark/>
          </w:tcPr>
          <w:p w14:paraId="0099FA3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2,916 </w:t>
            </w:r>
          </w:p>
        </w:tc>
        <w:tc>
          <w:tcPr>
            <w:tcW w:w="463" w:type="pct"/>
            <w:hideMark/>
          </w:tcPr>
          <w:p w14:paraId="2E21AEBC" w14:textId="12D0D32A"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2,916 </w:t>
            </w:r>
          </w:p>
        </w:tc>
        <w:tc>
          <w:tcPr>
            <w:tcW w:w="463" w:type="pct"/>
            <w:hideMark/>
          </w:tcPr>
          <w:p w14:paraId="5D391B18" w14:textId="7A9E9E56"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2,916 </w:t>
            </w:r>
          </w:p>
        </w:tc>
      </w:tr>
      <w:tr w:rsidR="007A6820" w:rsidRPr="007A6820" w14:paraId="6C05281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0B46DC2" w14:textId="77777777" w:rsidR="007A6820" w:rsidRPr="007A6820" w:rsidRDefault="007A6820" w:rsidP="007A6820">
            <w:pPr>
              <w:rPr>
                <w:rFonts w:ascii="Arial Narrow" w:hAnsi="Arial Narrow" w:cs="Calibri"/>
                <w:color w:val="000000"/>
                <w:sz w:val="20"/>
              </w:rPr>
            </w:pPr>
          </w:p>
        </w:tc>
        <w:tc>
          <w:tcPr>
            <w:tcW w:w="1640" w:type="pct"/>
            <w:noWrap/>
            <w:hideMark/>
          </w:tcPr>
          <w:p w14:paraId="04E3850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Duct Sealing</w:t>
            </w:r>
          </w:p>
        </w:tc>
        <w:tc>
          <w:tcPr>
            <w:tcW w:w="355" w:type="pct"/>
            <w:noWrap/>
            <w:hideMark/>
          </w:tcPr>
          <w:p w14:paraId="2772C69E"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93A5EE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161 </w:t>
            </w:r>
          </w:p>
        </w:tc>
        <w:tc>
          <w:tcPr>
            <w:tcW w:w="444" w:type="pct"/>
            <w:noWrap/>
            <w:hideMark/>
          </w:tcPr>
          <w:p w14:paraId="4F57DD5F" w14:textId="5264DDB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78D45F5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15,555 </w:t>
            </w:r>
          </w:p>
        </w:tc>
        <w:tc>
          <w:tcPr>
            <w:tcW w:w="463" w:type="pct"/>
            <w:hideMark/>
          </w:tcPr>
          <w:p w14:paraId="065AD15F" w14:textId="50326C5B"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15,554 </w:t>
            </w:r>
          </w:p>
        </w:tc>
        <w:tc>
          <w:tcPr>
            <w:tcW w:w="463" w:type="pct"/>
            <w:hideMark/>
          </w:tcPr>
          <w:p w14:paraId="651EDCB0" w14:textId="637B0787"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15,554 </w:t>
            </w:r>
          </w:p>
        </w:tc>
      </w:tr>
      <w:tr w:rsidR="007A6820" w:rsidRPr="007A6820" w14:paraId="618A5E9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CE030F5" w14:textId="77777777" w:rsidR="007A6820" w:rsidRPr="007A6820" w:rsidRDefault="007A6820" w:rsidP="007A6820">
            <w:pPr>
              <w:rPr>
                <w:rFonts w:ascii="Arial Narrow" w:hAnsi="Arial Narrow" w:cs="Calibri"/>
                <w:color w:val="000000"/>
                <w:sz w:val="20"/>
              </w:rPr>
            </w:pPr>
          </w:p>
        </w:tc>
        <w:tc>
          <w:tcPr>
            <w:tcW w:w="1640" w:type="pct"/>
            <w:noWrap/>
            <w:hideMark/>
          </w:tcPr>
          <w:p w14:paraId="5FC2F3CE"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Floor Insulation Above Crawlspace</w:t>
            </w:r>
          </w:p>
        </w:tc>
        <w:tc>
          <w:tcPr>
            <w:tcW w:w="355" w:type="pct"/>
            <w:noWrap/>
            <w:hideMark/>
          </w:tcPr>
          <w:p w14:paraId="551006A4"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62DBB57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16,072 </w:t>
            </w:r>
          </w:p>
        </w:tc>
        <w:tc>
          <w:tcPr>
            <w:tcW w:w="444" w:type="pct"/>
            <w:noWrap/>
            <w:hideMark/>
          </w:tcPr>
          <w:p w14:paraId="21CE7C8A" w14:textId="02998780"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098C84D7"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2,645 </w:t>
            </w:r>
          </w:p>
        </w:tc>
        <w:tc>
          <w:tcPr>
            <w:tcW w:w="463" w:type="pct"/>
            <w:hideMark/>
          </w:tcPr>
          <w:p w14:paraId="6ED0E340" w14:textId="292CC77A"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2,645 </w:t>
            </w:r>
          </w:p>
        </w:tc>
        <w:tc>
          <w:tcPr>
            <w:tcW w:w="463" w:type="pct"/>
            <w:hideMark/>
          </w:tcPr>
          <w:p w14:paraId="5EAB0276" w14:textId="0231BC01"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2,645 </w:t>
            </w:r>
          </w:p>
        </w:tc>
      </w:tr>
      <w:tr w:rsidR="007A6820" w:rsidRPr="007A6820" w14:paraId="34287FF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45B3B52" w14:textId="77777777" w:rsidR="007A6820" w:rsidRPr="007A6820" w:rsidRDefault="007A6820" w:rsidP="007A6820">
            <w:pPr>
              <w:rPr>
                <w:rFonts w:ascii="Arial Narrow" w:hAnsi="Arial Narrow" w:cs="Calibri"/>
                <w:color w:val="000000"/>
                <w:sz w:val="20"/>
              </w:rPr>
            </w:pPr>
          </w:p>
        </w:tc>
        <w:tc>
          <w:tcPr>
            <w:tcW w:w="1640" w:type="pct"/>
            <w:noWrap/>
            <w:hideMark/>
          </w:tcPr>
          <w:p w14:paraId="0AFF6D51"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Furnace Tune Up</w:t>
            </w:r>
          </w:p>
        </w:tc>
        <w:tc>
          <w:tcPr>
            <w:tcW w:w="355" w:type="pct"/>
            <w:noWrap/>
            <w:hideMark/>
          </w:tcPr>
          <w:p w14:paraId="04117C9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2DE48CB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245 </w:t>
            </w:r>
          </w:p>
        </w:tc>
        <w:tc>
          <w:tcPr>
            <w:tcW w:w="444" w:type="pct"/>
            <w:noWrap/>
            <w:hideMark/>
          </w:tcPr>
          <w:p w14:paraId="33F7DBC5" w14:textId="56EFF5D1"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46B6D56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17,036 </w:t>
            </w:r>
          </w:p>
        </w:tc>
        <w:tc>
          <w:tcPr>
            <w:tcW w:w="463" w:type="pct"/>
            <w:hideMark/>
          </w:tcPr>
          <w:p w14:paraId="6F24C8A5" w14:textId="4495346D"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17,338 </w:t>
            </w:r>
          </w:p>
        </w:tc>
        <w:tc>
          <w:tcPr>
            <w:tcW w:w="463" w:type="pct"/>
            <w:hideMark/>
          </w:tcPr>
          <w:p w14:paraId="71325D0C" w14:textId="55104A78"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17,338 </w:t>
            </w:r>
          </w:p>
        </w:tc>
      </w:tr>
      <w:tr w:rsidR="007A6820" w:rsidRPr="007A6820" w14:paraId="2903CFD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0C2AC4F" w14:textId="77777777" w:rsidR="007A6820" w:rsidRPr="007A6820" w:rsidRDefault="007A6820" w:rsidP="007A6820">
            <w:pPr>
              <w:rPr>
                <w:rFonts w:ascii="Arial Narrow" w:hAnsi="Arial Narrow" w:cs="Calibri"/>
                <w:color w:val="000000"/>
                <w:sz w:val="20"/>
              </w:rPr>
            </w:pPr>
          </w:p>
        </w:tc>
        <w:tc>
          <w:tcPr>
            <w:tcW w:w="1640" w:type="pct"/>
            <w:noWrap/>
            <w:hideMark/>
          </w:tcPr>
          <w:p w14:paraId="17590A4C"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Furnace - ER</w:t>
            </w:r>
          </w:p>
        </w:tc>
        <w:tc>
          <w:tcPr>
            <w:tcW w:w="355" w:type="pct"/>
            <w:noWrap/>
            <w:hideMark/>
          </w:tcPr>
          <w:p w14:paraId="4DECD6E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1FD5F3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 </w:t>
            </w:r>
          </w:p>
        </w:tc>
        <w:tc>
          <w:tcPr>
            <w:tcW w:w="444" w:type="pct"/>
            <w:noWrap/>
            <w:hideMark/>
          </w:tcPr>
          <w:p w14:paraId="4039BDA2" w14:textId="4EB6353C"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6</w:t>
            </w:r>
          </w:p>
        </w:tc>
        <w:tc>
          <w:tcPr>
            <w:tcW w:w="663" w:type="pct"/>
            <w:noWrap/>
            <w:hideMark/>
          </w:tcPr>
          <w:p w14:paraId="022CB9BC"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557 </w:t>
            </w:r>
          </w:p>
        </w:tc>
        <w:tc>
          <w:tcPr>
            <w:tcW w:w="463" w:type="pct"/>
            <w:hideMark/>
          </w:tcPr>
          <w:p w14:paraId="08DE1886" w14:textId="5D80768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558 </w:t>
            </w:r>
          </w:p>
        </w:tc>
        <w:tc>
          <w:tcPr>
            <w:tcW w:w="463" w:type="pct"/>
            <w:hideMark/>
          </w:tcPr>
          <w:p w14:paraId="4B5F7B23" w14:textId="4A5C6686"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558 </w:t>
            </w:r>
          </w:p>
        </w:tc>
      </w:tr>
      <w:tr w:rsidR="007A6820" w:rsidRPr="007A6820" w14:paraId="7DBC6E0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24A19E5" w14:textId="77777777" w:rsidR="007A6820" w:rsidRPr="007A6820" w:rsidRDefault="007A6820" w:rsidP="007A6820">
            <w:pPr>
              <w:rPr>
                <w:rFonts w:ascii="Arial Narrow" w:hAnsi="Arial Narrow" w:cs="Calibri"/>
                <w:color w:val="000000"/>
                <w:sz w:val="20"/>
              </w:rPr>
            </w:pPr>
          </w:p>
        </w:tc>
        <w:tc>
          <w:tcPr>
            <w:tcW w:w="1640" w:type="pct"/>
            <w:noWrap/>
            <w:hideMark/>
          </w:tcPr>
          <w:p w14:paraId="3FD01A0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Furnace - TOS</w:t>
            </w:r>
          </w:p>
        </w:tc>
        <w:tc>
          <w:tcPr>
            <w:tcW w:w="355" w:type="pct"/>
            <w:noWrap/>
            <w:hideMark/>
          </w:tcPr>
          <w:p w14:paraId="2D83E626"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8210497"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64 </w:t>
            </w:r>
          </w:p>
        </w:tc>
        <w:tc>
          <w:tcPr>
            <w:tcW w:w="444" w:type="pct"/>
            <w:noWrap/>
            <w:hideMark/>
          </w:tcPr>
          <w:p w14:paraId="65B9E4F4" w14:textId="3F25154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27914526"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10,790 </w:t>
            </w:r>
          </w:p>
        </w:tc>
        <w:tc>
          <w:tcPr>
            <w:tcW w:w="463" w:type="pct"/>
            <w:hideMark/>
          </w:tcPr>
          <w:p w14:paraId="0B169AD9" w14:textId="137E746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10,790 </w:t>
            </w:r>
          </w:p>
        </w:tc>
        <w:tc>
          <w:tcPr>
            <w:tcW w:w="463" w:type="pct"/>
            <w:hideMark/>
          </w:tcPr>
          <w:p w14:paraId="7D3F3AB7" w14:textId="7E0798D0"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10,790 </w:t>
            </w:r>
          </w:p>
        </w:tc>
      </w:tr>
      <w:tr w:rsidR="007A6820" w:rsidRPr="007A6820" w14:paraId="233FA311"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0D6AE08" w14:textId="77777777" w:rsidR="007A6820" w:rsidRPr="007A6820" w:rsidRDefault="007A6820" w:rsidP="007A6820">
            <w:pPr>
              <w:rPr>
                <w:rFonts w:ascii="Arial Narrow" w:hAnsi="Arial Narrow" w:cs="Calibri"/>
                <w:color w:val="000000"/>
                <w:sz w:val="20"/>
              </w:rPr>
            </w:pPr>
          </w:p>
        </w:tc>
        <w:tc>
          <w:tcPr>
            <w:tcW w:w="1640" w:type="pct"/>
            <w:noWrap/>
            <w:hideMark/>
          </w:tcPr>
          <w:p w14:paraId="06DF438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Showerhead</w:t>
            </w:r>
          </w:p>
        </w:tc>
        <w:tc>
          <w:tcPr>
            <w:tcW w:w="355" w:type="pct"/>
            <w:noWrap/>
            <w:hideMark/>
          </w:tcPr>
          <w:p w14:paraId="3E2D29C4"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5A81AB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170 </w:t>
            </w:r>
          </w:p>
        </w:tc>
        <w:tc>
          <w:tcPr>
            <w:tcW w:w="444" w:type="pct"/>
            <w:noWrap/>
            <w:hideMark/>
          </w:tcPr>
          <w:p w14:paraId="7D16E35B" w14:textId="0CAD9CB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721D0F5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512 </w:t>
            </w:r>
          </w:p>
        </w:tc>
        <w:tc>
          <w:tcPr>
            <w:tcW w:w="463" w:type="pct"/>
            <w:hideMark/>
          </w:tcPr>
          <w:p w14:paraId="5FE1A0F7" w14:textId="67B85781"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512 </w:t>
            </w:r>
          </w:p>
        </w:tc>
        <w:tc>
          <w:tcPr>
            <w:tcW w:w="463" w:type="pct"/>
            <w:hideMark/>
          </w:tcPr>
          <w:p w14:paraId="6DE91E63" w14:textId="44AA03A2"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512 </w:t>
            </w:r>
          </w:p>
        </w:tc>
      </w:tr>
      <w:tr w:rsidR="007A6820" w:rsidRPr="007A6820" w14:paraId="1F4669C0"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B5F9A9E" w14:textId="77777777" w:rsidR="007A6820" w:rsidRPr="007A6820" w:rsidRDefault="007A6820" w:rsidP="007A6820">
            <w:pPr>
              <w:rPr>
                <w:rFonts w:ascii="Arial Narrow" w:hAnsi="Arial Narrow" w:cs="Calibri"/>
                <w:color w:val="000000"/>
                <w:sz w:val="20"/>
              </w:rPr>
            </w:pPr>
          </w:p>
        </w:tc>
        <w:tc>
          <w:tcPr>
            <w:tcW w:w="1640" w:type="pct"/>
            <w:noWrap/>
            <w:hideMark/>
          </w:tcPr>
          <w:p w14:paraId="7DBB7843"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Kitchen</w:t>
            </w:r>
          </w:p>
        </w:tc>
        <w:tc>
          <w:tcPr>
            <w:tcW w:w="355" w:type="pct"/>
            <w:noWrap/>
            <w:hideMark/>
          </w:tcPr>
          <w:p w14:paraId="1C018C84"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02786645"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130 </w:t>
            </w:r>
          </w:p>
        </w:tc>
        <w:tc>
          <w:tcPr>
            <w:tcW w:w="444" w:type="pct"/>
            <w:noWrap/>
            <w:hideMark/>
          </w:tcPr>
          <w:p w14:paraId="5FF80F06" w14:textId="7B619EC5"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4A654E9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1,104 </w:t>
            </w:r>
          </w:p>
        </w:tc>
        <w:tc>
          <w:tcPr>
            <w:tcW w:w="463" w:type="pct"/>
            <w:hideMark/>
          </w:tcPr>
          <w:p w14:paraId="2B84FFE7" w14:textId="1E7B8B8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1,104 </w:t>
            </w:r>
          </w:p>
        </w:tc>
        <w:tc>
          <w:tcPr>
            <w:tcW w:w="463" w:type="pct"/>
            <w:hideMark/>
          </w:tcPr>
          <w:p w14:paraId="2859FCDD" w14:textId="68191D5C"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1,104 </w:t>
            </w:r>
          </w:p>
        </w:tc>
      </w:tr>
      <w:tr w:rsidR="007A6820" w:rsidRPr="007A6820" w14:paraId="678D810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B53BED1" w14:textId="77777777" w:rsidR="007A6820" w:rsidRPr="007A6820" w:rsidRDefault="007A6820" w:rsidP="007A6820">
            <w:pPr>
              <w:rPr>
                <w:rFonts w:ascii="Arial Narrow" w:hAnsi="Arial Narrow" w:cs="Calibri"/>
                <w:color w:val="000000"/>
                <w:sz w:val="20"/>
              </w:rPr>
            </w:pPr>
          </w:p>
        </w:tc>
        <w:tc>
          <w:tcPr>
            <w:tcW w:w="1640" w:type="pct"/>
            <w:noWrap/>
            <w:hideMark/>
          </w:tcPr>
          <w:p w14:paraId="06CC507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Programmable Thermostat</w:t>
            </w:r>
          </w:p>
        </w:tc>
        <w:tc>
          <w:tcPr>
            <w:tcW w:w="355" w:type="pct"/>
            <w:noWrap/>
            <w:hideMark/>
          </w:tcPr>
          <w:p w14:paraId="673888E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EE9CAC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25 </w:t>
            </w:r>
          </w:p>
        </w:tc>
        <w:tc>
          <w:tcPr>
            <w:tcW w:w="444" w:type="pct"/>
            <w:noWrap/>
            <w:hideMark/>
          </w:tcPr>
          <w:p w14:paraId="6A163173" w14:textId="6B14F5A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16</w:t>
            </w:r>
          </w:p>
        </w:tc>
        <w:tc>
          <w:tcPr>
            <w:tcW w:w="663" w:type="pct"/>
            <w:noWrap/>
            <w:hideMark/>
          </w:tcPr>
          <w:p w14:paraId="70740947"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1,611 </w:t>
            </w:r>
          </w:p>
        </w:tc>
        <w:tc>
          <w:tcPr>
            <w:tcW w:w="463" w:type="pct"/>
            <w:hideMark/>
          </w:tcPr>
          <w:p w14:paraId="2E94D657" w14:textId="565988E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1,611 </w:t>
            </w:r>
          </w:p>
        </w:tc>
        <w:tc>
          <w:tcPr>
            <w:tcW w:w="463" w:type="pct"/>
            <w:hideMark/>
          </w:tcPr>
          <w:p w14:paraId="1EEF90AA" w14:textId="2B2D87CB"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1,611 </w:t>
            </w:r>
          </w:p>
        </w:tc>
      </w:tr>
      <w:tr w:rsidR="007A6820" w:rsidRPr="007A6820" w14:paraId="0FEDD73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A9CD1E0" w14:textId="77777777" w:rsidR="007A6820" w:rsidRPr="007A6820" w:rsidRDefault="007A6820" w:rsidP="007A6820">
            <w:pPr>
              <w:rPr>
                <w:rFonts w:ascii="Arial Narrow" w:hAnsi="Arial Narrow" w:cs="Calibri"/>
                <w:color w:val="000000"/>
                <w:sz w:val="20"/>
              </w:rPr>
            </w:pPr>
          </w:p>
        </w:tc>
        <w:tc>
          <w:tcPr>
            <w:tcW w:w="1640" w:type="pct"/>
            <w:noWrap/>
            <w:hideMark/>
          </w:tcPr>
          <w:p w14:paraId="2D2C4569"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Rim/Band Joist Insulation</w:t>
            </w:r>
          </w:p>
        </w:tc>
        <w:tc>
          <w:tcPr>
            <w:tcW w:w="355" w:type="pct"/>
            <w:noWrap/>
            <w:hideMark/>
          </w:tcPr>
          <w:p w14:paraId="166F881E"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4FC5988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17,932 </w:t>
            </w:r>
          </w:p>
        </w:tc>
        <w:tc>
          <w:tcPr>
            <w:tcW w:w="444" w:type="pct"/>
            <w:noWrap/>
            <w:hideMark/>
          </w:tcPr>
          <w:p w14:paraId="6A7849C7" w14:textId="1E21253F"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23B34AF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2,542 </w:t>
            </w:r>
          </w:p>
        </w:tc>
        <w:tc>
          <w:tcPr>
            <w:tcW w:w="463" w:type="pct"/>
            <w:hideMark/>
          </w:tcPr>
          <w:p w14:paraId="30506A68" w14:textId="31D18FD8"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2,542 </w:t>
            </w:r>
          </w:p>
        </w:tc>
        <w:tc>
          <w:tcPr>
            <w:tcW w:w="463" w:type="pct"/>
            <w:hideMark/>
          </w:tcPr>
          <w:p w14:paraId="180EEEDA" w14:textId="0C674E1D"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2,542 </w:t>
            </w:r>
          </w:p>
        </w:tc>
      </w:tr>
      <w:tr w:rsidR="007A6820" w:rsidRPr="007A6820" w14:paraId="5F1A74D3"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26657C3" w14:textId="77777777" w:rsidR="007A6820" w:rsidRPr="007A6820" w:rsidRDefault="007A6820" w:rsidP="007A6820">
            <w:pPr>
              <w:rPr>
                <w:rFonts w:ascii="Arial Narrow" w:hAnsi="Arial Narrow" w:cs="Calibri"/>
                <w:color w:val="000000"/>
                <w:sz w:val="20"/>
              </w:rPr>
            </w:pPr>
          </w:p>
        </w:tc>
        <w:tc>
          <w:tcPr>
            <w:tcW w:w="1640" w:type="pct"/>
            <w:noWrap/>
            <w:hideMark/>
          </w:tcPr>
          <w:p w14:paraId="1B41943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ER</w:t>
            </w:r>
          </w:p>
        </w:tc>
        <w:tc>
          <w:tcPr>
            <w:tcW w:w="355" w:type="pct"/>
            <w:noWrap/>
            <w:hideMark/>
          </w:tcPr>
          <w:p w14:paraId="3DDF69DB"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EECBDAA"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 </w:t>
            </w:r>
          </w:p>
        </w:tc>
        <w:tc>
          <w:tcPr>
            <w:tcW w:w="444" w:type="pct"/>
            <w:noWrap/>
            <w:hideMark/>
          </w:tcPr>
          <w:p w14:paraId="1B350B10" w14:textId="789E950F"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4</w:t>
            </w:r>
          </w:p>
        </w:tc>
        <w:tc>
          <w:tcPr>
            <w:tcW w:w="663" w:type="pct"/>
            <w:noWrap/>
            <w:hideMark/>
          </w:tcPr>
          <w:p w14:paraId="5CF6124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35 </w:t>
            </w:r>
          </w:p>
        </w:tc>
        <w:tc>
          <w:tcPr>
            <w:tcW w:w="463" w:type="pct"/>
            <w:hideMark/>
          </w:tcPr>
          <w:p w14:paraId="6728AAE6" w14:textId="1B50441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35 </w:t>
            </w:r>
          </w:p>
        </w:tc>
        <w:tc>
          <w:tcPr>
            <w:tcW w:w="463" w:type="pct"/>
            <w:hideMark/>
          </w:tcPr>
          <w:p w14:paraId="1E3129BA" w14:textId="6B0861A0" w:rsidR="007A6820" w:rsidRPr="007A6820" w:rsidRDefault="0035504D"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3</w:t>
            </w:r>
            <w:r w:rsidR="007A6820" w:rsidRPr="007A6820">
              <w:rPr>
                <w:rFonts w:ascii="Arial Narrow" w:hAnsi="Arial Narrow" w:cs="Calibri"/>
                <w:color w:val="000000"/>
                <w:sz w:val="20"/>
              </w:rPr>
              <w:t xml:space="preserve">5 </w:t>
            </w:r>
          </w:p>
        </w:tc>
      </w:tr>
      <w:tr w:rsidR="007A6820" w:rsidRPr="007A6820" w14:paraId="30370A4C"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5009B98" w14:textId="77777777" w:rsidR="007A6820" w:rsidRPr="007A6820" w:rsidRDefault="007A6820" w:rsidP="007A6820">
            <w:pPr>
              <w:rPr>
                <w:rFonts w:ascii="Arial Narrow" w:hAnsi="Arial Narrow" w:cs="Calibri"/>
                <w:color w:val="000000"/>
                <w:sz w:val="20"/>
              </w:rPr>
            </w:pPr>
          </w:p>
        </w:tc>
        <w:tc>
          <w:tcPr>
            <w:tcW w:w="1640" w:type="pct"/>
            <w:noWrap/>
            <w:hideMark/>
          </w:tcPr>
          <w:p w14:paraId="535DE0FF"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TOS</w:t>
            </w:r>
          </w:p>
        </w:tc>
        <w:tc>
          <w:tcPr>
            <w:tcW w:w="355" w:type="pct"/>
            <w:noWrap/>
            <w:hideMark/>
          </w:tcPr>
          <w:p w14:paraId="538D7B1D"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5B8F7A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 </w:t>
            </w:r>
          </w:p>
        </w:tc>
        <w:tc>
          <w:tcPr>
            <w:tcW w:w="444" w:type="pct"/>
            <w:noWrap/>
            <w:hideMark/>
          </w:tcPr>
          <w:p w14:paraId="5400AB23" w14:textId="76C962F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13</w:t>
            </w:r>
          </w:p>
        </w:tc>
        <w:tc>
          <w:tcPr>
            <w:tcW w:w="663" w:type="pct"/>
            <w:noWrap/>
            <w:hideMark/>
          </w:tcPr>
          <w:p w14:paraId="38B23ADA"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551 </w:t>
            </w:r>
          </w:p>
        </w:tc>
        <w:tc>
          <w:tcPr>
            <w:tcW w:w="463" w:type="pct"/>
            <w:hideMark/>
          </w:tcPr>
          <w:p w14:paraId="28888E92" w14:textId="24F9942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551 </w:t>
            </w:r>
          </w:p>
        </w:tc>
        <w:tc>
          <w:tcPr>
            <w:tcW w:w="463" w:type="pct"/>
            <w:hideMark/>
          </w:tcPr>
          <w:p w14:paraId="19D2348F" w14:textId="504BF4F7"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551 </w:t>
            </w:r>
          </w:p>
        </w:tc>
      </w:tr>
      <w:tr w:rsidR="007A6820" w:rsidRPr="007A6820" w14:paraId="59DEA072"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A92CFDD" w14:textId="77777777" w:rsidR="007A6820" w:rsidRPr="007A6820" w:rsidRDefault="007A6820" w:rsidP="007A6820">
            <w:pPr>
              <w:rPr>
                <w:rFonts w:ascii="Arial Narrow" w:hAnsi="Arial Narrow" w:cs="Calibri"/>
                <w:color w:val="000000"/>
                <w:sz w:val="20"/>
              </w:rPr>
            </w:pPr>
          </w:p>
        </w:tc>
        <w:tc>
          <w:tcPr>
            <w:tcW w:w="1640" w:type="pct"/>
            <w:noWrap/>
            <w:hideMark/>
          </w:tcPr>
          <w:p w14:paraId="7D3D2B5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Wall Insulation</w:t>
            </w:r>
          </w:p>
        </w:tc>
        <w:tc>
          <w:tcPr>
            <w:tcW w:w="355" w:type="pct"/>
            <w:noWrap/>
            <w:hideMark/>
          </w:tcPr>
          <w:p w14:paraId="2EB4DBE9"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6B6546B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342,350 </w:t>
            </w:r>
          </w:p>
        </w:tc>
        <w:tc>
          <w:tcPr>
            <w:tcW w:w="444" w:type="pct"/>
            <w:noWrap/>
            <w:hideMark/>
          </w:tcPr>
          <w:p w14:paraId="2757E3B5" w14:textId="26E6D47C"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71C753D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38,481 </w:t>
            </w:r>
          </w:p>
        </w:tc>
        <w:tc>
          <w:tcPr>
            <w:tcW w:w="463" w:type="pct"/>
            <w:hideMark/>
          </w:tcPr>
          <w:p w14:paraId="06E77A8E" w14:textId="1222AEA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38,481 </w:t>
            </w:r>
          </w:p>
        </w:tc>
        <w:tc>
          <w:tcPr>
            <w:tcW w:w="463" w:type="pct"/>
            <w:hideMark/>
          </w:tcPr>
          <w:p w14:paraId="7955565A" w14:textId="59323A2E"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38,481 </w:t>
            </w:r>
          </w:p>
        </w:tc>
      </w:tr>
      <w:tr w:rsidR="007A6820" w:rsidRPr="007A6820" w14:paraId="77DEFEC1"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4CBE2907"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HEA</w:t>
            </w:r>
          </w:p>
        </w:tc>
        <w:tc>
          <w:tcPr>
            <w:tcW w:w="1640" w:type="pct"/>
            <w:noWrap/>
            <w:hideMark/>
          </w:tcPr>
          <w:p w14:paraId="3638D5CC" w14:textId="7CDB9845"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Blended</w:t>
            </w:r>
          </w:p>
        </w:tc>
        <w:tc>
          <w:tcPr>
            <w:tcW w:w="355" w:type="pct"/>
            <w:noWrap/>
            <w:hideMark/>
          </w:tcPr>
          <w:p w14:paraId="3D6ECE4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EED159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33 </w:t>
            </w:r>
          </w:p>
        </w:tc>
        <w:tc>
          <w:tcPr>
            <w:tcW w:w="444" w:type="pct"/>
            <w:noWrap/>
            <w:hideMark/>
          </w:tcPr>
          <w:p w14:paraId="486350B3" w14:textId="00724D6D"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251BB7F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85 </w:t>
            </w:r>
          </w:p>
        </w:tc>
        <w:tc>
          <w:tcPr>
            <w:tcW w:w="463" w:type="pct"/>
            <w:hideMark/>
          </w:tcPr>
          <w:p w14:paraId="336E8ABA" w14:textId="3B1A8E98"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85 </w:t>
            </w:r>
          </w:p>
        </w:tc>
        <w:tc>
          <w:tcPr>
            <w:tcW w:w="463" w:type="pct"/>
            <w:hideMark/>
          </w:tcPr>
          <w:p w14:paraId="32CCDA49" w14:textId="12FB7ED5"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85 </w:t>
            </w:r>
          </w:p>
        </w:tc>
      </w:tr>
      <w:tr w:rsidR="007A6820" w:rsidRPr="007A6820" w14:paraId="572F9C78"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0E022F5" w14:textId="77777777" w:rsidR="007A6820" w:rsidRPr="007A6820" w:rsidRDefault="007A6820" w:rsidP="007A6820">
            <w:pPr>
              <w:rPr>
                <w:rFonts w:ascii="Arial Narrow" w:hAnsi="Arial Narrow" w:cs="Calibri"/>
                <w:color w:val="000000"/>
                <w:sz w:val="20"/>
              </w:rPr>
            </w:pPr>
          </w:p>
        </w:tc>
        <w:tc>
          <w:tcPr>
            <w:tcW w:w="1640" w:type="pct"/>
            <w:noWrap/>
            <w:hideMark/>
          </w:tcPr>
          <w:p w14:paraId="71A9D9C2" w14:textId="1F83D168"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Manual</w:t>
            </w:r>
          </w:p>
        </w:tc>
        <w:tc>
          <w:tcPr>
            <w:tcW w:w="355" w:type="pct"/>
            <w:noWrap/>
            <w:hideMark/>
          </w:tcPr>
          <w:p w14:paraId="1C13CFA1"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F11198C"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355 </w:t>
            </w:r>
          </w:p>
        </w:tc>
        <w:tc>
          <w:tcPr>
            <w:tcW w:w="444" w:type="pct"/>
            <w:noWrap/>
            <w:hideMark/>
          </w:tcPr>
          <w:p w14:paraId="0E0DE355" w14:textId="3C1100CD"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45D6F4B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35,943 </w:t>
            </w:r>
          </w:p>
        </w:tc>
        <w:tc>
          <w:tcPr>
            <w:tcW w:w="463" w:type="pct"/>
            <w:hideMark/>
          </w:tcPr>
          <w:p w14:paraId="627608B5" w14:textId="3EAE9FF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36,023 </w:t>
            </w:r>
          </w:p>
        </w:tc>
        <w:tc>
          <w:tcPr>
            <w:tcW w:w="463" w:type="pct"/>
            <w:hideMark/>
          </w:tcPr>
          <w:p w14:paraId="653902DC" w14:textId="3C202831"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36,023 </w:t>
            </w:r>
          </w:p>
        </w:tc>
      </w:tr>
      <w:tr w:rsidR="007A6820" w:rsidRPr="007A6820" w14:paraId="766978E7"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8928CAC" w14:textId="77777777" w:rsidR="007A6820" w:rsidRPr="007A6820" w:rsidRDefault="007A6820" w:rsidP="007A6820">
            <w:pPr>
              <w:rPr>
                <w:rFonts w:ascii="Arial Narrow" w:hAnsi="Arial Narrow" w:cs="Calibri"/>
                <w:color w:val="000000"/>
                <w:sz w:val="20"/>
              </w:rPr>
            </w:pPr>
          </w:p>
        </w:tc>
        <w:tc>
          <w:tcPr>
            <w:tcW w:w="1640" w:type="pct"/>
            <w:noWrap/>
            <w:hideMark/>
          </w:tcPr>
          <w:p w14:paraId="092B7D9A" w14:textId="0CBF50FD"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Programmable</w:t>
            </w:r>
          </w:p>
        </w:tc>
        <w:tc>
          <w:tcPr>
            <w:tcW w:w="355" w:type="pct"/>
            <w:noWrap/>
            <w:hideMark/>
          </w:tcPr>
          <w:p w14:paraId="647E2BA0"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75C792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172 </w:t>
            </w:r>
          </w:p>
        </w:tc>
        <w:tc>
          <w:tcPr>
            <w:tcW w:w="444" w:type="pct"/>
            <w:noWrap/>
            <w:hideMark/>
          </w:tcPr>
          <w:p w14:paraId="11A1D4AC" w14:textId="735886C5"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086880B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12,227 </w:t>
            </w:r>
          </w:p>
        </w:tc>
        <w:tc>
          <w:tcPr>
            <w:tcW w:w="463" w:type="pct"/>
            <w:hideMark/>
          </w:tcPr>
          <w:p w14:paraId="2C1F7341" w14:textId="22990711"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12,227 </w:t>
            </w:r>
          </w:p>
        </w:tc>
        <w:tc>
          <w:tcPr>
            <w:tcW w:w="463" w:type="pct"/>
            <w:hideMark/>
          </w:tcPr>
          <w:p w14:paraId="4D955EFA" w14:textId="20E2F053" w:rsidR="007A6820" w:rsidRPr="007A6820" w:rsidRDefault="0035504D"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Pr>
                <w:rFonts w:ascii="Arial Narrow" w:hAnsi="Arial Narrow" w:cs="Calibri"/>
                <w:color w:val="000000"/>
                <w:sz w:val="20"/>
              </w:rPr>
              <w:t>1</w:t>
            </w:r>
            <w:r w:rsidR="007A6820" w:rsidRPr="007A6820">
              <w:rPr>
                <w:rFonts w:ascii="Arial Narrow" w:hAnsi="Arial Narrow" w:cs="Calibri"/>
                <w:color w:val="000000"/>
                <w:sz w:val="20"/>
              </w:rPr>
              <w:t xml:space="preserve">2,227 </w:t>
            </w:r>
          </w:p>
        </w:tc>
      </w:tr>
      <w:tr w:rsidR="007A6820" w:rsidRPr="007A6820" w14:paraId="09E9832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7503F30" w14:textId="77777777" w:rsidR="007A6820" w:rsidRPr="007A6820" w:rsidRDefault="007A6820" w:rsidP="007A6820">
            <w:pPr>
              <w:rPr>
                <w:rFonts w:ascii="Arial Narrow" w:hAnsi="Arial Narrow" w:cs="Calibri"/>
                <w:color w:val="000000"/>
                <w:sz w:val="20"/>
              </w:rPr>
            </w:pPr>
          </w:p>
        </w:tc>
        <w:tc>
          <w:tcPr>
            <w:tcW w:w="1640" w:type="pct"/>
            <w:noWrap/>
            <w:hideMark/>
          </w:tcPr>
          <w:p w14:paraId="6C94E54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Filter Replacement</w:t>
            </w:r>
          </w:p>
        </w:tc>
        <w:tc>
          <w:tcPr>
            <w:tcW w:w="355" w:type="pct"/>
            <w:noWrap/>
            <w:hideMark/>
          </w:tcPr>
          <w:p w14:paraId="272CFAFC"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03A56AE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810 </w:t>
            </w:r>
          </w:p>
        </w:tc>
        <w:tc>
          <w:tcPr>
            <w:tcW w:w="444" w:type="pct"/>
            <w:noWrap/>
            <w:hideMark/>
          </w:tcPr>
          <w:p w14:paraId="7C028265" w14:textId="2637381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0751472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6,445 </w:t>
            </w:r>
          </w:p>
        </w:tc>
        <w:tc>
          <w:tcPr>
            <w:tcW w:w="463" w:type="pct"/>
            <w:hideMark/>
          </w:tcPr>
          <w:p w14:paraId="5423F471" w14:textId="74E9556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6,445 </w:t>
            </w:r>
          </w:p>
        </w:tc>
        <w:tc>
          <w:tcPr>
            <w:tcW w:w="463" w:type="pct"/>
            <w:hideMark/>
          </w:tcPr>
          <w:p w14:paraId="02657942" w14:textId="2825A791"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6,445 </w:t>
            </w:r>
          </w:p>
        </w:tc>
      </w:tr>
      <w:tr w:rsidR="007A6820" w:rsidRPr="007A6820" w14:paraId="2254601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E599FDA" w14:textId="77777777" w:rsidR="007A6820" w:rsidRPr="007A6820" w:rsidRDefault="007A6820" w:rsidP="007A6820">
            <w:pPr>
              <w:rPr>
                <w:rFonts w:ascii="Arial Narrow" w:hAnsi="Arial Narrow" w:cs="Calibri"/>
                <w:color w:val="000000"/>
                <w:sz w:val="20"/>
              </w:rPr>
            </w:pPr>
          </w:p>
        </w:tc>
        <w:tc>
          <w:tcPr>
            <w:tcW w:w="1640" w:type="pct"/>
            <w:noWrap/>
            <w:hideMark/>
          </w:tcPr>
          <w:p w14:paraId="2F564481"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Sealing</w:t>
            </w:r>
          </w:p>
        </w:tc>
        <w:tc>
          <w:tcPr>
            <w:tcW w:w="355" w:type="pct"/>
            <w:noWrap/>
            <w:hideMark/>
          </w:tcPr>
          <w:p w14:paraId="1B8EDD03"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Project</w:t>
            </w:r>
          </w:p>
        </w:tc>
        <w:tc>
          <w:tcPr>
            <w:tcW w:w="529" w:type="pct"/>
            <w:noWrap/>
            <w:hideMark/>
          </w:tcPr>
          <w:p w14:paraId="52C16EE4"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462 </w:t>
            </w:r>
          </w:p>
        </w:tc>
        <w:tc>
          <w:tcPr>
            <w:tcW w:w="444" w:type="pct"/>
            <w:noWrap/>
            <w:hideMark/>
          </w:tcPr>
          <w:p w14:paraId="61C80083" w14:textId="2F7096D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50C879B4"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6,078 </w:t>
            </w:r>
          </w:p>
        </w:tc>
        <w:tc>
          <w:tcPr>
            <w:tcW w:w="463" w:type="pct"/>
            <w:hideMark/>
          </w:tcPr>
          <w:p w14:paraId="35F1DF9C" w14:textId="11B60D58"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6,078 </w:t>
            </w:r>
          </w:p>
        </w:tc>
        <w:tc>
          <w:tcPr>
            <w:tcW w:w="463" w:type="pct"/>
            <w:hideMark/>
          </w:tcPr>
          <w:p w14:paraId="1B1C28C2" w14:textId="0D693C6C"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6,078 </w:t>
            </w:r>
          </w:p>
        </w:tc>
      </w:tr>
      <w:tr w:rsidR="007A6820" w:rsidRPr="007A6820" w14:paraId="781AF9C1"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9F6FC05" w14:textId="77777777" w:rsidR="007A6820" w:rsidRPr="007A6820" w:rsidRDefault="007A6820" w:rsidP="007A6820">
            <w:pPr>
              <w:rPr>
                <w:rFonts w:ascii="Arial Narrow" w:hAnsi="Arial Narrow" w:cs="Calibri"/>
                <w:color w:val="000000"/>
                <w:sz w:val="20"/>
              </w:rPr>
            </w:pPr>
          </w:p>
        </w:tc>
        <w:tc>
          <w:tcPr>
            <w:tcW w:w="1640" w:type="pct"/>
            <w:noWrap/>
            <w:hideMark/>
          </w:tcPr>
          <w:p w14:paraId="332EFEFE"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Bathroom</w:t>
            </w:r>
          </w:p>
        </w:tc>
        <w:tc>
          <w:tcPr>
            <w:tcW w:w="355" w:type="pct"/>
            <w:noWrap/>
            <w:hideMark/>
          </w:tcPr>
          <w:p w14:paraId="2CF9327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F10B63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1,037 </w:t>
            </w:r>
          </w:p>
        </w:tc>
        <w:tc>
          <w:tcPr>
            <w:tcW w:w="444" w:type="pct"/>
            <w:noWrap/>
            <w:hideMark/>
          </w:tcPr>
          <w:p w14:paraId="6F2A8F40" w14:textId="0D56811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4EC68A74"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1,018 </w:t>
            </w:r>
          </w:p>
        </w:tc>
        <w:tc>
          <w:tcPr>
            <w:tcW w:w="463" w:type="pct"/>
            <w:hideMark/>
          </w:tcPr>
          <w:p w14:paraId="31BA55E3" w14:textId="57714CB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1,018 </w:t>
            </w:r>
          </w:p>
        </w:tc>
        <w:tc>
          <w:tcPr>
            <w:tcW w:w="463" w:type="pct"/>
            <w:hideMark/>
          </w:tcPr>
          <w:p w14:paraId="547DC5D2" w14:textId="475CC7E8"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1,018 </w:t>
            </w:r>
          </w:p>
        </w:tc>
      </w:tr>
      <w:tr w:rsidR="007A6820" w:rsidRPr="007A6820" w14:paraId="79D77540"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DEC539B" w14:textId="77777777" w:rsidR="007A6820" w:rsidRPr="007A6820" w:rsidRDefault="007A6820" w:rsidP="007A6820">
            <w:pPr>
              <w:rPr>
                <w:rFonts w:ascii="Arial Narrow" w:hAnsi="Arial Narrow" w:cs="Calibri"/>
                <w:color w:val="000000"/>
                <w:sz w:val="20"/>
              </w:rPr>
            </w:pPr>
          </w:p>
        </w:tc>
        <w:tc>
          <w:tcPr>
            <w:tcW w:w="1640" w:type="pct"/>
            <w:noWrap/>
            <w:hideMark/>
          </w:tcPr>
          <w:p w14:paraId="2E5029C4"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Boiler Pipe Insulation</w:t>
            </w:r>
          </w:p>
        </w:tc>
        <w:tc>
          <w:tcPr>
            <w:tcW w:w="355" w:type="pct"/>
            <w:noWrap/>
            <w:hideMark/>
          </w:tcPr>
          <w:p w14:paraId="545F107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Ln. ft.</w:t>
            </w:r>
          </w:p>
        </w:tc>
        <w:tc>
          <w:tcPr>
            <w:tcW w:w="529" w:type="pct"/>
            <w:noWrap/>
            <w:hideMark/>
          </w:tcPr>
          <w:p w14:paraId="5E081513"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411 </w:t>
            </w:r>
          </w:p>
        </w:tc>
        <w:tc>
          <w:tcPr>
            <w:tcW w:w="444" w:type="pct"/>
            <w:noWrap/>
            <w:hideMark/>
          </w:tcPr>
          <w:p w14:paraId="771D644C" w14:textId="4AA2BC1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w:t>
            </w:r>
          </w:p>
        </w:tc>
        <w:tc>
          <w:tcPr>
            <w:tcW w:w="663" w:type="pct"/>
            <w:noWrap/>
            <w:hideMark/>
          </w:tcPr>
          <w:p w14:paraId="3D9DB51D"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290 </w:t>
            </w:r>
          </w:p>
        </w:tc>
        <w:tc>
          <w:tcPr>
            <w:tcW w:w="463" w:type="pct"/>
            <w:hideMark/>
          </w:tcPr>
          <w:p w14:paraId="6639FCF7" w14:textId="7F912BE1"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290 </w:t>
            </w:r>
          </w:p>
        </w:tc>
        <w:tc>
          <w:tcPr>
            <w:tcW w:w="463" w:type="pct"/>
            <w:hideMark/>
          </w:tcPr>
          <w:p w14:paraId="59AA6AFE" w14:textId="49479D41"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290 </w:t>
            </w:r>
          </w:p>
        </w:tc>
      </w:tr>
      <w:tr w:rsidR="007A6820" w:rsidRPr="007A6820" w14:paraId="5B3DC8D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9BA166E" w14:textId="77777777" w:rsidR="007A6820" w:rsidRPr="007A6820" w:rsidRDefault="007A6820" w:rsidP="007A6820">
            <w:pPr>
              <w:rPr>
                <w:rFonts w:ascii="Arial Narrow" w:hAnsi="Arial Narrow" w:cs="Calibri"/>
                <w:color w:val="000000"/>
                <w:sz w:val="20"/>
              </w:rPr>
            </w:pPr>
          </w:p>
        </w:tc>
        <w:tc>
          <w:tcPr>
            <w:tcW w:w="1640" w:type="pct"/>
            <w:noWrap/>
            <w:hideMark/>
          </w:tcPr>
          <w:p w14:paraId="52FB4F4E"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DHW Pipe Insulation</w:t>
            </w:r>
          </w:p>
        </w:tc>
        <w:tc>
          <w:tcPr>
            <w:tcW w:w="355" w:type="pct"/>
            <w:noWrap/>
            <w:hideMark/>
          </w:tcPr>
          <w:p w14:paraId="0E1E38E8"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Ln. ft.</w:t>
            </w:r>
          </w:p>
        </w:tc>
        <w:tc>
          <w:tcPr>
            <w:tcW w:w="529" w:type="pct"/>
            <w:noWrap/>
            <w:hideMark/>
          </w:tcPr>
          <w:p w14:paraId="3879E064"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2,127 </w:t>
            </w:r>
          </w:p>
        </w:tc>
        <w:tc>
          <w:tcPr>
            <w:tcW w:w="444" w:type="pct"/>
            <w:noWrap/>
            <w:hideMark/>
          </w:tcPr>
          <w:p w14:paraId="36A23A70" w14:textId="6016F122"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w:t>
            </w:r>
          </w:p>
        </w:tc>
        <w:tc>
          <w:tcPr>
            <w:tcW w:w="663" w:type="pct"/>
            <w:noWrap/>
            <w:hideMark/>
          </w:tcPr>
          <w:p w14:paraId="08A8B9E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4,107 </w:t>
            </w:r>
          </w:p>
        </w:tc>
        <w:tc>
          <w:tcPr>
            <w:tcW w:w="463" w:type="pct"/>
            <w:hideMark/>
          </w:tcPr>
          <w:p w14:paraId="4BF16767" w14:textId="25662A6B"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4,107 </w:t>
            </w:r>
          </w:p>
        </w:tc>
        <w:tc>
          <w:tcPr>
            <w:tcW w:w="463" w:type="pct"/>
            <w:hideMark/>
          </w:tcPr>
          <w:p w14:paraId="0718BE00" w14:textId="75A28C54"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4,107 </w:t>
            </w:r>
          </w:p>
        </w:tc>
      </w:tr>
      <w:tr w:rsidR="007A6820" w:rsidRPr="007A6820" w14:paraId="4C4C9304"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C4E947A" w14:textId="77777777" w:rsidR="007A6820" w:rsidRPr="007A6820" w:rsidRDefault="007A6820" w:rsidP="007A6820">
            <w:pPr>
              <w:rPr>
                <w:rFonts w:ascii="Arial Narrow" w:hAnsi="Arial Narrow" w:cs="Calibri"/>
                <w:color w:val="000000"/>
                <w:sz w:val="20"/>
              </w:rPr>
            </w:pPr>
          </w:p>
        </w:tc>
        <w:tc>
          <w:tcPr>
            <w:tcW w:w="1640" w:type="pct"/>
            <w:noWrap/>
            <w:hideMark/>
          </w:tcPr>
          <w:p w14:paraId="1DA30B40"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Showerhead</w:t>
            </w:r>
          </w:p>
        </w:tc>
        <w:tc>
          <w:tcPr>
            <w:tcW w:w="355" w:type="pct"/>
            <w:noWrap/>
            <w:hideMark/>
          </w:tcPr>
          <w:p w14:paraId="12F364B4"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E6B07B0"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1,181 </w:t>
            </w:r>
          </w:p>
        </w:tc>
        <w:tc>
          <w:tcPr>
            <w:tcW w:w="444" w:type="pct"/>
            <w:noWrap/>
            <w:hideMark/>
          </w:tcPr>
          <w:p w14:paraId="0B12AA8E" w14:textId="6B2D8E53"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6625C53A"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3,608 </w:t>
            </w:r>
          </w:p>
        </w:tc>
        <w:tc>
          <w:tcPr>
            <w:tcW w:w="463" w:type="pct"/>
            <w:hideMark/>
          </w:tcPr>
          <w:p w14:paraId="520C3263" w14:textId="52EEB67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3,608 </w:t>
            </w:r>
          </w:p>
        </w:tc>
        <w:tc>
          <w:tcPr>
            <w:tcW w:w="463" w:type="pct"/>
            <w:hideMark/>
          </w:tcPr>
          <w:p w14:paraId="38F5E485" w14:textId="7DDD7FC4"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3,608 </w:t>
            </w:r>
          </w:p>
        </w:tc>
      </w:tr>
      <w:tr w:rsidR="007A6820" w:rsidRPr="007A6820" w14:paraId="1136E24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0B0CBFB" w14:textId="77777777" w:rsidR="007A6820" w:rsidRPr="007A6820" w:rsidRDefault="007A6820" w:rsidP="007A6820">
            <w:pPr>
              <w:rPr>
                <w:rFonts w:ascii="Arial Narrow" w:hAnsi="Arial Narrow" w:cs="Calibri"/>
                <w:color w:val="000000"/>
                <w:sz w:val="20"/>
              </w:rPr>
            </w:pPr>
          </w:p>
        </w:tc>
        <w:tc>
          <w:tcPr>
            <w:tcW w:w="1640" w:type="pct"/>
            <w:noWrap/>
            <w:hideMark/>
          </w:tcPr>
          <w:p w14:paraId="098E399F"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Kitchen</w:t>
            </w:r>
          </w:p>
        </w:tc>
        <w:tc>
          <w:tcPr>
            <w:tcW w:w="355" w:type="pct"/>
            <w:noWrap/>
            <w:hideMark/>
          </w:tcPr>
          <w:p w14:paraId="30454FA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E0D4056"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391 </w:t>
            </w:r>
          </w:p>
        </w:tc>
        <w:tc>
          <w:tcPr>
            <w:tcW w:w="444" w:type="pct"/>
            <w:noWrap/>
            <w:hideMark/>
          </w:tcPr>
          <w:p w14:paraId="0D6A0374" w14:textId="4DB9F259"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3713354F"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3,283 </w:t>
            </w:r>
          </w:p>
        </w:tc>
        <w:tc>
          <w:tcPr>
            <w:tcW w:w="463" w:type="pct"/>
            <w:hideMark/>
          </w:tcPr>
          <w:p w14:paraId="76F0EC11" w14:textId="6255284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3,283 </w:t>
            </w:r>
          </w:p>
        </w:tc>
        <w:tc>
          <w:tcPr>
            <w:tcW w:w="463" w:type="pct"/>
            <w:hideMark/>
          </w:tcPr>
          <w:p w14:paraId="139D3640" w14:textId="014ED6E5"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3,283 </w:t>
            </w:r>
          </w:p>
        </w:tc>
      </w:tr>
      <w:tr w:rsidR="007A6820" w:rsidRPr="007A6820" w14:paraId="10526802"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193C45E" w14:textId="77777777" w:rsidR="007A6820" w:rsidRPr="007A6820" w:rsidRDefault="007A6820" w:rsidP="007A6820">
            <w:pPr>
              <w:rPr>
                <w:rFonts w:ascii="Arial Narrow" w:hAnsi="Arial Narrow" w:cs="Calibri"/>
                <w:color w:val="000000"/>
                <w:sz w:val="20"/>
              </w:rPr>
            </w:pPr>
          </w:p>
        </w:tc>
        <w:tc>
          <w:tcPr>
            <w:tcW w:w="1640" w:type="pct"/>
            <w:noWrap/>
            <w:hideMark/>
          </w:tcPr>
          <w:p w14:paraId="1CE10651"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Programmable Thermostat</w:t>
            </w:r>
          </w:p>
        </w:tc>
        <w:tc>
          <w:tcPr>
            <w:tcW w:w="355" w:type="pct"/>
            <w:noWrap/>
            <w:hideMark/>
          </w:tcPr>
          <w:p w14:paraId="7FBC25CB"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002D65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166 </w:t>
            </w:r>
          </w:p>
        </w:tc>
        <w:tc>
          <w:tcPr>
            <w:tcW w:w="444" w:type="pct"/>
            <w:noWrap/>
            <w:hideMark/>
          </w:tcPr>
          <w:p w14:paraId="37E4C382" w14:textId="7193254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16</w:t>
            </w:r>
          </w:p>
        </w:tc>
        <w:tc>
          <w:tcPr>
            <w:tcW w:w="663" w:type="pct"/>
            <w:noWrap/>
            <w:hideMark/>
          </w:tcPr>
          <w:p w14:paraId="5E2D233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11,166 </w:t>
            </w:r>
          </w:p>
        </w:tc>
        <w:tc>
          <w:tcPr>
            <w:tcW w:w="463" w:type="pct"/>
            <w:hideMark/>
          </w:tcPr>
          <w:p w14:paraId="04AD291D" w14:textId="4178051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11,166 </w:t>
            </w:r>
          </w:p>
        </w:tc>
        <w:tc>
          <w:tcPr>
            <w:tcW w:w="463" w:type="pct"/>
            <w:hideMark/>
          </w:tcPr>
          <w:p w14:paraId="020EE421" w14:textId="031FB8D4"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11,166 </w:t>
            </w:r>
          </w:p>
        </w:tc>
      </w:tr>
      <w:tr w:rsidR="007A6820" w:rsidRPr="007A6820" w14:paraId="4F9E907A"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46CDA0A" w14:textId="77777777" w:rsidR="007A6820" w:rsidRPr="007A6820" w:rsidRDefault="007A6820" w:rsidP="007A6820">
            <w:pPr>
              <w:rPr>
                <w:rFonts w:ascii="Arial Narrow" w:hAnsi="Arial Narrow" w:cs="Calibri"/>
                <w:color w:val="000000"/>
                <w:sz w:val="20"/>
              </w:rPr>
            </w:pPr>
          </w:p>
        </w:tc>
        <w:tc>
          <w:tcPr>
            <w:tcW w:w="1640" w:type="pct"/>
            <w:noWrap/>
            <w:hideMark/>
          </w:tcPr>
          <w:p w14:paraId="1EF57CC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Shower Flow Reducer</w:t>
            </w:r>
          </w:p>
        </w:tc>
        <w:tc>
          <w:tcPr>
            <w:tcW w:w="355" w:type="pct"/>
            <w:noWrap/>
            <w:hideMark/>
          </w:tcPr>
          <w:p w14:paraId="4AC10BF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AF5514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85 </w:t>
            </w:r>
          </w:p>
        </w:tc>
        <w:tc>
          <w:tcPr>
            <w:tcW w:w="444" w:type="pct"/>
            <w:noWrap/>
            <w:hideMark/>
          </w:tcPr>
          <w:p w14:paraId="603D1538" w14:textId="3509488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2263F729"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271 </w:t>
            </w:r>
          </w:p>
        </w:tc>
        <w:tc>
          <w:tcPr>
            <w:tcW w:w="463" w:type="pct"/>
            <w:hideMark/>
          </w:tcPr>
          <w:p w14:paraId="700DB65C" w14:textId="16D2C8CA"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271 </w:t>
            </w:r>
          </w:p>
        </w:tc>
        <w:tc>
          <w:tcPr>
            <w:tcW w:w="463" w:type="pct"/>
            <w:hideMark/>
          </w:tcPr>
          <w:p w14:paraId="5919D8CA" w14:textId="15D5B47A"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271 </w:t>
            </w:r>
          </w:p>
        </w:tc>
      </w:tr>
      <w:tr w:rsidR="007A6820" w:rsidRPr="007A6820" w14:paraId="4232484B"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1198305" w14:textId="77777777" w:rsidR="007A6820" w:rsidRPr="007A6820" w:rsidRDefault="007A6820" w:rsidP="007A6820">
            <w:pPr>
              <w:rPr>
                <w:rFonts w:ascii="Arial Narrow" w:hAnsi="Arial Narrow" w:cs="Calibri"/>
                <w:color w:val="000000"/>
                <w:sz w:val="20"/>
              </w:rPr>
            </w:pPr>
          </w:p>
        </w:tc>
        <w:tc>
          <w:tcPr>
            <w:tcW w:w="1640" w:type="pct"/>
            <w:noWrap/>
            <w:hideMark/>
          </w:tcPr>
          <w:p w14:paraId="1AC42378"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Thermostat Education </w:t>
            </w:r>
          </w:p>
        </w:tc>
        <w:tc>
          <w:tcPr>
            <w:tcW w:w="355" w:type="pct"/>
            <w:noWrap/>
            <w:hideMark/>
          </w:tcPr>
          <w:p w14:paraId="71918576"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6B9FC05"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69 </w:t>
            </w:r>
          </w:p>
        </w:tc>
        <w:tc>
          <w:tcPr>
            <w:tcW w:w="444" w:type="pct"/>
            <w:noWrap/>
            <w:hideMark/>
          </w:tcPr>
          <w:p w14:paraId="58064B45" w14:textId="402FCD6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w:t>
            </w:r>
          </w:p>
        </w:tc>
        <w:tc>
          <w:tcPr>
            <w:tcW w:w="663" w:type="pct"/>
            <w:noWrap/>
            <w:hideMark/>
          </w:tcPr>
          <w:p w14:paraId="04826ED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4,704 </w:t>
            </w:r>
          </w:p>
        </w:tc>
        <w:tc>
          <w:tcPr>
            <w:tcW w:w="463" w:type="pct"/>
            <w:hideMark/>
          </w:tcPr>
          <w:p w14:paraId="1AE3AAC4" w14:textId="717C61FA"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4,704 </w:t>
            </w:r>
          </w:p>
        </w:tc>
        <w:tc>
          <w:tcPr>
            <w:tcW w:w="463" w:type="pct"/>
            <w:hideMark/>
          </w:tcPr>
          <w:p w14:paraId="2B1AE790" w14:textId="338978D2"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4,704 </w:t>
            </w:r>
          </w:p>
        </w:tc>
      </w:tr>
      <w:tr w:rsidR="007A6820" w:rsidRPr="007A6820" w14:paraId="33F407D9"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1E0C3BF1"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EEO</w:t>
            </w:r>
          </w:p>
        </w:tc>
        <w:tc>
          <w:tcPr>
            <w:tcW w:w="1640" w:type="pct"/>
            <w:noWrap/>
            <w:hideMark/>
          </w:tcPr>
          <w:p w14:paraId="56644618" w14:textId="08D10116"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Manual</w:t>
            </w:r>
          </w:p>
        </w:tc>
        <w:tc>
          <w:tcPr>
            <w:tcW w:w="355" w:type="pct"/>
            <w:noWrap/>
            <w:hideMark/>
          </w:tcPr>
          <w:p w14:paraId="5FE1F3B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A507E83"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19 </w:t>
            </w:r>
          </w:p>
        </w:tc>
        <w:tc>
          <w:tcPr>
            <w:tcW w:w="444" w:type="pct"/>
            <w:noWrap/>
            <w:hideMark/>
          </w:tcPr>
          <w:p w14:paraId="7D125428" w14:textId="04E73C3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43338A6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1,778 </w:t>
            </w:r>
          </w:p>
        </w:tc>
        <w:tc>
          <w:tcPr>
            <w:tcW w:w="463" w:type="pct"/>
            <w:hideMark/>
          </w:tcPr>
          <w:p w14:paraId="2B506ADB" w14:textId="66C6E26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1,778 </w:t>
            </w:r>
          </w:p>
        </w:tc>
        <w:tc>
          <w:tcPr>
            <w:tcW w:w="463" w:type="pct"/>
            <w:hideMark/>
          </w:tcPr>
          <w:p w14:paraId="47200F34" w14:textId="5615DD73"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1,778 </w:t>
            </w:r>
          </w:p>
        </w:tc>
      </w:tr>
      <w:tr w:rsidR="007A6820" w:rsidRPr="007A6820" w14:paraId="3CA89E33"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3DDCE06" w14:textId="77777777" w:rsidR="007A6820" w:rsidRPr="007A6820" w:rsidRDefault="007A6820" w:rsidP="007A6820">
            <w:pPr>
              <w:rPr>
                <w:rFonts w:ascii="Arial Narrow" w:hAnsi="Arial Narrow" w:cs="Calibri"/>
                <w:color w:val="000000"/>
                <w:sz w:val="20"/>
              </w:rPr>
            </w:pPr>
          </w:p>
        </w:tc>
        <w:tc>
          <w:tcPr>
            <w:tcW w:w="1640" w:type="pct"/>
            <w:noWrap/>
            <w:hideMark/>
          </w:tcPr>
          <w:p w14:paraId="5F358CE0" w14:textId="1B63A4FA"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Programmable</w:t>
            </w:r>
          </w:p>
        </w:tc>
        <w:tc>
          <w:tcPr>
            <w:tcW w:w="355" w:type="pct"/>
            <w:noWrap/>
            <w:hideMark/>
          </w:tcPr>
          <w:p w14:paraId="246A5F4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FD59124"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27 </w:t>
            </w:r>
          </w:p>
        </w:tc>
        <w:tc>
          <w:tcPr>
            <w:tcW w:w="444" w:type="pct"/>
            <w:noWrap/>
            <w:hideMark/>
          </w:tcPr>
          <w:p w14:paraId="5F2DD8F5" w14:textId="35FDB703"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7CE928C2"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1,651 </w:t>
            </w:r>
          </w:p>
        </w:tc>
        <w:tc>
          <w:tcPr>
            <w:tcW w:w="463" w:type="pct"/>
            <w:hideMark/>
          </w:tcPr>
          <w:p w14:paraId="17CDA10D" w14:textId="1437EF3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1,651 </w:t>
            </w:r>
          </w:p>
        </w:tc>
        <w:tc>
          <w:tcPr>
            <w:tcW w:w="463" w:type="pct"/>
            <w:hideMark/>
          </w:tcPr>
          <w:p w14:paraId="46A82BE4" w14:textId="23F2239C"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1,651 </w:t>
            </w:r>
          </w:p>
        </w:tc>
      </w:tr>
      <w:tr w:rsidR="007A6820" w:rsidRPr="007A6820" w14:paraId="5E8E5BC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BC9D23C" w14:textId="77777777" w:rsidR="007A6820" w:rsidRPr="007A6820" w:rsidRDefault="007A6820" w:rsidP="007A6820">
            <w:pPr>
              <w:rPr>
                <w:rFonts w:ascii="Arial Narrow" w:hAnsi="Arial Narrow" w:cs="Calibri"/>
                <w:color w:val="000000"/>
                <w:sz w:val="20"/>
              </w:rPr>
            </w:pPr>
          </w:p>
        </w:tc>
        <w:tc>
          <w:tcPr>
            <w:tcW w:w="1640" w:type="pct"/>
            <w:noWrap/>
            <w:hideMark/>
          </w:tcPr>
          <w:p w14:paraId="78931B1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Sealing</w:t>
            </w:r>
          </w:p>
        </w:tc>
        <w:tc>
          <w:tcPr>
            <w:tcW w:w="355" w:type="pct"/>
            <w:noWrap/>
            <w:hideMark/>
          </w:tcPr>
          <w:p w14:paraId="3E84272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Project</w:t>
            </w:r>
          </w:p>
        </w:tc>
        <w:tc>
          <w:tcPr>
            <w:tcW w:w="529" w:type="pct"/>
            <w:noWrap/>
            <w:hideMark/>
          </w:tcPr>
          <w:p w14:paraId="6EDE507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28 </w:t>
            </w:r>
          </w:p>
        </w:tc>
        <w:tc>
          <w:tcPr>
            <w:tcW w:w="444" w:type="pct"/>
            <w:noWrap/>
            <w:hideMark/>
          </w:tcPr>
          <w:p w14:paraId="61C0DA03" w14:textId="6162CE4C"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E7892B6"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2,119 </w:t>
            </w:r>
          </w:p>
        </w:tc>
        <w:tc>
          <w:tcPr>
            <w:tcW w:w="463" w:type="pct"/>
            <w:hideMark/>
          </w:tcPr>
          <w:p w14:paraId="32A11FFE" w14:textId="53AE5F2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2,119 </w:t>
            </w:r>
          </w:p>
        </w:tc>
        <w:tc>
          <w:tcPr>
            <w:tcW w:w="463" w:type="pct"/>
            <w:hideMark/>
          </w:tcPr>
          <w:p w14:paraId="6A551EE0" w14:textId="2F2B844F"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2,119 </w:t>
            </w:r>
          </w:p>
        </w:tc>
      </w:tr>
      <w:tr w:rsidR="007A6820" w:rsidRPr="007A6820" w14:paraId="1C0E1759"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663CA6C" w14:textId="77777777" w:rsidR="007A6820" w:rsidRPr="007A6820" w:rsidRDefault="007A6820" w:rsidP="007A6820">
            <w:pPr>
              <w:rPr>
                <w:rFonts w:ascii="Arial Narrow" w:hAnsi="Arial Narrow" w:cs="Calibri"/>
                <w:color w:val="000000"/>
                <w:sz w:val="20"/>
              </w:rPr>
            </w:pPr>
          </w:p>
        </w:tc>
        <w:tc>
          <w:tcPr>
            <w:tcW w:w="1640" w:type="pct"/>
            <w:noWrap/>
            <w:hideMark/>
          </w:tcPr>
          <w:p w14:paraId="0D593EA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Attic Insulation</w:t>
            </w:r>
          </w:p>
        </w:tc>
        <w:tc>
          <w:tcPr>
            <w:tcW w:w="355" w:type="pct"/>
            <w:noWrap/>
            <w:hideMark/>
          </w:tcPr>
          <w:p w14:paraId="33C4F644"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26285CA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19,659 </w:t>
            </w:r>
          </w:p>
        </w:tc>
        <w:tc>
          <w:tcPr>
            <w:tcW w:w="444" w:type="pct"/>
            <w:noWrap/>
            <w:hideMark/>
          </w:tcPr>
          <w:p w14:paraId="757662BA" w14:textId="26911C2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59B67C65"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1,332 </w:t>
            </w:r>
          </w:p>
        </w:tc>
        <w:tc>
          <w:tcPr>
            <w:tcW w:w="463" w:type="pct"/>
            <w:hideMark/>
          </w:tcPr>
          <w:p w14:paraId="48CF0E3A" w14:textId="48F3143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1,332 </w:t>
            </w:r>
          </w:p>
        </w:tc>
        <w:tc>
          <w:tcPr>
            <w:tcW w:w="463" w:type="pct"/>
            <w:hideMark/>
          </w:tcPr>
          <w:p w14:paraId="4A619140" w14:textId="43DAC5B8"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1,332 </w:t>
            </w:r>
          </w:p>
        </w:tc>
      </w:tr>
      <w:tr w:rsidR="007A6820" w:rsidRPr="007A6820" w14:paraId="22D7CB1F"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3A275AA" w14:textId="77777777" w:rsidR="007A6820" w:rsidRPr="007A6820" w:rsidRDefault="007A6820" w:rsidP="007A6820">
            <w:pPr>
              <w:rPr>
                <w:rFonts w:ascii="Arial Narrow" w:hAnsi="Arial Narrow" w:cs="Calibri"/>
                <w:color w:val="000000"/>
                <w:sz w:val="20"/>
              </w:rPr>
            </w:pPr>
          </w:p>
        </w:tc>
        <w:tc>
          <w:tcPr>
            <w:tcW w:w="1640" w:type="pct"/>
            <w:noWrap/>
            <w:hideMark/>
          </w:tcPr>
          <w:p w14:paraId="6A88EDC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Bathroom</w:t>
            </w:r>
          </w:p>
        </w:tc>
        <w:tc>
          <w:tcPr>
            <w:tcW w:w="355" w:type="pct"/>
            <w:noWrap/>
            <w:hideMark/>
          </w:tcPr>
          <w:p w14:paraId="221697C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7CA6944"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18 </w:t>
            </w:r>
          </w:p>
        </w:tc>
        <w:tc>
          <w:tcPr>
            <w:tcW w:w="444" w:type="pct"/>
            <w:noWrap/>
            <w:hideMark/>
          </w:tcPr>
          <w:p w14:paraId="0B352EB9" w14:textId="27F16573"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124E1A98"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31 </w:t>
            </w:r>
          </w:p>
        </w:tc>
        <w:tc>
          <w:tcPr>
            <w:tcW w:w="463" w:type="pct"/>
            <w:hideMark/>
          </w:tcPr>
          <w:p w14:paraId="595EF336" w14:textId="28A627F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31 </w:t>
            </w:r>
          </w:p>
        </w:tc>
        <w:tc>
          <w:tcPr>
            <w:tcW w:w="463" w:type="pct"/>
            <w:hideMark/>
          </w:tcPr>
          <w:p w14:paraId="2AA54F16" w14:textId="2B93262E"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31 </w:t>
            </w:r>
          </w:p>
        </w:tc>
      </w:tr>
      <w:tr w:rsidR="007A6820" w:rsidRPr="007A6820" w14:paraId="160981A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B982CB8" w14:textId="77777777" w:rsidR="007A6820" w:rsidRPr="007A6820" w:rsidRDefault="007A6820" w:rsidP="007A6820">
            <w:pPr>
              <w:rPr>
                <w:rFonts w:ascii="Arial Narrow" w:hAnsi="Arial Narrow" w:cs="Calibri"/>
                <w:color w:val="000000"/>
                <w:sz w:val="20"/>
              </w:rPr>
            </w:pPr>
          </w:p>
        </w:tc>
        <w:tc>
          <w:tcPr>
            <w:tcW w:w="1640" w:type="pct"/>
            <w:noWrap/>
            <w:hideMark/>
          </w:tcPr>
          <w:p w14:paraId="27F85B1F"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DHW Pipe Insulation</w:t>
            </w:r>
          </w:p>
        </w:tc>
        <w:tc>
          <w:tcPr>
            <w:tcW w:w="355" w:type="pct"/>
            <w:noWrap/>
            <w:hideMark/>
          </w:tcPr>
          <w:p w14:paraId="7DCC8AA7"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Ln. ft.</w:t>
            </w:r>
          </w:p>
        </w:tc>
        <w:tc>
          <w:tcPr>
            <w:tcW w:w="529" w:type="pct"/>
            <w:noWrap/>
            <w:hideMark/>
          </w:tcPr>
          <w:p w14:paraId="2AF0131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279 </w:t>
            </w:r>
          </w:p>
        </w:tc>
        <w:tc>
          <w:tcPr>
            <w:tcW w:w="444" w:type="pct"/>
            <w:noWrap/>
            <w:hideMark/>
          </w:tcPr>
          <w:p w14:paraId="57184A51" w14:textId="72CDB47B"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w:t>
            </w:r>
          </w:p>
        </w:tc>
        <w:tc>
          <w:tcPr>
            <w:tcW w:w="663" w:type="pct"/>
            <w:noWrap/>
            <w:hideMark/>
          </w:tcPr>
          <w:p w14:paraId="59E7E8C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580 </w:t>
            </w:r>
          </w:p>
        </w:tc>
        <w:tc>
          <w:tcPr>
            <w:tcW w:w="463" w:type="pct"/>
            <w:hideMark/>
          </w:tcPr>
          <w:p w14:paraId="30DA14F4" w14:textId="059C540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580 </w:t>
            </w:r>
          </w:p>
        </w:tc>
        <w:tc>
          <w:tcPr>
            <w:tcW w:w="463" w:type="pct"/>
            <w:hideMark/>
          </w:tcPr>
          <w:p w14:paraId="39629561" w14:textId="36CA3E15"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580 </w:t>
            </w:r>
          </w:p>
        </w:tc>
      </w:tr>
      <w:tr w:rsidR="007A6820" w:rsidRPr="007A6820" w14:paraId="4B92234E"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5C0C914" w14:textId="77777777" w:rsidR="007A6820" w:rsidRPr="007A6820" w:rsidRDefault="007A6820" w:rsidP="007A6820">
            <w:pPr>
              <w:rPr>
                <w:rFonts w:ascii="Arial Narrow" w:hAnsi="Arial Narrow" w:cs="Calibri"/>
                <w:color w:val="000000"/>
                <w:sz w:val="20"/>
              </w:rPr>
            </w:pPr>
          </w:p>
        </w:tc>
        <w:tc>
          <w:tcPr>
            <w:tcW w:w="1640" w:type="pct"/>
            <w:noWrap/>
            <w:hideMark/>
          </w:tcPr>
          <w:p w14:paraId="4FEEC81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Duct Sealing</w:t>
            </w:r>
          </w:p>
        </w:tc>
        <w:tc>
          <w:tcPr>
            <w:tcW w:w="355" w:type="pct"/>
            <w:noWrap/>
            <w:hideMark/>
          </w:tcPr>
          <w:p w14:paraId="167E6981"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0AA24339"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27 </w:t>
            </w:r>
          </w:p>
        </w:tc>
        <w:tc>
          <w:tcPr>
            <w:tcW w:w="444" w:type="pct"/>
            <w:noWrap/>
            <w:hideMark/>
          </w:tcPr>
          <w:p w14:paraId="0DF98E84" w14:textId="5891CC5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9DD294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16,115 </w:t>
            </w:r>
          </w:p>
        </w:tc>
        <w:tc>
          <w:tcPr>
            <w:tcW w:w="463" w:type="pct"/>
            <w:hideMark/>
          </w:tcPr>
          <w:p w14:paraId="74849181" w14:textId="7D28393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16,001 </w:t>
            </w:r>
          </w:p>
        </w:tc>
        <w:tc>
          <w:tcPr>
            <w:tcW w:w="463" w:type="pct"/>
            <w:hideMark/>
          </w:tcPr>
          <w:p w14:paraId="1CCEFB79" w14:textId="516E5CA0"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16,001 </w:t>
            </w:r>
          </w:p>
        </w:tc>
      </w:tr>
      <w:tr w:rsidR="007A6820" w:rsidRPr="007A6820" w14:paraId="37CE7AB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06132B7" w14:textId="77777777" w:rsidR="007A6820" w:rsidRPr="007A6820" w:rsidRDefault="007A6820" w:rsidP="007A6820">
            <w:pPr>
              <w:rPr>
                <w:rFonts w:ascii="Arial Narrow" w:hAnsi="Arial Narrow" w:cs="Calibri"/>
                <w:color w:val="000000"/>
                <w:sz w:val="20"/>
              </w:rPr>
            </w:pPr>
          </w:p>
        </w:tc>
        <w:tc>
          <w:tcPr>
            <w:tcW w:w="1640" w:type="pct"/>
            <w:noWrap/>
            <w:hideMark/>
          </w:tcPr>
          <w:p w14:paraId="6BE365FA"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Furnace Tune Up</w:t>
            </w:r>
          </w:p>
        </w:tc>
        <w:tc>
          <w:tcPr>
            <w:tcW w:w="355" w:type="pct"/>
            <w:noWrap/>
            <w:hideMark/>
          </w:tcPr>
          <w:p w14:paraId="0DCC1D50"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6A8D325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 </w:t>
            </w:r>
          </w:p>
        </w:tc>
        <w:tc>
          <w:tcPr>
            <w:tcW w:w="444" w:type="pct"/>
            <w:noWrap/>
            <w:hideMark/>
          </w:tcPr>
          <w:p w14:paraId="45D14138" w14:textId="6C5A0B63"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3</w:t>
            </w:r>
          </w:p>
        </w:tc>
        <w:tc>
          <w:tcPr>
            <w:tcW w:w="663" w:type="pct"/>
            <w:noWrap/>
            <w:hideMark/>
          </w:tcPr>
          <w:p w14:paraId="07BFE6BA"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100 </w:t>
            </w:r>
          </w:p>
        </w:tc>
        <w:tc>
          <w:tcPr>
            <w:tcW w:w="463" w:type="pct"/>
            <w:hideMark/>
          </w:tcPr>
          <w:p w14:paraId="680317D4" w14:textId="3255E98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100 </w:t>
            </w:r>
          </w:p>
        </w:tc>
        <w:tc>
          <w:tcPr>
            <w:tcW w:w="463" w:type="pct"/>
            <w:hideMark/>
          </w:tcPr>
          <w:p w14:paraId="59B60AF0" w14:textId="300061A3"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100 </w:t>
            </w:r>
          </w:p>
        </w:tc>
      </w:tr>
      <w:tr w:rsidR="007A6820" w:rsidRPr="007A6820" w14:paraId="38813C57"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747B7E6" w14:textId="77777777" w:rsidR="007A6820" w:rsidRPr="007A6820" w:rsidRDefault="007A6820" w:rsidP="007A6820">
            <w:pPr>
              <w:rPr>
                <w:rFonts w:ascii="Arial Narrow" w:hAnsi="Arial Narrow" w:cs="Calibri"/>
                <w:color w:val="000000"/>
                <w:sz w:val="20"/>
              </w:rPr>
            </w:pPr>
          </w:p>
        </w:tc>
        <w:tc>
          <w:tcPr>
            <w:tcW w:w="1640" w:type="pct"/>
            <w:noWrap/>
            <w:hideMark/>
          </w:tcPr>
          <w:p w14:paraId="6566A31B"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High Efficiency Furnace - TOS</w:t>
            </w:r>
          </w:p>
        </w:tc>
        <w:tc>
          <w:tcPr>
            <w:tcW w:w="355" w:type="pct"/>
            <w:noWrap/>
            <w:hideMark/>
          </w:tcPr>
          <w:p w14:paraId="2D8C37A0"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73EAF6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9 </w:t>
            </w:r>
          </w:p>
        </w:tc>
        <w:tc>
          <w:tcPr>
            <w:tcW w:w="444" w:type="pct"/>
            <w:noWrap/>
            <w:hideMark/>
          </w:tcPr>
          <w:p w14:paraId="3ADC81D9" w14:textId="5573BB9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86E43EA"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900 </w:t>
            </w:r>
          </w:p>
        </w:tc>
        <w:tc>
          <w:tcPr>
            <w:tcW w:w="463" w:type="pct"/>
            <w:hideMark/>
          </w:tcPr>
          <w:p w14:paraId="793038ED" w14:textId="3E9B6C7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900 </w:t>
            </w:r>
          </w:p>
        </w:tc>
        <w:tc>
          <w:tcPr>
            <w:tcW w:w="463" w:type="pct"/>
            <w:hideMark/>
          </w:tcPr>
          <w:p w14:paraId="4A04E2E5" w14:textId="0FB875CC"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900 </w:t>
            </w:r>
          </w:p>
        </w:tc>
      </w:tr>
      <w:tr w:rsidR="007A6820" w:rsidRPr="007A6820" w14:paraId="4BF9226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0F4A494" w14:textId="77777777" w:rsidR="007A6820" w:rsidRPr="007A6820" w:rsidRDefault="007A6820" w:rsidP="007A6820">
            <w:pPr>
              <w:rPr>
                <w:rFonts w:ascii="Arial Narrow" w:hAnsi="Arial Narrow" w:cs="Calibri"/>
                <w:color w:val="000000"/>
                <w:sz w:val="20"/>
              </w:rPr>
            </w:pPr>
          </w:p>
        </w:tc>
        <w:tc>
          <w:tcPr>
            <w:tcW w:w="1640" w:type="pct"/>
            <w:noWrap/>
            <w:hideMark/>
          </w:tcPr>
          <w:p w14:paraId="545AACD6"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Showerhead</w:t>
            </w:r>
          </w:p>
        </w:tc>
        <w:tc>
          <w:tcPr>
            <w:tcW w:w="355" w:type="pct"/>
            <w:noWrap/>
            <w:hideMark/>
          </w:tcPr>
          <w:p w14:paraId="35A57D3D"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28C24B6D"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38 </w:t>
            </w:r>
          </w:p>
        </w:tc>
        <w:tc>
          <w:tcPr>
            <w:tcW w:w="444" w:type="pct"/>
            <w:noWrap/>
            <w:hideMark/>
          </w:tcPr>
          <w:p w14:paraId="40D46C44" w14:textId="53F1708B"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304A341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170 </w:t>
            </w:r>
          </w:p>
        </w:tc>
        <w:tc>
          <w:tcPr>
            <w:tcW w:w="463" w:type="pct"/>
            <w:hideMark/>
          </w:tcPr>
          <w:p w14:paraId="29BDF3FC" w14:textId="4E792A5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170 </w:t>
            </w:r>
          </w:p>
        </w:tc>
        <w:tc>
          <w:tcPr>
            <w:tcW w:w="463" w:type="pct"/>
            <w:hideMark/>
          </w:tcPr>
          <w:p w14:paraId="7745CDE8" w14:textId="12C2F0A3"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170 </w:t>
            </w:r>
          </w:p>
        </w:tc>
      </w:tr>
      <w:tr w:rsidR="007A6820" w:rsidRPr="007A6820" w14:paraId="1CFA41FB"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FAADE8E" w14:textId="77777777" w:rsidR="007A6820" w:rsidRPr="007A6820" w:rsidRDefault="007A6820" w:rsidP="007A6820">
            <w:pPr>
              <w:rPr>
                <w:rFonts w:ascii="Arial Narrow" w:hAnsi="Arial Narrow" w:cs="Calibri"/>
                <w:color w:val="000000"/>
                <w:sz w:val="20"/>
              </w:rPr>
            </w:pPr>
          </w:p>
        </w:tc>
        <w:tc>
          <w:tcPr>
            <w:tcW w:w="1640" w:type="pct"/>
            <w:noWrap/>
            <w:hideMark/>
          </w:tcPr>
          <w:p w14:paraId="4928CC72"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Kitchen</w:t>
            </w:r>
          </w:p>
        </w:tc>
        <w:tc>
          <w:tcPr>
            <w:tcW w:w="355" w:type="pct"/>
            <w:noWrap/>
            <w:hideMark/>
          </w:tcPr>
          <w:p w14:paraId="3D38099B"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29D5512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 </w:t>
            </w:r>
          </w:p>
        </w:tc>
        <w:tc>
          <w:tcPr>
            <w:tcW w:w="444" w:type="pct"/>
            <w:noWrap/>
            <w:hideMark/>
          </w:tcPr>
          <w:p w14:paraId="77964650" w14:textId="70775DA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5B145768"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281 </w:t>
            </w:r>
          </w:p>
        </w:tc>
        <w:tc>
          <w:tcPr>
            <w:tcW w:w="463" w:type="pct"/>
            <w:hideMark/>
          </w:tcPr>
          <w:p w14:paraId="366A23CC" w14:textId="03714386"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281 </w:t>
            </w:r>
          </w:p>
        </w:tc>
        <w:tc>
          <w:tcPr>
            <w:tcW w:w="463" w:type="pct"/>
            <w:hideMark/>
          </w:tcPr>
          <w:p w14:paraId="20EC1BFB" w14:textId="20D9C894"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281 </w:t>
            </w:r>
          </w:p>
        </w:tc>
      </w:tr>
      <w:tr w:rsidR="007A6820" w:rsidRPr="007A6820" w14:paraId="4B1779BF"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47C1ECD6" w14:textId="77777777" w:rsidR="007A6820" w:rsidRPr="007A6820" w:rsidRDefault="007A6820" w:rsidP="007A6820">
            <w:pPr>
              <w:rPr>
                <w:rFonts w:ascii="Arial Narrow" w:hAnsi="Arial Narrow" w:cs="Calibri"/>
                <w:color w:val="000000"/>
                <w:sz w:val="20"/>
              </w:rPr>
            </w:pPr>
          </w:p>
        </w:tc>
        <w:tc>
          <w:tcPr>
            <w:tcW w:w="1640" w:type="pct"/>
            <w:noWrap/>
            <w:hideMark/>
          </w:tcPr>
          <w:p w14:paraId="75A79F7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Rim/Band Joist Insulation</w:t>
            </w:r>
          </w:p>
        </w:tc>
        <w:tc>
          <w:tcPr>
            <w:tcW w:w="355" w:type="pct"/>
            <w:noWrap/>
            <w:hideMark/>
          </w:tcPr>
          <w:p w14:paraId="3A9E5EC5"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68A675D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825 </w:t>
            </w:r>
          </w:p>
        </w:tc>
        <w:tc>
          <w:tcPr>
            <w:tcW w:w="444" w:type="pct"/>
            <w:noWrap/>
            <w:hideMark/>
          </w:tcPr>
          <w:p w14:paraId="5502D35A" w14:textId="2E50FC1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68730A45"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111 </w:t>
            </w:r>
          </w:p>
        </w:tc>
        <w:tc>
          <w:tcPr>
            <w:tcW w:w="463" w:type="pct"/>
            <w:hideMark/>
          </w:tcPr>
          <w:p w14:paraId="205DEC75" w14:textId="55C29F79"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111 </w:t>
            </w:r>
          </w:p>
        </w:tc>
        <w:tc>
          <w:tcPr>
            <w:tcW w:w="463" w:type="pct"/>
            <w:hideMark/>
          </w:tcPr>
          <w:p w14:paraId="4E4513DA" w14:textId="0CE8ACE1"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111 </w:t>
            </w:r>
          </w:p>
        </w:tc>
      </w:tr>
      <w:tr w:rsidR="007A6820" w:rsidRPr="007A6820" w14:paraId="1F839703"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EA66F46" w14:textId="77777777" w:rsidR="007A6820" w:rsidRPr="007A6820" w:rsidRDefault="007A6820" w:rsidP="007A6820">
            <w:pPr>
              <w:rPr>
                <w:rFonts w:ascii="Arial Narrow" w:hAnsi="Arial Narrow" w:cs="Calibri"/>
                <w:color w:val="000000"/>
                <w:sz w:val="20"/>
              </w:rPr>
            </w:pPr>
          </w:p>
        </w:tc>
        <w:tc>
          <w:tcPr>
            <w:tcW w:w="1640" w:type="pct"/>
            <w:noWrap/>
            <w:hideMark/>
          </w:tcPr>
          <w:p w14:paraId="3207B6EF"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ER</w:t>
            </w:r>
          </w:p>
        </w:tc>
        <w:tc>
          <w:tcPr>
            <w:tcW w:w="355" w:type="pct"/>
            <w:noWrap/>
            <w:hideMark/>
          </w:tcPr>
          <w:p w14:paraId="6D01B4E1"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585159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0D99695E" w14:textId="73E3637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4</w:t>
            </w:r>
          </w:p>
        </w:tc>
        <w:tc>
          <w:tcPr>
            <w:tcW w:w="663" w:type="pct"/>
            <w:noWrap/>
            <w:hideMark/>
          </w:tcPr>
          <w:p w14:paraId="516C013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290 </w:t>
            </w:r>
          </w:p>
        </w:tc>
        <w:tc>
          <w:tcPr>
            <w:tcW w:w="463" w:type="pct"/>
            <w:hideMark/>
          </w:tcPr>
          <w:p w14:paraId="377721BA" w14:textId="00BD4239"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290 </w:t>
            </w:r>
          </w:p>
        </w:tc>
        <w:tc>
          <w:tcPr>
            <w:tcW w:w="463" w:type="pct"/>
            <w:hideMark/>
          </w:tcPr>
          <w:p w14:paraId="70559D61" w14:textId="73C9CD8A"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290 </w:t>
            </w:r>
          </w:p>
        </w:tc>
      </w:tr>
      <w:tr w:rsidR="007A6820" w:rsidRPr="007A6820" w14:paraId="4CB0E9C2"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64522D6" w14:textId="77777777" w:rsidR="007A6820" w:rsidRPr="007A6820" w:rsidRDefault="007A6820" w:rsidP="007A6820">
            <w:pPr>
              <w:rPr>
                <w:rFonts w:ascii="Arial Narrow" w:hAnsi="Arial Narrow" w:cs="Calibri"/>
                <w:color w:val="000000"/>
                <w:sz w:val="20"/>
              </w:rPr>
            </w:pPr>
          </w:p>
        </w:tc>
        <w:tc>
          <w:tcPr>
            <w:tcW w:w="1640" w:type="pct"/>
            <w:noWrap/>
            <w:hideMark/>
          </w:tcPr>
          <w:p w14:paraId="75562FED"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Gas Water Heater - TOS</w:t>
            </w:r>
          </w:p>
        </w:tc>
        <w:tc>
          <w:tcPr>
            <w:tcW w:w="355" w:type="pct"/>
            <w:noWrap/>
            <w:hideMark/>
          </w:tcPr>
          <w:p w14:paraId="06797C2E"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D9DA58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23E454C9" w14:textId="756B5153"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13</w:t>
            </w:r>
          </w:p>
        </w:tc>
        <w:tc>
          <w:tcPr>
            <w:tcW w:w="663" w:type="pct"/>
            <w:noWrap/>
            <w:hideMark/>
          </w:tcPr>
          <w:p w14:paraId="0995589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107 </w:t>
            </w:r>
          </w:p>
        </w:tc>
        <w:tc>
          <w:tcPr>
            <w:tcW w:w="463" w:type="pct"/>
            <w:hideMark/>
          </w:tcPr>
          <w:p w14:paraId="41749430" w14:textId="231793B7"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107 </w:t>
            </w:r>
          </w:p>
        </w:tc>
        <w:tc>
          <w:tcPr>
            <w:tcW w:w="463" w:type="pct"/>
            <w:hideMark/>
          </w:tcPr>
          <w:p w14:paraId="3065CE87" w14:textId="2F2FE205"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107 </w:t>
            </w:r>
          </w:p>
        </w:tc>
      </w:tr>
      <w:tr w:rsidR="007A6820" w:rsidRPr="007A6820" w14:paraId="254C39E6"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A0493B7" w14:textId="77777777" w:rsidR="007A6820" w:rsidRPr="007A6820" w:rsidRDefault="007A6820" w:rsidP="007A6820">
            <w:pPr>
              <w:rPr>
                <w:rFonts w:ascii="Arial Narrow" w:hAnsi="Arial Narrow" w:cs="Calibri"/>
                <w:color w:val="000000"/>
                <w:sz w:val="20"/>
              </w:rPr>
            </w:pPr>
          </w:p>
        </w:tc>
        <w:tc>
          <w:tcPr>
            <w:tcW w:w="1640" w:type="pct"/>
            <w:noWrap/>
            <w:hideMark/>
          </w:tcPr>
          <w:p w14:paraId="5CA39DF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Wall Insulation</w:t>
            </w:r>
          </w:p>
        </w:tc>
        <w:tc>
          <w:tcPr>
            <w:tcW w:w="355" w:type="pct"/>
            <w:noWrap/>
            <w:hideMark/>
          </w:tcPr>
          <w:p w14:paraId="0BEFAEF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051860AD"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718 </w:t>
            </w:r>
          </w:p>
        </w:tc>
        <w:tc>
          <w:tcPr>
            <w:tcW w:w="444" w:type="pct"/>
            <w:noWrap/>
            <w:hideMark/>
          </w:tcPr>
          <w:p w14:paraId="134174A3" w14:textId="311BC47B"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5124560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68 </w:t>
            </w:r>
          </w:p>
        </w:tc>
        <w:tc>
          <w:tcPr>
            <w:tcW w:w="463" w:type="pct"/>
            <w:hideMark/>
          </w:tcPr>
          <w:p w14:paraId="7A040E18" w14:textId="5A435A0A"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68 </w:t>
            </w:r>
          </w:p>
        </w:tc>
        <w:tc>
          <w:tcPr>
            <w:tcW w:w="463" w:type="pct"/>
            <w:hideMark/>
          </w:tcPr>
          <w:p w14:paraId="089DB598" w14:textId="4CA1250B"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68 </w:t>
            </w:r>
          </w:p>
        </w:tc>
      </w:tr>
      <w:tr w:rsidR="007A6820" w:rsidRPr="007A6820" w14:paraId="3E68BF56"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7855F070"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ESK</w:t>
            </w:r>
          </w:p>
        </w:tc>
        <w:tc>
          <w:tcPr>
            <w:tcW w:w="1640" w:type="pct"/>
            <w:noWrap/>
            <w:hideMark/>
          </w:tcPr>
          <w:p w14:paraId="13F5E84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Kit 2</w:t>
            </w:r>
          </w:p>
        </w:tc>
        <w:tc>
          <w:tcPr>
            <w:tcW w:w="355" w:type="pct"/>
            <w:noWrap/>
            <w:hideMark/>
          </w:tcPr>
          <w:p w14:paraId="5BDBF149"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FC45809"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1,675 </w:t>
            </w:r>
          </w:p>
        </w:tc>
        <w:tc>
          <w:tcPr>
            <w:tcW w:w="444" w:type="pct"/>
            <w:noWrap/>
            <w:hideMark/>
          </w:tcPr>
          <w:p w14:paraId="4A7214EE" w14:textId="77777777"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8.07</w:t>
            </w:r>
          </w:p>
        </w:tc>
        <w:tc>
          <w:tcPr>
            <w:tcW w:w="663" w:type="pct"/>
            <w:noWrap/>
            <w:hideMark/>
          </w:tcPr>
          <w:p w14:paraId="1599C92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36,876 </w:t>
            </w:r>
          </w:p>
        </w:tc>
        <w:tc>
          <w:tcPr>
            <w:tcW w:w="463" w:type="pct"/>
            <w:hideMark/>
          </w:tcPr>
          <w:p w14:paraId="47C5A239" w14:textId="245D2A9C"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25,967 </w:t>
            </w:r>
          </w:p>
        </w:tc>
        <w:tc>
          <w:tcPr>
            <w:tcW w:w="463" w:type="pct"/>
            <w:hideMark/>
          </w:tcPr>
          <w:p w14:paraId="03ED3722" w14:textId="05D442D1"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25,967 </w:t>
            </w:r>
          </w:p>
        </w:tc>
      </w:tr>
      <w:tr w:rsidR="007A6820" w:rsidRPr="007A6820" w14:paraId="40364205"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381119F" w14:textId="77777777" w:rsidR="007A6820" w:rsidRPr="007A6820" w:rsidRDefault="007A6820" w:rsidP="007A6820">
            <w:pPr>
              <w:rPr>
                <w:rFonts w:ascii="Arial Narrow" w:hAnsi="Arial Narrow" w:cs="Calibri"/>
                <w:color w:val="000000"/>
                <w:sz w:val="20"/>
              </w:rPr>
            </w:pPr>
          </w:p>
        </w:tc>
        <w:tc>
          <w:tcPr>
            <w:tcW w:w="1640" w:type="pct"/>
            <w:noWrap/>
            <w:hideMark/>
          </w:tcPr>
          <w:p w14:paraId="198DD043"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Kit 3</w:t>
            </w:r>
          </w:p>
        </w:tc>
        <w:tc>
          <w:tcPr>
            <w:tcW w:w="355" w:type="pct"/>
            <w:noWrap/>
            <w:hideMark/>
          </w:tcPr>
          <w:p w14:paraId="707B6976"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4989CCE0"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 </w:t>
            </w:r>
          </w:p>
        </w:tc>
        <w:tc>
          <w:tcPr>
            <w:tcW w:w="444" w:type="pct"/>
            <w:noWrap/>
            <w:hideMark/>
          </w:tcPr>
          <w:p w14:paraId="468594B3" w14:textId="7777777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7.02</w:t>
            </w:r>
          </w:p>
        </w:tc>
        <w:tc>
          <w:tcPr>
            <w:tcW w:w="663" w:type="pct"/>
            <w:noWrap/>
            <w:hideMark/>
          </w:tcPr>
          <w:p w14:paraId="0DA6836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66 </w:t>
            </w:r>
          </w:p>
        </w:tc>
        <w:tc>
          <w:tcPr>
            <w:tcW w:w="463" w:type="pct"/>
            <w:hideMark/>
          </w:tcPr>
          <w:p w14:paraId="480AC660" w14:textId="16116D3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43 </w:t>
            </w:r>
          </w:p>
        </w:tc>
        <w:tc>
          <w:tcPr>
            <w:tcW w:w="463" w:type="pct"/>
            <w:hideMark/>
          </w:tcPr>
          <w:p w14:paraId="60693C2C" w14:textId="68F3805C"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43 </w:t>
            </w:r>
          </w:p>
        </w:tc>
      </w:tr>
      <w:tr w:rsidR="007A6820" w:rsidRPr="007A6820" w14:paraId="153CBFC8"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7C8F9214" w14:textId="77777777" w:rsidR="007A6820" w:rsidRPr="007A6820" w:rsidRDefault="007A6820" w:rsidP="007A6820">
            <w:pPr>
              <w:rPr>
                <w:rFonts w:ascii="Arial Narrow" w:hAnsi="Arial Narrow" w:cs="Calibri"/>
                <w:color w:val="000000"/>
                <w:sz w:val="20"/>
              </w:rPr>
            </w:pPr>
          </w:p>
        </w:tc>
        <w:tc>
          <w:tcPr>
            <w:tcW w:w="1640" w:type="pct"/>
            <w:noWrap/>
            <w:hideMark/>
          </w:tcPr>
          <w:p w14:paraId="2AE4086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Kit 4</w:t>
            </w:r>
          </w:p>
        </w:tc>
        <w:tc>
          <w:tcPr>
            <w:tcW w:w="355" w:type="pct"/>
            <w:noWrap/>
            <w:hideMark/>
          </w:tcPr>
          <w:p w14:paraId="0923D428"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3E8EA97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1,905 </w:t>
            </w:r>
          </w:p>
        </w:tc>
        <w:tc>
          <w:tcPr>
            <w:tcW w:w="444" w:type="pct"/>
            <w:noWrap/>
            <w:hideMark/>
          </w:tcPr>
          <w:p w14:paraId="02093200" w14:textId="114D68BF"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5CFDAB4"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38,601 </w:t>
            </w:r>
          </w:p>
        </w:tc>
        <w:tc>
          <w:tcPr>
            <w:tcW w:w="463" w:type="pct"/>
            <w:hideMark/>
          </w:tcPr>
          <w:p w14:paraId="020607C9" w14:textId="3C3C2A97"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35,470 </w:t>
            </w:r>
          </w:p>
        </w:tc>
        <w:tc>
          <w:tcPr>
            <w:tcW w:w="463" w:type="pct"/>
            <w:hideMark/>
          </w:tcPr>
          <w:p w14:paraId="3C654CB6" w14:textId="68777721"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35,470 </w:t>
            </w:r>
          </w:p>
        </w:tc>
      </w:tr>
      <w:tr w:rsidR="007A6820" w:rsidRPr="007A6820" w14:paraId="70839971"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6962815" w14:textId="77777777" w:rsidR="007A6820" w:rsidRPr="007A6820" w:rsidRDefault="007A6820" w:rsidP="007A6820">
            <w:pPr>
              <w:rPr>
                <w:rFonts w:ascii="Arial Narrow" w:hAnsi="Arial Narrow" w:cs="Calibri"/>
                <w:color w:val="000000"/>
                <w:sz w:val="20"/>
              </w:rPr>
            </w:pPr>
          </w:p>
        </w:tc>
        <w:tc>
          <w:tcPr>
            <w:tcW w:w="1640" w:type="pct"/>
            <w:noWrap/>
            <w:hideMark/>
          </w:tcPr>
          <w:p w14:paraId="598C91F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Kit 5</w:t>
            </w:r>
          </w:p>
        </w:tc>
        <w:tc>
          <w:tcPr>
            <w:tcW w:w="355" w:type="pct"/>
            <w:noWrap/>
            <w:hideMark/>
          </w:tcPr>
          <w:p w14:paraId="00C8462A"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1E386ACA"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10,489 </w:t>
            </w:r>
          </w:p>
        </w:tc>
        <w:tc>
          <w:tcPr>
            <w:tcW w:w="444" w:type="pct"/>
            <w:noWrap/>
            <w:hideMark/>
          </w:tcPr>
          <w:p w14:paraId="75657D54" w14:textId="77777777"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15.43</w:t>
            </w:r>
          </w:p>
        </w:tc>
        <w:tc>
          <w:tcPr>
            <w:tcW w:w="663" w:type="pct"/>
            <w:noWrap/>
            <w:hideMark/>
          </w:tcPr>
          <w:p w14:paraId="518602D4"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267,228 </w:t>
            </w:r>
          </w:p>
        </w:tc>
        <w:tc>
          <w:tcPr>
            <w:tcW w:w="463" w:type="pct"/>
            <w:hideMark/>
          </w:tcPr>
          <w:p w14:paraId="1D275243" w14:textId="713EF9C2"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272,997 </w:t>
            </w:r>
          </w:p>
        </w:tc>
        <w:tc>
          <w:tcPr>
            <w:tcW w:w="463" w:type="pct"/>
            <w:hideMark/>
          </w:tcPr>
          <w:p w14:paraId="088BA69D" w14:textId="176DBAB9"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272,997 </w:t>
            </w:r>
          </w:p>
        </w:tc>
      </w:tr>
      <w:tr w:rsidR="007A6820" w:rsidRPr="007A6820" w14:paraId="4A5707D3"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val="restart"/>
            <w:hideMark/>
          </w:tcPr>
          <w:p w14:paraId="03A27E0A" w14:textId="77777777" w:rsidR="007A6820" w:rsidRPr="007A6820" w:rsidRDefault="007A6820" w:rsidP="007A6820">
            <w:pPr>
              <w:rPr>
                <w:rFonts w:ascii="Arial Narrow" w:hAnsi="Arial Narrow" w:cs="Calibri"/>
                <w:color w:val="000000"/>
                <w:sz w:val="20"/>
              </w:rPr>
            </w:pPr>
            <w:r w:rsidRPr="007A6820">
              <w:rPr>
                <w:rFonts w:ascii="Arial Narrow" w:hAnsi="Arial Narrow" w:cs="Calibri"/>
                <w:color w:val="000000"/>
                <w:sz w:val="20"/>
              </w:rPr>
              <w:t>HH</w:t>
            </w:r>
          </w:p>
        </w:tc>
        <w:tc>
          <w:tcPr>
            <w:tcW w:w="1640" w:type="pct"/>
            <w:noWrap/>
            <w:hideMark/>
          </w:tcPr>
          <w:p w14:paraId="0BC9EE06" w14:textId="4FF55C71"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Advanced Thermostat - Programmable</w:t>
            </w:r>
          </w:p>
        </w:tc>
        <w:tc>
          <w:tcPr>
            <w:tcW w:w="355" w:type="pct"/>
            <w:noWrap/>
            <w:hideMark/>
          </w:tcPr>
          <w:p w14:paraId="5CBD0BF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B81980A"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15B29B24" w14:textId="61B8147E"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11</w:t>
            </w:r>
          </w:p>
        </w:tc>
        <w:tc>
          <w:tcPr>
            <w:tcW w:w="663" w:type="pct"/>
            <w:noWrap/>
            <w:hideMark/>
          </w:tcPr>
          <w:p w14:paraId="7FF66FF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214 </w:t>
            </w:r>
          </w:p>
        </w:tc>
        <w:tc>
          <w:tcPr>
            <w:tcW w:w="463" w:type="pct"/>
            <w:hideMark/>
          </w:tcPr>
          <w:p w14:paraId="2C3175C6" w14:textId="4EBEBF4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214 </w:t>
            </w:r>
          </w:p>
        </w:tc>
        <w:tc>
          <w:tcPr>
            <w:tcW w:w="463" w:type="pct"/>
            <w:hideMark/>
          </w:tcPr>
          <w:p w14:paraId="00800546" w14:textId="61E31E92"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214 </w:t>
            </w:r>
          </w:p>
        </w:tc>
      </w:tr>
      <w:tr w:rsidR="007A6820" w:rsidRPr="007A6820" w14:paraId="3BE675C0"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07D408BE" w14:textId="77777777" w:rsidR="007A6820" w:rsidRPr="007A6820" w:rsidRDefault="007A6820" w:rsidP="007A6820">
            <w:pPr>
              <w:rPr>
                <w:rFonts w:ascii="Arial Narrow" w:hAnsi="Arial Narrow" w:cs="Calibri"/>
                <w:color w:val="000000"/>
                <w:sz w:val="20"/>
              </w:rPr>
            </w:pPr>
          </w:p>
        </w:tc>
        <w:tc>
          <w:tcPr>
            <w:tcW w:w="1640" w:type="pct"/>
            <w:noWrap/>
            <w:hideMark/>
          </w:tcPr>
          <w:p w14:paraId="6C600CDB"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Air Sealing</w:t>
            </w:r>
          </w:p>
        </w:tc>
        <w:tc>
          <w:tcPr>
            <w:tcW w:w="355" w:type="pct"/>
            <w:noWrap/>
            <w:hideMark/>
          </w:tcPr>
          <w:p w14:paraId="3BDA115D"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Project</w:t>
            </w:r>
          </w:p>
        </w:tc>
        <w:tc>
          <w:tcPr>
            <w:tcW w:w="529" w:type="pct"/>
            <w:noWrap/>
            <w:hideMark/>
          </w:tcPr>
          <w:p w14:paraId="37D8F487"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1929AD6C" w14:textId="6DF70CF2"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6EEEBB8F"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301 </w:t>
            </w:r>
          </w:p>
        </w:tc>
        <w:tc>
          <w:tcPr>
            <w:tcW w:w="463" w:type="pct"/>
            <w:hideMark/>
          </w:tcPr>
          <w:p w14:paraId="579E470C" w14:textId="2494775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301 </w:t>
            </w:r>
          </w:p>
        </w:tc>
        <w:tc>
          <w:tcPr>
            <w:tcW w:w="463" w:type="pct"/>
            <w:hideMark/>
          </w:tcPr>
          <w:p w14:paraId="6E1878FD" w14:textId="04ECB60D"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301 </w:t>
            </w:r>
          </w:p>
        </w:tc>
      </w:tr>
      <w:tr w:rsidR="007A6820" w:rsidRPr="007A6820" w14:paraId="00FB15FE"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134019B3" w14:textId="77777777" w:rsidR="007A6820" w:rsidRPr="007A6820" w:rsidRDefault="007A6820" w:rsidP="007A6820">
            <w:pPr>
              <w:rPr>
                <w:rFonts w:ascii="Arial Narrow" w:hAnsi="Arial Narrow" w:cs="Calibri"/>
                <w:color w:val="000000"/>
                <w:sz w:val="20"/>
              </w:rPr>
            </w:pPr>
          </w:p>
        </w:tc>
        <w:tc>
          <w:tcPr>
            <w:tcW w:w="1640" w:type="pct"/>
            <w:noWrap/>
            <w:hideMark/>
          </w:tcPr>
          <w:p w14:paraId="1D269E6E"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Attic Insulation</w:t>
            </w:r>
          </w:p>
        </w:tc>
        <w:tc>
          <w:tcPr>
            <w:tcW w:w="355" w:type="pct"/>
            <w:noWrap/>
            <w:hideMark/>
          </w:tcPr>
          <w:p w14:paraId="6D98907D"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10EC03E6"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2,427 </w:t>
            </w:r>
          </w:p>
        </w:tc>
        <w:tc>
          <w:tcPr>
            <w:tcW w:w="444" w:type="pct"/>
            <w:noWrap/>
            <w:hideMark/>
          </w:tcPr>
          <w:p w14:paraId="495E4507" w14:textId="39B8A4B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408AF968"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252 </w:t>
            </w:r>
          </w:p>
        </w:tc>
        <w:tc>
          <w:tcPr>
            <w:tcW w:w="463" w:type="pct"/>
            <w:hideMark/>
          </w:tcPr>
          <w:p w14:paraId="2E8ED8C8" w14:textId="4296CE2D"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252 </w:t>
            </w:r>
          </w:p>
        </w:tc>
        <w:tc>
          <w:tcPr>
            <w:tcW w:w="463" w:type="pct"/>
            <w:hideMark/>
          </w:tcPr>
          <w:p w14:paraId="391F4DDE" w14:textId="09071A41"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252 </w:t>
            </w:r>
          </w:p>
        </w:tc>
      </w:tr>
      <w:tr w:rsidR="007A6820" w:rsidRPr="007A6820" w14:paraId="7607C2B4"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3B876AAB" w14:textId="77777777" w:rsidR="007A6820" w:rsidRPr="007A6820" w:rsidRDefault="007A6820" w:rsidP="007A6820">
            <w:pPr>
              <w:rPr>
                <w:rFonts w:ascii="Arial Narrow" w:hAnsi="Arial Narrow" w:cs="Calibri"/>
                <w:color w:val="000000"/>
                <w:sz w:val="20"/>
              </w:rPr>
            </w:pPr>
          </w:p>
        </w:tc>
        <w:tc>
          <w:tcPr>
            <w:tcW w:w="1640" w:type="pct"/>
            <w:noWrap/>
            <w:hideMark/>
          </w:tcPr>
          <w:p w14:paraId="55140135"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Basement/Sidewall Insulation</w:t>
            </w:r>
          </w:p>
        </w:tc>
        <w:tc>
          <w:tcPr>
            <w:tcW w:w="355" w:type="pct"/>
            <w:noWrap/>
            <w:hideMark/>
          </w:tcPr>
          <w:p w14:paraId="7B7F2072"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570CBF9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560 </w:t>
            </w:r>
          </w:p>
        </w:tc>
        <w:tc>
          <w:tcPr>
            <w:tcW w:w="444" w:type="pct"/>
            <w:noWrap/>
            <w:hideMark/>
          </w:tcPr>
          <w:p w14:paraId="1F1E8EDF" w14:textId="7B92C8AE"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725BCF62"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213 </w:t>
            </w:r>
          </w:p>
        </w:tc>
        <w:tc>
          <w:tcPr>
            <w:tcW w:w="463" w:type="pct"/>
            <w:hideMark/>
          </w:tcPr>
          <w:p w14:paraId="472FE2A7" w14:textId="08977BBA"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213 </w:t>
            </w:r>
          </w:p>
        </w:tc>
        <w:tc>
          <w:tcPr>
            <w:tcW w:w="463" w:type="pct"/>
            <w:hideMark/>
          </w:tcPr>
          <w:p w14:paraId="13170AD8" w14:textId="5E2B91AB"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213 </w:t>
            </w:r>
          </w:p>
        </w:tc>
      </w:tr>
      <w:tr w:rsidR="007A6820" w:rsidRPr="007A6820" w14:paraId="58D2E86B"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2C5631C" w14:textId="77777777" w:rsidR="007A6820" w:rsidRPr="007A6820" w:rsidRDefault="007A6820" w:rsidP="007A6820">
            <w:pPr>
              <w:rPr>
                <w:rFonts w:ascii="Arial Narrow" w:hAnsi="Arial Narrow" w:cs="Calibri"/>
                <w:color w:val="000000"/>
                <w:sz w:val="20"/>
              </w:rPr>
            </w:pPr>
          </w:p>
        </w:tc>
        <w:tc>
          <w:tcPr>
            <w:tcW w:w="1640" w:type="pct"/>
            <w:noWrap/>
            <w:hideMark/>
          </w:tcPr>
          <w:p w14:paraId="0977FC6C"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Bathroom</w:t>
            </w:r>
          </w:p>
        </w:tc>
        <w:tc>
          <w:tcPr>
            <w:tcW w:w="355" w:type="pct"/>
            <w:noWrap/>
            <w:hideMark/>
          </w:tcPr>
          <w:p w14:paraId="5B1B6724"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4550BADA"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451D10D1" w14:textId="4929A5C2"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071AF0AE"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63" w:type="pct"/>
            <w:hideMark/>
          </w:tcPr>
          <w:p w14:paraId="2F8FF304" w14:textId="7E0DC18E"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 </w:t>
            </w:r>
          </w:p>
        </w:tc>
        <w:tc>
          <w:tcPr>
            <w:tcW w:w="463" w:type="pct"/>
            <w:hideMark/>
          </w:tcPr>
          <w:p w14:paraId="406AB5F2" w14:textId="7ACC0E16"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 </w:t>
            </w:r>
          </w:p>
        </w:tc>
      </w:tr>
      <w:tr w:rsidR="007A6820" w:rsidRPr="007A6820" w14:paraId="6F24BA3D"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2E2B331A" w14:textId="77777777" w:rsidR="007A6820" w:rsidRPr="007A6820" w:rsidRDefault="007A6820" w:rsidP="007A6820">
            <w:pPr>
              <w:rPr>
                <w:rFonts w:ascii="Arial Narrow" w:hAnsi="Arial Narrow" w:cs="Calibri"/>
                <w:color w:val="000000"/>
                <w:sz w:val="20"/>
              </w:rPr>
            </w:pPr>
          </w:p>
        </w:tc>
        <w:tc>
          <w:tcPr>
            <w:tcW w:w="1640" w:type="pct"/>
            <w:noWrap/>
            <w:hideMark/>
          </w:tcPr>
          <w:p w14:paraId="4A544B4E"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Duct Sealing</w:t>
            </w:r>
          </w:p>
        </w:tc>
        <w:tc>
          <w:tcPr>
            <w:tcW w:w="355" w:type="pct"/>
            <w:noWrap/>
            <w:hideMark/>
          </w:tcPr>
          <w:p w14:paraId="1ED9C787"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23C857DE"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57DFA09C" w14:textId="5DC8E8B4"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39216D05"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358 </w:t>
            </w:r>
          </w:p>
        </w:tc>
        <w:tc>
          <w:tcPr>
            <w:tcW w:w="463" w:type="pct"/>
            <w:hideMark/>
          </w:tcPr>
          <w:p w14:paraId="52602551" w14:textId="59687168"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358 </w:t>
            </w:r>
          </w:p>
        </w:tc>
        <w:tc>
          <w:tcPr>
            <w:tcW w:w="463" w:type="pct"/>
            <w:hideMark/>
          </w:tcPr>
          <w:p w14:paraId="4D847FB9" w14:textId="0D00779B"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358 </w:t>
            </w:r>
          </w:p>
        </w:tc>
      </w:tr>
      <w:tr w:rsidR="007A6820" w:rsidRPr="007A6820" w14:paraId="2FF20D08"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6F09B4C9" w14:textId="77777777" w:rsidR="007A6820" w:rsidRPr="007A6820" w:rsidRDefault="007A6820" w:rsidP="007A6820">
            <w:pPr>
              <w:rPr>
                <w:rFonts w:ascii="Arial Narrow" w:hAnsi="Arial Narrow" w:cs="Calibri"/>
                <w:color w:val="000000"/>
                <w:sz w:val="20"/>
              </w:rPr>
            </w:pPr>
          </w:p>
        </w:tc>
        <w:tc>
          <w:tcPr>
            <w:tcW w:w="1640" w:type="pct"/>
            <w:noWrap/>
            <w:hideMark/>
          </w:tcPr>
          <w:p w14:paraId="6269825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Showerhead</w:t>
            </w:r>
          </w:p>
        </w:tc>
        <w:tc>
          <w:tcPr>
            <w:tcW w:w="355" w:type="pct"/>
            <w:noWrap/>
            <w:hideMark/>
          </w:tcPr>
          <w:p w14:paraId="04B97502"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59CA92CF"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4B6EFB2C" w14:textId="7F942A70"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7BA69701"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11 </w:t>
            </w:r>
          </w:p>
        </w:tc>
        <w:tc>
          <w:tcPr>
            <w:tcW w:w="463" w:type="pct"/>
            <w:hideMark/>
          </w:tcPr>
          <w:p w14:paraId="40FC0144" w14:textId="573F74E6"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 </w:t>
            </w:r>
          </w:p>
        </w:tc>
        <w:tc>
          <w:tcPr>
            <w:tcW w:w="463" w:type="pct"/>
            <w:hideMark/>
          </w:tcPr>
          <w:p w14:paraId="1EC969F1" w14:textId="230FFEEB"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11 </w:t>
            </w:r>
          </w:p>
        </w:tc>
      </w:tr>
      <w:tr w:rsidR="007A6820" w:rsidRPr="007A6820" w14:paraId="6BC7243F" w14:textId="77777777" w:rsidTr="004A19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73EAB482" w14:textId="77777777" w:rsidR="007A6820" w:rsidRPr="007A6820" w:rsidRDefault="007A6820" w:rsidP="007A6820">
            <w:pPr>
              <w:rPr>
                <w:rFonts w:ascii="Arial Narrow" w:hAnsi="Arial Narrow" w:cs="Calibri"/>
                <w:color w:val="000000"/>
                <w:sz w:val="20"/>
              </w:rPr>
            </w:pPr>
          </w:p>
        </w:tc>
        <w:tc>
          <w:tcPr>
            <w:tcW w:w="1640" w:type="pct"/>
            <w:noWrap/>
            <w:hideMark/>
          </w:tcPr>
          <w:p w14:paraId="0E1BDFCF"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Low Flow Faucet Aerator - Kitchen</w:t>
            </w:r>
          </w:p>
        </w:tc>
        <w:tc>
          <w:tcPr>
            <w:tcW w:w="355" w:type="pct"/>
            <w:noWrap/>
            <w:hideMark/>
          </w:tcPr>
          <w:p w14:paraId="5E65AFFC" w14:textId="77777777" w:rsidR="007A6820" w:rsidRPr="007A6820" w:rsidRDefault="007A6820" w:rsidP="003727ED">
            <w:pPr>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Unit</w:t>
            </w:r>
          </w:p>
        </w:tc>
        <w:tc>
          <w:tcPr>
            <w:tcW w:w="529" w:type="pct"/>
            <w:noWrap/>
            <w:hideMark/>
          </w:tcPr>
          <w:p w14:paraId="7E1D41B1"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 </w:t>
            </w:r>
          </w:p>
        </w:tc>
        <w:tc>
          <w:tcPr>
            <w:tcW w:w="444" w:type="pct"/>
            <w:noWrap/>
            <w:hideMark/>
          </w:tcPr>
          <w:p w14:paraId="436E19C3" w14:textId="722CFDD9"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10</w:t>
            </w:r>
          </w:p>
        </w:tc>
        <w:tc>
          <w:tcPr>
            <w:tcW w:w="663" w:type="pct"/>
            <w:noWrap/>
            <w:hideMark/>
          </w:tcPr>
          <w:p w14:paraId="71DF2E6B" w14:textId="77777777" w:rsidR="007A6820" w:rsidRPr="007A6820" w:rsidRDefault="007A6820" w:rsidP="007A6820">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32 </w:t>
            </w:r>
          </w:p>
        </w:tc>
        <w:tc>
          <w:tcPr>
            <w:tcW w:w="463" w:type="pct"/>
            <w:hideMark/>
          </w:tcPr>
          <w:p w14:paraId="1A04C43F" w14:textId="78011835" w:rsidR="007A6820" w:rsidRPr="007A6820" w:rsidRDefault="007A6820" w:rsidP="007A6820">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32 </w:t>
            </w:r>
          </w:p>
        </w:tc>
        <w:tc>
          <w:tcPr>
            <w:tcW w:w="463" w:type="pct"/>
            <w:hideMark/>
          </w:tcPr>
          <w:p w14:paraId="43E964A7" w14:textId="36C5A1D5" w:rsidR="007A6820" w:rsidRPr="007A6820" w:rsidRDefault="007A6820" w:rsidP="0035504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32 </w:t>
            </w:r>
          </w:p>
        </w:tc>
      </w:tr>
      <w:tr w:rsidR="007A6820" w:rsidRPr="007A6820" w14:paraId="106581EA" w14:textId="77777777" w:rsidTr="004A19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4" w:type="pct"/>
            <w:vMerge/>
            <w:hideMark/>
          </w:tcPr>
          <w:p w14:paraId="51C66CF6" w14:textId="77777777" w:rsidR="007A6820" w:rsidRPr="007A6820" w:rsidRDefault="007A6820" w:rsidP="007A6820">
            <w:pPr>
              <w:rPr>
                <w:rFonts w:ascii="Arial Narrow" w:hAnsi="Arial Narrow" w:cs="Calibri"/>
                <w:color w:val="000000"/>
                <w:sz w:val="20"/>
              </w:rPr>
            </w:pPr>
          </w:p>
        </w:tc>
        <w:tc>
          <w:tcPr>
            <w:tcW w:w="1640" w:type="pct"/>
            <w:noWrap/>
            <w:hideMark/>
          </w:tcPr>
          <w:p w14:paraId="444EFEBF"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Rim/Band Joist Insulation</w:t>
            </w:r>
          </w:p>
        </w:tc>
        <w:tc>
          <w:tcPr>
            <w:tcW w:w="355" w:type="pct"/>
            <w:noWrap/>
            <w:hideMark/>
          </w:tcPr>
          <w:p w14:paraId="258FB603" w14:textId="77777777" w:rsidR="007A6820" w:rsidRPr="007A6820" w:rsidRDefault="007A6820" w:rsidP="003727ED">
            <w:pPr>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Sq. ft.</w:t>
            </w:r>
          </w:p>
        </w:tc>
        <w:tc>
          <w:tcPr>
            <w:tcW w:w="529" w:type="pct"/>
            <w:noWrap/>
            <w:hideMark/>
          </w:tcPr>
          <w:p w14:paraId="154655A7"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342 </w:t>
            </w:r>
          </w:p>
        </w:tc>
        <w:tc>
          <w:tcPr>
            <w:tcW w:w="444" w:type="pct"/>
            <w:noWrap/>
            <w:hideMark/>
          </w:tcPr>
          <w:p w14:paraId="4650A2DC" w14:textId="43137514"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20</w:t>
            </w:r>
          </w:p>
        </w:tc>
        <w:tc>
          <w:tcPr>
            <w:tcW w:w="663" w:type="pct"/>
            <w:noWrap/>
            <w:hideMark/>
          </w:tcPr>
          <w:p w14:paraId="1E84BECC" w14:textId="77777777" w:rsidR="007A6820" w:rsidRPr="007A6820" w:rsidRDefault="007A6820" w:rsidP="007A6820">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                     47 </w:t>
            </w:r>
          </w:p>
        </w:tc>
        <w:tc>
          <w:tcPr>
            <w:tcW w:w="463" w:type="pct"/>
            <w:hideMark/>
          </w:tcPr>
          <w:p w14:paraId="659848A9" w14:textId="04CA5175" w:rsidR="007A6820" w:rsidRPr="007A6820" w:rsidRDefault="007A6820" w:rsidP="007A6820">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47 </w:t>
            </w:r>
          </w:p>
        </w:tc>
        <w:tc>
          <w:tcPr>
            <w:tcW w:w="463" w:type="pct"/>
            <w:hideMark/>
          </w:tcPr>
          <w:p w14:paraId="1E287036" w14:textId="4B0704FB" w:rsidR="007A6820" w:rsidRPr="007A6820" w:rsidRDefault="007A6820" w:rsidP="0035504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rPr>
            </w:pPr>
            <w:r w:rsidRPr="007A6820">
              <w:rPr>
                <w:rFonts w:ascii="Arial Narrow" w:hAnsi="Arial Narrow" w:cs="Calibri"/>
                <w:color w:val="000000"/>
                <w:sz w:val="20"/>
              </w:rPr>
              <w:t xml:space="preserve">47 </w:t>
            </w:r>
          </w:p>
        </w:tc>
      </w:tr>
      <w:tr w:rsidR="004A19F3" w:rsidRPr="007A6820" w14:paraId="504E6A1E" w14:textId="77777777" w:rsidTr="00414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pct"/>
            <w:gridSpan w:val="2"/>
          </w:tcPr>
          <w:p w14:paraId="48F46DDE" w14:textId="0409D544" w:rsidR="004A19F3" w:rsidRPr="00FA4A97" w:rsidRDefault="004A19F3" w:rsidP="004A19F3">
            <w:pPr>
              <w:jc w:val="left"/>
              <w:rPr>
                <w:rFonts w:ascii="Arial Narrow" w:hAnsi="Arial Narrow" w:cs="Calibri"/>
                <w:b/>
                <w:bCs/>
                <w:color w:val="000000"/>
                <w:sz w:val="20"/>
              </w:rPr>
            </w:pPr>
            <w:r w:rsidRPr="00FA4A97">
              <w:rPr>
                <w:rFonts w:ascii="Arial Narrow" w:hAnsi="Arial Narrow" w:cs="Calibri"/>
                <w:b/>
                <w:bCs/>
                <w:color w:val="000000"/>
                <w:sz w:val="20"/>
              </w:rPr>
              <w:t>Total or Weighted Average</w:t>
            </w:r>
          </w:p>
        </w:tc>
        <w:tc>
          <w:tcPr>
            <w:tcW w:w="355" w:type="pct"/>
            <w:noWrap/>
          </w:tcPr>
          <w:p w14:paraId="6427BAC8" w14:textId="77777777" w:rsidR="004A19F3" w:rsidRPr="007A6820" w:rsidRDefault="004A19F3" w:rsidP="004A19F3">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p>
        </w:tc>
        <w:tc>
          <w:tcPr>
            <w:tcW w:w="529" w:type="pct"/>
            <w:noWrap/>
          </w:tcPr>
          <w:p w14:paraId="63358264" w14:textId="77777777" w:rsidR="004A19F3" w:rsidRPr="007A6820" w:rsidRDefault="004A19F3" w:rsidP="004A19F3">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p>
        </w:tc>
        <w:tc>
          <w:tcPr>
            <w:tcW w:w="444" w:type="pct"/>
            <w:noWrap/>
          </w:tcPr>
          <w:p w14:paraId="16D81A36" w14:textId="6E906ED8" w:rsidR="004A19F3" w:rsidRPr="00FA4A97" w:rsidRDefault="00FA4A97" w:rsidP="004A19F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 w:val="20"/>
              </w:rPr>
            </w:pPr>
            <w:r w:rsidRPr="00FA4A97">
              <w:rPr>
                <w:rFonts w:ascii="Arial Narrow" w:hAnsi="Arial Narrow" w:cs="Calibri"/>
                <w:b/>
                <w:bCs/>
                <w:color w:val="000000"/>
                <w:sz w:val="20"/>
              </w:rPr>
              <w:t>1</w:t>
            </w:r>
            <w:r w:rsidR="005901DF">
              <w:rPr>
                <w:rFonts w:ascii="Arial Narrow" w:hAnsi="Arial Narrow" w:cs="Calibri"/>
                <w:b/>
                <w:bCs/>
                <w:color w:val="000000"/>
                <w:sz w:val="20"/>
              </w:rPr>
              <w:t>6.0</w:t>
            </w:r>
          </w:p>
        </w:tc>
        <w:tc>
          <w:tcPr>
            <w:tcW w:w="663" w:type="pct"/>
            <w:tcBorders>
              <w:top w:val="single" w:sz="8" w:space="0" w:color="B3EFFD"/>
              <w:left w:val="nil"/>
              <w:bottom w:val="single" w:sz="8" w:space="0" w:color="036479"/>
              <w:right w:val="nil"/>
            </w:tcBorders>
            <w:shd w:val="clear" w:color="000000" w:fill="FFFFFF"/>
            <w:noWrap/>
          </w:tcPr>
          <w:p w14:paraId="7B7241F6" w14:textId="3F00C36D" w:rsidR="004A19F3" w:rsidRPr="007A6820" w:rsidRDefault="004A19F3" w:rsidP="004A19F3">
            <w:pPr>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b/>
                <w:bCs/>
                <w:color w:val="000000"/>
                <w:sz w:val="20"/>
              </w:rPr>
              <w:t xml:space="preserve">                                889,69</w:t>
            </w:r>
            <w:r w:rsidR="00245423">
              <w:rPr>
                <w:rFonts w:ascii="Arial Narrow" w:hAnsi="Arial Narrow" w:cs="Calibri"/>
                <w:b/>
                <w:bCs/>
                <w:color w:val="000000"/>
                <w:sz w:val="20"/>
              </w:rPr>
              <w:t>9</w:t>
            </w:r>
            <w:r>
              <w:rPr>
                <w:rFonts w:ascii="Arial Narrow" w:hAnsi="Arial Narrow" w:cs="Calibri"/>
                <w:b/>
                <w:bCs/>
                <w:color w:val="000000"/>
                <w:sz w:val="20"/>
              </w:rPr>
              <w:t xml:space="preserve"> </w:t>
            </w:r>
          </w:p>
        </w:tc>
        <w:tc>
          <w:tcPr>
            <w:tcW w:w="463" w:type="pct"/>
            <w:tcBorders>
              <w:top w:val="nil"/>
              <w:left w:val="nil"/>
              <w:bottom w:val="single" w:sz="8" w:space="0" w:color="036479"/>
              <w:right w:val="nil"/>
            </w:tcBorders>
            <w:shd w:val="clear" w:color="000000" w:fill="FFFFFF"/>
          </w:tcPr>
          <w:p w14:paraId="69596AFB" w14:textId="6E28291A" w:rsidR="004A19F3" w:rsidRPr="007A6820" w:rsidRDefault="004A19F3" w:rsidP="004A19F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b/>
                <w:bCs/>
                <w:color w:val="000000"/>
                <w:sz w:val="20"/>
              </w:rPr>
              <w:t xml:space="preserve">881,677 </w:t>
            </w:r>
          </w:p>
        </w:tc>
        <w:tc>
          <w:tcPr>
            <w:tcW w:w="463" w:type="pct"/>
            <w:tcBorders>
              <w:top w:val="nil"/>
              <w:left w:val="nil"/>
              <w:bottom w:val="single" w:sz="8" w:space="0" w:color="036479"/>
              <w:right w:val="nil"/>
            </w:tcBorders>
            <w:shd w:val="clear" w:color="000000" w:fill="FFFFFF"/>
          </w:tcPr>
          <w:p w14:paraId="266A1FB0" w14:textId="7F95090F" w:rsidR="004A19F3" w:rsidRPr="007A6820" w:rsidRDefault="004A19F3" w:rsidP="004A19F3">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0"/>
              </w:rPr>
            </w:pPr>
            <w:r>
              <w:rPr>
                <w:rFonts w:ascii="Arial Narrow" w:hAnsi="Arial Narrow" w:cs="Calibri"/>
                <w:b/>
                <w:bCs/>
                <w:color w:val="000000"/>
                <w:sz w:val="20"/>
              </w:rPr>
              <w:t xml:space="preserve">881,677 </w:t>
            </w:r>
          </w:p>
        </w:tc>
      </w:tr>
    </w:tbl>
    <w:p w14:paraId="1EDE1C1D" w14:textId="77777777"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30238F">
      <w:headerReference w:type="default" r:id="rId19"/>
      <w:footerReference w:type="default" r:id="rId20"/>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6D471" w14:textId="77777777" w:rsidR="00DD3F00" w:rsidRDefault="00DD3F00" w:rsidP="00183005">
      <w:r>
        <w:separator/>
      </w:r>
    </w:p>
  </w:endnote>
  <w:endnote w:type="continuationSeparator" w:id="0">
    <w:p w14:paraId="46398C9A" w14:textId="77777777" w:rsidR="00DD3F00" w:rsidRDefault="00DD3F00"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FF7A" w14:textId="77777777" w:rsidR="00DD3F00" w:rsidRDefault="00DD3F00" w:rsidP="00183005">
      <w:r>
        <w:separator/>
      </w:r>
    </w:p>
  </w:footnote>
  <w:footnote w:type="continuationSeparator" w:id="0">
    <w:p w14:paraId="055DE1B2" w14:textId="77777777" w:rsidR="00DD3F00" w:rsidRDefault="00DD3F00" w:rsidP="00183005">
      <w:r>
        <w:continuationSeparator/>
      </w:r>
    </w:p>
  </w:footnote>
  <w:footnote w:id="1">
    <w:p w14:paraId="0E9149F7" w14:textId="6FFFE248" w:rsidR="003727ED" w:rsidRDefault="003727ED">
      <w:pPr>
        <w:pStyle w:val="FootnoteText"/>
      </w:pPr>
      <w:r>
        <w:rPr>
          <w:rStyle w:val="FootnoteReference"/>
        </w:rPr>
        <w:footnoteRef/>
      </w:r>
      <w:r>
        <w:t xml:space="preserve"> Refer to Guidehouse email on 1/19/2024 regarding the IE Kits midyear savings analysis.</w:t>
      </w:r>
    </w:p>
  </w:footnote>
  <w:footnote w:id="2">
    <w:p w14:paraId="325983DE" w14:textId="1BD1E25F" w:rsidR="00D801B9" w:rsidRPr="00D801B9" w:rsidRDefault="00D801B9" w:rsidP="00D801B9">
      <w:pPr>
        <w:pStyle w:val="FootnoteText"/>
        <w:rPr>
          <w:szCs w:val="18"/>
        </w:rPr>
      </w:pPr>
      <w:r>
        <w:rPr>
          <w:rStyle w:val="FootnoteReference"/>
        </w:rPr>
        <w:footnoteRef/>
      </w:r>
      <w:r>
        <w:t xml:space="preserve"> </w:t>
      </w:r>
      <w:r>
        <w:rPr>
          <w:szCs w:val="18"/>
        </w:rPr>
        <w:t xml:space="preserve">Illinois Statewide Technical Reference Manual (IL-TRM) version 11.0 from </w:t>
      </w:r>
      <w:hyperlink r:id="rId1" w:history="1">
        <w:r w:rsidRPr="00D801B9">
          <w:rPr>
            <w:rStyle w:val="Hyperlink"/>
            <w:b w:val="0"/>
            <w:bCs/>
            <w:sz w:val="18"/>
            <w:u w:val="none"/>
          </w:rPr>
          <w:t>https://www.ilsag.info/technical-reference-manual.html</w:t>
        </w:r>
      </w:hyperlink>
      <w:r w:rsidRPr="00D801B9">
        <w:rPr>
          <w:b/>
          <w:bCs/>
          <w:szCs w:val="18"/>
        </w:rPr>
        <w:t>.</w:t>
      </w:r>
      <w:r w:rsidRPr="00D801B9">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780"/>
      <w:gridCol w:w="5580"/>
    </w:tblGrid>
    <w:tr w:rsidR="004F0F97" w14:paraId="6FB61DB6" w14:textId="77777777" w:rsidTr="005901DF">
      <w:trPr>
        <w:jc w:val="center"/>
      </w:trPr>
      <w:tc>
        <w:tcPr>
          <w:tcW w:w="378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580" w:type="dxa"/>
          <w:vAlign w:val="bottom"/>
        </w:tcPr>
        <w:p w14:paraId="36979183" w14:textId="4178DF25" w:rsidR="004F0F97" w:rsidRPr="007B09EC" w:rsidRDefault="004F0F97" w:rsidP="00917C40">
          <w:pPr>
            <w:pStyle w:val="Header"/>
          </w:pPr>
          <w:r>
            <w:rPr>
              <w:bCs/>
              <w:noProof/>
            </w:rPr>
            <w:fldChar w:fldCharType="begin"/>
          </w:r>
          <w:r>
            <w:rPr>
              <w:bCs/>
              <w:noProof/>
            </w:rPr>
            <w:instrText xml:space="preserve"> STYLEREF  Title,Cover_Title  \* MERGEFORMAT </w:instrText>
          </w:r>
          <w:r w:rsidR="00125E25">
            <w:rPr>
              <w:bCs/>
              <w:noProof/>
            </w:rPr>
            <w:fldChar w:fldCharType="separate"/>
          </w:r>
          <w:r w:rsidR="00125E25">
            <w:rPr>
              <w:bCs/>
              <w:noProof/>
            </w:rPr>
            <w:t>Income Eligible Single Family Impact Evaluation Report</w:t>
          </w:r>
          <w:r>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9A26DE8" w:rsidR="004F0F97" w:rsidRPr="00125E25" w:rsidRDefault="004F0F97" w:rsidP="00E656A1">
          <w:pPr>
            <w:pStyle w:val="Header"/>
            <w:jc w:val="right"/>
            <w:rPr>
              <w:bCs/>
            </w:rPr>
          </w:pPr>
          <w:r w:rsidRPr="00125E25">
            <w:rPr>
              <w:bCs/>
              <w:noProof/>
            </w:rPr>
            <w:fldChar w:fldCharType="begin"/>
          </w:r>
          <w:r w:rsidRPr="00125E25">
            <w:rPr>
              <w:bCs/>
              <w:noProof/>
            </w:rPr>
            <w:instrText xml:space="preserve"> STYLEREF  Title,Cover_Title  \* MERGEFORMAT </w:instrText>
          </w:r>
          <w:r w:rsidRPr="00125E25">
            <w:rPr>
              <w:bCs/>
              <w:noProof/>
            </w:rPr>
            <w:fldChar w:fldCharType="separate"/>
          </w:r>
          <w:r w:rsidR="00125E25">
            <w:rPr>
              <w:bCs/>
              <w:noProof/>
            </w:rPr>
            <w:t>Income Eligible Single Family Impact Evaluation Report</w:t>
          </w:r>
          <w:r w:rsidRPr="00125E25">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AFA12B8"/>
    <w:multiLevelType w:val="hybridMultilevel"/>
    <w:tmpl w:val="28C6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455C74"/>
    <w:multiLevelType w:val="hybridMultilevel"/>
    <w:tmpl w:val="8518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78016F"/>
    <w:multiLevelType w:val="hybridMultilevel"/>
    <w:tmpl w:val="1846A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4"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4"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5"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7"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9"/>
  </w:num>
  <w:num w:numId="2" w16cid:durableId="803624762">
    <w:abstractNumId w:val="11"/>
  </w:num>
  <w:num w:numId="3" w16cid:durableId="1808356724">
    <w:abstractNumId w:val="36"/>
  </w:num>
  <w:num w:numId="4" w16cid:durableId="9726398">
    <w:abstractNumId w:val="15"/>
  </w:num>
  <w:num w:numId="5" w16cid:durableId="646207924">
    <w:abstractNumId w:val="31"/>
  </w:num>
  <w:num w:numId="6" w16cid:durableId="1778678908">
    <w:abstractNumId w:val="30"/>
  </w:num>
  <w:num w:numId="7" w16cid:durableId="129179713">
    <w:abstractNumId w:val="12"/>
  </w:num>
  <w:num w:numId="8" w16cid:durableId="1735278040">
    <w:abstractNumId w:val="27"/>
  </w:num>
  <w:num w:numId="9" w16cid:durableId="391200273">
    <w:abstractNumId w:val="23"/>
  </w:num>
  <w:num w:numId="10" w16cid:durableId="1815029820">
    <w:abstractNumId w:val="35"/>
  </w:num>
  <w:num w:numId="11" w16cid:durableId="2035227353">
    <w:abstractNumId w:val="18"/>
  </w:num>
  <w:num w:numId="12" w16cid:durableId="1595625335">
    <w:abstractNumId w:val="33"/>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7"/>
  </w:num>
  <w:num w:numId="24" w16cid:durableId="1519387041">
    <w:abstractNumId w:val="17"/>
  </w:num>
  <w:num w:numId="25" w16cid:durableId="941915311">
    <w:abstractNumId w:val="26"/>
  </w:num>
  <w:num w:numId="26" w16cid:durableId="1090128680">
    <w:abstractNumId w:val="19"/>
  </w:num>
  <w:num w:numId="27" w16cid:durableId="485560493">
    <w:abstractNumId w:val="25"/>
  </w:num>
  <w:num w:numId="28" w16cid:durableId="2017926303">
    <w:abstractNumId w:val="24"/>
  </w:num>
  <w:num w:numId="29" w16cid:durableId="1120220432">
    <w:abstractNumId w:val="13"/>
  </w:num>
  <w:num w:numId="30" w16cid:durableId="815026076">
    <w:abstractNumId w:val="10"/>
  </w:num>
  <w:num w:numId="31" w16cid:durableId="2093163222">
    <w:abstractNumId w:val="34"/>
  </w:num>
  <w:num w:numId="32" w16cid:durableId="960261120">
    <w:abstractNumId w:val="14"/>
  </w:num>
  <w:num w:numId="33" w16cid:durableId="954873979">
    <w:abstractNumId w:val="32"/>
  </w:num>
  <w:num w:numId="34" w16cid:durableId="626425023">
    <w:abstractNumId w:val="22"/>
  </w:num>
  <w:num w:numId="35" w16cid:durableId="540900493">
    <w:abstractNumId w:val="28"/>
  </w:num>
  <w:num w:numId="36" w16cid:durableId="869420327">
    <w:abstractNumId w:val="16"/>
  </w:num>
  <w:num w:numId="37" w16cid:durableId="1898010860">
    <w:abstractNumId w:val="21"/>
  </w:num>
  <w:num w:numId="38" w16cid:durableId="16340071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1E3"/>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6B28"/>
    <w:rsid w:val="000F7449"/>
    <w:rsid w:val="000F7467"/>
    <w:rsid w:val="0010003A"/>
    <w:rsid w:val="001004E4"/>
    <w:rsid w:val="00102250"/>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033"/>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5E25"/>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3FB5"/>
    <w:rsid w:val="00154456"/>
    <w:rsid w:val="001547F9"/>
    <w:rsid w:val="00154CB0"/>
    <w:rsid w:val="00155729"/>
    <w:rsid w:val="00155A12"/>
    <w:rsid w:val="00155B58"/>
    <w:rsid w:val="00155C4C"/>
    <w:rsid w:val="00156BF0"/>
    <w:rsid w:val="00156C70"/>
    <w:rsid w:val="00156F49"/>
    <w:rsid w:val="001579F4"/>
    <w:rsid w:val="001601AB"/>
    <w:rsid w:val="001607AA"/>
    <w:rsid w:val="00160873"/>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681"/>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BD9"/>
    <w:rsid w:val="001E0CC0"/>
    <w:rsid w:val="001E0DA9"/>
    <w:rsid w:val="001E1962"/>
    <w:rsid w:val="001E29EB"/>
    <w:rsid w:val="001E44C6"/>
    <w:rsid w:val="001E4DDE"/>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9A1"/>
    <w:rsid w:val="001F3C5F"/>
    <w:rsid w:val="001F3CF2"/>
    <w:rsid w:val="001F40F0"/>
    <w:rsid w:val="001F42D9"/>
    <w:rsid w:val="001F4C75"/>
    <w:rsid w:val="001F5867"/>
    <w:rsid w:val="001F590A"/>
    <w:rsid w:val="001F62D7"/>
    <w:rsid w:val="001F631C"/>
    <w:rsid w:val="001F681B"/>
    <w:rsid w:val="001F6833"/>
    <w:rsid w:val="001F7E17"/>
    <w:rsid w:val="00200505"/>
    <w:rsid w:val="00200708"/>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053"/>
    <w:rsid w:val="00242BF9"/>
    <w:rsid w:val="00242D38"/>
    <w:rsid w:val="00243144"/>
    <w:rsid w:val="00243735"/>
    <w:rsid w:val="00244035"/>
    <w:rsid w:val="0024403B"/>
    <w:rsid w:val="00244B08"/>
    <w:rsid w:val="00245423"/>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1B3B"/>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B6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5D0"/>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07EAB"/>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3B4"/>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04D"/>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27ED"/>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A64"/>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46AC"/>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93D"/>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5FD"/>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19F3"/>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A42"/>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075"/>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1DF"/>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23"/>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357"/>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8DE"/>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91C"/>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2742"/>
    <w:rsid w:val="0065409B"/>
    <w:rsid w:val="0065434E"/>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152"/>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E70"/>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2FFF"/>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959"/>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80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3B6"/>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0EB"/>
    <w:rsid w:val="007A47E6"/>
    <w:rsid w:val="007A48C8"/>
    <w:rsid w:val="007A4AB7"/>
    <w:rsid w:val="007A516B"/>
    <w:rsid w:val="007A6499"/>
    <w:rsid w:val="007A6820"/>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192D"/>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2B"/>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04A"/>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5BD"/>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1CBB"/>
    <w:rsid w:val="008820FE"/>
    <w:rsid w:val="00882448"/>
    <w:rsid w:val="00883409"/>
    <w:rsid w:val="00884B5D"/>
    <w:rsid w:val="00886319"/>
    <w:rsid w:val="008863AC"/>
    <w:rsid w:val="00886E10"/>
    <w:rsid w:val="008876AB"/>
    <w:rsid w:val="008877B6"/>
    <w:rsid w:val="00887A68"/>
    <w:rsid w:val="00887C3C"/>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A7F18"/>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204"/>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03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49E"/>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8A7"/>
    <w:rsid w:val="009C7C3E"/>
    <w:rsid w:val="009C7F49"/>
    <w:rsid w:val="009D0E9D"/>
    <w:rsid w:val="009D1C14"/>
    <w:rsid w:val="009D27D9"/>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CB2"/>
    <w:rsid w:val="00A43EE6"/>
    <w:rsid w:val="00A44530"/>
    <w:rsid w:val="00A44BBF"/>
    <w:rsid w:val="00A44D34"/>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480"/>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3C75"/>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4FFF"/>
    <w:rsid w:val="00B4501D"/>
    <w:rsid w:val="00B4556D"/>
    <w:rsid w:val="00B45804"/>
    <w:rsid w:val="00B45D01"/>
    <w:rsid w:val="00B45E64"/>
    <w:rsid w:val="00B46429"/>
    <w:rsid w:val="00B4676D"/>
    <w:rsid w:val="00B46820"/>
    <w:rsid w:val="00B469EE"/>
    <w:rsid w:val="00B46BD9"/>
    <w:rsid w:val="00B46ED2"/>
    <w:rsid w:val="00B471BB"/>
    <w:rsid w:val="00B474D3"/>
    <w:rsid w:val="00B478B4"/>
    <w:rsid w:val="00B478F2"/>
    <w:rsid w:val="00B50A7A"/>
    <w:rsid w:val="00B50C69"/>
    <w:rsid w:val="00B50E0F"/>
    <w:rsid w:val="00B50E1E"/>
    <w:rsid w:val="00B5177D"/>
    <w:rsid w:val="00B518D0"/>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16A"/>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2753"/>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4DA"/>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25942"/>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97D"/>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4EF"/>
    <w:rsid w:val="00C84A2A"/>
    <w:rsid w:val="00C8581B"/>
    <w:rsid w:val="00C8629A"/>
    <w:rsid w:val="00C8634B"/>
    <w:rsid w:val="00C863E9"/>
    <w:rsid w:val="00C8657B"/>
    <w:rsid w:val="00C86604"/>
    <w:rsid w:val="00C86B81"/>
    <w:rsid w:val="00C86CC5"/>
    <w:rsid w:val="00C872FC"/>
    <w:rsid w:val="00C87F7F"/>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17A35"/>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537"/>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8BD"/>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4BFD"/>
    <w:rsid w:val="00D7524E"/>
    <w:rsid w:val="00D75489"/>
    <w:rsid w:val="00D75F17"/>
    <w:rsid w:val="00D76700"/>
    <w:rsid w:val="00D76ADB"/>
    <w:rsid w:val="00D77807"/>
    <w:rsid w:val="00D801B9"/>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1B7"/>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3733"/>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1D27"/>
    <w:rsid w:val="00DD2292"/>
    <w:rsid w:val="00DD39D4"/>
    <w:rsid w:val="00DD3B3E"/>
    <w:rsid w:val="00DD3CD9"/>
    <w:rsid w:val="00DD3DA4"/>
    <w:rsid w:val="00DD3F00"/>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21D8"/>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330"/>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34"/>
    <w:rsid w:val="00E86462"/>
    <w:rsid w:val="00E864E7"/>
    <w:rsid w:val="00E87CBB"/>
    <w:rsid w:val="00E90F32"/>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10"/>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B45"/>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4A97"/>
    <w:rsid w:val="00FA5097"/>
    <w:rsid w:val="00FA5682"/>
    <w:rsid w:val="00FA5E99"/>
    <w:rsid w:val="00FA5F08"/>
    <w:rsid w:val="00FA5FBF"/>
    <w:rsid w:val="00FA6446"/>
    <w:rsid w:val="00FA6966"/>
    <w:rsid w:val="00FA7490"/>
    <w:rsid w:val="00FB0035"/>
    <w:rsid w:val="00FB0089"/>
    <w:rsid w:val="00FB0183"/>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8"/>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6594">
      <w:bodyDiv w:val="1"/>
      <w:marLeft w:val="0"/>
      <w:marRight w:val="0"/>
      <w:marTop w:val="0"/>
      <w:marBottom w:val="0"/>
      <w:divBdr>
        <w:top w:val="none" w:sz="0" w:space="0" w:color="auto"/>
        <w:left w:val="none" w:sz="0" w:space="0" w:color="auto"/>
        <w:bottom w:val="none" w:sz="0" w:space="0" w:color="auto"/>
        <w:right w:val="none" w:sz="0" w:space="0" w:color="auto"/>
      </w:divBdr>
    </w:div>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49425729">
      <w:bodyDiv w:val="1"/>
      <w:marLeft w:val="0"/>
      <w:marRight w:val="0"/>
      <w:marTop w:val="0"/>
      <w:marBottom w:val="0"/>
      <w:divBdr>
        <w:top w:val="none" w:sz="0" w:space="0" w:color="auto"/>
        <w:left w:val="none" w:sz="0" w:space="0" w:color="auto"/>
        <w:bottom w:val="none" w:sz="0" w:space="0" w:color="auto"/>
        <w:right w:val="none" w:sz="0" w:space="0" w:color="auto"/>
      </w:divBdr>
    </w:div>
    <w:div w:id="755439784">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0617051">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62517787">
      <w:bodyDiv w:val="1"/>
      <w:marLeft w:val="0"/>
      <w:marRight w:val="0"/>
      <w:marTop w:val="0"/>
      <w:marBottom w:val="0"/>
      <w:divBdr>
        <w:top w:val="none" w:sz="0" w:space="0" w:color="auto"/>
        <w:left w:val="none" w:sz="0" w:space="0" w:color="auto"/>
        <w:bottom w:val="none" w:sz="0" w:space="0" w:color="auto"/>
        <w:right w:val="none" w:sz="0" w:space="0" w:color="auto"/>
      </w:divBdr>
    </w:div>
    <w:div w:id="1578249070">
      <w:bodyDiv w:val="1"/>
      <w:marLeft w:val="0"/>
      <w:marRight w:val="0"/>
      <w:marTop w:val="0"/>
      <w:marBottom w:val="0"/>
      <w:divBdr>
        <w:top w:val="none" w:sz="0" w:space="0" w:color="auto"/>
        <w:left w:val="none" w:sz="0" w:space="0" w:color="auto"/>
        <w:bottom w:val="none" w:sz="0" w:space="0" w:color="auto"/>
        <w:right w:val="none" w:sz="0" w:space="0" w:color="auto"/>
      </w:divBdr>
    </w:div>
    <w:div w:id="1614163954">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57425401">
      <w:bodyDiv w:val="1"/>
      <w:marLeft w:val="0"/>
      <w:marRight w:val="0"/>
      <w:marTop w:val="0"/>
      <w:marBottom w:val="0"/>
      <w:divBdr>
        <w:top w:val="none" w:sz="0" w:space="0" w:color="auto"/>
        <w:left w:val="none" w:sz="0" w:space="0" w:color="auto"/>
        <w:bottom w:val="none" w:sz="0" w:space="0" w:color="auto"/>
        <w:right w:val="none" w:sz="0" w:space="0" w:color="auto"/>
      </w:divBdr>
    </w:div>
    <w:div w:id="1880973964">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lsag.info/technical-reference-manua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DB02BBFE-05C2-4175-8568-BEBFF8295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461</TotalTime>
  <Pages>18</Pages>
  <Words>4494</Words>
  <Characters>32926</Characters>
  <Application>Microsoft Office Word</Application>
  <DocSecurity>0</DocSecurity>
  <Lines>274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60</cp:revision>
  <cp:lastPrinted>2017-10-03T19:32:00Z</cp:lastPrinted>
  <dcterms:created xsi:type="dcterms:W3CDTF">2024-03-14T18:56:00Z</dcterms:created>
  <dcterms:modified xsi:type="dcterms:W3CDTF">2024-03-19T01:30:00Z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