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E7095" w14:textId="77777777" w:rsidR="00C3058A" w:rsidRDefault="00C3058A" w:rsidP="00C3058A">
      <w:pPr>
        <w:spacing w:after="0"/>
        <w:outlineLvl w:val="0"/>
      </w:pPr>
      <w:r>
        <w:rPr>
          <w:noProof/>
          <w:lang w:eastAsia="en-US"/>
        </w:rPr>
        <mc:AlternateContent>
          <mc:Choice Requires="wpg">
            <w:drawing>
              <wp:inline distT="0" distB="0" distL="0" distR="0" wp14:anchorId="488B9055" wp14:editId="083085F2">
                <wp:extent cx="6858000" cy="1548137"/>
                <wp:effectExtent l="0" t="0" r="0" b="0"/>
                <wp:docPr id="2" name="Group 2" descr="decorative element"/>
                <wp:cNvGraphicFramePr/>
                <a:graphic xmlns:a="http://schemas.openxmlformats.org/drawingml/2006/main">
                  <a:graphicData uri="http://schemas.microsoft.com/office/word/2010/wordprocessingGroup">
                    <wpg:wgp>
                      <wpg:cNvGrpSpPr/>
                      <wpg:grpSpPr>
                        <a:xfrm>
                          <a:off x="0" y="0"/>
                          <a:ext cx="6858000" cy="1548137"/>
                          <a:chOff x="0" y="0"/>
                          <a:chExt cx="6858000" cy="1548137"/>
                        </a:xfrm>
                      </wpg:grpSpPr>
                      <wps:wsp>
                        <wps:cNvPr id="8" name="Rectangle 8"/>
                        <wps:cNvSpPr>
                          <a:spLocks/>
                        </wps:cNvSpPr>
                        <wps:spPr>
                          <a:xfrm>
                            <a:off x="0" y="0"/>
                            <a:ext cx="6858000" cy="1503045"/>
                          </a:xfrm>
                          <a:prstGeom prst="rect">
                            <a:avLst/>
                          </a:prstGeom>
                          <a:solidFill>
                            <a:srgbClr val="5B9BD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234"/>
                        <wps:cNvSpPr>
                          <a:spLocks/>
                        </wps:cNvSpPr>
                        <wps:spPr>
                          <a:xfrm>
                            <a:off x="0" y="1393371"/>
                            <a:ext cx="6858000" cy="154766"/>
                          </a:xfrm>
                          <a:prstGeom prst="rect">
                            <a:avLst/>
                          </a:prstGeom>
                          <a:solidFill>
                            <a:srgbClr val="44546A">
                              <a:lumMod val="75000"/>
                            </a:srgbClr>
                          </a:solidFill>
                          <a:ln w="25400" cap="flat" cmpd="sng" algn="ctr">
                            <a:noFill/>
                            <a:prstDash val="solid"/>
                          </a:ln>
                          <a:effectLst/>
                        </wps:spPr>
                        <wps:txbx>
                          <w:txbxContent>
                            <w:p w14:paraId="14015387" w14:textId="77777777" w:rsidR="00EC4501" w:rsidRDefault="00EC4501" w:rsidP="00EC45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9"/>
                        <wps:cNvSpPr txBox="1">
                          <a:spLocks/>
                        </wps:cNvSpPr>
                        <wps:spPr bwMode="auto">
                          <a:xfrm>
                            <a:off x="152400" y="44450"/>
                            <a:ext cx="6527799" cy="1320794"/>
                          </a:xfrm>
                          <a:prstGeom prst="rect">
                            <a:avLst/>
                          </a:prstGeom>
                          <a:noFill/>
                          <a:ln w="9525">
                            <a:noFill/>
                            <a:miter lim="800000"/>
                            <a:headEnd/>
                            <a:tailEnd/>
                          </a:ln>
                        </wps:spPr>
                        <wps:txbx>
                          <w:txbxContent>
                            <w:p w14:paraId="778E0C09" w14:textId="6EB0BD77" w:rsidR="00BB2FC2" w:rsidRPr="0090496C" w:rsidRDefault="001E4F73" w:rsidP="00BB2FC2">
                              <w:pPr>
                                <w:pStyle w:val="Title"/>
                                <w:rPr>
                                  <w:rFonts w:ascii="Arial" w:hAnsi="Arial" w:cs="Arial"/>
                                  <w:b/>
                                  <w:bCs/>
                                  <w:sz w:val="40"/>
                                  <w:szCs w:val="40"/>
                                </w:rPr>
                              </w:pPr>
                              <w:r>
                                <w:rPr>
                                  <w:rFonts w:ascii="Arial" w:hAnsi="Arial" w:cs="Arial"/>
                                  <w:b/>
                                  <w:bCs/>
                                  <w:sz w:val="40"/>
                                  <w:szCs w:val="40"/>
                                </w:rPr>
                                <w:t>Income Qualified</w:t>
                              </w:r>
                              <w:r w:rsidR="00EB0C61">
                                <w:rPr>
                                  <w:rFonts w:ascii="Arial" w:hAnsi="Arial" w:cs="Arial"/>
                                  <w:b/>
                                  <w:bCs/>
                                  <w:sz w:val="40"/>
                                  <w:szCs w:val="40"/>
                                </w:rPr>
                                <w:t xml:space="preserve"> EE Advisory Committee</w:t>
                              </w:r>
                            </w:p>
                            <w:p w14:paraId="1F70A597" w14:textId="34D111D5" w:rsidR="00EC4501" w:rsidRPr="0090496C" w:rsidRDefault="00A372E0" w:rsidP="00EC4501">
                              <w:pPr>
                                <w:spacing w:after="0" w:line="240" w:lineRule="auto"/>
                                <w:jc w:val="center"/>
                                <w:rPr>
                                  <w:rFonts w:ascii="Arial" w:eastAsiaTheme="minorEastAsia" w:hAnsi="Arial" w:cs="Arial"/>
                                  <w:b/>
                                  <w:bCs/>
                                  <w:szCs w:val="20"/>
                                </w:rPr>
                              </w:pPr>
                              <w:r>
                                <w:rPr>
                                  <w:rFonts w:ascii="Arial" w:eastAsiaTheme="minorEastAsia" w:hAnsi="Arial" w:cs="Arial"/>
                                  <w:b/>
                                  <w:bCs/>
                                  <w:szCs w:val="20"/>
                                </w:rPr>
                                <w:t xml:space="preserve">2020 </w:t>
                              </w:r>
                              <w:r w:rsidR="0090496C" w:rsidRPr="0090496C">
                                <w:rPr>
                                  <w:rFonts w:ascii="Arial" w:eastAsiaTheme="minorEastAsia" w:hAnsi="Arial" w:cs="Arial"/>
                                  <w:b/>
                                  <w:bCs/>
                                  <w:szCs w:val="20"/>
                                </w:rPr>
                                <w:t>SAG Portfolio Planning Process</w:t>
                              </w:r>
                            </w:p>
                            <w:p w14:paraId="3C4220BA" w14:textId="2ACC4F87" w:rsidR="0090496C" w:rsidRPr="0090496C" w:rsidRDefault="0090496C" w:rsidP="00EC4501">
                              <w:pPr>
                                <w:spacing w:after="0" w:line="240" w:lineRule="auto"/>
                                <w:jc w:val="center"/>
                                <w:rPr>
                                  <w:rStyle w:val="SubtitleChar"/>
                                  <w:rFonts w:ascii="Arial" w:hAnsi="Arial" w:cs="Arial"/>
                                  <w:b/>
                                  <w:bCs/>
                                </w:rPr>
                              </w:pPr>
                              <w:r w:rsidRPr="0090496C">
                                <w:rPr>
                                  <w:rFonts w:ascii="Arial" w:eastAsiaTheme="minorEastAsia" w:hAnsi="Arial" w:cs="Arial"/>
                                  <w:b/>
                                  <w:bCs/>
                                  <w:szCs w:val="20"/>
                                </w:rPr>
                                <w:t xml:space="preserve">Proposed </w:t>
                              </w:r>
                              <w:r w:rsidR="007F730B">
                                <w:rPr>
                                  <w:rFonts w:ascii="Arial" w:eastAsiaTheme="minorEastAsia" w:hAnsi="Arial" w:cs="Arial"/>
                                  <w:b/>
                                  <w:bCs/>
                                  <w:szCs w:val="20"/>
                                </w:rPr>
                                <w:t xml:space="preserve">Income Qualified </w:t>
                              </w:r>
                              <w:r w:rsidRPr="0090496C">
                                <w:rPr>
                                  <w:rFonts w:ascii="Arial" w:eastAsiaTheme="minorEastAsia" w:hAnsi="Arial" w:cs="Arial"/>
                                  <w:b/>
                                  <w:bCs/>
                                  <w:szCs w:val="20"/>
                                </w:rPr>
                                <w:t>Energy Efficiency Idea</w:t>
                              </w:r>
                              <w:r w:rsidR="00207EEC">
                                <w:rPr>
                                  <w:rFonts w:ascii="Arial" w:eastAsiaTheme="minorEastAsia" w:hAnsi="Arial" w:cs="Arial"/>
                                  <w:b/>
                                  <w:bCs/>
                                  <w:szCs w:val="20"/>
                                </w:rPr>
                                <w:t>s</w:t>
                              </w:r>
                              <w:r w:rsidRPr="0090496C">
                                <w:rPr>
                                  <w:rFonts w:ascii="Arial" w:eastAsiaTheme="minorEastAsia" w:hAnsi="Arial" w:cs="Arial"/>
                                  <w:b/>
                                  <w:bCs/>
                                  <w:szCs w:val="20"/>
                                </w:rPr>
                                <w:t xml:space="preserve"> Template</w:t>
                              </w:r>
                            </w:p>
                          </w:txbxContent>
                        </wps:txbx>
                        <wps:bodyPr rot="0" vert="horz" wrap="square" lIns="91440" tIns="45720" rIns="91440" bIns="45720" anchor="ctr" anchorCtr="0">
                          <a:noAutofit/>
                        </wps:bodyPr>
                      </wps:wsp>
                    </wpg:wgp>
                  </a:graphicData>
                </a:graphic>
              </wp:inline>
            </w:drawing>
          </mc:Choice>
          <mc:Fallback>
            <w:pict>
              <v:group w14:anchorId="488B9055" id="Group 2" o:spid="_x0000_s1026" alt="decorative element" style="width:540pt;height:121.9pt;mso-position-horizontal-relative:char;mso-position-vertical-relative:line" coordsize="68580,1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">
                <v:rect id="Rectangle 8" o:spid="_x0000_s1027" style="position:absolute;width:68580;height:15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" fillcolor="#5b9bd5" stroked="f" strokeweight="2pt"/>
                <v:rect id="Rectangle 234" o:spid="_x0000_s1028" style="position:absolute;top:13933;width:68580;height:1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" fillcolor="#333f50" stroked="f" strokeweight="2pt">
                  <v:textbox>
                    <w:txbxContent>
                      <w:p w14:paraId="14015387" w14:textId="77777777" w:rsidR="00EC4501" w:rsidRDefault="00EC4501" w:rsidP="00EC4501">
                        <w:pPr>
                          <w:jc w:val="center"/>
                        </w:pPr>
                      </w:p>
                    </w:txbxContent>
                  </v:textbox>
                </v:rect>
                <v:shapetype id="_x0000_t202" coordsize="21600,21600" o:spt="202" path="m,l,21600r21600,l21600,xe">
                  <v:stroke joinstyle="miter"/>
                  <v:path gradientshapeok="t" o:connecttype="rect"/>
                </v:shapetype>
                <v:shape id="Text Box 9" o:spid="_x0000_s1029" type="#_x0000_t202" style="position:absolute;left:1524;top:444;width:65277;height:13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8QBwwAAANsAAAAPAAAAZHJzL2Rvd25yZXYueG1sRI/disIw&#10;FITvhX2HcBa8EU1XWJ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di/EAcMAAADbAAAADwAA&#10;AAAAAAAAAAAAAAAHAgAAZHJzL2Rvd25yZXYueG1sUEsFBgAAAAADAAMAtwAAAPcCAAAAAA==&#10;" filled="f" stroked="f">
                  <v:textbox>
                    <w:txbxContent>
                      <w:p w14:paraId="778E0C09" w14:textId="6EB0BD77" w:rsidR="00BB2FC2" w:rsidRPr="0090496C" w:rsidRDefault="001E4F73" w:rsidP="00BB2FC2">
                        <w:pPr>
                          <w:pStyle w:val="Title"/>
                          <w:rPr>
                            <w:rFonts w:ascii="Arial" w:hAnsi="Arial" w:cs="Arial"/>
                            <w:b/>
                            <w:bCs/>
                            <w:sz w:val="40"/>
                            <w:szCs w:val="40"/>
                          </w:rPr>
                        </w:pPr>
                        <w:r>
                          <w:rPr>
                            <w:rFonts w:ascii="Arial" w:hAnsi="Arial" w:cs="Arial"/>
                            <w:b/>
                            <w:bCs/>
                            <w:sz w:val="40"/>
                            <w:szCs w:val="40"/>
                          </w:rPr>
                          <w:t>Income Qualified</w:t>
                        </w:r>
                        <w:r w:rsidR="00EB0C61">
                          <w:rPr>
                            <w:rFonts w:ascii="Arial" w:hAnsi="Arial" w:cs="Arial"/>
                            <w:b/>
                            <w:bCs/>
                            <w:sz w:val="40"/>
                            <w:szCs w:val="40"/>
                          </w:rPr>
                          <w:t xml:space="preserve"> EE Advisory Committee</w:t>
                        </w:r>
                      </w:p>
                      <w:p w14:paraId="1F70A597" w14:textId="34D111D5" w:rsidR="00EC4501" w:rsidRPr="0090496C" w:rsidRDefault="00A372E0" w:rsidP="00EC4501">
                        <w:pPr>
                          <w:spacing w:after="0" w:line="240" w:lineRule="auto"/>
                          <w:jc w:val="center"/>
                          <w:rPr>
                            <w:rFonts w:ascii="Arial" w:eastAsiaTheme="minorEastAsia" w:hAnsi="Arial" w:cs="Arial"/>
                            <w:b/>
                            <w:bCs/>
                            <w:szCs w:val="20"/>
                          </w:rPr>
                        </w:pPr>
                        <w:r>
                          <w:rPr>
                            <w:rFonts w:ascii="Arial" w:eastAsiaTheme="minorEastAsia" w:hAnsi="Arial" w:cs="Arial"/>
                            <w:b/>
                            <w:bCs/>
                            <w:szCs w:val="20"/>
                          </w:rPr>
                          <w:t xml:space="preserve">2020 </w:t>
                        </w:r>
                        <w:r w:rsidR="0090496C" w:rsidRPr="0090496C">
                          <w:rPr>
                            <w:rFonts w:ascii="Arial" w:eastAsiaTheme="minorEastAsia" w:hAnsi="Arial" w:cs="Arial"/>
                            <w:b/>
                            <w:bCs/>
                            <w:szCs w:val="20"/>
                          </w:rPr>
                          <w:t>SAG Portfolio Planning Process</w:t>
                        </w:r>
                      </w:p>
                      <w:p w14:paraId="3C4220BA" w14:textId="2ACC4F87" w:rsidR="0090496C" w:rsidRPr="0090496C" w:rsidRDefault="0090496C" w:rsidP="00EC4501">
                        <w:pPr>
                          <w:spacing w:after="0" w:line="240" w:lineRule="auto"/>
                          <w:jc w:val="center"/>
                          <w:rPr>
                            <w:rStyle w:val="SubtitleChar"/>
                            <w:rFonts w:ascii="Arial" w:hAnsi="Arial" w:cs="Arial"/>
                            <w:b/>
                            <w:bCs/>
                          </w:rPr>
                        </w:pPr>
                        <w:r w:rsidRPr="0090496C">
                          <w:rPr>
                            <w:rFonts w:ascii="Arial" w:eastAsiaTheme="minorEastAsia" w:hAnsi="Arial" w:cs="Arial"/>
                            <w:b/>
                            <w:bCs/>
                            <w:szCs w:val="20"/>
                          </w:rPr>
                          <w:t xml:space="preserve">Proposed </w:t>
                        </w:r>
                        <w:r w:rsidR="007F730B">
                          <w:rPr>
                            <w:rFonts w:ascii="Arial" w:eastAsiaTheme="minorEastAsia" w:hAnsi="Arial" w:cs="Arial"/>
                            <w:b/>
                            <w:bCs/>
                            <w:szCs w:val="20"/>
                          </w:rPr>
                          <w:t xml:space="preserve">Income Qualified </w:t>
                        </w:r>
                        <w:r w:rsidRPr="0090496C">
                          <w:rPr>
                            <w:rFonts w:ascii="Arial" w:eastAsiaTheme="minorEastAsia" w:hAnsi="Arial" w:cs="Arial"/>
                            <w:b/>
                            <w:bCs/>
                            <w:szCs w:val="20"/>
                          </w:rPr>
                          <w:t>Energy Efficiency Idea</w:t>
                        </w:r>
                        <w:r w:rsidR="00207EEC">
                          <w:rPr>
                            <w:rFonts w:ascii="Arial" w:eastAsiaTheme="minorEastAsia" w:hAnsi="Arial" w:cs="Arial"/>
                            <w:b/>
                            <w:bCs/>
                            <w:szCs w:val="20"/>
                          </w:rPr>
                          <w:t>s</w:t>
                        </w:r>
                        <w:r w:rsidRPr="0090496C">
                          <w:rPr>
                            <w:rFonts w:ascii="Arial" w:eastAsiaTheme="minorEastAsia" w:hAnsi="Arial" w:cs="Arial"/>
                            <w:b/>
                            <w:bCs/>
                            <w:szCs w:val="20"/>
                          </w:rPr>
                          <w:t xml:space="preserve"> Template</w:t>
                        </w:r>
                      </w:p>
                    </w:txbxContent>
                  </v:textbox>
                </v:shape>
                <w10:anchorlock/>
              </v:group>
            </w:pict>
          </mc:Fallback>
        </mc:AlternateContent>
      </w:r>
    </w:p>
    <w:p w14:paraId="0BC43999" w14:textId="450EC886" w:rsidR="001B7B26" w:rsidRDefault="001B7B26" w:rsidP="00047A18">
      <w:pPr>
        <w:spacing w:after="0" w:line="240" w:lineRule="auto"/>
      </w:pPr>
    </w:p>
    <w:p w14:paraId="52E23A72" w14:textId="7CEC4217" w:rsidR="0090496C" w:rsidRDefault="0090496C" w:rsidP="00047A18">
      <w:pPr>
        <w:spacing w:after="0" w:line="240" w:lineRule="auto"/>
        <w:rPr>
          <w:rFonts w:ascii="Arial" w:hAnsi="Arial" w:cs="Arial"/>
        </w:rPr>
      </w:pPr>
      <w:r w:rsidRPr="00047A18">
        <w:rPr>
          <w:rFonts w:ascii="Arial" w:hAnsi="Arial" w:cs="Arial"/>
          <w:b/>
          <w:bCs/>
        </w:rPr>
        <w:t>Due Date:</w:t>
      </w:r>
      <w:r w:rsidRPr="00047A18">
        <w:rPr>
          <w:rFonts w:ascii="Arial" w:hAnsi="Arial" w:cs="Arial"/>
        </w:rPr>
        <w:t xml:space="preserve"> </w:t>
      </w:r>
      <w:r w:rsidR="006F64AC">
        <w:rPr>
          <w:rFonts w:ascii="Arial" w:hAnsi="Arial" w:cs="Arial"/>
        </w:rPr>
        <w:t xml:space="preserve">By 5:00 pm (CST) on </w:t>
      </w:r>
      <w:r w:rsidR="00B85073">
        <w:rPr>
          <w:rFonts w:ascii="Arial" w:hAnsi="Arial" w:cs="Arial"/>
        </w:rPr>
        <w:t>Monday</w:t>
      </w:r>
      <w:r w:rsidR="00F47B71">
        <w:rPr>
          <w:rFonts w:ascii="Arial" w:hAnsi="Arial" w:cs="Arial"/>
        </w:rPr>
        <w:t>,</w:t>
      </w:r>
      <w:r w:rsidR="00FA7D1D">
        <w:rPr>
          <w:rFonts w:ascii="Arial" w:hAnsi="Arial" w:cs="Arial"/>
        </w:rPr>
        <w:t xml:space="preserve"> </w:t>
      </w:r>
      <w:r w:rsidR="00B97C17">
        <w:rPr>
          <w:rFonts w:ascii="Arial" w:hAnsi="Arial" w:cs="Arial"/>
        </w:rPr>
        <w:t>April 2</w:t>
      </w:r>
      <w:r w:rsidR="006A795C">
        <w:rPr>
          <w:rFonts w:ascii="Arial" w:hAnsi="Arial" w:cs="Arial"/>
        </w:rPr>
        <w:t>7</w:t>
      </w:r>
      <w:r w:rsidR="00B97C17">
        <w:rPr>
          <w:rFonts w:ascii="Arial" w:hAnsi="Arial" w:cs="Arial"/>
        </w:rPr>
        <w:t>,</w:t>
      </w:r>
      <w:r w:rsidRPr="00047A18">
        <w:rPr>
          <w:rFonts w:ascii="Arial" w:hAnsi="Arial" w:cs="Arial"/>
        </w:rPr>
        <w:t xml:space="preserve"> 2020</w:t>
      </w:r>
    </w:p>
    <w:p w14:paraId="0CB83916" w14:textId="1272CBED" w:rsidR="00A372E0" w:rsidRDefault="00A372E0" w:rsidP="00047A18">
      <w:pPr>
        <w:spacing w:after="0" w:line="240" w:lineRule="auto"/>
        <w:rPr>
          <w:rFonts w:ascii="Arial" w:hAnsi="Arial" w:cs="Arial"/>
        </w:rPr>
      </w:pPr>
    </w:p>
    <w:p w14:paraId="590F909C" w14:textId="71B5B5CF" w:rsidR="00645825" w:rsidRDefault="00A372E0" w:rsidP="006F64AC">
      <w:pPr>
        <w:spacing w:after="0" w:line="240" w:lineRule="auto"/>
        <w:rPr>
          <w:rFonts w:ascii="Arial" w:hAnsi="Arial" w:cs="Arial"/>
        </w:rPr>
      </w:pPr>
      <w:r w:rsidRPr="006F64AC">
        <w:rPr>
          <w:rFonts w:ascii="Arial" w:hAnsi="Arial" w:cs="Arial"/>
          <w:b/>
          <w:bCs/>
        </w:rPr>
        <w:t>Purpose:</w:t>
      </w:r>
      <w:r>
        <w:rPr>
          <w:rFonts w:ascii="Arial" w:hAnsi="Arial" w:cs="Arial"/>
        </w:rPr>
        <w:t xml:space="preserve"> The </w:t>
      </w:r>
      <w:hyperlink r:id="rId11" w:history="1">
        <w:r w:rsidRPr="001B1732">
          <w:rPr>
            <w:rStyle w:val="Hyperlink"/>
            <w:rFonts w:ascii="Arial" w:hAnsi="Arial" w:cs="Arial"/>
          </w:rPr>
          <w:t>SAG Portfolio Planning Process</w:t>
        </w:r>
      </w:hyperlink>
      <w:r w:rsidR="006F64AC">
        <w:rPr>
          <w:rFonts w:ascii="Arial" w:hAnsi="Arial" w:cs="Arial"/>
        </w:rPr>
        <w:t xml:space="preserve"> is an opportunity for </w:t>
      </w:r>
      <w:r w:rsidR="0078121D">
        <w:rPr>
          <w:rFonts w:ascii="Arial" w:hAnsi="Arial" w:cs="Arial"/>
        </w:rPr>
        <w:t>Illinois Energy Efficiency Stakeholder Advisory Group (</w:t>
      </w:r>
      <w:r w:rsidR="006F64AC">
        <w:rPr>
          <w:rFonts w:ascii="Arial" w:hAnsi="Arial" w:cs="Arial"/>
        </w:rPr>
        <w:t>SAG</w:t>
      </w:r>
      <w:r w:rsidR="0078121D">
        <w:rPr>
          <w:rFonts w:ascii="Arial" w:hAnsi="Arial" w:cs="Arial"/>
        </w:rPr>
        <w:t>)</w:t>
      </w:r>
      <w:r w:rsidR="006F64AC">
        <w:rPr>
          <w:rFonts w:ascii="Arial" w:hAnsi="Arial" w:cs="Arial"/>
        </w:rPr>
        <w:t xml:space="preserve"> </w:t>
      </w:r>
      <w:r w:rsidR="00291B16">
        <w:rPr>
          <w:rFonts w:ascii="Arial" w:hAnsi="Arial" w:cs="Arial"/>
        </w:rPr>
        <w:t xml:space="preserve">and Income Qualified EE Advisory Committee </w:t>
      </w:r>
      <w:r w:rsidR="006F64AC">
        <w:rPr>
          <w:rFonts w:ascii="Arial" w:hAnsi="Arial" w:cs="Arial"/>
        </w:rPr>
        <w:t xml:space="preserve">participants to understand current energy efficiency (EE) portfolios and provide feedback to Illinois utilities (Ameren Illinois, ComEd, Nicor Gas, Peoples Gas &amp; North Shore Gas) as they develop their 2022-2025 EE Plans. </w:t>
      </w:r>
      <w:r w:rsidR="008307A1" w:rsidRPr="009C36D8">
        <w:rPr>
          <w:rFonts w:ascii="Arial" w:hAnsi="Arial" w:cs="Arial"/>
          <w:b/>
          <w:bCs/>
        </w:rPr>
        <w:t xml:space="preserve">This Income Qualified Energy Efficiency Ideas Template is intended for Community-Based Organizations </w:t>
      </w:r>
      <w:r w:rsidR="007C1662">
        <w:rPr>
          <w:rFonts w:ascii="Arial" w:hAnsi="Arial" w:cs="Arial"/>
          <w:b/>
          <w:bCs/>
        </w:rPr>
        <w:t xml:space="preserve">(CBOs) </w:t>
      </w:r>
      <w:r w:rsidR="008307A1" w:rsidRPr="009C36D8">
        <w:rPr>
          <w:rFonts w:ascii="Arial" w:hAnsi="Arial" w:cs="Arial"/>
          <w:b/>
          <w:bCs/>
        </w:rPr>
        <w:t xml:space="preserve">and Community Action Agencies </w:t>
      </w:r>
      <w:r w:rsidR="007C1662">
        <w:rPr>
          <w:rFonts w:ascii="Arial" w:hAnsi="Arial" w:cs="Arial"/>
          <w:b/>
          <w:bCs/>
        </w:rPr>
        <w:t xml:space="preserve">(CAAs) </w:t>
      </w:r>
      <w:r w:rsidR="008307A1" w:rsidRPr="009C36D8">
        <w:rPr>
          <w:rFonts w:ascii="Arial" w:hAnsi="Arial" w:cs="Arial"/>
          <w:b/>
          <w:bCs/>
        </w:rPr>
        <w:t>to submit ideas for consideration by utilities.</w:t>
      </w:r>
      <w:r w:rsidR="00C5744B" w:rsidRPr="009C36D8">
        <w:rPr>
          <w:rFonts w:ascii="Arial" w:hAnsi="Arial" w:cs="Arial"/>
          <w:b/>
          <w:bCs/>
        </w:rPr>
        <w:t xml:space="preserve"> </w:t>
      </w:r>
      <w:r w:rsidR="00C5744B" w:rsidRPr="009C36D8">
        <w:rPr>
          <w:rFonts w:ascii="Arial" w:hAnsi="Arial" w:cs="Arial"/>
          <w:b/>
          <w:bCs/>
          <w:i/>
          <w:iCs/>
          <w:u w:val="single"/>
        </w:rPr>
        <w:t>Please note</w:t>
      </w:r>
      <w:r w:rsidR="00C5744B" w:rsidRPr="00C5744B">
        <w:rPr>
          <w:rFonts w:ascii="Arial" w:hAnsi="Arial" w:cs="Arial"/>
          <w:b/>
          <w:bCs/>
          <w:i/>
          <w:iCs/>
        </w:rPr>
        <w:t>:</w:t>
      </w:r>
      <w:r w:rsidR="00C5744B">
        <w:rPr>
          <w:rFonts w:ascii="Arial" w:hAnsi="Arial" w:cs="Arial"/>
        </w:rPr>
        <w:t xml:space="preserve"> SAG participants submitting Energy Efficiency Ideas have been invited to complete a separate template, which is </w:t>
      </w:r>
      <w:r w:rsidR="000129F4">
        <w:rPr>
          <w:rFonts w:ascii="Arial" w:hAnsi="Arial" w:cs="Arial"/>
        </w:rPr>
        <w:t xml:space="preserve">also </w:t>
      </w:r>
      <w:r w:rsidR="00C5744B">
        <w:rPr>
          <w:rFonts w:ascii="Arial" w:hAnsi="Arial" w:cs="Arial"/>
        </w:rPr>
        <w:t xml:space="preserve">due on April </w:t>
      </w:r>
      <w:r w:rsidR="000129F4">
        <w:rPr>
          <w:rFonts w:ascii="Arial" w:hAnsi="Arial" w:cs="Arial"/>
        </w:rPr>
        <w:t>27</w:t>
      </w:r>
      <w:r w:rsidR="000129F4" w:rsidRPr="000129F4">
        <w:rPr>
          <w:rFonts w:ascii="Arial" w:hAnsi="Arial" w:cs="Arial"/>
          <w:vertAlign w:val="superscript"/>
        </w:rPr>
        <w:t>th</w:t>
      </w:r>
      <w:r w:rsidR="00C5744B">
        <w:rPr>
          <w:rFonts w:ascii="Arial" w:hAnsi="Arial" w:cs="Arial"/>
        </w:rPr>
        <w:t>.</w:t>
      </w:r>
    </w:p>
    <w:p w14:paraId="688A6BB4" w14:textId="2152D66C" w:rsidR="006F64AC" w:rsidRDefault="006F64AC" w:rsidP="006F64AC">
      <w:pPr>
        <w:spacing w:after="0" w:line="240" w:lineRule="auto"/>
        <w:rPr>
          <w:rFonts w:ascii="Arial" w:hAnsi="Arial" w:cs="Arial"/>
        </w:rPr>
      </w:pPr>
    </w:p>
    <w:p w14:paraId="01F8B4A5" w14:textId="12185D58" w:rsidR="006F64AC" w:rsidRPr="006F64AC" w:rsidRDefault="00C369B9" w:rsidP="006F64AC">
      <w:pPr>
        <w:spacing w:after="0" w:line="240" w:lineRule="auto"/>
        <w:rPr>
          <w:rFonts w:ascii="Arial" w:hAnsi="Arial" w:cs="Arial"/>
        </w:rPr>
      </w:pPr>
      <w:r>
        <w:rPr>
          <w:rFonts w:ascii="Arial" w:hAnsi="Arial" w:cs="Arial"/>
        </w:rPr>
        <w:t xml:space="preserve">CBO and CCA </w:t>
      </w:r>
      <w:r w:rsidR="00291B16">
        <w:rPr>
          <w:rFonts w:ascii="Arial" w:hAnsi="Arial" w:cs="Arial"/>
        </w:rPr>
        <w:t>Income Qualified EE Advisory Committee</w:t>
      </w:r>
      <w:r w:rsidR="00291B16" w:rsidRPr="006F64AC">
        <w:rPr>
          <w:rFonts w:ascii="Arial" w:hAnsi="Arial" w:cs="Arial"/>
        </w:rPr>
        <w:t xml:space="preserve"> </w:t>
      </w:r>
      <w:r w:rsidR="006F64AC" w:rsidRPr="006F64AC">
        <w:rPr>
          <w:rFonts w:ascii="Arial" w:hAnsi="Arial" w:cs="Arial"/>
        </w:rPr>
        <w:t>participants are invited to submit:</w:t>
      </w:r>
    </w:p>
    <w:p w14:paraId="25552CEC" w14:textId="348349BD" w:rsidR="006F64AC" w:rsidRDefault="006F64AC" w:rsidP="006F64AC">
      <w:pPr>
        <w:pStyle w:val="ListParagraph"/>
        <w:numPr>
          <w:ilvl w:val="0"/>
          <w:numId w:val="7"/>
        </w:numPr>
        <w:spacing w:after="0" w:line="240" w:lineRule="auto"/>
        <w:rPr>
          <w:rFonts w:ascii="Arial" w:hAnsi="Arial" w:cs="Arial"/>
        </w:rPr>
      </w:pPr>
      <w:r w:rsidRPr="006F64AC">
        <w:rPr>
          <w:rFonts w:ascii="Arial" w:hAnsi="Arial" w:cs="Arial"/>
        </w:rPr>
        <w:t xml:space="preserve">Feedback on current portfolios, </w:t>
      </w:r>
      <w:r w:rsidR="003203CD">
        <w:rPr>
          <w:rFonts w:ascii="Arial" w:hAnsi="Arial" w:cs="Arial"/>
        </w:rPr>
        <w:t>focused on</w:t>
      </w:r>
      <w:r w:rsidR="003203CD" w:rsidRPr="006F64AC">
        <w:rPr>
          <w:rFonts w:ascii="Arial" w:hAnsi="Arial" w:cs="Arial"/>
        </w:rPr>
        <w:t xml:space="preserve"> </w:t>
      </w:r>
      <w:r w:rsidRPr="006F64AC">
        <w:rPr>
          <w:rFonts w:ascii="Arial" w:hAnsi="Arial" w:cs="Arial"/>
        </w:rPr>
        <w:t>suggested changes for the 2022-2025 EE Plans;</w:t>
      </w:r>
    </w:p>
    <w:p w14:paraId="00552B61" w14:textId="4E434281" w:rsidR="006F64AC" w:rsidRDefault="006F64AC" w:rsidP="006F64AC">
      <w:pPr>
        <w:pStyle w:val="ListParagraph"/>
        <w:numPr>
          <w:ilvl w:val="0"/>
          <w:numId w:val="7"/>
        </w:numPr>
        <w:spacing w:after="0" w:line="240" w:lineRule="auto"/>
        <w:rPr>
          <w:rFonts w:ascii="Arial" w:hAnsi="Arial" w:cs="Arial"/>
        </w:rPr>
      </w:pPr>
      <w:r w:rsidRPr="006F64AC">
        <w:rPr>
          <w:rFonts w:ascii="Arial" w:hAnsi="Arial" w:cs="Arial"/>
        </w:rPr>
        <w:t>Stakeholder ideas/approaches for utility consideration, such as program approaches or</w:t>
      </w:r>
      <w:r>
        <w:rPr>
          <w:rFonts w:ascii="Arial" w:hAnsi="Arial" w:cs="Arial"/>
        </w:rPr>
        <w:t xml:space="preserve"> </w:t>
      </w:r>
      <w:r w:rsidRPr="006F64AC">
        <w:rPr>
          <w:rFonts w:ascii="Arial" w:hAnsi="Arial" w:cs="Arial"/>
        </w:rPr>
        <w:t>new measures that have been successfully implemented in other jurisdictions; and</w:t>
      </w:r>
    </w:p>
    <w:p w14:paraId="5AB1FA96" w14:textId="0913CA71" w:rsidR="006F64AC" w:rsidRPr="006F64AC" w:rsidRDefault="006F64AC" w:rsidP="006F64AC">
      <w:pPr>
        <w:pStyle w:val="ListParagraph"/>
        <w:numPr>
          <w:ilvl w:val="0"/>
          <w:numId w:val="7"/>
        </w:numPr>
        <w:spacing w:after="0" w:line="240" w:lineRule="auto"/>
        <w:rPr>
          <w:rFonts w:ascii="Arial" w:hAnsi="Arial" w:cs="Arial"/>
        </w:rPr>
      </w:pPr>
      <w:r w:rsidRPr="006F64AC">
        <w:rPr>
          <w:rFonts w:ascii="Arial" w:hAnsi="Arial" w:cs="Arial"/>
        </w:rPr>
        <w:t>Innovative ideas that could be researched during the next EE Plan cycle by utilities,</w:t>
      </w:r>
      <w:r>
        <w:rPr>
          <w:rFonts w:ascii="Arial" w:hAnsi="Arial" w:cs="Arial"/>
        </w:rPr>
        <w:t xml:space="preserve"> </w:t>
      </w:r>
      <w:r w:rsidRPr="006F64AC">
        <w:rPr>
          <w:rFonts w:ascii="Arial" w:hAnsi="Arial" w:cs="Arial"/>
        </w:rPr>
        <w:t>evaluators, SAG</w:t>
      </w:r>
      <w:r w:rsidR="00761054">
        <w:rPr>
          <w:rFonts w:ascii="Arial" w:hAnsi="Arial" w:cs="Arial"/>
        </w:rPr>
        <w:t>, or another advisory group (IL-</w:t>
      </w:r>
      <w:r w:rsidR="00C47252">
        <w:rPr>
          <w:rFonts w:ascii="Arial" w:hAnsi="Arial" w:cs="Arial"/>
        </w:rPr>
        <w:t>TRM</w:t>
      </w:r>
      <w:r w:rsidR="00761054">
        <w:rPr>
          <w:rFonts w:ascii="Arial" w:hAnsi="Arial" w:cs="Arial"/>
        </w:rPr>
        <w:t xml:space="preserve"> Technical Advisory Committee; Income Qualified EE Advisory Committee)</w:t>
      </w:r>
      <w:r w:rsidRPr="006F64AC">
        <w:rPr>
          <w:rFonts w:ascii="Arial" w:hAnsi="Arial" w:cs="Arial"/>
        </w:rPr>
        <w:t>.</w:t>
      </w:r>
    </w:p>
    <w:p w14:paraId="44DFA503" w14:textId="77777777" w:rsidR="00BC386E" w:rsidRDefault="00BC386E" w:rsidP="00047A18">
      <w:pPr>
        <w:spacing w:after="0" w:line="240" w:lineRule="auto"/>
        <w:rPr>
          <w:rFonts w:ascii="Arial" w:hAnsi="Arial" w:cs="Arial"/>
        </w:rPr>
      </w:pPr>
    </w:p>
    <w:p w14:paraId="311EC48A" w14:textId="52E6109D" w:rsidR="00401BCF" w:rsidRDefault="00811777" w:rsidP="00047A18">
      <w:pPr>
        <w:spacing w:after="0" w:line="240" w:lineRule="auto"/>
        <w:rPr>
          <w:rFonts w:ascii="Arial" w:hAnsi="Arial" w:cs="Arial"/>
          <w:b/>
          <w:bCs/>
        </w:rPr>
      </w:pPr>
      <w:r>
        <w:rPr>
          <w:rFonts w:ascii="Arial" w:hAnsi="Arial" w:cs="Arial"/>
          <w:b/>
          <w:bCs/>
        </w:rPr>
        <w:t>How to Submit an Energy Efficiency Idea</w:t>
      </w:r>
      <w:r w:rsidR="00C54416" w:rsidRPr="00F822C6">
        <w:rPr>
          <w:rFonts w:ascii="Arial" w:hAnsi="Arial" w:cs="Arial"/>
          <w:b/>
          <w:bCs/>
        </w:rPr>
        <w:t>:</w:t>
      </w:r>
    </w:p>
    <w:p w14:paraId="5DD18A90" w14:textId="0FE10012" w:rsidR="006F64AC" w:rsidRPr="006F64AC" w:rsidRDefault="00CB61D1" w:rsidP="006F64AC">
      <w:pPr>
        <w:pStyle w:val="ListParagraph"/>
        <w:numPr>
          <w:ilvl w:val="0"/>
          <w:numId w:val="8"/>
        </w:numPr>
        <w:spacing w:after="0" w:line="240" w:lineRule="auto"/>
        <w:rPr>
          <w:rFonts w:ascii="Arial" w:hAnsi="Arial" w:cs="Arial"/>
        </w:rPr>
      </w:pPr>
      <w:r>
        <w:rPr>
          <w:rFonts w:ascii="Arial" w:hAnsi="Arial" w:cs="Arial"/>
        </w:rPr>
        <w:t>Income Qualified EE Advisory Committee</w:t>
      </w:r>
      <w:r w:rsidRPr="006F64AC">
        <w:rPr>
          <w:rFonts w:ascii="Arial" w:hAnsi="Arial" w:cs="Arial"/>
        </w:rPr>
        <w:t xml:space="preserve"> </w:t>
      </w:r>
      <w:r w:rsidR="00A372E0" w:rsidRPr="006F64AC">
        <w:rPr>
          <w:rFonts w:ascii="Arial" w:hAnsi="Arial" w:cs="Arial"/>
        </w:rPr>
        <w:t xml:space="preserve">participants are </w:t>
      </w:r>
      <w:r w:rsidR="002F69D9">
        <w:rPr>
          <w:rFonts w:ascii="Arial" w:hAnsi="Arial" w:cs="Arial"/>
        </w:rPr>
        <w:t>encouraged</w:t>
      </w:r>
      <w:r w:rsidR="00A372E0" w:rsidRPr="006F64AC">
        <w:rPr>
          <w:rFonts w:ascii="Arial" w:hAnsi="Arial" w:cs="Arial"/>
        </w:rPr>
        <w:t xml:space="preserve"> to make a good faith effort to fill out as much information as possible in th</w:t>
      </w:r>
      <w:r w:rsidR="006F64AC" w:rsidRPr="006F64AC">
        <w:rPr>
          <w:rFonts w:ascii="Arial" w:hAnsi="Arial" w:cs="Arial"/>
        </w:rPr>
        <w:t>is</w:t>
      </w:r>
      <w:r w:rsidR="00A372E0" w:rsidRPr="006F64AC">
        <w:rPr>
          <w:rFonts w:ascii="Arial" w:hAnsi="Arial" w:cs="Arial"/>
        </w:rPr>
        <w:t xml:space="preserve"> template</w:t>
      </w:r>
      <w:r w:rsidR="006F64AC" w:rsidRPr="006F64AC">
        <w:rPr>
          <w:rFonts w:ascii="Arial" w:hAnsi="Arial" w:cs="Arial"/>
        </w:rPr>
        <w:t xml:space="preserve"> b</w:t>
      </w:r>
      <w:r w:rsidR="00A372E0" w:rsidRPr="006F64AC">
        <w:rPr>
          <w:rFonts w:ascii="Arial" w:hAnsi="Arial" w:cs="Arial"/>
        </w:rPr>
        <w:t xml:space="preserve">y the due date. Templates submitted after the </w:t>
      </w:r>
      <w:r w:rsidR="00C369B9">
        <w:rPr>
          <w:rFonts w:ascii="Arial" w:hAnsi="Arial" w:cs="Arial"/>
        </w:rPr>
        <w:t xml:space="preserve">April </w:t>
      </w:r>
      <w:r w:rsidR="00251F22">
        <w:rPr>
          <w:rFonts w:ascii="Arial" w:hAnsi="Arial" w:cs="Arial"/>
        </w:rPr>
        <w:t>27</w:t>
      </w:r>
      <w:r w:rsidR="00251F22" w:rsidRPr="00251F22">
        <w:rPr>
          <w:rFonts w:ascii="Arial" w:hAnsi="Arial" w:cs="Arial"/>
          <w:vertAlign w:val="superscript"/>
        </w:rPr>
        <w:t>th</w:t>
      </w:r>
      <w:r w:rsidR="00251F22">
        <w:rPr>
          <w:rFonts w:ascii="Arial" w:hAnsi="Arial" w:cs="Arial"/>
        </w:rPr>
        <w:t xml:space="preserve"> </w:t>
      </w:r>
      <w:r w:rsidR="00A372E0" w:rsidRPr="006F64AC">
        <w:rPr>
          <w:rFonts w:ascii="Arial" w:hAnsi="Arial" w:cs="Arial"/>
        </w:rPr>
        <w:t xml:space="preserve">deadline may not be considered due to time constraints. </w:t>
      </w:r>
    </w:p>
    <w:p w14:paraId="577DB150" w14:textId="4E77E9AC" w:rsidR="006F64AC" w:rsidRPr="000129F4" w:rsidRDefault="00A372E0" w:rsidP="000129F4">
      <w:pPr>
        <w:pStyle w:val="ListParagraph"/>
        <w:numPr>
          <w:ilvl w:val="0"/>
          <w:numId w:val="8"/>
        </w:numPr>
        <w:spacing w:after="0" w:line="240" w:lineRule="auto"/>
        <w:rPr>
          <w:rFonts w:ascii="Arial" w:hAnsi="Arial" w:cs="Arial"/>
        </w:rPr>
      </w:pPr>
      <w:r w:rsidRPr="006F64AC">
        <w:rPr>
          <w:rFonts w:ascii="Arial" w:hAnsi="Arial" w:cs="Arial"/>
        </w:rPr>
        <w:t xml:space="preserve">If you need help filling out the </w:t>
      </w:r>
      <w:r w:rsidR="006F64AC" w:rsidRPr="006F64AC">
        <w:rPr>
          <w:rFonts w:ascii="Arial" w:hAnsi="Arial" w:cs="Arial"/>
        </w:rPr>
        <w:t>Energy Efficiency Idea Template</w:t>
      </w:r>
      <w:r w:rsidRPr="006F64AC">
        <w:rPr>
          <w:rFonts w:ascii="Arial" w:hAnsi="Arial" w:cs="Arial"/>
        </w:rPr>
        <w:t xml:space="preserve"> or researching required information, </w:t>
      </w:r>
      <w:r w:rsidR="006F64AC" w:rsidRPr="006F64AC">
        <w:rPr>
          <w:rFonts w:ascii="Arial" w:hAnsi="Arial" w:cs="Arial"/>
        </w:rPr>
        <w:t xml:space="preserve">contact the </w:t>
      </w:r>
      <w:r w:rsidR="00CB61D1">
        <w:rPr>
          <w:rFonts w:ascii="Arial" w:hAnsi="Arial" w:cs="Arial"/>
        </w:rPr>
        <w:t xml:space="preserve">Income Qualified </w:t>
      </w:r>
      <w:r w:rsidR="006266F2">
        <w:rPr>
          <w:rFonts w:ascii="Arial" w:hAnsi="Arial" w:cs="Arial"/>
        </w:rPr>
        <w:t>Facilitator</w:t>
      </w:r>
      <w:r w:rsidR="006F64AC" w:rsidRPr="006F64AC">
        <w:rPr>
          <w:rFonts w:ascii="Arial" w:hAnsi="Arial" w:cs="Arial"/>
        </w:rPr>
        <w:t xml:space="preserve"> for assistance</w:t>
      </w:r>
      <w:r w:rsidR="006E1762">
        <w:rPr>
          <w:rFonts w:ascii="Arial" w:hAnsi="Arial" w:cs="Arial"/>
        </w:rPr>
        <w:t xml:space="preserve">: </w:t>
      </w:r>
      <w:r w:rsidR="00677A59" w:rsidRPr="00382E66">
        <w:rPr>
          <w:rFonts w:ascii="Arial" w:hAnsi="Arial" w:cs="Arial"/>
        </w:rPr>
        <w:t>SAG Facilitator Celia Johnson (</w:t>
      </w:r>
      <w:hyperlink r:id="rId12" w:history="1">
        <w:r w:rsidR="00677A59" w:rsidRPr="00382E66">
          <w:rPr>
            <w:rStyle w:val="Hyperlink"/>
            <w:rFonts w:ascii="Arial" w:hAnsi="Arial" w:cs="Arial"/>
          </w:rPr>
          <w:t>Celia@CeliaJohnsonConsulting.com</w:t>
        </w:r>
      </w:hyperlink>
      <w:r w:rsidR="00677A59" w:rsidRPr="00382E66">
        <w:rPr>
          <w:rFonts w:ascii="Arial" w:hAnsi="Arial" w:cs="Arial"/>
        </w:rPr>
        <w:t>)</w:t>
      </w:r>
      <w:r w:rsidR="00F56541">
        <w:rPr>
          <w:rFonts w:ascii="Arial" w:hAnsi="Arial" w:cs="Arial"/>
        </w:rPr>
        <w:t xml:space="preserve"> and Income Qualified Committee Facilitator Theo Okiro (</w:t>
      </w:r>
      <w:hyperlink r:id="rId13" w:history="1">
        <w:r w:rsidR="000129F4" w:rsidRPr="00371C27">
          <w:rPr>
            <w:rStyle w:val="Hyperlink"/>
            <w:rFonts w:ascii="Arial" w:hAnsi="Arial" w:cs="Arial"/>
          </w:rPr>
          <w:t>Theo.Okiro@futee.biz</w:t>
        </w:r>
      </w:hyperlink>
      <w:r w:rsidR="00F56541" w:rsidRPr="000129F4">
        <w:rPr>
          <w:rFonts w:ascii="Arial" w:hAnsi="Arial" w:cs="Arial"/>
        </w:rPr>
        <w:t>)</w:t>
      </w:r>
      <w:r w:rsidR="00025618" w:rsidRPr="000129F4">
        <w:rPr>
          <w:rFonts w:ascii="Arial" w:hAnsi="Arial" w:cs="Arial"/>
        </w:rPr>
        <w:t xml:space="preserve">. </w:t>
      </w:r>
    </w:p>
    <w:p w14:paraId="5CB96B96" w14:textId="4FA8A650" w:rsidR="00DE594A" w:rsidRPr="00006F98" w:rsidRDefault="00BF2D01" w:rsidP="00006F98">
      <w:pPr>
        <w:pStyle w:val="ListParagraph"/>
        <w:numPr>
          <w:ilvl w:val="0"/>
          <w:numId w:val="8"/>
        </w:numPr>
        <w:spacing w:after="0" w:line="240" w:lineRule="auto"/>
        <w:rPr>
          <w:rFonts w:ascii="Arial" w:hAnsi="Arial" w:cs="Arial"/>
        </w:rPr>
      </w:pPr>
      <w:r>
        <w:rPr>
          <w:rFonts w:ascii="Arial" w:hAnsi="Arial" w:cs="Arial"/>
        </w:rPr>
        <w:t xml:space="preserve">Income Qualified EE Advisory Committee </w:t>
      </w:r>
      <w:r w:rsidR="00DE594A">
        <w:rPr>
          <w:rFonts w:ascii="Arial" w:hAnsi="Arial" w:cs="Arial"/>
        </w:rPr>
        <w:t xml:space="preserve">participants that submit an idea may be invited to present their idea at the </w:t>
      </w:r>
      <w:r>
        <w:rPr>
          <w:rFonts w:ascii="Arial" w:hAnsi="Arial" w:cs="Arial"/>
        </w:rPr>
        <w:t xml:space="preserve">Wednesday, May </w:t>
      </w:r>
      <w:r w:rsidR="00DE594A">
        <w:rPr>
          <w:rFonts w:ascii="Arial" w:hAnsi="Arial" w:cs="Arial"/>
        </w:rPr>
        <w:t xml:space="preserve">13 </w:t>
      </w:r>
      <w:r>
        <w:rPr>
          <w:rFonts w:ascii="Arial" w:hAnsi="Arial" w:cs="Arial"/>
        </w:rPr>
        <w:t xml:space="preserve">Joint </w:t>
      </w:r>
      <w:r w:rsidR="00DE594A">
        <w:rPr>
          <w:rFonts w:ascii="Arial" w:hAnsi="Arial" w:cs="Arial"/>
        </w:rPr>
        <w:t>SAG</w:t>
      </w:r>
      <w:r w:rsidR="00006F98">
        <w:rPr>
          <w:rFonts w:ascii="Arial" w:hAnsi="Arial" w:cs="Arial"/>
        </w:rPr>
        <w:t xml:space="preserve"> – </w:t>
      </w:r>
      <w:r w:rsidRPr="00006F98">
        <w:rPr>
          <w:rFonts w:ascii="Arial" w:hAnsi="Arial" w:cs="Arial"/>
        </w:rPr>
        <w:t xml:space="preserve">IQ </w:t>
      </w:r>
      <w:r w:rsidR="005F01D3" w:rsidRPr="00006F98">
        <w:rPr>
          <w:rFonts w:ascii="Arial" w:hAnsi="Arial" w:cs="Arial"/>
        </w:rPr>
        <w:t>Advisory Committee</w:t>
      </w:r>
      <w:r w:rsidR="00DE594A" w:rsidRPr="00006F98">
        <w:rPr>
          <w:rFonts w:ascii="Arial" w:hAnsi="Arial" w:cs="Arial"/>
        </w:rPr>
        <w:t xml:space="preserve"> meeting. Utilities will respond to feedback and ideas during the </w:t>
      </w:r>
      <w:r w:rsidRPr="00006F98">
        <w:rPr>
          <w:rFonts w:ascii="Arial" w:hAnsi="Arial" w:cs="Arial"/>
        </w:rPr>
        <w:t xml:space="preserve">Wednesday, June </w:t>
      </w:r>
      <w:r w:rsidR="00DE594A" w:rsidRPr="00006F98">
        <w:rPr>
          <w:rFonts w:ascii="Arial" w:hAnsi="Arial" w:cs="Arial"/>
        </w:rPr>
        <w:t xml:space="preserve">17 </w:t>
      </w:r>
      <w:r w:rsidRPr="00006F98">
        <w:rPr>
          <w:rFonts w:ascii="Arial" w:hAnsi="Arial" w:cs="Arial"/>
        </w:rPr>
        <w:t xml:space="preserve">Joint </w:t>
      </w:r>
      <w:r w:rsidR="00DE594A" w:rsidRPr="00006F98">
        <w:rPr>
          <w:rFonts w:ascii="Arial" w:hAnsi="Arial" w:cs="Arial"/>
        </w:rPr>
        <w:t>SAG</w:t>
      </w:r>
      <w:r w:rsidR="00006F98">
        <w:rPr>
          <w:rFonts w:ascii="Arial" w:hAnsi="Arial" w:cs="Arial"/>
        </w:rPr>
        <w:t xml:space="preserve"> –</w:t>
      </w:r>
      <w:r w:rsidR="005F01D3" w:rsidRPr="00006F98">
        <w:rPr>
          <w:rFonts w:ascii="Arial" w:hAnsi="Arial" w:cs="Arial"/>
        </w:rPr>
        <w:t xml:space="preserve"> </w:t>
      </w:r>
      <w:r w:rsidR="006A4F11" w:rsidRPr="00006F98">
        <w:rPr>
          <w:rFonts w:ascii="Arial" w:hAnsi="Arial" w:cs="Arial"/>
        </w:rPr>
        <w:t xml:space="preserve">IQ </w:t>
      </w:r>
      <w:r w:rsidR="005F01D3" w:rsidRPr="00006F98">
        <w:rPr>
          <w:rFonts w:ascii="Arial" w:hAnsi="Arial" w:cs="Arial"/>
        </w:rPr>
        <w:t>Advisory Committee</w:t>
      </w:r>
      <w:r w:rsidR="00DE594A" w:rsidRPr="00006F98">
        <w:rPr>
          <w:rFonts w:ascii="Arial" w:hAnsi="Arial" w:cs="Arial"/>
        </w:rPr>
        <w:t xml:space="preserve"> Meeting.</w:t>
      </w:r>
    </w:p>
    <w:p w14:paraId="324DC3DB" w14:textId="0FE04E2C" w:rsidR="008307A1" w:rsidRPr="003B2BA6" w:rsidRDefault="00811777" w:rsidP="00A151BD">
      <w:pPr>
        <w:pStyle w:val="ListParagraph"/>
        <w:numPr>
          <w:ilvl w:val="0"/>
          <w:numId w:val="8"/>
        </w:numPr>
        <w:spacing w:after="0" w:line="240" w:lineRule="auto"/>
      </w:pPr>
      <w:r w:rsidRPr="00382E66">
        <w:rPr>
          <w:rFonts w:ascii="Arial" w:hAnsi="Arial" w:cs="Arial"/>
        </w:rPr>
        <w:t xml:space="preserve">Please email your </w:t>
      </w:r>
      <w:r w:rsidR="00C369B9" w:rsidRPr="00382E66">
        <w:rPr>
          <w:rFonts w:ascii="Arial" w:hAnsi="Arial" w:cs="Arial"/>
        </w:rPr>
        <w:t>completed template</w:t>
      </w:r>
      <w:r w:rsidRPr="00382E66">
        <w:rPr>
          <w:rFonts w:ascii="Arial" w:hAnsi="Arial" w:cs="Arial"/>
        </w:rPr>
        <w:t xml:space="preserve">, with any supplemental materials, to the SAG </w:t>
      </w:r>
      <w:r w:rsidR="00DE594A" w:rsidRPr="00382E66">
        <w:rPr>
          <w:rFonts w:ascii="Arial" w:hAnsi="Arial" w:cs="Arial"/>
        </w:rPr>
        <w:t>Facilitator</w:t>
      </w:r>
      <w:r w:rsidR="006266F2" w:rsidRPr="00382E66">
        <w:rPr>
          <w:rFonts w:ascii="Arial" w:hAnsi="Arial" w:cs="Arial"/>
        </w:rPr>
        <w:t xml:space="preserve"> Celia Johnson (</w:t>
      </w:r>
      <w:hyperlink r:id="rId14" w:history="1">
        <w:r w:rsidR="006266F2" w:rsidRPr="00382E66">
          <w:rPr>
            <w:rStyle w:val="Hyperlink"/>
            <w:rFonts w:ascii="Arial" w:hAnsi="Arial" w:cs="Arial"/>
          </w:rPr>
          <w:t>Celia@CeliaJohnsonConsulting.com</w:t>
        </w:r>
      </w:hyperlink>
      <w:r w:rsidR="006266F2" w:rsidRPr="00382E66">
        <w:rPr>
          <w:rFonts w:ascii="Arial" w:hAnsi="Arial" w:cs="Arial"/>
        </w:rPr>
        <w:t>)</w:t>
      </w:r>
      <w:r w:rsidR="00382E66">
        <w:rPr>
          <w:rFonts w:ascii="Arial" w:hAnsi="Arial" w:cs="Arial"/>
        </w:rPr>
        <w:t xml:space="preserve">. </w:t>
      </w:r>
    </w:p>
    <w:p w14:paraId="140F59D9" w14:textId="77777777" w:rsidR="00382E66" w:rsidRDefault="00382E66" w:rsidP="003B2BA6">
      <w:pPr>
        <w:spacing w:after="0" w:line="240" w:lineRule="auto"/>
        <w:rPr>
          <w:rFonts w:ascii="Arial" w:hAnsi="Arial" w:cs="Arial"/>
          <w:b/>
          <w:bCs/>
          <w:u w:val="single"/>
        </w:rPr>
      </w:pPr>
    </w:p>
    <w:p w14:paraId="0DC21BCB" w14:textId="2B23B624" w:rsidR="00F06E37" w:rsidRPr="006F64AC" w:rsidRDefault="00715407" w:rsidP="003B2BA6">
      <w:pPr>
        <w:spacing w:after="0" w:line="240" w:lineRule="auto"/>
        <w:rPr>
          <w:rFonts w:ascii="Arial" w:hAnsi="Arial" w:cs="Arial"/>
          <w:b/>
          <w:bCs/>
          <w:u w:val="single"/>
        </w:rPr>
      </w:pPr>
      <w:r>
        <w:rPr>
          <w:rFonts w:ascii="Arial" w:hAnsi="Arial" w:cs="Arial"/>
          <w:b/>
          <w:bCs/>
          <w:u w:val="single"/>
        </w:rPr>
        <w:t xml:space="preserve">Submitter </w:t>
      </w:r>
      <w:r w:rsidR="00F43280" w:rsidRPr="006F64AC">
        <w:rPr>
          <w:rFonts w:ascii="Arial" w:hAnsi="Arial" w:cs="Arial"/>
          <w:b/>
          <w:bCs/>
          <w:u w:val="single"/>
        </w:rPr>
        <w:t>Contact Information</w:t>
      </w:r>
    </w:p>
    <w:p w14:paraId="313542A5" w14:textId="77777777" w:rsidR="0047543C" w:rsidRDefault="0047543C" w:rsidP="003B2BA6">
      <w:pPr>
        <w:pStyle w:val="ListBullet"/>
        <w:numPr>
          <w:ilvl w:val="0"/>
          <w:numId w:val="0"/>
        </w:numPr>
        <w:spacing w:after="0" w:line="240" w:lineRule="auto"/>
        <w:rPr>
          <w:rFonts w:ascii="Arial" w:hAnsi="Arial" w:cs="Arial"/>
        </w:rPr>
      </w:pPr>
    </w:p>
    <w:p w14:paraId="6859D675" w14:textId="46CF218A" w:rsidR="003B2BA6" w:rsidRDefault="00F43280" w:rsidP="003B2BA6">
      <w:pPr>
        <w:pStyle w:val="ListBullet"/>
        <w:numPr>
          <w:ilvl w:val="0"/>
          <w:numId w:val="0"/>
        </w:numPr>
        <w:spacing w:after="0" w:line="240" w:lineRule="auto"/>
        <w:rPr>
          <w:rFonts w:ascii="Arial" w:hAnsi="Arial" w:cs="Arial"/>
        </w:rPr>
      </w:pPr>
      <w:r w:rsidRPr="00F43280">
        <w:rPr>
          <w:rFonts w:ascii="Arial" w:hAnsi="Arial" w:cs="Arial"/>
        </w:rPr>
        <w:t>Name:</w:t>
      </w:r>
    </w:p>
    <w:p w14:paraId="68BA0224" w14:textId="586A9063" w:rsidR="003B2BA6" w:rsidRDefault="00F43280" w:rsidP="003B2BA6">
      <w:pPr>
        <w:pStyle w:val="ListBullet"/>
        <w:numPr>
          <w:ilvl w:val="0"/>
          <w:numId w:val="0"/>
        </w:numPr>
        <w:spacing w:after="0" w:line="240" w:lineRule="auto"/>
        <w:rPr>
          <w:rFonts w:ascii="Arial" w:hAnsi="Arial" w:cs="Arial"/>
        </w:rPr>
      </w:pPr>
      <w:r w:rsidRPr="00F43280">
        <w:rPr>
          <w:rFonts w:ascii="Arial" w:hAnsi="Arial" w:cs="Arial"/>
        </w:rPr>
        <w:t>Organization:</w:t>
      </w:r>
    </w:p>
    <w:p w14:paraId="32F170E1" w14:textId="7200D1A8" w:rsidR="003B2BA6" w:rsidRDefault="00CF0ED0" w:rsidP="003B2BA6">
      <w:pPr>
        <w:pStyle w:val="ListBullet"/>
        <w:numPr>
          <w:ilvl w:val="0"/>
          <w:numId w:val="0"/>
        </w:numPr>
        <w:spacing w:after="0" w:line="240" w:lineRule="auto"/>
        <w:rPr>
          <w:rFonts w:ascii="Arial" w:hAnsi="Arial" w:cs="Arial"/>
        </w:rPr>
      </w:pPr>
      <w:r>
        <w:rPr>
          <w:rFonts w:ascii="Arial" w:hAnsi="Arial" w:cs="Arial"/>
        </w:rPr>
        <w:t>Website:</w:t>
      </w:r>
    </w:p>
    <w:p w14:paraId="314DD989" w14:textId="1BFE6AD3" w:rsidR="003B2BA6" w:rsidRDefault="00F43280" w:rsidP="003B2BA6">
      <w:pPr>
        <w:pStyle w:val="ListBullet"/>
        <w:numPr>
          <w:ilvl w:val="0"/>
          <w:numId w:val="0"/>
        </w:numPr>
        <w:spacing w:after="0" w:line="240" w:lineRule="auto"/>
        <w:rPr>
          <w:rFonts w:ascii="Arial" w:hAnsi="Arial" w:cs="Arial"/>
        </w:rPr>
      </w:pPr>
      <w:r w:rsidRPr="00F43280">
        <w:rPr>
          <w:rFonts w:ascii="Arial" w:hAnsi="Arial" w:cs="Arial"/>
        </w:rPr>
        <w:t>Email:</w:t>
      </w:r>
    </w:p>
    <w:p w14:paraId="69CFC6B9" w14:textId="738430B7" w:rsidR="003131AE" w:rsidRDefault="003131AE" w:rsidP="003B2BA6">
      <w:pPr>
        <w:pStyle w:val="ListBullet"/>
        <w:numPr>
          <w:ilvl w:val="0"/>
          <w:numId w:val="0"/>
        </w:numPr>
        <w:spacing w:after="0" w:line="240" w:lineRule="auto"/>
        <w:rPr>
          <w:rFonts w:ascii="Arial" w:hAnsi="Arial" w:cs="Arial"/>
        </w:rPr>
      </w:pPr>
      <w:r>
        <w:rPr>
          <w:rFonts w:ascii="Arial" w:hAnsi="Arial" w:cs="Arial"/>
        </w:rPr>
        <w:t>Phone:</w:t>
      </w:r>
    </w:p>
    <w:p w14:paraId="0391CA9D" w14:textId="0A54E178" w:rsidR="009B1048" w:rsidRDefault="009B1048" w:rsidP="0047543C">
      <w:pPr>
        <w:pStyle w:val="ListBullet"/>
        <w:numPr>
          <w:ilvl w:val="0"/>
          <w:numId w:val="0"/>
        </w:numPr>
        <w:spacing w:after="0" w:line="240" w:lineRule="auto"/>
        <w:rPr>
          <w:rFonts w:ascii="Arial" w:hAnsi="Arial" w:cs="Arial"/>
        </w:rPr>
      </w:pPr>
    </w:p>
    <w:p w14:paraId="755A70A3" w14:textId="77777777" w:rsidR="00FE112D" w:rsidRDefault="00FE112D" w:rsidP="0047543C">
      <w:pPr>
        <w:pStyle w:val="ListBullet"/>
        <w:numPr>
          <w:ilvl w:val="0"/>
          <w:numId w:val="0"/>
        </w:numPr>
        <w:spacing w:after="0" w:line="240" w:lineRule="auto"/>
        <w:rPr>
          <w:rFonts w:ascii="Arial" w:hAnsi="Arial" w:cs="Arial"/>
        </w:rPr>
      </w:pPr>
    </w:p>
    <w:p w14:paraId="01EA85BE" w14:textId="1D198465" w:rsidR="003B2BA6" w:rsidRDefault="003B2BA6" w:rsidP="0047543C">
      <w:pPr>
        <w:pStyle w:val="ListBullet"/>
        <w:numPr>
          <w:ilvl w:val="0"/>
          <w:numId w:val="0"/>
        </w:numPr>
        <w:spacing w:after="0" w:line="240" w:lineRule="auto"/>
        <w:rPr>
          <w:rFonts w:ascii="Arial" w:hAnsi="Arial" w:cs="Arial"/>
        </w:rPr>
      </w:pPr>
    </w:p>
    <w:p w14:paraId="6AB105BF" w14:textId="00933929" w:rsidR="00F06E37" w:rsidRDefault="009B1048">
      <w:pPr>
        <w:spacing w:after="0" w:line="240" w:lineRule="auto"/>
        <w:rPr>
          <w:rFonts w:ascii="Arial" w:hAnsi="Arial" w:cs="Arial"/>
          <w:b/>
          <w:bCs/>
          <w:u w:val="single"/>
        </w:rPr>
      </w:pPr>
      <w:r>
        <w:rPr>
          <w:rFonts w:ascii="Arial" w:hAnsi="Arial" w:cs="Arial"/>
          <w:b/>
          <w:bCs/>
          <w:u w:val="single"/>
        </w:rPr>
        <w:lastRenderedPageBreak/>
        <w:t>Energy Efficiency Idea Questions</w:t>
      </w:r>
    </w:p>
    <w:p w14:paraId="4CBA90D7" w14:textId="77777777" w:rsidR="00015302" w:rsidRDefault="00015302">
      <w:pPr>
        <w:spacing w:after="0" w:line="240" w:lineRule="auto"/>
        <w:rPr>
          <w:rFonts w:ascii="Arial" w:hAnsi="Arial" w:cs="Arial"/>
        </w:rPr>
      </w:pPr>
    </w:p>
    <w:p w14:paraId="242A47A8" w14:textId="5A3E321A" w:rsidR="009B1048" w:rsidRPr="00BF32B6" w:rsidRDefault="00BF32B6">
      <w:pPr>
        <w:spacing w:after="0" w:line="240" w:lineRule="auto"/>
        <w:rPr>
          <w:rFonts w:ascii="Arial" w:hAnsi="Arial" w:cs="Arial"/>
        </w:rPr>
      </w:pPr>
      <w:r>
        <w:rPr>
          <w:rFonts w:ascii="Arial" w:hAnsi="Arial" w:cs="Arial"/>
        </w:rPr>
        <w:t>Please check the boxes below to identify</w:t>
      </w:r>
      <w:r w:rsidR="00756662">
        <w:rPr>
          <w:rFonts w:ascii="Arial" w:hAnsi="Arial" w:cs="Arial"/>
        </w:rPr>
        <w:t xml:space="preserve"> 1) the type of idea; 2) which Illinois utility </w:t>
      </w:r>
      <w:r w:rsidR="00782916">
        <w:rPr>
          <w:rFonts w:ascii="Arial" w:hAnsi="Arial" w:cs="Arial"/>
        </w:rPr>
        <w:t xml:space="preserve">or utilities </w:t>
      </w:r>
      <w:r w:rsidR="00756662">
        <w:rPr>
          <w:rFonts w:ascii="Arial" w:hAnsi="Arial" w:cs="Arial"/>
        </w:rPr>
        <w:t xml:space="preserve">will be impacted by the idea; and 3) which </w:t>
      </w:r>
      <w:r w:rsidR="00B35137">
        <w:rPr>
          <w:rFonts w:ascii="Arial" w:hAnsi="Arial" w:cs="Arial"/>
        </w:rPr>
        <w:t>EE</w:t>
      </w:r>
      <w:r w:rsidR="00756662">
        <w:rPr>
          <w:rFonts w:ascii="Arial" w:hAnsi="Arial" w:cs="Arial"/>
        </w:rPr>
        <w:t xml:space="preserve"> sector </w:t>
      </w:r>
      <w:r w:rsidR="009A4473">
        <w:rPr>
          <w:rFonts w:ascii="Arial" w:hAnsi="Arial" w:cs="Arial"/>
        </w:rPr>
        <w:t>the idea impacts.</w:t>
      </w:r>
    </w:p>
    <w:p w14:paraId="6B23DBAE" w14:textId="77777777" w:rsidR="00BF32B6" w:rsidRDefault="00BF32B6">
      <w:pPr>
        <w:spacing w:after="0" w:line="240" w:lineRule="auto"/>
      </w:pPr>
    </w:p>
    <w:tbl>
      <w:tblPr>
        <w:tblW w:w="4128"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72" w:type="dxa"/>
          <w:left w:w="115" w:type="dxa"/>
          <w:bottom w:w="72" w:type="dxa"/>
          <w:right w:w="115" w:type="dxa"/>
        </w:tblCellMar>
        <w:tblLook w:val="04A0" w:firstRow="1" w:lastRow="0" w:firstColumn="1" w:lastColumn="0" w:noHBand="0" w:noVBand="1"/>
      </w:tblPr>
      <w:tblGrid>
        <w:gridCol w:w="714"/>
        <w:gridCol w:w="8194"/>
      </w:tblGrid>
      <w:tr w:rsidR="007E1366" w:rsidRPr="00AC4DD7" w14:paraId="4787E419" w14:textId="77777777" w:rsidTr="007E1366">
        <w:trPr>
          <w:trHeight w:val="432"/>
        </w:trPr>
        <w:tc>
          <w:tcPr>
            <w:tcW w:w="565" w:type="dxa"/>
            <w:tcBorders>
              <w:bottom w:val="single" w:sz="12" w:space="0" w:color="9CC2E5"/>
            </w:tcBorders>
            <w:shd w:val="clear" w:color="auto" w:fill="4472C4" w:themeFill="accent1"/>
            <w:vAlign w:val="center"/>
          </w:tcPr>
          <w:p w14:paraId="243669C6" w14:textId="78747435" w:rsidR="007E1366" w:rsidRPr="00AC4DD7" w:rsidRDefault="00845D48" w:rsidP="00440807">
            <w:pPr>
              <w:pStyle w:val="Tableheader"/>
            </w:pPr>
            <w:r>
              <w:t>Check</w:t>
            </w:r>
          </w:p>
        </w:tc>
        <w:tc>
          <w:tcPr>
            <w:tcW w:w="8343" w:type="dxa"/>
            <w:tcBorders>
              <w:bottom w:val="single" w:sz="12" w:space="0" w:color="9CC2E5"/>
            </w:tcBorders>
            <w:shd w:val="clear" w:color="auto" w:fill="4472C4" w:themeFill="accent1"/>
            <w:vAlign w:val="center"/>
          </w:tcPr>
          <w:p w14:paraId="3653CA62" w14:textId="11D9ED8C" w:rsidR="007E1366" w:rsidRPr="00440807" w:rsidRDefault="00715407" w:rsidP="00440807">
            <w:pPr>
              <w:pStyle w:val="Tableheader"/>
            </w:pPr>
            <w:r>
              <w:t>Type of Energy Efficiency Idea</w:t>
            </w:r>
          </w:p>
        </w:tc>
      </w:tr>
      <w:tr w:rsidR="007E1366" w:rsidRPr="003F72F1" w14:paraId="6B138AF0" w14:textId="77777777" w:rsidTr="007E1366">
        <w:trPr>
          <w:trHeight w:val="432"/>
        </w:trPr>
        <w:sdt>
          <w:sdtPr>
            <w:id w:val="1407030272"/>
            <w15:appearance w15:val="hidden"/>
            <w14:checkbox>
              <w14:checked w14:val="0"/>
              <w14:checkedState w14:val="2612" w14:font="MS Gothic"/>
              <w14:uncheckedState w14:val="2610" w14:font="MS Gothic"/>
            </w14:checkbox>
          </w:sdtPr>
          <w:sdtEndPr/>
          <w:sdtContent>
            <w:tc>
              <w:tcPr>
                <w:tcW w:w="565" w:type="dxa"/>
                <w:shd w:val="clear" w:color="auto" w:fill="auto"/>
                <w:vAlign w:val="center"/>
              </w:tcPr>
              <w:p w14:paraId="43466C66" w14:textId="262A4255" w:rsidR="007E1366" w:rsidRPr="003F72F1" w:rsidRDefault="007E1366" w:rsidP="00440807">
                <w:pPr>
                  <w:pStyle w:val="Subtitle"/>
                </w:pPr>
                <w:r>
                  <w:rPr>
                    <w:rFonts w:ascii="MS Gothic" w:eastAsia="MS Gothic" w:hAnsi="MS Gothic" w:hint="eastAsia"/>
                  </w:rPr>
                  <w:t>☐</w:t>
                </w:r>
              </w:p>
            </w:tc>
          </w:sdtContent>
        </w:sdt>
        <w:tc>
          <w:tcPr>
            <w:tcW w:w="8343" w:type="dxa"/>
            <w:shd w:val="clear" w:color="auto" w:fill="auto"/>
            <w:vAlign w:val="center"/>
          </w:tcPr>
          <w:p w14:paraId="02B168F1" w14:textId="413D5E05" w:rsidR="007E1366" w:rsidRPr="003F72F1" w:rsidRDefault="007E1366" w:rsidP="00440807">
            <w:pPr>
              <w:pStyle w:val="Tabletext"/>
            </w:pPr>
            <w:r>
              <w:t>New Measure or New Program Idea</w:t>
            </w:r>
          </w:p>
        </w:tc>
      </w:tr>
      <w:tr w:rsidR="007E1366" w:rsidRPr="003F72F1" w14:paraId="08DF4B5F" w14:textId="77777777" w:rsidTr="007E1366">
        <w:trPr>
          <w:trHeight w:val="432"/>
        </w:trPr>
        <w:sdt>
          <w:sdtPr>
            <w:id w:val="-752819159"/>
            <w15:appearance w15:val="hidden"/>
            <w14:checkbox>
              <w14:checked w14:val="0"/>
              <w14:checkedState w14:val="2612" w14:font="MS Gothic"/>
              <w14:uncheckedState w14:val="2610" w14:font="MS Gothic"/>
            </w14:checkbox>
          </w:sdtPr>
          <w:sdtEndPr/>
          <w:sdtContent>
            <w:tc>
              <w:tcPr>
                <w:tcW w:w="565" w:type="dxa"/>
                <w:shd w:val="clear" w:color="auto" w:fill="DEEAF6" w:themeFill="accent5" w:themeFillTint="33"/>
                <w:vAlign w:val="center"/>
              </w:tcPr>
              <w:p w14:paraId="67C60B87" w14:textId="2E8FF9DF" w:rsidR="007E1366" w:rsidRPr="003F72F1" w:rsidRDefault="007E1366" w:rsidP="00440807">
                <w:pPr>
                  <w:pStyle w:val="Subtitle"/>
                </w:pPr>
                <w:r>
                  <w:rPr>
                    <w:rFonts w:ascii="MS Gothic" w:eastAsia="MS Gothic" w:hAnsi="MS Gothic" w:hint="eastAsia"/>
                  </w:rPr>
                  <w:t>☐</w:t>
                </w:r>
              </w:p>
            </w:tc>
          </w:sdtContent>
        </w:sdt>
        <w:tc>
          <w:tcPr>
            <w:tcW w:w="8343" w:type="dxa"/>
            <w:shd w:val="clear" w:color="auto" w:fill="DEEAF6" w:themeFill="accent5" w:themeFillTint="33"/>
            <w:vAlign w:val="center"/>
          </w:tcPr>
          <w:p w14:paraId="494C22C9" w14:textId="5E5FFA52" w:rsidR="007E1366" w:rsidRPr="003F72F1" w:rsidRDefault="00324C07" w:rsidP="00440807">
            <w:pPr>
              <w:pStyle w:val="Tabletext"/>
            </w:pPr>
            <w:r>
              <w:t>Proposed Program Approach</w:t>
            </w:r>
          </w:p>
        </w:tc>
      </w:tr>
      <w:tr w:rsidR="007E1366" w:rsidRPr="003F72F1" w14:paraId="0BAC3748" w14:textId="77777777" w:rsidTr="007E1366">
        <w:trPr>
          <w:trHeight w:val="432"/>
        </w:trPr>
        <w:sdt>
          <w:sdtPr>
            <w:id w:val="1726488140"/>
            <w15:appearance w15:val="hidden"/>
            <w14:checkbox>
              <w14:checked w14:val="0"/>
              <w14:checkedState w14:val="2612" w14:font="MS Gothic"/>
              <w14:uncheckedState w14:val="2610" w14:font="MS Gothic"/>
            </w14:checkbox>
          </w:sdtPr>
          <w:sdtEndPr/>
          <w:sdtContent>
            <w:tc>
              <w:tcPr>
                <w:tcW w:w="565" w:type="dxa"/>
                <w:shd w:val="clear" w:color="auto" w:fill="auto"/>
                <w:vAlign w:val="center"/>
              </w:tcPr>
              <w:p w14:paraId="795B2086" w14:textId="77777777" w:rsidR="007E1366" w:rsidRPr="003F72F1" w:rsidRDefault="007E1366" w:rsidP="00440807">
                <w:pPr>
                  <w:pStyle w:val="Subtitle"/>
                </w:pPr>
                <w:r>
                  <w:rPr>
                    <w:rFonts w:ascii="MS Gothic" w:eastAsia="MS Gothic" w:hAnsi="MS Gothic" w:hint="eastAsia"/>
                  </w:rPr>
                  <w:t>☐</w:t>
                </w:r>
              </w:p>
            </w:tc>
          </w:sdtContent>
        </w:sdt>
        <w:tc>
          <w:tcPr>
            <w:tcW w:w="8343" w:type="dxa"/>
            <w:shd w:val="clear" w:color="auto" w:fill="auto"/>
            <w:vAlign w:val="center"/>
          </w:tcPr>
          <w:p w14:paraId="4CCA65B2" w14:textId="2083D12F" w:rsidR="007E1366" w:rsidRPr="003F72F1" w:rsidRDefault="007E1366" w:rsidP="00440807">
            <w:pPr>
              <w:pStyle w:val="Tabletext"/>
            </w:pPr>
            <w:r>
              <w:t>Innovative Idea</w:t>
            </w:r>
          </w:p>
        </w:tc>
      </w:tr>
    </w:tbl>
    <w:p w14:paraId="000F73F0" w14:textId="5543857E" w:rsidR="00AA5BF9" w:rsidRDefault="00AA5BF9" w:rsidP="007E1366"/>
    <w:tbl>
      <w:tblPr>
        <w:tblW w:w="4128"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72" w:type="dxa"/>
          <w:left w:w="115" w:type="dxa"/>
          <w:bottom w:w="72" w:type="dxa"/>
          <w:right w:w="115" w:type="dxa"/>
        </w:tblCellMar>
        <w:tblLook w:val="04A0" w:firstRow="1" w:lastRow="0" w:firstColumn="1" w:lastColumn="0" w:noHBand="0" w:noVBand="1"/>
      </w:tblPr>
      <w:tblGrid>
        <w:gridCol w:w="714"/>
        <w:gridCol w:w="8194"/>
      </w:tblGrid>
      <w:tr w:rsidR="00845D48" w:rsidRPr="00AC4DD7" w14:paraId="68FE127A" w14:textId="2E0BDD1A" w:rsidTr="00351377">
        <w:trPr>
          <w:trHeight w:val="432"/>
        </w:trPr>
        <w:tc>
          <w:tcPr>
            <w:tcW w:w="714" w:type="dxa"/>
            <w:tcBorders>
              <w:bottom w:val="single" w:sz="12" w:space="0" w:color="9CC2E5"/>
            </w:tcBorders>
            <w:shd w:val="clear" w:color="auto" w:fill="4472C4" w:themeFill="accent1"/>
            <w:vAlign w:val="center"/>
          </w:tcPr>
          <w:p w14:paraId="2C0CC8AD" w14:textId="2EF56883" w:rsidR="00845D48" w:rsidRPr="00AC4DD7" w:rsidRDefault="00845D48" w:rsidP="00437703">
            <w:pPr>
              <w:pStyle w:val="Tableheader"/>
            </w:pPr>
            <w:r>
              <w:t>Check</w:t>
            </w:r>
          </w:p>
        </w:tc>
        <w:tc>
          <w:tcPr>
            <w:tcW w:w="8194" w:type="dxa"/>
            <w:tcBorders>
              <w:bottom w:val="single" w:sz="12" w:space="0" w:color="9CC2E5"/>
            </w:tcBorders>
            <w:shd w:val="clear" w:color="auto" w:fill="4472C4" w:themeFill="accent1"/>
            <w:vAlign w:val="center"/>
          </w:tcPr>
          <w:p w14:paraId="75BCD9D7" w14:textId="7BEF7FEF" w:rsidR="00845D48" w:rsidRPr="00440807" w:rsidRDefault="00845D48" w:rsidP="00437703">
            <w:pPr>
              <w:pStyle w:val="Tableheader"/>
            </w:pPr>
            <w:r>
              <w:t>Illinois Utility</w:t>
            </w:r>
            <w:r w:rsidR="002E5F76">
              <w:t xml:space="preserve"> Impacted by Energy Efficiency Idea</w:t>
            </w:r>
          </w:p>
        </w:tc>
      </w:tr>
      <w:tr w:rsidR="00845D48" w:rsidRPr="003F72F1" w14:paraId="0DBA40E2" w14:textId="361168AA" w:rsidTr="00351377">
        <w:trPr>
          <w:trHeight w:val="432"/>
        </w:trPr>
        <w:sdt>
          <w:sdtPr>
            <w:id w:val="1741826792"/>
            <w15:appearance w15:val="hidden"/>
            <w14:checkbox>
              <w14:checked w14:val="0"/>
              <w14:checkedState w14:val="2612" w14:font="MS Gothic"/>
              <w14:uncheckedState w14:val="2610" w14:font="MS Gothic"/>
            </w14:checkbox>
          </w:sdtPr>
          <w:sdtEndPr/>
          <w:sdtContent>
            <w:tc>
              <w:tcPr>
                <w:tcW w:w="714" w:type="dxa"/>
                <w:shd w:val="clear" w:color="auto" w:fill="auto"/>
                <w:vAlign w:val="center"/>
              </w:tcPr>
              <w:p w14:paraId="7617C3FC" w14:textId="4AB03AB4" w:rsidR="00845D48" w:rsidRPr="003F72F1" w:rsidRDefault="00845D48" w:rsidP="00437703">
                <w:pPr>
                  <w:pStyle w:val="Subtitle"/>
                </w:pPr>
                <w:r>
                  <w:rPr>
                    <w:rFonts w:ascii="MS Gothic" w:eastAsia="MS Gothic" w:hAnsi="MS Gothic" w:hint="eastAsia"/>
                  </w:rPr>
                  <w:t>☐</w:t>
                </w:r>
              </w:p>
            </w:tc>
          </w:sdtContent>
        </w:sdt>
        <w:tc>
          <w:tcPr>
            <w:tcW w:w="8194" w:type="dxa"/>
            <w:shd w:val="clear" w:color="auto" w:fill="auto"/>
            <w:vAlign w:val="center"/>
          </w:tcPr>
          <w:p w14:paraId="4393874C" w14:textId="194DBC70" w:rsidR="00845D48" w:rsidRPr="003F72F1" w:rsidRDefault="007C5047" w:rsidP="00437703">
            <w:pPr>
              <w:pStyle w:val="Tabletext"/>
            </w:pPr>
            <w:r>
              <w:t>Central and Southern Illinois Utility (</w:t>
            </w:r>
            <w:r w:rsidR="00845D48">
              <w:t>Ameren Illinois</w:t>
            </w:r>
            <w:r>
              <w:t>)</w:t>
            </w:r>
          </w:p>
        </w:tc>
      </w:tr>
      <w:tr w:rsidR="00845D48" w:rsidRPr="003F72F1" w14:paraId="3AFAC164" w14:textId="112C5AB8" w:rsidTr="00351377">
        <w:trPr>
          <w:trHeight w:val="432"/>
        </w:trPr>
        <w:sdt>
          <w:sdtPr>
            <w:id w:val="1440178466"/>
            <w15:appearance w15:val="hidden"/>
            <w14:checkbox>
              <w14:checked w14:val="0"/>
              <w14:checkedState w14:val="2612" w14:font="MS Gothic"/>
              <w14:uncheckedState w14:val="2610" w14:font="MS Gothic"/>
            </w14:checkbox>
          </w:sdtPr>
          <w:sdtEndPr/>
          <w:sdtContent>
            <w:tc>
              <w:tcPr>
                <w:tcW w:w="714" w:type="dxa"/>
                <w:shd w:val="clear" w:color="auto" w:fill="DEEAF6" w:themeFill="accent5" w:themeFillTint="33"/>
                <w:vAlign w:val="center"/>
              </w:tcPr>
              <w:p w14:paraId="3D57E283" w14:textId="684AD348" w:rsidR="00845D48" w:rsidRPr="003F72F1" w:rsidRDefault="00845D48" w:rsidP="00437703">
                <w:pPr>
                  <w:pStyle w:val="Subtitle"/>
                </w:pPr>
                <w:r>
                  <w:rPr>
                    <w:rFonts w:ascii="MS Gothic" w:eastAsia="MS Gothic" w:hAnsi="MS Gothic" w:hint="eastAsia"/>
                  </w:rPr>
                  <w:t>☐</w:t>
                </w:r>
              </w:p>
            </w:tc>
          </w:sdtContent>
        </w:sdt>
        <w:tc>
          <w:tcPr>
            <w:tcW w:w="8194" w:type="dxa"/>
            <w:shd w:val="clear" w:color="auto" w:fill="DEEAF6" w:themeFill="accent5" w:themeFillTint="33"/>
            <w:vAlign w:val="center"/>
          </w:tcPr>
          <w:p w14:paraId="7117D95D" w14:textId="57535D92" w:rsidR="00845D48" w:rsidRPr="003F72F1" w:rsidRDefault="007C5047" w:rsidP="00437703">
            <w:pPr>
              <w:pStyle w:val="Tabletext"/>
            </w:pPr>
            <w:r>
              <w:t>Northern Illinois Utilities (</w:t>
            </w:r>
            <w:r w:rsidR="00845D48">
              <w:t>ComEd</w:t>
            </w:r>
            <w:r>
              <w:t>, Nicor Gas, Peoples Gas &amp; North Shore Gas)</w:t>
            </w:r>
          </w:p>
        </w:tc>
      </w:tr>
      <w:tr w:rsidR="00845D48" w:rsidRPr="003F72F1" w14:paraId="202952E1" w14:textId="7EF7B3F9" w:rsidTr="00351377">
        <w:trPr>
          <w:trHeight w:val="432"/>
        </w:trPr>
        <w:sdt>
          <w:sdtPr>
            <w:id w:val="817224242"/>
            <w15:appearance w15:val="hidden"/>
            <w14:checkbox>
              <w14:checked w14:val="0"/>
              <w14:checkedState w14:val="2612" w14:font="MS Gothic"/>
              <w14:uncheckedState w14:val="2610" w14:font="MS Gothic"/>
            </w14:checkbox>
          </w:sdtPr>
          <w:sdtEndPr/>
          <w:sdtContent>
            <w:tc>
              <w:tcPr>
                <w:tcW w:w="714" w:type="dxa"/>
                <w:shd w:val="clear" w:color="auto" w:fill="auto"/>
                <w:vAlign w:val="center"/>
              </w:tcPr>
              <w:p w14:paraId="484C4B30" w14:textId="7D379BA5" w:rsidR="00845D48" w:rsidRPr="003F72F1" w:rsidRDefault="00845D48" w:rsidP="00437703">
                <w:pPr>
                  <w:pStyle w:val="Subtitle"/>
                </w:pPr>
                <w:r>
                  <w:rPr>
                    <w:rFonts w:ascii="MS Gothic" w:eastAsia="MS Gothic" w:hAnsi="MS Gothic" w:hint="eastAsia"/>
                  </w:rPr>
                  <w:t>☐</w:t>
                </w:r>
              </w:p>
            </w:tc>
          </w:sdtContent>
        </w:sdt>
        <w:tc>
          <w:tcPr>
            <w:tcW w:w="8194" w:type="dxa"/>
            <w:shd w:val="clear" w:color="auto" w:fill="auto"/>
            <w:vAlign w:val="center"/>
          </w:tcPr>
          <w:p w14:paraId="799D3C90" w14:textId="12D13555" w:rsidR="00845D48" w:rsidRPr="003F72F1" w:rsidRDefault="00845D48" w:rsidP="00437703">
            <w:pPr>
              <w:pStyle w:val="Tabletext"/>
            </w:pPr>
            <w:r>
              <w:t>All Illinois Utilities</w:t>
            </w:r>
          </w:p>
        </w:tc>
      </w:tr>
    </w:tbl>
    <w:p w14:paraId="1A651BD3" w14:textId="775EEBCD" w:rsidR="00845D48" w:rsidRDefault="00845D48" w:rsidP="007E1366"/>
    <w:tbl>
      <w:tblPr>
        <w:tblW w:w="4128"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72" w:type="dxa"/>
          <w:left w:w="115" w:type="dxa"/>
          <w:bottom w:w="72" w:type="dxa"/>
          <w:right w:w="115" w:type="dxa"/>
        </w:tblCellMar>
        <w:tblLook w:val="04A0" w:firstRow="1" w:lastRow="0" w:firstColumn="1" w:lastColumn="0" w:noHBand="0" w:noVBand="1"/>
      </w:tblPr>
      <w:tblGrid>
        <w:gridCol w:w="714"/>
        <w:gridCol w:w="8194"/>
      </w:tblGrid>
      <w:tr w:rsidR="00985E25" w:rsidRPr="00AC4DD7" w14:paraId="6B0A595C" w14:textId="77777777" w:rsidTr="00985E25">
        <w:trPr>
          <w:trHeight w:val="432"/>
        </w:trPr>
        <w:tc>
          <w:tcPr>
            <w:tcW w:w="714" w:type="dxa"/>
            <w:tcBorders>
              <w:bottom w:val="single" w:sz="12" w:space="0" w:color="9CC2E5"/>
            </w:tcBorders>
            <w:shd w:val="clear" w:color="auto" w:fill="4472C4" w:themeFill="accent1"/>
            <w:vAlign w:val="center"/>
          </w:tcPr>
          <w:p w14:paraId="3EAF426F" w14:textId="022A2D33" w:rsidR="00985E25" w:rsidRPr="00AC4DD7" w:rsidRDefault="00985E25" w:rsidP="004A2AF3">
            <w:pPr>
              <w:pStyle w:val="Tableheader"/>
            </w:pPr>
            <w:r>
              <w:t>Check</w:t>
            </w:r>
          </w:p>
        </w:tc>
        <w:tc>
          <w:tcPr>
            <w:tcW w:w="8194" w:type="dxa"/>
            <w:tcBorders>
              <w:bottom w:val="single" w:sz="12" w:space="0" w:color="9CC2E5"/>
            </w:tcBorders>
            <w:shd w:val="clear" w:color="auto" w:fill="4472C4" w:themeFill="accent1"/>
            <w:vAlign w:val="center"/>
          </w:tcPr>
          <w:p w14:paraId="2D8BE62F" w14:textId="5D8CDF6B" w:rsidR="00985E25" w:rsidRPr="00440807" w:rsidRDefault="00985E25" w:rsidP="004A2AF3">
            <w:pPr>
              <w:pStyle w:val="Tableheader"/>
            </w:pPr>
            <w:r>
              <w:t>Energy Efficiency Sector Targeted by Energy Efficiency Idea</w:t>
            </w:r>
          </w:p>
        </w:tc>
      </w:tr>
      <w:tr w:rsidR="00985E25" w:rsidRPr="003F72F1" w14:paraId="29579221" w14:textId="77777777" w:rsidTr="00985E25">
        <w:trPr>
          <w:trHeight w:val="432"/>
        </w:trPr>
        <w:sdt>
          <w:sdtPr>
            <w:id w:val="-1044904268"/>
            <w15:appearance w15:val="hidden"/>
            <w14:checkbox>
              <w14:checked w14:val="0"/>
              <w14:checkedState w14:val="2612" w14:font="MS Gothic"/>
              <w14:uncheckedState w14:val="2610" w14:font="MS Gothic"/>
            </w14:checkbox>
          </w:sdtPr>
          <w:sdtEndPr/>
          <w:sdtContent>
            <w:tc>
              <w:tcPr>
                <w:tcW w:w="714" w:type="dxa"/>
                <w:shd w:val="clear" w:color="auto" w:fill="auto"/>
                <w:vAlign w:val="center"/>
              </w:tcPr>
              <w:p w14:paraId="5A2BF606" w14:textId="77777777" w:rsidR="00985E25" w:rsidRPr="003F72F1" w:rsidRDefault="00985E25" w:rsidP="004A2AF3">
                <w:pPr>
                  <w:pStyle w:val="Subtitle"/>
                </w:pPr>
                <w:r>
                  <w:rPr>
                    <w:rFonts w:ascii="MS Gothic" w:eastAsia="MS Gothic" w:hAnsi="MS Gothic" w:hint="eastAsia"/>
                  </w:rPr>
                  <w:t>☐</w:t>
                </w:r>
              </w:p>
            </w:tc>
          </w:sdtContent>
        </w:sdt>
        <w:tc>
          <w:tcPr>
            <w:tcW w:w="8194" w:type="dxa"/>
            <w:shd w:val="clear" w:color="auto" w:fill="auto"/>
            <w:vAlign w:val="center"/>
          </w:tcPr>
          <w:p w14:paraId="44A5D7E0" w14:textId="10EF2BB8" w:rsidR="00985E25" w:rsidRPr="003F72F1" w:rsidRDefault="00985E25" w:rsidP="004A2AF3">
            <w:pPr>
              <w:pStyle w:val="Tabletext"/>
            </w:pPr>
            <w:r>
              <w:t>Residential Customers – Single Family Income Qualified/Income Eligible</w:t>
            </w:r>
          </w:p>
        </w:tc>
      </w:tr>
      <w:tr w:rsidR="00985E25" w:rsidRPr="003F72F1" w14:paraId="400EC645" w14:textId="77777777" w:rsidTr="00985E25">
        <w:trPr>
          <w:trHeight w:val="432"/>
        </w:trPr>
        <w:sdt>
          <w:sdtPr>
            <w:id w:val="1842964676"/>
            <w15:appearance w15:val="hidden"/>
            <w14:checkbox>
              <w14:checked w14:val="0"/>
              <w14:checkedState w14:val="2612" w14:font="MS Gothic"/>
              <w14:uncheckedState w14:val="2610" w14:font="MS Gothic"/>
            </w14:checkbox>
          </w:sdtPr>
          <w:sdtEndPr/>
          <w:sdtContent>
            <w:tc>
              <w:tcPr>
                <w:tcW w:w="714" w:type="dxa"/>
                <w:shd w:val="clear" w:color="auto" w:fill="DEEAF6" w:themeFill="accent5" w:themeFillTint="33"/>
                <w:vAlign w:val="center"/>
              </w:tcPr>
              <w:p w14:paraId="1F8DC918" w14:textId="77777777" w:rsidR="00985E25" w:rsidRPr="003F72F1" w:rsidRDefault="00985E25" w:rsidP="004A2AF3">
                <w:pPr>
                  <w:pStyle w:val="Subtitle"/>
                </w:pPr>
                <w:r>
                  <w:rPr>
                    <w:rFonts w:ascii="MS Gothic" w:eastAsia="MS Gothic" w:hAnsi="MS Gothic" w:hint="eastAsia"/>
                  </w:rPr>
                  <w:t>☐</w:t>
                </w:r>
              </w:p>
            </w:tc>
          </w:sdtContent>
        </w:sdt>
        <w:tc>
          <w:tcPr>
            <w:tcW w:w="8194" w:type="dxa"/>
            <w:shd w:val="clear" w:color="auto" w:fill="DEEAF6" w:themeFill="accent5" w:themeFillTint="33"/>
            <w:vAlign w:val="center"/>
          </w:tcPr>
          <w:p w14:paraId="4578A2EA" w14:textId="2466C9F0" w:rsidR="00985E25" w:rsidRPr="003F72F1" w:rsidRDefault="00985E25" w:rsidP="004A2AF3">
            <w:pPr>
              <w:pStyle w:val="Tabletext"/>
            </w:pPr>
            <w:r>
              <w:t>Residential Customers – Multifamily Income Qualified/Income Eligible</w:t>
            </w:r>
          </w:p>
        </w:tc>
      </w:tr>
    </w:tbl>
    <w:p w14:paraId="6379DCE0" w14:textId="6A6711BE" w:rsidR="008F3209" w:rsidRDefault="008F3209" w:rsidP="007E1366"/>
    <w:p w14:paraId="0F2093B9" w14:textId="0BDC8318" w:rsidR="009C39E6" w:rsidRDefault="009C39E6" w:rsidP="007E1366"/>
    <w:p w14:paraId="259DECA3" w14:textId="77777777" w:rsidR="00990499" w:rsidRDefault="00990499" w:rsidP="007E1366"/>
    <w:p w14:paraId="1285B76C" w14:textId="2EDA68CD" w:rsidR="009C39E6" w:rsidRDefault="009C39E6" w:rsidP="007E1366"/>
    <w:p w14:paraId="0BF34DA7" w14:textId="0FF6B698" w:rsidR="009C39E6" w:rsidRDefault="009C39E6" w:rsidP="007E1366"/>
    <w:p w14:paraId="06C79E2B" w14:textId="330B8CE5" w:rsidR="009C39E6" w:rsidRDefault="009C39E6" w:rsidP="007E1366"/>
    <w:p w14:paraId="5D290CA6" w14:textId="0AD725E2" w:rsidR="009C39E6" w:rsidRDefault="009C39E6" w:rsidP="007E1366"/>
    <w:p w14:paraId="7AD4FFF4" w14:textId="586C1DF6" w:rsidR="009C39E6" w:rsidRDefault="009C39E6" w:rsidP="007E1366"/>
    <w:p w14:paraId="46C65CFB" w14:textId="42E9D144" w:rsidR="009C39E6" w:rsidRDefault="009C39E6" w:rsidP="007E1366"/>
    <w:p w14:paraId="1F0DED81" w14:textId="77777777" w:rsidR="009C39E6" w:rsidRDefault="009C39E6" w:rsidP="007E1366"/>
    <w:p w14:paraId="4C3872B3" w14:textId="05E4D573" w:rsidR="00082CFE" w:rsidRPr="00082CFE" w:rsidRDefault="00082CFE" w:rsidP="00082CFE">
      <w:pPr>
        <w:spacing w:after="0" w:line="240" w:lineRule="auto"/>
        <w:rPr>
          <w:rFonts w:ascii="Arial" w:hAnsi="Arial" w:cs="Arial"/>
          <w:b/>
          <w:bCs/>
          <w:u w:val="single"/>
        </w:rPr>
      </w:pPr>
      <w:r w:rsidRPr="00082CFE">
        <w:rPr>
          <w:rFonts w:ascii="Arial" w:hAnsi="Arial" w:cs="Arial"/>
          <w:b/>
          <w:bCs/>
          <w:u w:val="single"/>
        </w:rPr>
        <w:lastRenderedPageBreak/>
        <w:t>Additional Questions</w:t>
      </w:r>
    </w:p>
    <w:p w14:paraId="49CCADE8" w14:textId="36DD5D24" w:rsidR="00082CFE" w:rsidRPr="00082CFE" w:rsidRDefault="00082CFE" w:rsidP="00082CFE">
      <w:pPr>
        <w:spacing w:after="0" w:line="240" w:lineRule="auto"/>
        <w:rPr>
          <w:rFonts w:ascii="Arial" w:hAnsi="Arial" w:cs="Arial"/>
        </w:rPr>
      </w:pPr>
    </w:p>
    <w:p w14:paraId="7DBC13C7" w14:textId="751DA868" w:rsidR="00A75AE3" w:rsidRDefault="00A75AE3" w:rsidP="00A75AE3">
      <w:pPr>
        <w:pStyle w:val="ListParagraph"/>
        <w:numPr>
          <w:ilvl w:val="0"/>
          <w:numId w:val="9"/>
        </w:numPr>
        <w:spacing w:after="0" w:line="240" w:lineRule="auto"/>
        <w:rPr>
          <w:rFonts w:ascii="Arial" w:hAnsi="Arial" w:cs="Arial"/>
        </w:rPr>
      </w:pPr>
      <w:r>
        <w:rPr>
          <w:rFonts w:ascii="Arial" w:hAnsi="Arial" w:cs="Arial"/>
          <w:b/>
          <w:bCs/>
        </w:rPr>
        <w:t>Description of Idea</w:t>
      </w:r>
      <w:r w:rsidR="00082CFE" w:rsidRPr="00082CFE">
        <w:rPr>
          <w:rFonts w:ascii="Arial" w:hAnsi="Arial" w:cs="Arial"/>
          <w:b/>
          <w:bCs/>
        </w:rPr>
        <w:t>:</w:t>
      </w:r>
      <w:r w:rsidR="00082CFE" w:rsidRPr="00082CFE">
        <w:rPr>
          <w:rFonts w:ascii="Arial" w:hAnsi="Arial" w:cs="Arial"/>
        </w:rPr>
        <w:t xml:space="preserve"> Describe the </w:t>
      </w:r>
      <w:r>
        <w:rPr>
          <w:rFonts w:ascii="Arial" w:hAnsi="Arial" w:cs="Arial"/>
        </w:rPr>
        <w:t>proposed idea, including the purpose of the suggested idea</w:t>
      </w:r>
      <w:r w:rsidR="008F3209">
        <w:rPr>
          <w:rFonts w:ascii="Arial" w:hAnsi="Arial" w:cs="Arial"/>
        </w:rPr>
        <w:t xml:space="preserve"> and rationale</w:t>
      </w:r>
      <w:r>
        <w:rPr>
          <w:rFonts w:ascii="Arial" w:hAnsi="Arial" w:cs="Arial"/>
        </w:rPr>
        <w:t>.</w:t>
      </w:r>
      <w:r w:rsidR="00EF47CB">
        <w:rPr>
          <w:rFonts w:ascii="Arial" w:hAnsi="Arial" w:cs="Arial"/>
        </w:rPr>
        <w:t xml:space="preserve"> Describe whether this is an idea that could be implemented in an existing EE program, or whether the idea involves </w:t>
      </w:r>
      <w:r w:rsidR="00C46643">
        <w:rPr>
          <w:rFonts w:ascii="Arial" w:hAnsi="Arial" w:cs="Arial"/>
        </w:rPr>
        <w:t xml:space="preserve">establishing </w:t>
      </w:r>
      <w:r w:rsidR="00EF47CB">
        <w:rPr>
          <w:rFonts w:ascii="Arial" w:hAnsi="Arial" w:cs="Arial"/>
        </w:rPr>
        <w:t xml:space="preserve">a new </w:t>
      </w:r>
      <w:r w:rsidR="00BE4E1E">
        <w:rPr>
          <w:rFonts w:ascii="Arial" w:hAnsi="Arial" w:cs="Arial"/>
        </w:rPr>
        <w:t xml:space="preserve">measure or </w:t>
      </w:r>
      <w:r w:rsidR="00EF47CB">
        <w:rPr>
          <w:rFonts w:ascii="Arial" w:hAnsi="Arial" w:cs="Arial"/>
        </w:rPr>
        <w:t>program</w:t>
      </w:r>
      <w:r w:rsidR="00BE4E1E">
        <w:rPr>
          <w:rFonts w:ascii="Arial" w:hAnsi="Arial" w:cs="Arial"/>
        </w:rPr>
        <w:t>. Please indicate whether</w:t>
      </w:r>
      <w:r w:rsidR="00EF47CB">
        <w:rPr>
          <w:rFonts w:ascii="Arial" w:hAnsi="Arial" w:cs="Arial"/>
        </w:rPr>
        <w:t xml:space="preserve"> additional research</w:t>
      </w:r>
      <w:r w:rsidR="00BE4E1E">
        <w:rPr>
          <w:rFonts w:ascii="Arial" w:hAnsi="Arial" w:cs="Arial"/>
        </w:rPr>
        <w:t xml:space="preserve"> may be required</w:t>
      </w:r>
      <w:r w:rsidR="00C46643">
        <w:rPr>
          <w:rFonts w:ascii="Arial" w:hAnsi="Arial" w:cs="Arial"/>
        </w:rPr>
        <w:t xml:space="preserve"> before implementation</w:t>
      </w:r>
      <w:r w:rsidR="00EF47CB">
        <w:rPr>
          <w:rFonts w:ascii="Arial" w:hAnsi="Arial" w:cs="Arial"/>
        </w:rPr>
        <w:t>.</w:t>
      </w:r>
      <w:r w:rsidR="00D4571E">
        <w:rPr>
          <w:rFonts w:ascii="Arial" w:hAnsi="Arial" w:cs="Arial"/>
        </w:rPr>
        <w:t xml:space="preserve">  </w:t>
      </w:r>
    </w:p>
    <w:p w14:paraId="4296E240" w14:textId="77777777" w:rsidR="00D33C31" w:rsidRDefault="00D33C31" w:rsidP="008F3209">
      <w:pPr>
        <w:spacing w:after="0" w:line="240" w:lineRule="auto"/>
        <w:ind w:left="1080"/>
        <w:rPr>
          <w:rFonts w:ascii="Arial" w:hAnsi="Arial" w:cs="Arial"/>
          <w:i/>
          <w:iCs/>
          <w:u w:val="single"/>
        </w:rPr>
      </w:pPr>
    </w:p>
    <w:p w14:paraId="1A945B6E" w14:textId="68231860" w:rsidR="008F3209" w:rsidRPr="008F3209" w:rsidRDefault="008F3209" w:rsidP="008F3209">
      <w:pPr>
        <w:spacing w:after="0" w:line="240" w:lineRule="auto"/>
        <w:ind w:left="1080"/>
        <w:rPr>
          <w:rFonts w:ascii="Arial" w:hAnsi="Arial" w:cs="Arial"/>
          <w:i/>
          <w:iCs/>
        </w:rPr>
      </w:pPr>
      <w:r w:rsidRPr="008F3209">
        <w:rPr>
          <w:rFonts w:ascii="Arial" w:hAnsi="Arial" w:cs="Arial"/>
          <w:i/>
          <w:iCs/>
          <w:u w:val="single"/>
        </w:rPr>
        <w:t>Questions to consider</w:t>
      </w:r>
      <w:r w:rsidRPr="008F3209">
        <w:rPr>
          <w:rFonts w:ascii="Arial" w:hAnsi="Arial" w:cs="Arial"/>
          <w:i/>
          <w:iCs/>
        </w:rPr>
        <w:t xml:space="preserve">: What issue will this proposed change resolve? Will the proposed change increase participation and result in increased energy savings? Will this reduce costs? Will this increase customer satisfaction? Will this help achieve statutory goals? Will this help increase program penetration? </w:t>
      </w:r>
    </w:p>
    <w:p w14:paraId="183DB224" w14:textId="0DD29CF0" w:rsidR="008F3209" w:rsidRDefault="008F3209" w:rsidP="008F3209">
      <w:pPr>
        <w:spacing w:after="0" w:line="240" w:lineRule="auto"/>
        <w:rPr>
          <w:rFonts w:ascii="Arial" w:hAnsi="Arial" w:cs="Arial"/>
        </w:rPr>
      </w:pPr>
    </w:p>
    <w:p w14:paraId="63DB601A" w14:textId="77777777" w:rsidR="00AE254B" w:rsidRDefault="00AE254B" w:rsidP="008F3209">
      <w:pPr>
        <w:spacing w:after="0" w:line="240" w:lineRule="auto"/>
        <w:rPr>
          <w:rFonts w:ascii="Arial" w:hAnsi="Arial" w:cs="Arial"/>
        </w:rPr>
      </w:pPr>
    </w:p>
    <w:p w14:paraId="111850FF" w14:textId="311F5FBF" w:rsidR="00D33C31" w:rsidRPr="00C32B9F" w:rsidRDefault="00A01669" w:rsidP="00C32B9F">
      <w:pPr>
        <w:pStyle w:val="ListParagraph"/>
        <w:numPr>
          <w:ilvl w:val="0"/>
          <w:numId w:val="9"/>
        </w:numPr>
        <w:spacing w:after="0" w:line="240" w:lineRule="auto"/>
        <w:rPr>
          <w:rFonts w:ascii="Arial" w:hAnsi="Arial" w:cs="Arial"/>
        </w:rPr>
      </w:pPr>
      <w:r>
        <w:rPr>
          <w:rFonts w:ascii="Arial" w:hAnsi="Arial" w:cs="Arial"/>
          <w:b/>
          <w:bCs/>
        </w:rPr>
        <w:t>Idea Marketing</w:t>
      </w:r>
      <w:r w:rsidR="00B420C6" w:rsidRPr="00C32B9F">
        <w:rPr>
          <w:rFonts w:ascii="Arial" w:hAnsi="Arial" w:cs="Arial"/>
          <w:b/>
          <w:bCs/>
        </w:rPr>
        <w:t>:</w:t>
      </w:r>
      <w:r w:rsidR="00B420C6">
        <w:rPr>
          <w:rFonts w:ascii="Arial" w:hAnsi="Arial" w:cs="Arial"/>
        </w:rPr>
        <w:t xml:space="preserve"> How will this idea be delivered to </w:t>
      </w:r>
      <w:r>
        <w:rPr>
          <w:rFonts w:ascii="Arial" w:hAnsi="Arial" w:cs="Arial"/>
        </w:rPr>
        <w:t>customers</w:t>
      </w:r>
      <w:r w:rsidR="00B420C6">
        <w:rPr>
          <w:rFonts w:ascii="Arial" w:hAnsi="Arial" w:cs="Arial"/>
        </w:rPr>
        <w:t>? Describe marketing strategies used to reach the target market and minimize market confusion.</w:t>
      </w:r>
    </w:p>
    <w:p w14:paraId="69FA9557" w14:textId="77777777" w:rsidR="00FA459D" w:rsidRDefault="00FA459D" w:rsidP="008F3209">
      <w:pPr>
        <w:spacing w:after="0" w:line="240" w:lineRule="auto"/>
        <w:rPr>
          <w:rFonts w:ascii="Arial" w:hAnsi="Arial" w:cs="Arial"/>
        </w:rPr>
      </w:pPr>
    </w:p>
    <w:p w14:paraId="2D9222A0" w14:textId="77777777" w:rsidR="008F3209" w:rsidRPr="008F3209" w:rsidRDefault="008F3209" w:rsidP="008F3209">
      <w:pPr>
        <w:spacing w:after="0" w:line="240" w:lineRule="auto"/>
        <w:rPr>
          <w:rFonts w:ascii="Arial" w:hAnsi="Arial" w:cs="Arial"/>
        </w:rPr>
      </w:pPr>
    </w:p>
    <w:p w14:paraId="57B2EA63" w14:textId="10139833" w:rsidR="00A75AE3" w:rsidRPr="00A75AE3" w:rsidRDefault="00A75AE3" w:rsidP="00A75AE3">
      <w:pPr>
        <w:pStyle w:val="ListParagraph"/>
        <w:numPr>
          <w:ilvl w:val="0"/>
          <w:numId w:val="9"/>
        </w:numPr>
        <w:spacing w:after="0" w:line="240" w:lineRule="auto"/>
        <w:rPr>
          <w:rFonts w:ascii="Arial" w:hAnsi="Arial" w:cs="Arial"/>
        </w:rPr>
      </w:pPr>
      <w:r w:rsidRPr="00A75AE3">
        <w:rPr>
          <w:rFonts w:ascii="Arial" w:hAnsi="Arial" w:cs="Arial"/>
          <w:b/>
          <w:bCs/>
        </w:rPr>
        <w:t>Background:</w:t>
      </w:r>
      <w:r>
        <w:rPr>
          <w:rFonts w:ascii="Arial" w:hAnsi="Arial" w:cs="Arial"/>
        </w:rPr>
        <w:t xml:space="preserve"> </w:t>
      </w:r>
      <w:r w:rsidRPr="00A75AE3">
        <w:rPr>
          <w:rFonts w:ascii="Arial" w:hAnsi="Arial" w:cs="Arial"/>
        </w:rPr>
        <w:t>Describe where the idea originated from</w:t>
      </w:r>
      <w:r w:rsidR="00D33C31">
        <w:rPr>
          <w:rFonts w:ascii="Arial" w:hAnsi="Arial" w:cs="Arial"/>
        </w:rPr>
        <w:t>, including whether this idea has been successfully implemented in other jurisdictions</w:t>
      </w:r>
      <w:r w:rsidRPr="00A75AE3">
        <w:rPr>
          <w:rFonts w:ascii="Arial" w:hAnsi="Arial" w:cs="Arial"/>
        </w:rPr>
        <w:t xml:space="preserve">. Provide specific background information that will help </w:t>
      </w:r>
      <w:r w:rsidR="008F3209">
        <w:rPr>
          <w:rFonts w:ascii="Arial" w:hAnsi="Arial" w:cs="Arial"/>
        </w:rPr>
        <w:t xml:space="preserve">utilities and </w:t>
      </w:r>
      <w:r w:rsidRPr="00A75AE3">
        <w:rPr>
          <w:rFonts w:ascii="Arial" w:hAnsi="Arial" w:cs="Arial"/>
        </w:rPr>
        <w:t xml:space="preserve">SAG participants understand the proposed </w:t>
      </w:r>
      <w:r w:rsidR="008F3209">
        <w:rPr>
          <w:rFonts w:ascii="Arial" w:hAnsi="Arial" w:cs="Arial"/>
        </w:rPr>
        <w:t>idea</w:t>
      </w:r>
      <w:r w:rsidRPr="00A75AE3">
        <w:rPr>
          <w:rFonts w:ascii="Arial" w:hAnsi="Arial" w:cs="Arial"/>
        </w:rPr>
        <w:t>.</w:t>
      </w:r>
    </w:p>
    <w:p w14:paraId="1C6E8725" w14:textId="0C8DF987" w:rsidR="00082CFE" w:rsidRDefault="00082CFE" w:rsidP="00082CFE">
      <w:pPr>
        <w:spacing w:after="0" w:line="240" w:lineRule="auto"/>
        <w:rPr>
          <w:rFonts w:ascii="Arial" w:hAnsi="Arial" w:cs="Arial"/>
        </w:rPr>
      </w:pPr>
    </w:p>
    <w:p w14:paraId="4FD7D309" w14:textId="73D676A5" w:rsidR="00D33C31" w:rsidRPr="008F3209" w:rsidRDefault="00D33C31" w:rsidP="00D33C31">
      <w:pPr>
        <w:spacing w:after="0" w:line="240" w:lineRule="auto"/>
        <w:ind w:left="1080"/>
        <w:rPr>
          <w:rFonts w:ascii="Arial" w:hAnsi="Arial" w:cs="Arial"/>
          <w:i/>
          <w:iCs/>
        </w:rPr>
      </w:pPr>
      <w:r w:rsidRPr="008F3209">
        <w:rPr>
          <w:rFonts w:ascii="Arial" w:hAnsi="Arial" w:cs="Arial"/>
          <w:i/>
          <w:iCs/>
          <w:u w:val="single"/>
        </w:rPr>
        <w:t>Questions to consider</w:t>
      </w:r>
      <w:r w:rsidRPr="008F3209">
        <w:rPr>
          <w:rFonts w:ascii="Arial" w:hAnsi="Arial" w:cs="Arial"/>
          <w:i/>
          <w:iCs/>
        </w:rPr>
        <w:t xml:space="preserve">: </w:t>
      </w:r>
      <w:r w:rsidR="0033512C">
        <w:rPr>
          <w:rFonts w:ascii="Arial" w:hAnsi="Arial" w:cs="Arial"/>
          <w:i/>
          <w:iCs/>
        </w:rPr>
        <w:t xml:space="preserve">In what jurisdiction has this idea been successfully implemented? Do you have information on eligible customers, participation achieved, and/or savings achieved? Do you have access to reports describing the successful idea / program approach? </w:t>
      </w:r>
    </w:p>
    <w:p w14:paraId="13C5E0CE" w14:textId="77777777" w:rsidR="00E678EB" w:rsidRDefault="00E678EB" w:rsidP="003D3E20">
      <w:pPr>
        <w:spacing w:after="0" w:line="240" w:lineRule="auto"/>
        <w:rPr>
          <w:rFonts w:ascii="Arial" w:hAnsi="Arial" w:cs="Arial"/>
        </w:rPr>
      </w:pPr>
    </w:p>
    <w:p w14:paraId="44BA8BF3" w14:textId="77777777" w:rsidR="003D3E20" w:rsidRPr="003D3E20" w:rsidRDefault="003D3E20" w:rsidP="003D3E20">
      <w:pPr>
        <w:spacing w:after="0" w:line="240" w:lineRule="auto"/>
        <w:rPr>
          <w:rFonts w:ascii="Arial" w:hAnsi="Arial" w:cs="Arial"/>
        </w:rPr>
      </w:pPr>
    </w:p>
    <w:p w14:paraId="4F4296AC" w14:textId="117F9565" w:rsidR="003D3E20" w:rsidRDefault="00AA196E" w:rsidP="00D33C31">
      <w:pPr>
        <w:pStyle w:val="ListParagraph"/>
        <w:numPr>
          <w:ilvl w:val="0"/>
          <w:numId w:val="9"/>
        </w:numPr>
        <w:spacing w:after="0" w:line="240" w:lineRule="auto"/>
        <w:rPr>
          <w:rFonts w:ascii="Arial" w:hAnsi="Arial" w:cs="Arial"/>
        </w:rPr>
      </w:pPr>
      <w:r>
        <w:rPr>
          <w:rFonts w:ascii="Arial" w:hAnsi="Arial" w:cs="Arial"/>
          <w:b/>
          <w:bCs/>
        </w:rPr>
        <w:t>Idea Impact</w:t>
      </w:r>
      <w:r w:rsidR="003D3E20">
        <w:rPr>
          <w:rFonts w:ascii="Arial" w:hAnsi="Arial" w:cs="Arial"/>
          <w:b/>
          <w:bCs/>
        </w:rPr>
        <w:t>:</w:t>
      </w:r>
      <w:r w:rsidR="003D3E20">
        <w:rPr>
          <w:rFonts w:ascii="Arial" w:hAnsi="Arial" w:cs="Arial"/>
        </w:rPr>
        <w:t xml:space="preserve"> Provide additional information on the customer segment that will be targeted with the program idea, including </w:t>
      </w:r>
      <w:r w:rsidRPr="00AA196E">
        <w:rPr>
          <w:rFonts w:ascii="Arial" w:hAnsi="Arial" w:cs="Arial"/>
        </w:rPr>
        <w:t>how and why this idea will have a positive impact on customers participating in Illinois EE programs.</w:t>
      </w:r>
    </w:p>
    <w:p w14:paraId="30863F84" w14:textId="7BD40C57" w:rsidR="00E678EB" w:rsidRDefault="00E678EB" w:rsidP="00D33C31">
      <w:pPr>
        <w:spacing w:after="0" w:line="240" w:lineRule="auto"/>
        <w:rPr>
          <w:rFonts w:ascii="Arial" w:hAnsi="Arial" w:cs="Arial"/>
        </w:rPr>
      </w:pPr>
    </w:p>
    <w:p w14:paraId="4514FC55" w14:textId="256B0D5E" w:rsidR="00AA196E" w:rsidRPr="008F3209" w:rsidRDefault="00AA196E" w:rsidP="00AA196E">
      <w:pPr>
        <w:spacing w:after="0" w:line="240" w:lineRule="auto"/>
        <w:ind w:left="1080"/>
        <w:rPr>
          <w:rFonts w:ascii="Arial" w:hAnsi="Arial" w:cs="Arial"/>
          <w:i/>
          <w:iCs/>
        </w:rPr>
      </w:pPr>
      <w:r w:rsidRPr="008F3209">
        <w:rPr>
          <w:rFonts w:ascii="Arial" w:hAnsi="Arial" w:cs="Arial"/>
          <w:i/>
          <w:iCs/>
          <w:u w:val="single"/>
        </w:rPr>
        <w:t>Questions to consider</w:t>
      </w:r>
      <w:r w:rsidRPr="008F3209">
        <w:rPr>
          <w:rFonts w:ascii="Arial" w:hAnsi="Arial" w:cs="Arial"/>
          <w:i/>
          <w:iCs/>
        </w:rPr>
        <w:t xml:space="preserve">: </w:t>
      </w:r>
      <w:r w:rsidR="007F028F">
        <w:rPr>
          <w:rFonts w:ascii="Arial" w:hAnsi="Arial" w:cs="Arial"/>
          <w:i/>
          <w:iCs/>
        </w:rPr>
        <w:t xml:space="preserve">What level of impact will this idea have on current EE programs? </w:t>
      </w:r>
      <w:r w:rsidR="001E6D44" w:rsidRPr="008F3209">
        <w:rPr>
          <w:rFonts w:ascii="Arial" w:hAnsi="Arial" w:cs="Arial"/>
          <w:i/>
          <w:iCs/>
        </w:rPr>
        <w:t>How much additional market share do you estimate this change will impact?</w:t>
      </w:r>
    </w:p>
    <w:p w14:paraId="6B08FDE7" w14:textId="2AD8368C" w:rsidR="0033512C" w:rsidRDefault="0033512C" w:rsidP="00D33C31">
      <w:pPr>
        <w:spacing w:after="0" w:line="240" w:lineRule="auto"/>
        <w:rPr>
          <w:rFonts w:ascii="Arial" w:hAnsi="Arial" w:cs="Arial"/>
          <w:b/>
          <w:bCs/>
        </w:rPr>
      </w:pPr>
    </w:p>
    <w:p w14:paraId="43B155ED" w14:textId="77777777" w:rsidR="00AE254B" w:rsidRPr="00AD12AC" w:rsidRDefault="00AE254B" w:rsidP="00D33C31">
      <w:pPr>
        <w:spacing w:after="0" w:line="240" w:lineRule="auto"/>
        <w:rPr>
          <w:rFonts w:ascii="Arial" w:hAnsi="Arial" w:cs="Arial"/>
          <w:b/>
          <w:bCs/>
        </w:rPr>
      </w:pPr>
    </w:p>
    <w:p w14:paraId="32002032" w14:textId="3579F245" w:rsidR="00994962" w:rsidRDefault="00AD12AC" w:rsidP="00AD12AC">
      <w:pPr>
        <w:pStyle w:val="ListParagraph"/>
        <w:numPr>
          <w:ilvl w:val="0"/>
          <w:numId w:val="9"/>
        </w:numPr>
        <w:spacing w:after="0" w:line="240" w:lineRule="auto"/>
        <w:rPr>
          <w:rFonts w:ascii="Arial" w:hAnsi="Arial" w:cs="Arial"/>
        </w:rPr>
      </w:pPr>
      <w:r w:rsidRPr="00AD12AC">
        <w:rPr>
          <w:rFonts w:ascii="Arial" w:hAnsi="Arial" w:cs="Arial"/>
          <w:b/>
          <w:bCs/>
        </w:rPr>
        <w:t>Duration:</w:t>
      </w:r>
      <w:r>
        <w:rPr>
          <w:rFonts w:ascii="Arial" w:hAnsi="Arial" w:cs="Arial"/>
        </w:rPr>
        <w:t xml:space="preserve"> Is this idea </w:t>
      </w:r>
      <w:r w:rsidRPr="0033512C">
        <w:rPr>
          <w:rFonts w:ascii="Arial" w:hAnsi="Arial" w:cs="Arial"/>
        </w:rPr>
        <w:t xml:space="preserve">intended to be offered for the duration of the </w:t>
      </w:r>
      <w:r>
        <w:rPr>
          <w:rFonts w:ascii="Arial" w:hAnsi="Arial" w:cs="Arial"/>
        </w:rPr>
        <w:t>4</w:t>
      </w:r>
      <w:r w:rsidRPr="0033512C">
        <w:rPr>
          <w:rFonts w:ascii="Arial" w:hAnsi="Arial" w:cs="Arial"/>
        </w:rPr>
        <w:t xml:space="preserve">-year </w:t>
      </w:r>
      <w:r>
        <w:rPr>
          <w:rFonts w:ascii="Arial" w:hAnsi="Arial" w:cs="Arial"/>
        </w:rPr>
        <w:t>EE P</w:t>
      </w:r>
      <w:r w:rsidRPr="0033512C">
        <w:rPr>
          <w:rFonts w:ascii="Arial" w:hAnsi="Arial" w:cs="Arial"/>
        </w:rPr>
        <w:t xml:space="preserve">lan </w:t>
      </w:r>
      <w:r w:rsidR="003C094A">
        <w:rPr>
          <w:rFonts w:ascii="Arial" w:hAnsi="Arial" w:cs="Arial"/>
        </w:rPr>
        <w:t xml:space="preserve">(2022-2025) </w:t>
      </w:r>
      <w:r w:rsidRPr="0033512C">
        <w:rPr>
          <w:rFonts w:ascii="Arial" w:hAnsi="Arial" w:cs="Arial"/>
        </w:rPr>
        <w:t xml:space="preserve">or as a pilot </w:t>
      </w:r>
      <w:r>
        <w:rPr>
          <w:rFonts w:ascii="Arial" w:hAnsi="Arial" w:cs="Arial"/>
        </w:rPr>
        <w:t xml:space="preserve">measure or </w:t>
      </w:r>
      <w:r w:rsidRPr="0033512C">
        <w:rPr>
          <w:rFonts w:ascii="Arial" w:hAnsi="Arial" w:cs="Arial"/>
        </w:rPr>
        <w:t>program?</w:t>
      </w:r>
    </w:p>
    <w:p w14:paraId="178727FC" w14:textId="3715BC79" w:rsidR="00A75AE3" w:rsidRDefault="00A75AE3" w:rsidP="00082CFE">
      <w:pPr>
        <w:spacing w:after="0" w:line="240" w:lineRule="auto"/>
        <w:rPr>
          <w:rFonts w:ascii="Arial" w:hAnsi="Arial" w:cs="Arial"/>
        </w:rPr>
      </w:pPr>
    </w:p>
    <w:p w14:paraId="2FC5870E" w14:textId="77777777" w:rsidR="005A32FC" w:rsidRDefault="005A32FC" w:rsidP="005A32FC">
      <w:pPr>
        <w:spacing w:after="0" w:line="240" w:lineRule="auto"/>
        <w:rPr>
          <w:rFonts w:ascii="Arial" w:hAnsi="Arial" w:cs="Arial"/>
          <w:b/>
          <w:bCs/>
          <w:u w:val="single"/>
        </w:rPr>
      </w:pPr>
    </w:p>
    <w:p w14:paraId="345B20A7" w14:textId="77777777" w:rsidR="005A32FC" w:rsidRDefault="005A32FC" w:rsidP="005A32FC">
      <w:pPr>
        <w:spacing w:after="0" w:line="240" w:lineRule="auto"/>
        <w:rPr>
          <w:rFonts w:ascii="Arial" w:hAnsi="Arial" w:cs="Arial"/>
          <w:b/>
          <w:bCs/>
          <w:u w:val="single"/>
        </w:rPr>
      </w:pPr>
    </w:p>
    <w:p w14:paraId="1ED1F368" w14:textId="47DAEA4B" w:rsidR="005A32FC" w:rsidRPr="00082CFE" w:rsidRDefault="005A32FC" w:rsidP="005A32FC">
      <w:pPr>
        <w:spacing w:after="0" w:line="240" w:lineRule="auto"/>
        <w:rPr>
          <w:rFonts w:ascii="Arial" w:hAnsi="Arial" w:cs="Arial"/>
          <w:b/>
          <w:bCs/>
          <w:u w:val="single"/>
        </w:rPr>
      </w:pPr>
      <w:r w:rsidRPr="00082CFE">
        <w:rPr>
          <w:rFonts w:ascii="Arial" w:hAnsi="Arial" w:cs="Arial"/>
          <w:b/>
          <w:bCs/>
          <w:u w:val="single"/>
        </w:rPr>
        <w:t xml:space="preserve">Sources </w:t>
      </w:r>
    </w:p>
    <w:p w14:paraId="77739A12" w14:textId="77777777" w:rsidR="005A32FC" w:rsidRPr="00082CFE" w:rsidRDefault="005A32FC" w:rsidP="005A32FC">
      <w:pPr>
        <w:spacing w:after="0" w:line="240" w:lineRule="auto"/>
        <w:rPr>
          <w:rFonts w:ascii="Arial" w:hAnsi="Arial" w:cs="Arial"/>
        </w:rPr>
      </w:pPr>
    </w:p>
    <w:p w14:paraId="28EA94B5" w14:textId="77777777" w:rsidR="005A32FC" w:rsidRPr="00082CFE" w:rsidRDefault="005A32FC" w:rsidP="005A32FC">
      <w:pPr>
        <w:spacing w:after="0" w:line="240" w:lineRule="auto"/>
        <w:rPr>
          <w:rFonts w:ascii="Arial" w:hAnsi="Arial" w:cs="Arial"/>
        </w:rPr>
      </w:pPr>
      <w:r w:rsidRPr="00082CFE">
        <w:rPr>
          <w:rFonts w:ascii="Arial" w:hAnsi="Arial" w:cs="Arial"/>
        </w:rPr>
        <w:t xml:space="preserve">If any sources will be useful to Illinois utilities in reviewing ideas, please either provide links </w:t>
      </w:r>
      <w:r>
        <w:rPr>
          <w:rFonts w:ascii="Arial" w:hAnsi="Arial" w:cs="Arial"/>
        </w:rPr>
        <w:t>within this template</w:t>
      </w:r>
      <w:r w:rsidRPr="00082CFE">
        <w:rPr>
          <w:rFonts w:ascii="Arial" w:hAnsi="Arial" w:cs="Arial"/>
        </w:rPr>
        <w:t xml:space="preserve"> or send attachment(s) to the SAG Facilitator with the Energy Efficiency Idea submittal.</w:t>
      </w:r>
    </w:p>
    <w:p w14:paraId="34B9FD04" w14:textId="25F65643" w:rsidR="00082CFE" w:rsidRPr="00082CFE" w:rsidRDefault="00082CFE" w:rsidP="00082CFE">
      <w:pPr>
        <w:spacing w:after="0" w:line="240" w:lineRule="auto"/>
        <w:rPr>
          <w:rFonts w:ascii="Arial" w:hAnsi="Arial" w:cs="Arial"/>
        </w:rPr>
      </w:pPr>
    </w:p>
    <w:sectPr w:rsidR="00082CFE" w:rsidRPr="00082CFE" w:rsidSect="00015302">
      <w:foot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12E99" w14:textId="77777777" w:rsidR="00422A6E" w:rsidRDefault="00422A6E" w:rsidP="009D5B23">
      <w:pPr>
        <w:spacing w:after="0" w:line="240" w:lineRule="auto"/>
      </w:pPr>
      <w:r>
        <w:separator/>
      </w:r>
    </w:p>
  </w:endnote>
  <w:endnote w:type="continuationSeparator" w:id="0">
    <w:p w14:paraId="44B2FC20" w14:textId="77777777" w:rsidR="00422A6E" w:rsidRDefault="00422A6E" w:rsidP="009D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00F0" w14:textId="2190DDCB" w:rsidR="000C5335" w:rsidRDefault="000C5335">
    <w:pPr>
      <w:pStyle w:val="Footer"/>
      <w:tabs>
        <w:tab w:val="clear" w:pos="4680"/>
        <w:tab w:val="clear" w:pos="9360"/>
      </w:tabs>
      <w:jc w:val="center"/>
      <w:rPr>
        <w:caps/>
        <w:noProof/>
        <w:color w:val="4472C4" w:themeColor="accent1"/>
      </w:rPr>
    </w:pPr>
    <w:r>
      <w:rPr>
        <w:caps/>
        <w:color w:val="4472C4" w:themeColor="accent1"/>
      </w:rPr>
      <w:t xml:space="preserve">Proposed energy efficiency idea template – page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B420C6">
      <w:rPr>
        <w:caps/>
        <w:noProof/>
        <w:color w:val="4472C4" w:themeColor="accent1"/>
      </w:rPr>
      <w:t>1</w:t>
    </w:r>
    <w:r>
      <w:rPr>
        <w:caps/>
        <w:noProof/>
        <w:color w:val="4472C4" w:themeColor="accent1"/>
      </w:rPr>
      <w:fldChar w:fldCharType="end"/>
    </w:r>
  </w:p>
  <w:p w14:paraId="1400896A" w14:textId="77777777" w:rsidR="000C5335" w:rsidRDefault="000C5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78653" w14:textId="77777777" w:rsidR="00422A6E" w:rsidRDefault="00422A6E" w:rsidP="009D5B23">
      <w:pPr>
        <w:spacing w:after="0" w:line="240" w:lineRule="auto"/>
      </w:pPr>
      <w:r>
        <w:separator/>
      </w:r>
    </w:p>
  </w:footnote>
  <w:footnote w:type="continuationSeparator" w:id="0">
    <w:p w14:paraId="4F194087" w14:textId="77777777" w:rsidR="00422A6E" w:rsidRDefault="00422A6E" w:rsidP="009D5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ACC2C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E86"/>
    <w:multiLevelType w:val="multilevel"/>
    <w:tmpl w:val="45F67DD0"/>
    <w:numStyleLink w:val="Headings"/>
  </w:abstractNum>
  <w:abstractNum w:abstractNumId="2" w15:restartNumberingAfterBreak="0">
    <w:nsid w:val="047A5BAB"/>
    <w:multiLevelType w:val="hybridMultilevel"/>
    <w:tmpl w:val="E1087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F5664"/>
    <w:multiLevelType w:val="hybridMultilevel"/>
    <w:tmpl w:val="0FD23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6380B"/>
    <w:multiLevelType w:val="hybridMultilevel"/>
    <w:tmpl w:val="E7123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B3E23"/>
    <w:multiLevelType w:val="hybridMultilevel"/>
    <w:tmpl w:val="2F86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75F98"/>
    <w:multiLevelType w:val="multilevel"/>
    <w:tmpl w:val="45F67DD0"/>
    <w:styleLink w:val="Headings"/>
    <w:lvl w:ilvl="0">
      <w:start w:val="1"/>
      <w:numFmt w:val="decimal"/>
      <w:pStyle w:val="Heading1"/>
      <w:lvlText w:val="%1."/>
      <w:lvlJc w:val="left"/>
      <w:pPr>
        <w:ind w:left="360" w:hanging="360"/>
      </w:pPr>
      <w:rPr>
        <w:rFonts w:hint="default"/>
      </w:rPr>
    </w:lvl>
    <w:lvl w:ilvl="1">
      <w:start w:val="1"/>
      <w:numFmt w:val="bullet"/>
      <w:pStyle w:val="Heading2"/>
      <w:lvlText w:val="o"/>
      <w:lvlJc w:val="left"/>
      <w:pPr>
        <w:ind w:left="7470" w:hanging="360"/>
      </w:pPr>
      <w:rPr>
        <w:rFonts w:ascii="Courier New" w:hAnsi="Courier New" w:hint="default"/>
      </w:rPr>
    </w:lvl>
    <w:lvl w:ilvl="2">
      <w:start w:val="1"/>
      <w:numFmt w:val="bullet"/>
      <w:pStyle w:val="Heading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A236078"/>
    <w:multiLevelType w:val="hybridMultilevel"/>
    <w:tmpl w:val="48DC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E1C75"/>
    <w:multiLevelType w:val="hybridMultilevel"/>
    <w:tmpl w:val="DA92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96C"/>
    <w:rsid w:val="00004661"/>
    <w:rsid w:val="00006F98"/>
    <w:rsid w:val="000129F4"/>
    <w:rsid w:val="00015302"/>
    <w:rsid w:val="00025618"/>
    <w:rsid w:val="00025B83"/>
    <w:rsid w:val="00047A18"/>
    <w:rsid w:val="00067CBC"/>
    <w:rsid w:val="000774AA"/>
    <w:rsid w:val="00082CFE"/>
    <w:rsid w:val="00097D2B"/>
    <w:rsid w:val="000A2A4D"/>
    <w:rsid w:val="000A40FE"/>
    <w:rsid w:val="000B5714"/>
    <w:rsid w:val="000B667E"/>
    <w:rsid w:val="000B6D7C"/>
    <w:rsid w:val="000C5335"/>
    <w:rsid w:val="000E43EA"/>
    <w:rsid w:val="000E6C5B"/>
    <w:rsid w:val="000F4434"/>
    <w:rsid w:val="0010313B"/>
    <w:rsid w:val="00113FC5"/>
    <w:rsid w:val="00117865"/>
    <w:rsid w:val="00144458"/>
    <w:rsid w:val="00154BA4"/>
    <w:rsid w:val="00161AAF"/>
    <w:rsid w:val="00193636"/>
    <w:rsid w:val="001B1732"/>
    <w:rsid w:val="001B6D6B"/>
    <w:rsid w:val="001B7B26"/>
    <w:rsid w:val="001E391D"/>
    <w:rsid w:val="001E3DD1"/>
    <w:rsid w:val="001E4F73"/>
    <w:rsid w:val="001E6D44"/>
    <w:rsid w:val="001E6D8D"/>
    <w:rsid w:val="001F3CAD"/>
    <w:rsid w:val="00206AB7"/>
    <w:rsid w:val="00207EEC"/>
    <w:rsid w:val="002114B5"/>
    <w:rsid w:val="00223601"/>
    <w:rsid w:val="00251F22"/>
    <w:rsid w:val="00260701"/>
    <w:rsid w:val="0026586B"/>
    <w:rsid w:val="002715F5"/>
    <w:rsid w:val="00291B16"/>
    <w:rsid w:val="002A559F"/>
    <w:rsid w:val="002E5F76"/>
    <w:rsid w:val="002F250A"/>
    <w:rsid w:val="002F69D9"/>
    <w:rsid w:val="00300A45"/>
    <w:rsid w:val="00304524"/>
    <w:rsid w:val="003118AF"/>
    <w:rsid w:val="00312829"/>
    <w:rsid w:val="003131AE"/>
    <w:rsid w:val="003203CD"/>
    <w:rsid w:val="00323253"/>
    <w:rsid w:val="00324C07"/>
    <w:rsid w:val="0033512C"/>
    <w:rsid w:val="00351377"/>
    <w:rsid w:val="00370DE5"/>
    <w:rsid w:val="00372CE5"/>
    <w:rsid w:val="00382E66"/>
    <w:rsid w:val="00391CF1"/>
    <w:rsid w:val="003922EF"/>
    <w:rsid w:val="003931F9"/>
    <w:rsid w:val="003955CE"/>
    <w:rsid w:val="003A0ECD"/>
    <w:rsid w:val="003B2BA6"/>
    <w:rsid w:val="003B6E53"/>
    <w:rsid w:val="003B7A22"/>
    <w:rsid w:val="003B7EFD"/>
    <w:rsid w:val="003C094A"/>
    <w:rsid w:val="003C7A67"/>
    <w:rsid w:val="003D3E20"/>
    <w:rsid w:val="003D3E4A"/>
    <w:rsid w:val="003F3251"/>
    <w:rsid w:val="003F72F1"/>
    <w:rsid w:val="00401BCF"/>
    <w:rsid w:val="00422A6E"/>
    <w:rsid w:val="00440581"/>
    <w:rsid w:val="00440807"/>
    <w:rsid w:val="004578B2"/>
    <w:rsid w:val="00464579"/>
    <w:rsid w:val="0047543C"/>
    <w:rsid w:val="00483ABF"/>
    <w:rsid w:val="00484B57"/>
    <w:rsid w:val="00485734"/>
    <w:rsid w:val="004A5158"/>
    <w:rsid w:val="004D4973"/>
    <w:rsid w:val="004E1C56"/>
    <w:rsid w:val="004E2451"/>
    <w:rsid w:val="00535811"/>
    <w:rsid w:val="005365BD"/>
    <w:rsid w:val="00540FCB"/>
    <w:rsid w:val="005515E0"/>
    <w:rsid w:val="00561ABA"/>
    <w:rsid w:val="00564EC5"/>
    <w:rsid w:val="00571AE9"/>
    <w:rsid w:val="005744EF"/>
    <w:rsid w:val="005836D9"/>
    <w:rsid w:val="0058705F"/>
    <w:rsid w:val="00591BC0"/>
    <w:rsid w:val="00592494"/>
    <w:rsid w:val="005A32FC"/>
    <w:rsid w:val="005B3977"/>
    <w:rsid w:val="005B53E1"/>
    <w:rsid w:val="005C2DD2"/>
    <w:rsid w:val="005C6DA0"/>
    <w:rsid w:val="005E3C93"/>
    <w:rsid w:val="005F01D3"/>
    <w:rsid w:val="005F140A"/>
    <w:rsid w:val="005F1DF9"/>
    <w:rsid w:val="005F30DB"/>
    <w:rsid w:val="005F33AF"/>
    <w:rsid w:val="005F70ED"/>
    <w:rsid w:val="006008AD"/>
    <w:rsid w:val="006026AC"/>
    <w:rsid w:val="006044C5"/>
    <w:rsid w:val="006056D4"/>
    <w:rsid w:val="00613184"/>
    <w:rsid w:val="00622A7F"/>
    <w:rsid w:val="00624305"/>
    <w:rsid w:val="006266F2"/>
    <w:rsid w:val="00640026"/>
    <w:rsid w:val="00645825"/>
    <w:rsid w:val="00651BB2"/>
    <w:rsid w:val="00652D9E"/>
    <w:rsid w:val="006703BB"/>
    <w:rsid w:val="00677A59"/>
    <w:rsid w:val="00682548"/>
    <w:rsid w:val="006A4F11"/>
    <w:rsid w:val="006A795C"/>
    <w:rsid w:val="006A7E9B"/>
    <w:rsid w:val="006B02A9"/>
    <w:rsid w:val="006B4992"/>
    <w:rsid w:val="006C0B71"/>
    <w:rsid w:val="006C7A28"/>
    <w:rsid w:val="006E1762"/>
    <w:rsid w:val="006F3406"/>
    <w:rsid w:val="006F64AC"/>
    <w:rsid w:val="007051C9"/>
    <w:rsid w:val="00715407"/>
    <w:rsid w:val="00721081"/>
    <w:rsid w:val="00742C27"/>
    <w:rsid w:val="007463C0"/>
    <w:rsid w:val="00756662"/>
    <w:rsid w:val="00761054"/>
    <w:rsid w:val="0078121D"/>
    <w:rsid w:val="00782916"/>
    <w:rsid w:val="007B1A6E"/>
    <w:rsid w:val="007B460A"/>
    <w:rsid w:val="007C1662"/>
    <w:rsid w:val="007C5047"/>
    <w:rsid w:val="007D53A8"/>
    <w:rsid w:val="007E1366"/>
    <w:rsid w:val="007E4F22"/>
    <w:rsid w:val="007F028F"/>
    <w:rsid w:val="007F730B"/>
    <w:rsid w:val="00800A31"/>
    <w:rsid w:val="00811777"/>
    <w:rsid w:val="00815C24"/>
    <w:rsid w:val="008307A1"/>
    <w:rsid w:val="00845D48"/>
    <w:rsid w:val="00860654"/>
    <w:rsid w:val="00882A82"/>
    <w:rsid w:val="008A6B91"/>
    <w:rsid w:val="008F3209"/>
    <w:rsid w:val="008F4A51"/>
    <w:rsid w:val="00901367"/>
    <w:rsid w:val="0090496C"/>
    <w:rsid w:val="00916151"/>
    <w:rsid w:val="00917DC7"/>
    <w:rsid w:val="00976B3C"/>
    <w:rsid w:val="00976B91"/>
    <w:rsid w:val="009805E4"/>
    <w:rsid w:val="00985E25"/>
    <w:rsid w:val="00990499"/>
    <w:rsid w:val="00994962"/>
    <w:rsid w:val="00995220"/>
    <w:rsid w:val="009A147B"/>
    <w:rsid w:val="009A4473"/>
    <w:rsid w:val="009B1048"/>
    <w:rsid w:val="009B46C0"/>
    <w:rsid w:val="009C0B9F"/>
    <w:rsid w:val="009C36D8"/>
    <w:rsid w:val="009C39E6"/>
    <w:rsid w:val="009C540E"/>
    <w:rsid w:val="009D5B23"/>
    <w:rsid w:val="009D7A60"/>
    <w:rsid w:val="009E1341"/>
    <w:rsid w:val="009E1DD3"/>
    <w:rsid w:val="009E3399"/>
    <w:rsid w:val="009F3A2B"/>
    <w:rsid w:val="009F7C1B"/>
    <w:rsid w:val="00A01669"/>
    <w:rsid w:val="00A04401"/>
    <w:rsid w:val="00A06D36"/>
    <w:rsid w:val="00A217FD"/>
    <w:rsid w:val="00A26259"/>
    <w:rsid w:val="00A372E0"/>
    <w:rsid w:val="00A55DD9"/>
    <w:rsid w:val="00A70A81"/>
    <w:rsid w:val="00A75AE3"/>
    <w:rsid w:val="00A90FA9"/>
    <w:rsid w:val="00AA196E"/>
    <w:rsid w:val="00AA47D7"/>
    <w:rsid w:val="00AA5BF9"/>
    <w:rsid w:val="00AA7D27"/>
    <w:rsid w:val="00AC4DD7"/>
    <w:rsid w:val="00AD12AC"/>
    <w:rsid w:val="00AE254B"/>
    <w:rsid w:val="00AE73A6"/>
    <w:rsid w:val="00AF04BD"/>
    <w:rsid w:val="00B1260A"/>
    <w:rsid w:val="00B20C85"/>
    <w:rsid w:val="00B21E77"/>
    <w:rsid w:val="00B35137"/>
    <w:rsid w:val="00B36FD6"/>
    <w:rsid w:val="00B420C6"/>
    <w:rsid w:val="00B45579"/>
    <w:rsid w:val="00B55841"/>
    <w:rsid w:val="00B5604D"/>
    <w:rsid w:val="00B70AE5"/>
    <w:rsid w:val="00B73EB9"/>
    <w:rsid w:val="00B85073"/>
    <w:rsid w:val="00B85900"/>
    <w:rsid w:val="00B86D08"/>
    <w:rsid w:val="00B94D5A"/>
    <w:rsid w:val="00B97C17"/>
    <w:rsid w:val="00BB2FC2"/>
    <w:rsid w:val="00BB680B"/>
    <w:rsid w:val="00BB74F9"/>
    <w:rsid w:val="00BC2399"/>
    <w:rsid w:val="00BC386E"/>
    <w:rsid w:val="00BE4E1E"/>
    <w:rsid w:val="00BF2D01"/>
    <w:rsid w:val="00BF32B6"/>
    <w:rsid w:val="00C16AD1"/>
    <w:rsid w:val="00C3058A"/>
    <w:rsid w:val="00C325AF"/>
    <w:rsid w:val="00C32B9F"/>
    <w:rsid w:val="00C369B9"/>
    <w:rsid w:val="00C46643"/>
    <w:rsid w:val="00C47252"/>
    <w:rsid w:val="00C50D97"/>
    <w:rsid w:val="00C53144"/>
    <w:rsid w:val="00C54416"/>
    <w:rsid w:val="00C5744B"/>
    <w:rsid w:val="00C6255F"/>
    <w:rsid w:val="00C65D98"/>
    <w:rsid w:val="00C85E30"/>
    <w:rsid w:val="00C877FC"/>
    <w:rsid w:val="00C905E7"/>
    <w:rsid w:val="00CA227A"/>
    <w:rsid w:val="00CB3FCC"/>
    <w:rsid w:val="00CB61D1"/>
    <w:rsid w:val="00CD241D"/>
    <w:rsid w:val="00CF0ED0"/>
    <w:rsid w:val="00D138ED"/>
    <w:rsid w:val="00D16B04"/>
    <w:rsid w:val="00D33C31"/>
    <w:rsid w:val="00D34E36"/>
    <w:rsid w:val="00D35062"/>
    <w:rsid w:val="00D4571E"/>
    <w:rsid w:val="00D515C2"/>
    <w:rsid w:val="00D5207A"/>
    <w:rsid w:val="00D601AE"/>
    <w:rsid w:val="00D63CAA"/>
    <w:rsid w:val="00D77F56"/>
    <w:rsid w:val="00D81D8B"/>
    <w:rsid w:val="00D878D0"/>
    <w:rsid w:val="00D92924"/>
    <w:rsid w:val="00D936F7"/>
    <w:rsid w:val="00D952AD"/>
    <w:rsid w:val="00DC05B1"/>
    <w:rsid w:val="00DC6DC4"/>
    <w:rsid w:val="00DD60F1"/>
    <w:rsid w:val="00DE594A"/>
    <w:rsid w:val="00DF02D7"/>
    <w:rsid w:val="00E124E6"/>
    <w:rsid w:val="00E368C0"/>
    <w:rsid w:val="00E542E2"/>
    <w:rsid w:val="00E678EB"/>
    <w:rsid w:val="00E76D67"/>
    <w:rsid w:val="00E778B2"/>
    <w:rsid w:val="00E80453"/>
    <w:rsid w:val="00EA0A9A"/>
    <w:rsid w:val="00EB0C61"/>
    <w:rsid w:val="00EB12B5"/>
    <w:rsid w:val="00EC4501"/>
    <w:rsid w:val="00EC4EA5"/>
    <w:rsid w:val="00EE659D"/>
    <w:rsid w:val="00EF47CB"/>
    <w:rsid w:val="00F01982"/>
    <w:rsid w:val="00F06E37"/>
    <w:rsid w:val="00F27B71"/>
    <w:rsid w:val="00F43280"/>
    <w:rsid w:val="00F4403A"/>
    <w:rsid w:val="00F445BB"/>
    <w:rsid w:val="00F47B71"/>
    <w:rsid w:val="00F50C3F"/>
    <w:rsid w:val="00F56541"/>
    <w:rsid w:val="00F6512C"/>
    <w:rsid w:val="00F8092F"/>
    <w:rsid w:val="00F822C6"/>
    <w:rsid w:val="00F91EE6"/>
    <w:rsid w:val="00F92E35"/>
    <w:rsid w:val="00FA3BA5"/>
    <w:rsid w:val="00FA3C3D"/>
    <w:rsid w:val="00FA459D"/>
    <w:rsid w:val="00FA7D1D"/>
    <w:rsid w:val="00FB165A"/>
    <w:rsid w:val="00FB29C2"/>
    <w:rsid w:val="00FB471F"/>
    <w:rsid w:val="00FC50DA"/>
    <w:rsid w:val="00FD14A6"/>
    <w:rsid w:val="00FE112D"/>
    <w:rsid w:val="00FE1D7F"/>
    <w:rsid w:val="00FE36BF"/>
    <w:rsid w:val="00FE6763"/>
    <w:rsid w:val="00FF3B38"/>
    <w:rsid w:val="00FF6690"/>
    <w:rsid w:val="01C5E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34E7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C85"/>
  </w:style>
  <w:style w:type="paragraph" w:styleId="Heading1">
    <w:name w:val="heading 1"/>
    <w:basedOn w:val="Normal"/>
    <w:next w:val="Normal"/>
    <w:link w:val="Heading1Char"/>
    <w:uiPriority w:val="9"/>
    <w:qFormat/>
    <w:rsid w:val="00BB2FC2"/>
    <w:pPr>
      <w:numPr>
        <w:numId w:val="5"/>
      </w:numPr>
      <w:outlineLvl w:val="0"/>
    </w:pPr>
    <w:rPr>
      <w:rFonts w:asciiTheme="majorHAnsi" w:hAnsiTheme="majorHAnsi"/>
      <w:b/>
      <w:sz w:val="24"/>
      <w:szCs w:val="56"/>
    </w:rPr>
  </w:style>
  <w:style w:type="paragraph" w:styleId="Heading2">
    <w:name w:val="heading 2"/>
    <w:basedOn w:val="Normal"/>
    <w:next w:val="Normal"/>
    <w:link w:val="Heading2Char"/>
    <w:uiPriority w:val="9"/>
    <w:rsid w:val="00BB2FC2"/>
    <w:pPr>
      <w:numPr>
        <w:ilvl w:val="1"/>
        <w:numId w:val="5"/>
      </w:numPr>
      <w:outlineLvl w:val="1"/>
    </w:pPr>
    <w:rPr>
      <w:rFonts w:asciiTheme="majorHAnsi" w:hAnsiTheme="majorHAnsi" w:cs="Calibri Light"/>
      <w:b/>
      <w:sz w:val="24"/>
      <w:szCs w:val="24"/>
    </w:rPr>
  </w:style>
  <w:style w:type="paragraph" w:styleId="Heading3">
    <w:name w:val="heading 3"/>
    <w:basedOn w:val="Normal"/>
    <w:next w:val="Normal"/>
    <w:link w:val="Heading3Char"/>
    <w:uiPriority w:val="9"/>
    <w:semiHidden/>
    <w:qFormat/>
    <w:rsid w:val="00BB2FC2"/>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A147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7B460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semiHidden/>
    <w:qFormat/>
    <w:rsid w:val="006C7A28"/>
    <w:pPr>
      <w:ind w:left="720"/>
      <w:contextualSpacing/>
    </w:pPr>
  </w:style>
  <w:style w:type="character" w:customStyle="1" w:styleId="Heading1Char">
    <w:name w:val="Heading 1 Char"/>
    <w:basedOn w:val="DefaultParagraphFont"/>
    <w:link w:val="Heading1"/>
    <w:uiPriority w:val="9"/>
    <w:rsid w:val="00BB2FC2"/>
    <w:rPr>
      <w:rFonts w:asciiTheme="majorHAnsi" w:hAnsiTheme="majorHAnsi"/>
      <w:b/>
      <w:sz w:val="24"/>
      <w:szCs w:val="56"/>
    </w:rPr>
  </w:style>
  <w:style w:type="character" w:customStyle="1" w:styleId="Heading2Char">
    <w:name w:val="Heading 2 Char"/>
    <w:basedOn w:val="DefaultParagraphFont"/>
    <w:link w:val="Heading2"/>
    <w:uiPriority w:val="9"/>
    <w:rsid w:val="007463C0"/>
    <w:rPr>
      <w:rFonts w:asciiTheme="majorHAnsi" w:hAnsiTheme="majorHAnsi" w:cs="Calibri Light"/>
      <w:b/>
      <w:sz w:val="24"/>
      <w:szCs w:val="24"/>
      <w:lang w:eastAsia="en-US"/>
    </w:rPr>
  </w:style>
  <w:style w:type="paragraph" w:styleId="ListBullet">
    <w:name w:val="List Bullet"/>
    <w:basedOn w:val="Normal"/>
    <w:uiPriority w:val="99"/>
    <w:qFormat/>
    <w:rsid w:val="00F06E37"/>
    <w:pPr>
      <w:numPr>
        <w:numId w:val="2"/>
      </w:numPr>
      <w:spacing w:after="120"/>
      <w:ind w:left="720"/>
    </w:pPr>
  </w:style>
  <w:style w:type="character" w:styleId="PlaceholderText">
    <w:name w:val="Placeholder Text"/>
    <w:basedOn w:val="DefaultParagraphFont"/>
    <w:uiPriority w:val="99"/>
    <w:semiHidden/>
    <w:rsid w:val="00F06E37"/>
    <w:rPr>
      <w:color w:val="808080"/>
    </w:rPr>
  </w:style>
  <w:style w:type="paragraph" w:styleId="Header">
    <w:name w:val="header"/>
    <w:basedOn w:val="Normal"/>
    <w:link w:val="HeaderChar"/>
    <w:uiPriority w:val="99"/>
    <w:semiHidden/>
    <w:rsid w:val="009D5B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5B23"/>
    <w:rPr>
      <w:rFonts w:asciiTheme="minorHAnsi" w:hAnsiTheme="minorHAnsi"/>
      <w:sz w:val="22"/>
      <w:szCs w:val="22"/>
      <w:lang w:eastAsia="en-US"/>
    </w:rPr>
  </w:style>
  <w:style w:type="paragraph" w:styleId="Footer">
    <w:name w:val="footer"/>
    <w:basedOn w:val="Normal"/>
    <w:link w:val="FooterChar"/>
    <w:uiPriority w:val="99"/>
    <w:rsid w:val="009D5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C85"/>
  </w:style>
  <w:style w:type="paragraph" w:styleId="Title">
    <w:name w:val="Title"/>
    <w:basedOn w:val="Normal"/>
    <w:next w:val="Normal"/>
    <w:link w:val="TitleChar"/>
    <w:uiPriority w:val="10"/>
    <w:qFormat/>
    <w:rsid w:val="00BB2FC2"/>
    <w:pPr>
      <w:spacing w:after="0" w:line="240" w:lineRule="auto"/>
      <w:contextualSpacing/>
      <w:jc w:val="center"/>
    </w:pPr>
    <w:rPr>
      <w:rFonts w:asciiTheme="majorHAnsi" w:eastAsiaTheme="majorEastAsia" w:hAnsiTheme="majorHAnsi" w:cstheme="majorBidi"/>
      <w:kern w:val="28"/>
      <w:sz w:val="52"/>
      <w:szCs w:val="56"/>
    </w:rPr>
  </w:style>
  <w:style w:type="character" w:customStyle="1" w:styleId="TitleChar">
    <w:name w:val="Title Char"/>
    <w:basedOn w:val="DefaultParagraphFont"/>
    <w:link w:val="Title"/>
    <w:uiPriority w:val="10"/>
    <w:rsid w:val="00BB2FC2"/>
    <w:rPr>
      <w:rFonts w:asciiTheme="majorHAnsi" w:eastAsiaTheme="majorEastAsia" w:hAnsiTheme="majorHAnsi" w:cstheme="majorBidi"/>
      <w:kern w:val="28"/>
      <w:sz w:val="52"/>
      <w:szCs w:val="56"/>
    </w:rPr>
  </w:style>
  <w:style w:type="paragraph" w:styleId="Subtitle">
    <w:name w:val="Subtitle"/>
    <w:basedOn w:val="Normal"/>
    <w:next w:val="Normal"/>
    <w:link w:val="SubtitleChar"/>
    <w:uiPriority w:val="11"/>
    <w:qFormat/>
    <w:rsid w:val="00BB2FC2"/>
    <w:pPr>
      <w:numPr>
        <w:ilvl w:val="1"/>
      </w:numPr>
      <w:spacing w:after="0" w:line="240" w:lineRule="auto"/>
      <w:jc w:val="center"/>
    </w:pPr>
    <w:rPr>
      <w:rFonts w:eastAsiaTheme="minorEastAsia" w:cstheme="minorBidi"/>
    </w:rPr>
  </w:style>
  <w:style w:type="character" w:customStyle="1" w:styleId="SubtitleChar">
    <w:name w:val="Subtitle Char"/>
    <w:basedOn w:val="DefaultParagraphFont"/>
    <w:link w:val="Subtitle"/>
    <w:uiPriority w:val="11"/>
    <w:rsid w:val="00BB2FC2"/>
    <w:rPr>
      <w:rFonts w:eastAsiaTheme="minorEastAsia" w:cstheme="minorBidi"/>
    </w:rPr>
  </w:style>
  <w:style w:type="character" w:styleId="Strong">
    <w:name w:val="Strong"/>
    <w:basedOn w:val="DefaultParagraphFont"/>
    <w:uiPriority w:val="22"/>
    <w:qFormat/>
    <w:rsid w:val="00BB2FC2"/>
    <w:rPr>
      <w:b/>
      <w:bCs/>
    </w:rPr>
  </w:style>
  <w:style w:type="numbering" w:customStyle="1" w:styleId="Headings">
    <w:name w:val="Headings"/>
    <w:uiPriority w:val="99"/>
    <w:rsid w:val="00BB2FC2"/>
    <w:pPr>
      <w:numPr>
        <w:numId w:val="3"/>
      </w:numPr>
    </w:pPr>
  </w:style>
  <w:style w:type="paragraph" w:styleId="Caption">
    <w:name w:val="caption"/>
    <w:basedOn w:val="Normal"/>
    <w:next w:val="Normal"/>
    <w:uiPriority w:val="35"/>
    <w:qFormat/>
    <w:rsid w:val="00BB2FC2"/>
    <w:pPr>
      <w:spacing w:line="240" w:lineRule="auto"/>
      <w:ind w:left="720"/>
    </w:pPr>
    <w:rPr>
      <w:rFonts w:asciiTheme="majorHAnsi" w:hAnsiTheme="majorHAnsi"/>
      <w:i/>
      <w:iCs/>
      <w:sz w:val="18"/>
      <w:szCs w:val="18"/>
    </w:rPr>
  </w:style>
  <w:style w:type="character" w:customStyle="1" w:styleId="Heading3Char">
    <w:name w:val="Heading 3 Char"/>
    <w:basedOn w:val="DefaultParagraphFont"/>
    <w:link w:val="Heading3"/>
    <w:uiPriority w:val="9"/>
    <w:semiHidden/>
    <w:rsid w:val="00BB2FC2"/>
    <w:rPr>
      <w:rFonts w:asciiTheme="majorHAnsi" w:eastAsiaTheme="majorEastAsia" w:hAnsiTheme="majorHAnsi" w:cstheme="majorBidi"/>
      <w:color w:val="1F3763" w:themeColor="accent1" w:themeShade="7F"/>
      <w:sz w:val="24"/>
      <w:szCs w:val="24"/>
    </w:rPr>
  </w:style>
  <w:style w:type="paragraph" w:customStyle="1" w:styleId="Tableheader">
    <w:name w:val="Table header"/>
    <w:basedOn w:val="Normal"/>
    <w:next w:val="Normal"/>
    <w:link w:val="TableheaderChar"/>
    <w:uiPriority w:val="10"/>
    <w:qFormat/>
    <w:rsid w:val="00440807"/>
    <w:pPr>
      <w:spacing w:after="0" w:line="240" w:lineRule="auto"/>
    </w:pPr>
    <w:rPr>
      <w:rFonts w:asciiTheme="majorHAnsi" w:hAnsiTheme="majorHAnsi"/>
      <w:b/>
      <w:color w:val="FFFFFF" w:themeColor="background1"/>
      <w:sz w:val="20"/>
    </w:rPr>
  </w:style>
  <w:style w:type="paragraph" w:customStyle="1" w:styleId="Tabletext">
    <w:name w:val="Table text"/>
    <w:basedOn w:val="Normal"/>
    <w:next w:val="Normal"/>
    <w:link w:val="TabletextChar"/>
    <w:uiPriority w:val="10"/>
    <w:qFormat/>
    <w:rsid w:val="00440807"/>
    <w:pPr>
      <w:spacing w:after="0" w:line="240" w:lineRule="auto"/>
    </w:pPr>
    <w:rPr>
      <w:sz w:val="20"/>
      <w:szCs w:val="32"/>
    </w:rPr>
  </w:style>
  <w:style w:type="character" w:customStyle="1" w:styleId="TableheaderChar">
    <w:name w:val="Table header Char"/>
    <w:basedOn w:val="DefaultParagraphFont"/>
    <w:link w:val="Tableheader"/>
    <w:uiPriority w:val="10"/>
    <w:rsid w:val="00B20C85"/>
    <w:rPr>
      <w:rFonts w:asciiTheme="majorHAnsi" w:hAnsiTheme="majorHAnsi"/>
      <w:b/>
      <w:color w:val="FFFFFF" w:themeColor="background1"/>
      <w:sz w:val="20"/>
    </w:rPr>
  </w:style>
  <w:style w:type="paragraph" w:customStyle="1" w:styleId="Caption2">
    <w:name w:val="Caption 2"/>
    <w:basedOn w:val="Normal"/>
    <w:next w:val="Normal"/>
    <w:link w:val="Caption2Char"/>
    <w:uiPriority w:val="35"/>
    <w:qFormat/>
    <w:rsid w:val="006A7E9B"/>
    <w:rPr>
      <w:i/>
      <w:sz w:val="18"/>
    </w:rPr>
  </w:style>
  <w:style w:type="character" w:customStyle="1" w:styleId="TabletextChar">
    <w:name w:val="Table text Char"/>
    <w:basedOn w:val="DefaultParagraphFont"/>
    <w:link w:val="Tabletext"/>
    <w:uiPriority w:val="10"/>
    <w:rsid w:val="00B20C85"/>
    <w:rPr>
      <w:sz w:val="20"/>
      <w:szCs w:val="32"/>
    </w:rPr>
  </w:style>
  <w:style w:type="paragraph" w:customStyle="1" w:styleId="AcknowledgementHeading">
    <w:name w:val="Acknowledgement Heading"/>
    <w:basedOn w:val="Normal"/>
    <w:next w:val="Normal"/>
    <w:link w:val="AcknowledgementHeadingChar"/>
    <w:uiPriority w:val="36"/>
    <w:qFormat/>
    <w:rsid w:val="006A7E9B"/>
    <w:pPr>
      <w:spacing w:before="960"/>
    </w:pPr>
    <w:rPr>
      <w:rFonts w:asciiTheme="majorHAnsi" w:hAnsiTheme="majorHAnsi"/>
      <w:b/>
      <w:sz w:val="24"/>
    </w:rPr>
  </w:style>
  <w:style w:type="character" w:customStyle="1" w:styleId="Caption2Char">
    <w:name w:val="Caption 2 Char"/>
    <w:basedOn w:val="DefaultParagraphFont"/>
    <w:link w:val="Caption2"/>
    <w:uiPriority w:val="35"/>
    <w:rsid w:val="00B20C85"/>
    <w:rPr>
      <w:i/>
      <w:sz w:val="18"/>
    </w:rPr>
  </w:style>
  <w:style w:type="paragraph" w:customStyle="1" w:styleId="Acknowledgement">
    <w:name w:val="Acknowledgement"/>
    <w:basedOn w:val="Normal"/>
    <w:next w:val="Normal"/>
    <w:link w:val="AcknowledgementChar"/>
    <w:uiPriority w:val="36"/>
    <w:qFormat/>
    <w:rsid w:val="006A7E9B"/>
    <w:rPr>
      <w:rFonts w:ascii="Calibri Light" w:hAnsi="Calibri Light" w:cs="Calibri Light"/>
      <w:i/>
      <w:sz w:val="20"/>
      <w:szCs w:val="20"/>
    </w:rPr>
  </w:style>
  <w:style w:type="character" w:customStyle="1" w:styleId="AcknowledgementHeadingChar">
    <w:name w:val="Acknowledgement Heading Char"/>
    <w:basedOn w:val="DefaultParagraphFont"/>
    <w:link w:val="AcknowledgementHeading"/>
    <w:uiPriority w:val="36"/>
    <w:rsid w:val="00B20C85"/>
    <w:rPr>
      <w:rFonts w:asciiTheme="majorHAnsi" w:hAnsiTheme="majorHAnsi"/>
      <w:b/>
      <w:sz w:val="24"/>
    </w:rPr>
  </w:style>
  <w:style w:type="character" w:customStyle="1" w:styleId="AcknowledgementChar">
    <w:name w:val="Acknowledgement Char"/>
    <w:basedOn w:val="DefaultParagraphFont"/>
    <w:link w:val="Acknowledgement"/>
    <w:uiPriority w:val="36"/>
    <w:rsid w:val="00B20C85"/>
    <w:rPr>
      <w:rFonts w:ascii="Calibri Light" w:hAnsi="Calibri Light" w:cs="Calibri Light"/>
      <w:i/>
      <w:sz w:val="20"/>
      <w:szCs w:val="20"/>
    </w:rPr>
  </w:style>
  <w:style w:type="character" w:styleId="Hyperlink">
    <w:name w:val="Hyperlink"/>
    <w:basedOn w:val="DefaultParagraphFont"/>
    <w:uiPriority w:val="99"/>
    <w:unhideWhenUsed/>
    <w:rsid w:val="00811777"/>
    <w:rPr>
      <w:color w:val="0563C1" w:themeColor="hyperlink"/>
      <w:u w:val="single"/>
    </w:rPr>
  </w:style>
  <w:style w:type="character" w:customStyle="1" w:styleId="UnresolvedMention1">
    <w:name w:val="Unresolved Mention1"/>
    <w:basedOn w:val="DefaultParagraphFont"/>
    <w:uiPriority w:val="99"/>
    <w:semiHidden/>
    <w:unhideWhenUsed/>
    <w:rsid w:val="00811777"/>
    <w:rPr>
      <w:color w:val="605E5C"/>
      <w:shd w:val="clear" w:color="auto" w:fill="E1DFDD"/>
    </w:rPr>
  </w:style>
  <w:style w:type="character" w:styleId="CommentReference">
    <w:name w:val="annotation reference"/>
    <w:basedOn w:val="DefaultParagraphFont"/>
    <w:uiPriority w:val="99"/>
    <w:semiHidden/>
    <w:unhideWhenUsed/>
    <w:rsid w:val="006703BB"/>
    <w:rPr>
      <w:sz w:val="16"/>
      <w:szCs w:val="16"/>
    </w:rPr>
  </w:style>
  <w:style w:type="paragraph" w:styleId="CommentText">
    <w:name w:val="annotation text"/>
    <w:basedOn w:val="Normal"/>
    <w:link w:val="CommentTextChar"/>
    <w:uiPriority w:val="99"/>
    <w:semiHidden/>
    <w:unhideWhenUsed/>
    <w:rsid w:val="006703BB"/>
    <w:pPr>
      <w:spacing w:line="240" w:lineRule="auto"/>
    </w:pPr>
    <w:rPr>
      <w:sz w:val="20"/>
      <w:szCs w:val="20"/>
    </w:rPr>
  </w:style>
  <w:style w:type="character" w:customStyle="1" w:styleId="CommentTextChar">
    <w:name w:val="Comment Text Char"/>
    <w:basedOn w:val="DefaultParagraphFont"/>
    <w:link w:val="CommentText"/>
    <w:uiPriority w:val="99"/>
    <w:semiHidden/>
    <w:rsid w:val="006703BB"/>
    <w:rPr>
      <w:sz w:val="20"/>
      <w:szCs w:val="20"/>
    </w:rPr>
  </w:style>
  <w:style w:type="paragraph" w:styleId="CommentSubject">
    <w:name w:val="annotation subject"/>
    <w:basedOn w:val="CommentText"/>
    <w:next w:val="CommentText"/>
    <w:link w:val="CommentSubjectChar"/>
    <w:uiPriority w:val="99"/>
    <w:semiHidden/>
    <w:unhideWhenUsed/>
    <w:rsid w:val="006703BB"/>
    <w:rPr>
      <w:b/>
      <w:bCs/>
    </w:rPr>
  </w:style>
  <w:style w:type="character" w:customStyle="1" w:styleId="CommentSubjectChar">
    <w:name w:val="Comment Subject Char"/>
    <w:basedOn w:val="CommentTextChar"/>
    <w:link w:val="CommentSubject"/>
    <w:uiPriority w:val="99"/>
    <w:semiHidden/>
    <w:rsid w:val="006703BB"/>
    <w:rPr>
      <w:b/>
      <w:bCs/>
      <w:sz w:val="20"/>
      <w:szCs w:val="20"/>
    </w:rPr>
  </w:style>
  <w:style w:type="paragraph" w:styleId="BalloonText">
    <w:name w:val="Balloon Text"/>
    <w:basedOn w:val="Normal"/>
    <w:link w:val="BalloonTextChar"/>
    <w:uiPriority w:val="99"/>
    <w:semiHidden/>
    <w:unhideWhenUsed/>
    <w:rsid w:val="00670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3BB"/>
    <w:rPr>
      <w:rFonts w:ascii="Segoe UI" w:hAnsi="Segoe UI" w:cs="Segoe UI"/>
      <w:sz w:val="18"/>
      <w:szCs w:val="18"/>
    </w:rPr>
  </w:style>
  <w:style w:type="paragraph" w:styleId="Revision">
    <w:name w:val="Revision"/>
    <w:hidden/>
    <w:uiPriority w:val="99"/>
    <w:semiHidden/>
    <w:rsid w:val="00D4571E"/>
    <w:pPr>
      <w:spacing w:after="0" w:line="240" w:lineRule="auto"/>
    </w:pPr>
  </w:style>
  <w:style w:type="character" w:styleId="UnresolvedMention">
    <w:name w:val="Unresolved Mention"/>
    <w:basedOn w:val="DefaultParagraphFont"/>
    <w:uiPriority w:val="99"/>
    <w:semiHidden/>
    <w:unhideWhenUsed/>
    <w:rsid w:val="00CB6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177054">
      <w:bodyDiv w:val="1"/>
      <w:marLeft w:val="0"/>
      <w:marRight w:val="0"/>
      <w:marTop w:val="0"/>
      <w:marBottom w:val="0"/>
      <w:divBdr>
        <w:top w:val="none" w:sz="0" w:space="0" w:color="auto"/>
        <w:left w:val="none" w:sz="0" w:space="0" w:color="auto"/>
        <w:bottom w:val="none" w:sz="0" w:space="0" w:color="auto"/>
        <w:right w:val="none" w:sz="0" w:space="0" w:color="auto"/>
      </w:divBdr>
    </w:div>
    <w:div w:id="1428817217">
      <w:bodyDiv w:val="1"/>
      <w:marLeft w:val="0"/>
      <w:marRight w:val="0"/>
      <w:marTop w:val="0"/>
      <w:marBottom w:val="0"/>
      <w:divBdr>
        <w:top w:val="none" w:sz="0" w:space="0" w:color="auto"/>
        <w:left w:val="none" w:sz="0" w:space="0" w:color="auto"/>
        <w:bottom w:val="none" w:sz="0" w:space="0" w:color="auto"/>
        <w:right w:val="none" w:sz="0" w:space="0" w:color="auto"/>
      </w:divBdr>
    </w:div>
    <w:div w:id="2100979691">
      <w:bodyDiv w:val="1"/>
      <w:marLeft w:val="0"/>
      <w:marRight w:val="0"/>
      <w:marTop w:val="0"/>
      <w:marBottom w:val="0"/>
      <w:divBdr>
        <w:top w:val="none" w:sz="0" w:space="0" w:color="auto"/>
        <w:left w:val="none" w:sz="0" w:space="0" w:color="auto"/>
        <w:bottom w:val="none" w:sz="0" w:space="0" w:color="auto"/>
        <w:right w:val="none" w:sz="0" w:space="0" w:color="auto"/>
      </w:divBdr>
      <w:divsChild>
        <w:div w:id="5917456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eo.Okiro@futee.bi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lia@CeliaJohnsonConsultin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sag.info/meetings/portfolio-planning-proces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lia@CeliaJohnsonConsult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20Consulting\AppData\Local\Packages\Microsoft.Office.Desktop_8wekyb3d8bbwe\LocalCache\Roaming\Microsoft\Templates\State%20report%20plan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65227eb-2557-40de-b741-36f4bef2b5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B7D2-7A63-4108-A9A2-097A889A44C6}">
  <ds:schemaRefs>
    <ds:schemaRef ds:uri="http://schemas.microsoft.com/sharepoint/v3/contenttype/forms"/>
  </ds:schemaRefs>
</ds:datastoreItem>
</file>

<file path=customXml/itemProps2.xml><?xml version="1.0" encoding="utf-8"?>
<ds:datastoreItem xmlns:ds="http://schemas.openxmlformats.org/officeDocument/2006/customXml" ds:itemID="{002EABA7-0260-44E7-89AD-64EF62A37684}">
  <ds:schemaRefs>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765227eb-2557-40de-b741-36f4bef2b5cf"/>
    <ds:schemaRef ds:uri="http://purl.org/dc/terms/"/>
    <ds:schemaRef ds:uri="http://purl.org/dc/dcmitype/"/>
  </ds:schemaRefs>
</ds:datastoreItem>
</file>

<file path=customXml/itemProps3.xml><?xml version="1.0" encoding="utf-8"?>
<ds:datastoreItem xmlns:ds="http://schemas.openxmlformats.org/officeDocument/2006/customXml" ds:itemID="{E40EE14A-403E-452B-90E4-4CE6BC15E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29151-870B-4460-A806-5FB2D27A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 report planner</Template>
  <TotalTime>0</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2020-04-15T21:15:00Z</dcterms:created>
  <dcterms:modified xsi:type="dcterms:W3CDTF">2020-04-15T21:39:00Z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