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AE7095" w14:textId="77777777" w:rsidR="00C3058A" w:rsidRDefault="00C3058A" w:rsidP="00C3058A">
      <w:pPr>
        <w:spacing w:after="0"/>
        <w:outlineLvl w:val="0"/>
      </w:pPr>
      <w:r>
        <w:rPr>
          <w:noProof/>
          <w:lang w:eastAsia="en-US"/>
        </w:rPr>
        <mc:AlternateContent>
          <mc:Choice Requires="wpg">
            <w:drawing>
              <wp:inline distT="0" distB="0" distL="0" distR="0" wp14:anchorId="488B9055" wp14:editId="083085F2">
                <wp:extent cx="6858000" cy="1548137"/>
                <wp:effectExtent l="0" t="0" r="0" b="0"/>
                <wp:docPr id="2" name="Group 2" descr="decorative elemen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548137"/>
                          <a:chOff x="0" y="0"/>
                          <a:chExt cx="6858000" cy="1548137"/>
                        </a:xfrm>
                      </wpg:grpSpPr>
                      <wps:wsp>
                        <wps:cNvPr id="8" name="Rectangle 8"/>
                        <wps:cNvSpPr>
                          <a:spLocks/>
                        </wps:cNvSpPr>
                        <wps:spPr>
                          <a:xfrm>
                            <a:off x="0" y="0"/>
                            <a:ext cx="6858000" cy="1503045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Rectangle 234"/>
                        <wps:cNvSpPr>
                          <a:spLocks/>
                        </wps:cNvSpPr>
                        <wps:spPr>
                          <a:xfrm>
                            <a:off x="0" y="1393371"/>
                            <a:ext cx="6858000" cy="154766"/>
                          </a:xfrm>
                          <a:prstGeom prst="rect">
                            <a:avLst/>
                          </a:prstGeom>
                          <a:solidFill>
                            <a:srgbClr val="44546A">
                              <a:lumMod val="75000"/>
                            </a:srgb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4015387" w14:textId="77777777" w:rsidR="00EC4501" w:rsidRDefault="00EC4501" w:rsidP="00EC450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9"/>
                        <wps:cNvSpPr txBox="1">
                          <a:spLocks/>
                        </wps:cNvSpPr>
                        <wps:spPr bwMode="auto">
                          <a:xfrm>
                            <a:off x="152400" y="44450"/>
                            <a:ext cx="6527799" cy="13207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B5217F" w14:textId="77777777" w:rsidR="0090496C" w:rsidRPr="0090496C" w:rsidRDefault="0090496C" w:rsidP="00BB2FC2">
                              <w:pPr>
                                <w:pStyle w:val="Title"/>
                                <w:rPr>
                                  <w:rFonts w:ascii="Arial" w:hAnsi="Arial" w:cs="Arial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90496C">
                                <w:rPr>
                                  <w:rFonts w:ascii="Arial" w:hAnsi="Arial" w:cs="Arial"/>
                                  <w:b/>
                                  <w:bCs/>
                                  <w:sz w:val="40"/>
                                  <w:szCs w:val="40"/>
                                </w:rPr>
                                <w:t xml:space="preserve">Illinois Energy Efficiency </w:t>
                              </w:r>
                            </w:p>
                            <w:p w14:paraId="778E0C09" w14:textId="30464440" w:rsidR="00BB2FC2" w:rsidRPr="0090496C" w:rsidRDefault="0090496C" w:rsidP="00BB2FC2">
                              <w:pPr>
                                <w:pStyle w:val="Title"/>
                                <w:rPr>
                                  <w:rFonts w:ascii="Arial" w:hAnsi="Arial" w:cs="Arial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90496C">
                                <w:rPr>
                                  <w:rFonts w:ascii="Arial" w:hAnsi="Arial" w:cs="Arial"/>
                                  <w:b/>
                                  <w:bCs/>
                                  <w:sz w:val="40"/>
                                  <w:szCs w:val="40"/>
                                </w:rPr>
                                <w:t>Stakeholder Advisory Group</w:t>
                              </w:r>
                            </w:p>
                            <w:p w14:paraId="1F70A597" w14:textId="34D111D5" w:rsidR="00EC4501" w:rsidRPr="0090496C" w:rsidRDefault="00A372E0" w:rsidP="00EC450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szCs w:val="20"/>
                                </w:rPr>
                                <w:t xml:space="preserve">2020 </w:t>
                              </w:r>
                              <w:r w:rsidR="0090496C" w:rsidRPr="0090496C"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szCs w:val="20"/>
                                </w:rPr>
                                <w:t>SAG Portfolio Planning Process</w:t>
                              </w:r>
                            </w:p>
                            <w:p w14:paraId="3C4220BA" w14:textId="4CF41C10" w:rsidR="0090496C" w:rsidRPr="0090496C" w:rsidRDefault="002571BA" w:rsidP="00EC4501">
                              <w:pPr>
                                <w:spacing w:after="0" w:line="240" w:lineRule="auto"/>
                                <w:jc w:val="center"/>
                                <w:rPr>
                                  <w:rStyle w:val="SubtitleChar"/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szCs w:val="20"/>
                                </w:rPr>
                                <w:t>Feedback</w:t>
                              </w:r>
                              <w:r w:rsidR="0090496C" w:rsidRPr="0090496C"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szCs w:val="20"/>
                                </w:rPr>
                                <w:t xml:space="preserve"> Template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8B9055" id="Group 2" o:spid="_x0000_s1026" alt="decorative element" style="width:540pt;height:121.9pt;mso-position-horizontal-relative:char;mso-position-vertical-relative:line" coordsize="68580,15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60GqwMAAOYLAAAOAAAAZHJzL2Uyb0RvYy54bWzsVllv4zYQfi/Q/0DwvdFhyYcQZ+Ekm6BA&#10;uhs0KfaZpqgDpUiWpC1lf32HpGQbThdbZHsARV8knjPDb+abmct3Q8fRnmnTSrHGyUWMERNUlq2o&#10;1/iX57sflhgZS0RJuBRsjV+Ywe+uvv/uslcFS2Ujeck0AiHCFL1a48ZaVUSRoQ3riLmQignYrKTu&#10;iIWprqNSkx6kdzxK43ge9VKXSkvKjIHV27CJr7z8qmLUfqwqwyziawy2Wf/V/rt13+jqkhS1Jqpp&#10;6WgGeYMVHWkFKD2IuiWWoJ1uX4nqWqqlkZW9oLKLZFW1lPk3wGuS+Ow191rulH9LXfS1OsAE0J7h&#10;9Gax9MP+UaO2XOMUI0E6cJHXimBaMkMBqpJRqYlt9wwxzjomrEOtV3UBl++1elKPelyow8wBMVS6&#10;c394Iho83i8HvNlgEYXF+TJfxjG4hcJekmfLZLYIHqENuO3VPdq8/8rNaFIcOfsO5vQKosscATTf&#10;BuBTQxTzfjEOgxFAiPQA4M8QdUTUnKFlQMqfcjA5QIx6kPRXA4iBjSc7bmLGM28AL57FWe7UHSAg&#10;hdLG3jPZITdYYw12+SAl+wdjw9HpiLdM8ra8azn3E11vb7hGewLMya9X17eTdHN6jAvUQ+zkmXcj&#10;AQZXnFjwaKcgpoyoMSK8htRArfa6hXQaQHkw75aYJujwYscHcOH2mefvaOoRHjfayvIFYNcyENoo&#10;etfCGx+IsY9EA4MhqCAr2Y/wqbgEE+U4wqiR+vMfrbvzEBewi1EPGQHM/21HNMOI/yggYlZJlrkU&#10;4idZvkhhok93tqc7YtfdSIAugfynqB+685ZPw0rL7hMkr43TCltEUNAdgBonNzZkKkh/lG02/hik&#10;DUXsg3hS1AmfcHwePhGtRkdbINgHOUUpKc78Hc66m0JudlZWrQ+GI65jaAJjHM//Aeqks+w1edwi&#10;xIkzAEj2zfRJZqvZbJE4kRBaX8gji/n87+JQluXZfOMdxnfdT7IMYb/IXQYMZDSBc57Dng4TGf8l&#10;ltlhO4we+J9w/y3C5RPfnh0VruWAVmdkQ3aA5SnHfK1qoW0PIQ3dA4GE4oP8rIYleeprBFT6DKgw&#10;dl4HHubpYrFajZ3ALI0XK0/+txezkzoT2LPK0/y8AnWthe6Tt90au0YkEJEUDSPle1H6TGFJy8MY&#10;bHF1yVftUKhdanIc8f2TzyzHHHqoTX9tWflylfiT+dw3RtBM+iQzNr6uWz2d+0ce2/Or3wEAAP//&#10;AwBQSwMEFAAGAAgAAAAhAADmn7vcAAAABgEAAA8AAABkcnMvZG93bnJldi54bWxMj0FLw0AQhe+C&#10;/2EZwZvdTasSYjalFPVUBFtBvE2z0yQ0Oxuy2yT992692MuDxxve+yZfTrYVA/W+cawhmSkQxKUz&#10;DVcavnZvDykIH5ANto5Jw5k8LIvbmxwz40b+pGEbKhFL2GeooQ6hy6T0ZU0W/cx1xDE7uN5iiLav&#10;pOlxjOW2lXOlnqXFhuNCjR2tayqP25PV8D7iuFokr8PmeFiff3ZPH9+bhLS+v5tWLyACTeH/GC74&#10;ER2KyLR3JzZetBriI+FPL5lKVfR7DfPHRQqyyOU1fvELAAD//wMAUEsBAi0AFAAGAAgAAAAhALaD&#10;OJL+AAAA4QEAABMAAAAAAAAAAAAAAAAAAAAAAFtDb250ZW50X1R5cGVzXS54bWxQSwECLQAUAAYA&#10;CAAAACEAOP0h/9YAAACUAQAACwAAAAAAAAAAAAAAAAAvAQAAX3JlbHMvLnJlbHNQSwECLQAUAAYA&#10;CAAAACEAxy+tBqsDAADmCwAADgAAAAAAAAAAAAAAAAAuAgAAZHJzL2Uyb0RvYy54bWxQSwECLQAU&#10;AAYACAAAACEAAOafu9wAAAAGAQAADwAAAAAAAAAAAAAAAAAFBgAAZHJzL2Rvd25yZXYueG1sUEsF&#10;BgAAAAAEAAQA8wAAAA4HAAAAAA==&#10;">
                <v:rect id="Rectangle 8" o:spid="_x0000_s1027" style="position:absolute;width:68580;height:150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/sJwQAAANoAAAAPAAAAZHJzL2Rvd25yZXYueG1sRE/JasMw&#10;EL0X8g9iCrmURE5oSupGMW4hUOipbkivgzW2TKyRseQlfx8dCj0+3n7IZtuKkXrfOFawWScgiEun&#10;G64VnH9Oqz0IH5A1to5JwY08ZMfFwwFT7Sb+prEItYgh7FNUYELoUil9aciiX7uOOHKV6y2GCPta&#10;6h6nGG5buU2SF2mx4dhgsKMPQ+W1GKyCL1MlzzvXvFbX4vY0jO+XfPdrlVo+zvkbiEBz+Bf/uT+1&#10;grg1Xok3QB7vAAAA//8DAFBLAQItABQABgAIAAAAIQDb4fbL7gAAAIUBAAATAAAAAAAAAAAAAAAA&#10;AAAAAABbQ29udGVudF9UeXBlc10ueG1sUEsBAi0AFAAGAAgAAAAhAFr0LFu/AAAAFQEAAAsAAAAA&#10;AAAAAAAAAAAAHwEAAF9yZWxzLy5yZWxzUEsBAi0AFAAGAAgAAAAhAO9/+wnBAAAA2gAAAA8AAAAA&#10;AAAAAAAAAAAABwIAAGRycy9kb3ducmV2LnhtbFBLBQYAAAAAAwADALcAAAD1AgAAAAA=&#10;" fillcolor="#5b9bd5" stroked="f" strokeweight="2pt"/>
                <v:rect id="Rectangle 234" o:spid="_x0000_s1028" style="position:absolute;top:13933;width:68580;height:15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niXxAAAANwAAAAPAAAAZHJzL2Rvd25yZXYueG1sRI9BawIx&#10;FITvgv8hPKE3TbRFdDVKWyhU8aJV8fhInruLm5dlk+r23xtB6HGYmW+Y+bJ1lbhSE0rPGoYDBYLY&#10;eFtyrmH/89WfgAgR2WLlmTT8UYDlotuZY2b9jbd03cVcJAiHDDUUMdaZlMEU5DAMfE2cvLNvHMYk&#10;m1zaBm8J7io5UmosHZacFgqs6bMgc9n9Og3r87ZWmw9arabHyXBtTsqbw0Xrl177PgMRqY3/4Wf7&#10;22oYvb7B40w6AnJxBwAA//8DAFBLAQItABQABgAIAAAAIQDb4fbL7gAAAIUBAAATAAAAAAAAAAAA&#10;AAAAAAAAAABbQ29udGVudF9UeXBlc10ueG1sUEsBAi0AFAAGAAgAAAAhAFr0LFu/AAAAFQEAAAsA&#10;AAAAAAAAAAAAAAAAHwEAAF9yZWxzLy5yZWxzUEsBAi0AFAAGAAgAAAAhAPEKeJfEAAAA3AAAAA8A&#10;AAAAAAAAAAAAAAAABwIAAGRycy9kb3ducmV2LnhtbFBLBQYAAAAAAwADALcAAAD4AgAAAAA=&#10;" fillcolor="#333f50" stroked="f" strokeweight="2pt">
                  <v:textbox>
                    <w:txbxContent>
                      <w:p w14:paraId="14015387" w14:textId="77777777" w:rsidR="00EC4501" w:rsidRDefault="00EC4501" w:rsidP="00EC4501">
                        <w:pPr>
                          <w:jc w:val="center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9" type="#_x0000_t202" style="position:absolute;left:1524;top:444;width:65277;height:132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8QBwwAAANsAAAAPAAAAZHJzL2Rvd25yZXYueG1sRI/disIw&#10;FITvhX2HcBa8EU1XWJVuo4ggiOiFPw9wtjk2pc1JabK1vr1ZELwcZuYbJlv1thYdtb50rOBrkoAg&#10;zp0uuVBwvWzHCxA+IGusHZOCB3lYLT8GGaba3flE3TkUIkLYp6jAhNCkUvrckEU/cQ1x9G6utRii&#10;bAupW7xHuK3lNElm0mLJccFgQxtDeXX+swpGpkmOh9vud6tnuan2Hue22ys1/OzXPyAC9eEdfrV3&#10;WsH0G/6/xB8gl08AAAD//wMAUEsBAi0AFAAGAAgAAAAhANvh9svuAAAAhQEAABMAAAAAAAAAAAAA&#10;AAAAAAAAAFtDb250ZW50X1R5cGVzXS54bWxQSwECLQAUAAYACAAAACEAWvQsW78AAAAVAQAACwAA&#10;AAAAAAAAAAAAAAAfAQAAX3JlbHMvLnJlbHNQSwECLQAUAAYACAAAACEAdi/EAcMAAADbAAAADwAA&#10;AAAAAAAAAAAAAAAHAgAAZHJzL2Rvd25yZXYueG1sUEsFBgAAAAADAAMAtwAAAPcCAAAAAA==&#10;" filled="f" stroked="f">
                  <v:textbox>
                    <w:txbxContent>
                      <w:p w14:paraId="12B5217F" w14:textId="77777777" w:rsidR="0090496C" w:rsidRPr="0090496C" w:rsidRDefault="0090496C" w:rsidP="00BB2FC2">
                        <w:pPr>
                          <w:pStyle w:val="Title"/>
                          <w:rPr>
                            <w:rFonts w:ascii="Arial" w:hAnsi="Arial" w:cs="Arial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90496C">
                          <w:rPr>
                            <w:rFonts w:ascii="Arial" w:hAnsi="Arial" w:cs="Arial"/>
                            <w:b/>
                            <w:bCs/>
                            <w:sz w:val="40"/>
                            <w:szCs w:val="40"/>
                          </w:rPr>
                          <w:t xml:space="preserve">Illinois Energy Efficiency </w:t>
                        </w:r>
                      </w:p>
                      <w:p w14:paraId="778E0C09" w14:textId="30464440" w:rsidR="00BB2FC2" w:rsidRPr="0090496C" w:rsidRDefault="0090496C" w:rsidP="00BB2FC2">
                        <w:pPr>
                          <w:pStyle w:val="Title"/>
                          <w:rPr>
                            <w:rFonts w:ascii="Arial" w:hAnsi="Arial" w:cs="Arial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90496C">
                          <w:rPr>
                            <w:rFonts w:ascii="Arial" w:hAnsi="Arial" w:cs="Arial"/>
                            <w:b/>
                            <w:bCs/>
                            <w:sz w:val="40"/>
                            <w:szCs w:val="40"/>
                          </w:rPr>
                          <w:t>Stakeholder Advisory Group</w:t>
                        </w:r>
                      </w:p>
                      <w:p w14:paraId="1F70A597" w14:textId="34D111D5" w:rsidR="00EC4501" w:rsidRPr="0090496C" w:rsidRDefault="00A372E0" w:rsidP="00EC4501">
                        <w:pPr>
                          <w:spacing w:after="0" w:line="240" w:lineRule="auto"/>
                          <w:jc w:val="center"/>
                          <w:rPr>
                            <w:rFonts w:ascii="Arial" w:eastAsiaTheme="minorEastAsia" w:hAnsi="Arial" w:cs="Arial"/>
                            <w:b/>
                            <w:bCs/>
                            <w:szCs w:val="20"/>
                          </w:rPr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szCs w:val="20"/>
                          </w:rPr>
                          <w:t xml:space="preserve">2020 </w:t>
                        </w:r>
                        <w:r w:rsidR="0090496C" w:rsidRPr="0090496C">
                          <w:rPr>
                            <w:rFonts w:ascii="Arial" w:eastAsiaTheme="minorEastAsia" w:hAnsi="Arial" w:cs="Arial"/>
                            <w:b/>
                            <w:bCs/>
                            <w:szCs w:val="20"/>
                          </w:rPr>
                          <w:t>SAG Portfolio Planning Process</w:t>
                        </w:r>
                      </w:p>
                      <w:p w14:paraId="3C4220BA" w14:textId="4CF41C10" w:rsidR="0090496C" w:rsidRPr="0090496C" w:rsidRDefault="002571BA" w:rsidP="00EC4501">
                        <w:pPr>
                          <w:spacing w:after="0" w:line="240" w:lineRule="auto"/>
                          <w:jc w:val="center"/>
                          <w:rPr>
                            <w:rStyle w:val="SubtitleChar"/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szCs w:val="20"/>
                          </w:rPr>
                          <w:t>Feedback</w:t>
                        </w:r>
                        <w:r w:rsidR="0090496C" w:rsidRPr="0090496C">
                          <w:rPr>
                            <w:rFonts w:ascii="Arial" w:eastAsiaTheme="minorEastAsia" w:hAnsi="Arial" w:cs="Arial"/>
                            <w:b/>
                            <w:bCs/>
                            <w:szCs w:val="20"/>
                          </w:rPr>
                          <w:t xml:space="preserve"> Template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CF198FD" w14:textId="77777777" w:rsidR="00A60684" w:rsidRDefault="00A60684" w:rsidP="00047A18">
      <w:pPr>
        <w:spacing w:after="0" w:line="240" w:lineRule="auto"/>
        <w:rPr>
          <w:rFonts w:ascii="Arial" w:hAnsi="Arial" w:cs="Arial"/>
          <w:b/>
          <w:bCs/>
        </w:rPr>
      </w:pPr>
    </w:p>
    <w:p w14:paraId="2C00A85A" w14:textId="749FEC4F" w:rsidR="006874BB" w:rsidRDefault="006874BB" w:rsidP="00047A1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Notification Due Date: </w:t>
      </w:r>
      <w:r w:rsidRPr="006874BB">
        <w:rPr>
          <w:rFonts w:ascii="Arial" w:hAnsi="Arial" w:cs="Arial"/>
        </w:rPr>
        <w:t>By Friday, November 6, 2020</w:t>
      </w:r>
    </w:p>
    <w:p w14:paraId="36398E42" w14:textId="207F2F95" w:rsidR="00A51CBF" w:rsidRPr="00A51CBF" w:rsidRDefault="00A51CBF" w:rsidP="00A51CBF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bCs/>
          <w:i/>
          <w:iCs/>
          <w:color w:val="FF0000"/>
        </w:rPr>
      </w:pPr>
      <w:r w:rsidRPr="00A51CBF">
        <w:rPr>
          <w:rFonts w:ascii="Arial" w:hAnsi="Arial" w:cs="Arial"/>
          <w:i/>
          <w:iCs/>
          <w:color w:val="FF0000"/>
        </w:rPr>
        <w:t xml:space="preserve">If you </w:t>
      </w:r>
      <w:r w:rsidR="006339D0">
        <w:rPr>
          <w:rFonts w:ascii="Arial" w:hAnsi="Arial" w:cs="Arial"/>
          <w:i/>
          <w:iCs/>
          <w:color w:val="FF0000"/>
        </w:rPr>
        <w:t xml:space="preserve">have </w:t>
      </w:r>
      <w:r w:rsidRPr="00A51CBF">
        <w:rPr>
          <w:rFonts w:ascii="Arial" w:hAnsi="Arial" w:cs="Arial"/>
          <w:i/>
          <w:iCs/>
          <w:color w:val="FF0000"/>
        </w:rPr>
        <w:t xml:space="preserve">feedback to share on preliminary 2022-2025 </w:t>
      </w:r>
      <w:r w:rsidR="0038385F">
        <w:rPr>
          <w:rFonts w:ascii="Arial" w:hAnsi="Arial" w:cs="Arial"/>
          <w:i/>
          <w:iCs/>
          <w:color w:val="FF0000"/>
        </w:rPr>
        <w:t xml:space="preserve">Utility </w:t>
      </w:r>
      <w:r w:rsidRPr="00A51CBF">
        <w:rPr>
          <w:rFonts w:ascii="Arial" w:hAnsi="Arial" w:cs="Arial"/>
          <w:i/>
          <w:iCs/>
          <w:color w:val="FF0000"/>
        </w:rPr>
        <w:t>EE Portfolios</w:t>
      </w:r>
      <w:r w:rsidR="00ED1FF6">
        <w:rPr>
          <w:rFonts w:ascii="Arial" w:hAnsi="Arial" w:cs="Arial"/>
          <w:i/>
          <w:iCs/>
          <w:color w:val="FF0000"/>
        </w:rPr>
        <w:t xml:space="preserve"> and would like to</w:t>
      </w:r>
      <w:r w:rsidR="00F06A45">
        <w:rPr>
          <w:rFonts w:ascii="Arial" w:hAnsi="Arial" w:cs="Arial"/>
          <w:i/>
          <w:iCs/>
          <w:color w:val="FF0000"/>
        </w:rPr>
        <w:t xml:space="preserve"> present </w:t>
      </w:r>
      <w:r w:rsidR="00ED1FF6">
        <w:rPr>
          <w:rFonts w:ascii="Arial" w:hAnsi="Arial" w:cs="Arial"/>
          <w:i/>
          <w:iCs/>
          <w:color w:val="FF0000"/>
        </w:rPr>
        <w:t xml:space="preserve">during the November </w:t>
      </w:r>
      <w:r w:rsidR="00D237DA">
        <w:rPr>
          <w:rFonts w:ascii="Arial" w:hAnsi="Arial" w:cs="Arial"/>
          <w:i/>
          <w:iCs/>
          <w:color w:val="FF0000"/>
        </w:rPr>
        <w:t xml:space="preserve">16-17 </w:t>
      </w:r>
      <w:r w:rsidR="00ED1FF6">
        <w:rPr>
          <w:rFonts w:ascii="Arial" w:hAnsi="Arial" w:cs="Arial"/>
          <w:i/>
          <w:iCs/>
          <w:color w:val="FF0000"/>
        </w:rPr>
        <w:t>meetings</w:t>
      </w:r>
      <w:r w:rsidRPr="00A51CBF">
        <w:rPr>
          <w:rFonts w:ascii="Arial" w:hAnsi="Arial" w:cs="Arial"/>
          <w:i/>
          <w:iCs/>
          <w:color w:val="FF0000"/>
        </w:rPr>
        <w:t xml:space="preserve">, please notify Celia Johnson by email: </w:t>
      </w:r>
      <w:hyperlink r:id="rId11" w:history="1">
        <w:r w:rsidRPr="00A51CBF">
          <w:rPr>
            <w:rStyle w:val="Hyperlink"/>
            <w:rFonts w:ascii="Arial" w:hAnsi="Arial" w:cs="Arial"/>
            <w:i/>
            <w:iCs/>
          </w:rPr>
          <w:t>Celia@CeliaJohnsonConsulting.com</w:t>
        </w:r>
      </w:hyperlink>
      <w:r w:rsidRPr="00F25F28">
        <w:rPr>
          <w:rFonts w:ascii="Arial" w:hAnsi="Arial" w:cs="Arial"/>
          <w:i/>
          <w:iCs/>
          <w:color w:val="FF0000"/>
        </w:rPr>
        <w:t>.</w:t>
      </w:r>
      <w:r w:rsidR="00F25F28">
        <w:rPr>
          <w:rFonts w:ascii="Arial" w:hAnsi="Arial" w:cs="Arial"/>
          <w:i/>
          <w:iCs/>
          <w:color w:val="FF0000"/>
        </w:rPr>
        <w:t xml:space="preserve"> This notification is needed to organize agendas.</w:t>
      </w:r>
    </w:p>
    <w:p w14:paraId="3CC34249" w14:textId="1E8DCDD7" w:rsidR="006874BB" w:rsidRPr="006874BB" w:rsidRDefault="00D07591" w:rsidP="00D07591">
      <w:pPr>
        <w:tabs>
          <w:tab w:val="left" w:pos="134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E23A72" w14:textId="5A50965D" w:rsidR="0090496C" w:rsidRDefault="0090496C" w:rsidP="001A47AC">
      <w:pPr>
        <w:spacing w:after="0" w:line="240" w:lineRule="auto"/>
        <w:rPr>
          <w:rFonts w:ascii="Arial" w:hAnsi="Arial" w:cs="Arial"/>
        </w:rPr>
      </w:pPr>
      <w:r w:rsidRPr="00047A18">
        <w:rPr>
          <w:rFonts w:ascii="Arial" w:hAnsi="Arial" w:cs="Arial"/>
          <w:b/>
          <w:bCs/>
        </w:rPr>
        <w:t>Due Date</w:t>
      </w:r>
      <w:r w:rsidR="00A60684">
        <w:rPr>
          <w:rFonts w:ascii="Arial" w:hAnsi="Arial" w:cs="Arial"/>
          <w:b/>
          <w:bCs/>
        </w:rPr>
        <w:t xml:space="preserve"> for </w:t>
      </w:r>
      <w:r w:rsidR="00C44D80">
        <w:rPr>
          <w:rFonts w:ascii="Arial" w:hAnsi="Arial" w:cs="Arial"/>
          <w:b/>
          <w:bCs/>
        </w:rPr>
        <w:t xml:space="preserve">Completed </w:t>
      </w:r>
      <w:r w:rsidR="00A60684">
        <w:rPr>
          <w:rFonts w:ascii="Arial" w:hAnsi="Arial" w:cs="Arial"/>
          <w:b/>
          <w:bCs/>
        </w:rPr>
        <w:t>Feedback Template</w:t>
      </w:r>
      <w:r w:rsidRPr="00047A18">
        <w:rPr>
          <w:rFonts w:ascii="Arial" w:hAnsi="Arial" w:cs="Arial"/>
          <w:b/>
          <w:bCs/>
        </w:rPr>
        <w:t>:</w:t>
      </w:r>
      <w:r w:rsidRPr="00047A18">
        <w:rPr>
          <w:rFonts w:ascii="Arial" w:hAnsi="Arial" w:cs="Arial"/>
        </w:rPr>
        <w:t xml:space="preserve"> </w:t>
      </w:r>
      <w:r w:rsidR="00875743">
        <w:rPr>
          <w:rFonts w:ascii="Arial" w:hAnsi="Arial" w:cs="Arial"/>
        </w:rPr>
        <w:t>By Thursday, November 12, 2020</w:t>
      </w:r>
    </w:p>
    <w:p w14:paraId="60A5581B" w14:textId="66CE4D68" w:rsidR="00E55A3F" w:rsidRDefault="00E55A3F" w:rsidP="001A47AC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Completed feedback templates will be circulated to attendees before the meetings.</w:t>
      </w:r>
    </w:p>
    <w:p w14:paraId="137C7AE8" w14:textId="6FC88D60" w:rsidR="001E7003" w:rsidRPr="00E55A3F" w:rsidRDefault="00CF799C" w:rsidP="001A47AC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Please note: </w:t>
      </w:r>
      <w:r w:rsidR="00156AD4">
        <w:rPr>
          <w:rFonts w:ascii="Arial" w:hAnsi="Arial" w:cs="Arial"/>
        </w:rPr>
        <w:t>You may</w:t>
      </w:r>
      <w:r w:rsidR="001E7003">
        <w:rPr>
          <w:rFonts w:ascii="Arial" w:hAnsi="Arial" w:cs="Arial"/>
        </w:rPr>
        <w:t xml:space="preserve"> create a</w:t>
      </w:r>
      <w:r w:rsidR="00FD534F">
        <w:rPr>
          <w:rFonts w:ascii="Arial" w:hAnsi="Arial" w:cs="Arial"/>
        </w:rPr>
        <w:t xml:space="preserve"> PowerPoint</w:t>
      </w:r>
      <w:r w:rsidR="001E7003">
        <w:rPr>
          <w:rFonts w:ascii="Arial" w:hAnsi="Arial" w:cs="Arial"/>
        </w:rPr>
        <w:t xml:space="preserve"> presentation instead of </w:t>
      </w:r>
      <w:r w:rsidR="00156AD4">
        <w:rPr>
          <w:rFonts w:ascii="Arial" w:hAnsi="Arial" w:cs="Arial"/>
        </w:rPr>
        <w:t>filling out a template</w:t>
      </w:r>
      <w:r w:rsidR="00FD534F">
        <w:rPr>
          <w:rFonts w:ascii="Arial" w:hAnsi="Arial" w:cs="Arial"/>
        </w:rPr>
        <w:t>. Creating a presentation is not required.</w:t>
      </w:r>
    </w:p>
    <w:p w14:paraId="13742D10" w14:textId="77777777" w:rsidR="005A1E60" w:rsidRDefault="005A1E60" w:rsidP="006F64AC">
      <w:pPr>
        <w:spacing w:after="0" w:line="240" w:lineRule="auto"/>
        <w:rPr>
          <w:rFonts w:ascii="Arial" w:hAnsi="Arial" w:cs="Arial"/>
        </w:rPr>
      </w:pPr>
    </w:p>
    <w:p w14:paraId="51F52D27" w14:textId="790D0AAA" w:rsidR="00F7242C" w:rsidRDefault="00E71199" w:rsidP="00B42BF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Participants </w:t>
      </w:r>
      <w:r w:rsidR="006F64AC" w:rsidRPr="00875743">
        <w:rPr>
          <w:rFonts w:ascii="Arial" w:hAnsi="Arial" w:cs="Arial"/>
          <w:b/>
          <w:bCs/>
        </w:rPr>
        <w:t>are invited to submit</w:t>
      </w:r>
      <w:r w:rsidR="00875743">
        <w:rPr>
          <w:rFonts w:ascii="Arial" w:hAnsi="Arial" w:cs="Arial"/>
          <w:b/>
          <w:bCs/>
        </w:rPr>
        <w:t>:</w:t>
      </w:r>
      <w:r w:rsidR="00F7242C">
        <w:rPr>
          <w:rFonts w:ascii="Arial" w:hAnsi="Arial" w:cs="Arial"/>
          <w:b/>
          <w:bCs/>
        </w:rPr>
        <w:t xml:space="preserve"> </w:t>
      </w:r>
      <w:r w:rsidR="00875743" w:rsidRPr="00B42BFA">
        <w:rPr>
          <w:rFonts w:ascii="Arial" w:hAnsi="Arial" w:cs="Arial"/>
        </w:rPr>
        <w:t>Initial f</w:t>
      </w:r>
      <w:r w:rsidR="006F64AC" w:rsidRPr="00B42BFA">
        <w:rPr>
          <w:rFonts w:ascii="Arial" w:hAnsi="Arial" w:cs="Arial"/>
        </w:rPr>
        <w:t xml:space="preserve">eedback on </w:t>
      </w:r>
      <w:r w:rsidR="00875743" w:rsidRPr="00B42BFA">
        <w:rPr>
          <w:rFonts w:ascii="Arial" w:hAnsi="Arial" w:cs="Arial"/>
        </w:rPr>
        <w:t>preliminary draft 2022-2025 EE Portfolios, presented by Ameren Illinois, ComEd, Nicor Gas, Peoples Gas &amp; North Shore Gas in October 2020.</w:t>
      </w:r>
      <w:r w:rsidR="006874BB">
        <w:rPr>
          <w:rFonts w:ascii="Arial" w:hAnsi="Arial" w:cs="Arial"/>
        </w:rPr>
        <w:t xml:space="preserve"> </w:t>
      </w:r>
      <w:r w:rsidR="00F7242C">
        <w:rPr>
          <w:rFonts w:ascii="Arial" w:hAnsi="Arial" w:cs="Arial"/>
        </w:rPr>
        <w:t>Please note:</w:t>
      </w:r>
    </w:p>
    <w:p w14:paraId="1333A2B3" w14:textId="77777777" w:rsidR="00F7242C" w:rsidRPr="00B42BFA" w:rsidRDefault="00F7242C" w:rsidP="00F7242C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bCs/>
        </w:rPr>
      </w:pPr>
      <w:r w:rsidRPr="00B42BFA">
        <w:rPr>
          <w:rFonts w:ascii="Arial" w:hAnsi="Arial" w:cs="Arial"/>
        </w:rPr>
        <w:t xml:space="preserve">ComEd and Nicor Gas presented draft portfolios at the </w:t>
      </w:r>
      <w:hyperlink r:id="rId12" w:history="1">
        <w:r w:rsidRPr="00B42BFA">
          <w:rPr>
            <w:rStyle w:val="Hyperlink"/>
            <w:rFonts w:ascii="Arial" w:hAnsi="Arial" w:cs="Arial"/>
          </w:rPr>
          <w:t>Monday, October 26 Meeting</w:t>
        </w:r>
      </w:hyperlink>
      <w:r w:rsidRPr="00B42BFA">
        <w:rPr>
          <w:rFonts w:ascii="Arial" w:hAnsi="Arial" w:cs="Arial"/>
        </w:rPr>
        <w:t>.</w:t>
      </w:r>
    </w:p>
    <w:p w14:paraId="13E354A9" w14:textId="448B21F6" w:rsidR="00F7242C" w:rsidRPr="00F7242C" w:rsidRDefault="00F7242C" w:rsidP="00F7242C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bCs/>
        </w:rPr>
      </w:pPr>
      <w:r w:rsidRPr="00B42BFA">
        <w:rPr>
          <w:rFonts w:ascii="Arial" w:hAnsi="Arial" w:cs="Arial"/>
        </w:rPr>
        <w:t xml:space="preserve">Ameren Illinois and Peoples Gas – North Shore Gas presented draft portfolios at the </w:t>
      </w:r>
      <w:hyperlink r:id="rId13" w:history="1">
        <w:r w:rsidRPr="00B42BFA">
          <w:rPr>
            <w:rStyle w:val="Hyperlink"/>
            <w:rFonts w:ascii="Arial" w:hAnsi="Arial" w:cs="Arial"/>
          </w:rPr>
          <w:t>Tuesday, October 27 Meeting</w:t>
        </w:r>
      </w:hyperlink>
      <w:r w:rsidRPr="00B42BFA">
        <w:rPr>
          <w:rFonts w:ascii="Arial" w:hAnsi="Arial" w:cs="Arial"/>
        </w:rPr>
        <w:t>.</w:t>
      </w:r>
    </w:p>
    <w:p w14:paraId="621DFF39" w14:textId="28EFD5A1" w:rsidR="00B42BFA" w:rsidRPr="00F7242C" w:rsidRDefault="006874BB" w:rsidP="00F7242C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bCs/>
        </w:rPr>
      </w:pPr>
      <w:r w:rsidRPr="00F7242C">
        <w:rPr>
          <w:rFonts w:ascii="Arial" w:hAnsi="Arial" w:cs="Arial"/>
        </w:rPr>
        <w:t xml:space="preserve">Feedback will be presented during the </w:t>
      </w:r>
      <w:r w:rsidRPr="00F7242C">
        <w:rPr>
          <w:rFonts w:ascii="Arial" w:hAnsi="Arial" w:cs="Arial"/>
          <w:b/>
          <w:bCs/>
        </w:rPr>
        <w:t>Monday, November 16 and Tuesday, November 17</w:t>
      </w:r>
      <w:r w:rsidRPr="00F7242C">
        <w:rPr>
          <w:rFonts w:ascii="Arial" w:hAnsi="Arial" w:cs="Arial"/>
        </w:rPr>
        <w:t xml:space="preserve"> meetings. </w:t>
      </w:r>
    </w:p>
    <w:p w14:paraId="19EF0591" w14:textId="36942983" w:rsidR="00047A18" w:rsidRDefault="00047A18" w:rsidP="00047A18">
      <w:pPr>
        <w:spacing w:after="0" w:line="240" w:lineRule="auto"/>
        <w:rPr>
          <w:rFonts w:ascii="Arial" w:hAnsi="Arial" w:cs="Arial"/>
        </w:rPr>
      </w:pPr>
    </w:p>
    <w:p w14:paraId="3DB433F3" w14:textId="0E8A004B" w:rsidR="00DE79EF" w:rsidRDefault="00DE79EF" w:rsidP="00DE79E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Background</w:t>
      </w:r>
      <w:r w:rsidRPr="006F64AC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The </w:t>
      </w:r>
      <w:hyperlink r:id="rId14" w:history="1">
        <w:r w:rsidRPr="001B1732">
          <w:rPr>
            <w:rStyle w:val="Hyperlink"/>
            <w:rFonts w:ascii="Arial" w:hAnsi="Arial" w:cs="Arial"/>
          </w:rPr>
          <w:t>SAG Portfolio Planning Process</w:t>
        </w:r>
      </w:hyperlink>
      <w:r>
        <w:rPr>
          <w:rFonts w:ascii="Arial" w:hAnsi="Arial" w:cs="Arial"/>
        </w:rPr>
        <w:t xml:space="preserve"> is an opportunity for SAG </w:t>
      </w:r>
      <w:r w:rsidR="003C2DF0">
        <w:rPr>
          <w:rFonts w:ascii="Arial" w:hAnsi="Arial" w:cs="Arial"/>
        </w:rPr>
        <w:t xml:space="preserve">and Income Qualified EE Advisory Committee </w:t>
      </w:r>
      <w:r>
        <w:rPr>
          <w:rFonts w:ascii="Arial" w:hAnsi="Arial" w:cs="Arial"/>
        </w:rPr>
        <w:t xml:space="preserve">participants to provide feedback to Illinois utilities (Ameren Illinois, ComEd, Nicor Gas, Peoples Gas &amp; North Shore Gas) </w:t>
      </w:r>
      <w:r w:rsidR="003C2DF0">
        <w:rPr>
          <w:rFonts w:ascii="Arial" w:hAnsi="Arial" w:cs="Arial"/>
        </w:rPr>
        <w:t>in developing</w:t>
      </w:r>
      <w:r>
        <w:rPr>
          <w:rFonts w:ascii="Arial" w:hAnsi="Arial" w:cs="Arial"/>
        </w:rPr>
        <w:t xml:space="preserve"> their 2022-2025 EE </w:t>
      </w:r>
      <w:r w:rsidR="007C0865">
        <w:rPr>
          <w:rFonts w:ascii="Arial" w:hAnsi="Arial" w:cs="Arial"/>
        </w:rPr>
        <w:t>Portfolios</w:t>
      </w:r>
      <w:r>
        <w:rPr>
          <w:rFonts w:ascii="Arial" w:hAnsi="Arial" w:cs="Arial"/>
        </w:rPr>
        <w:t xml:space="preserve">. </w:t>
      </w:r>
    </w:p>
    <w:p w14:paraId="198FD391" w14:textId="77777777" w:rsidR="00DE79EF" w:rsidRDefault="00DE79EF" w:rsidP="00047A18">
      <w:pPr>
        <w:spacing w:after="0" w:line="240" w:lineRule="auto"/>
        <w:rPr>
          <w:rFonts w:ascii="Arial" w:hAnsi="Arial" w:cs="Arial"/>
        </w:rPr>
      </w:pPr>
    </w:p>
    <w:p w14:paraId="491C13B4" w14:textId="12ABEAB2" w:rsidR="00811777" w:rsidRPr="006874BB" w:rsidRDefault="00875743" w:rsidP="00B42BFA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Questions?</w:t>
      </w:r>
      <w:r w:rsidR="006874BB">
        <w:rPr>
          <w:rFonts w:ascii="Arial" w:hAnsi="Arial" w:cs="Arial"/>
          <w:b/>
          <w:bCs/>
        </w:rPr>
        <w:t xml:space="preserve"> </w:t>
      </w:r>
      <w:r w:rsidRPr="00B42BFA">
        <w:rPr>
          <w:rFonts w:ascii="Arial" w:hAnsi="Arial" w:cs="Arial"/>
        </w:rPr>
        <w:t xml:space="preserve">Reach out to the SAG Facilitator Celia Johnson </w:t>
      </w:r>
      <w:r w:rsidR="00DE594A" w:rsidRPr="00B42BFA">
        <w:rPr>
          <w:rFonts w:ascii="Arial" w:hAnsi="Arial" w:cs="Arial"/>
        </w:rPr>
        <w:t>by email</w:t>
      </w:r>
      <w:r w:rsidR="00721081" w:rsidRPr="00B42BFA">
        <w:rPr>
          <w:rFonts w:ascii="Arial" w:hAnsi="Arial" w:cs="Arial"/>
        </w:rPr>
        <w:t xml:space="preserve"> </w:t>
      </w:r>
      <w:r w:rsidR="006E1762" w:rsidRPr="00B42BFA">
        <w:rPr>
          <w:rFonts w:ascii="Arial" w:hAnsi="Arial" w:cs="Arial"/>
        </w:rPr>
        <w:t>(</w:t>
      </w:r>
      <w:hyperlink r:id="rId15" w:history="1">
        <w:r w:rsidR="006E1762" w:rsidRPr="00B42BFA">
          <w:rPr>
            <w:rStyle w:val="Hyperlink"/>
            <w:rFonts w:ascii="Arial" w:hAnsi="Arial" w:cs="Arial"/>
          </w:rPr>
          <w:t>Celia@CeliaJohnsonConsulting.com</w:t>
        </w:r>
      </w:hyperlink>
      <w:r w:rsidR="006E1762" w:rsidRPr="00B42BFA">
        <w:rPr>
          <w:rFonts w:ascii="Arial" w:hAnsi="Arial" w:cs="Arial"/>
        </w:rPr>
        <w:t xml:space="preserve">) </w:t>
      </w:r>
      <w:r w:rsidR="00721081" w:rsidRPr="00B42BFA">
        <w:rPr>
          <w:rFonts w:ascii="Arial" w:hAnsi="Arial" w:cs="Arial"/>
        </w:rPr>
        <w:t xml:space="preserve">or phone: </w:t>
      </w:r>
      <w:r w:rsidR="00721081" w:rsidRPr="00B42BFA">
        <w:rPr>
          <w:rFonts w:ascii="Arial" w:hAnsi="Arial" w:cs="Arial"/>
          <w:i/>
          <w:iCs/>
        </w:rPr>
        <w:t>(312) 659-6758</w:t>
      </w:r>
      <w:r w:rsidR="00721081" w:rsidRPr="00B42BFA">
        <w:rPr>
          <w:rFonts w:ascii="Arial" w:hAnsi="Arial" w:cs="Arial"/>
        </w:rPr>
        <w:t>.</w:t>
      </w:r>
      <w:r w:rsidR="00811777" w:rsidRPr="00B42BFA">
        <w:rPr>
          <w:rFonts w:ascii="Arial" w:hAnsi="Arial" w:cs="Arial"/>
        </w:rPr>
        <w:t xml:space="preserve"> </w:t>
      </w:r>
    </w:p>
    <w:p w14:paraId="2E9564D2" w14:textId="77777777" w:rsidR="003B2BA6" w:rsidRPr="003B2BA6" w:rsidRDefault="003B2BA6" w:rsidP="003B2BA6">
      <w:pPr>
        <w:spacing w:after="0" w:line="240" w:lineRule="auto"/>
      </w:pPr>
    </w:p>
    <w:p w14:paraId="313542A5" w14:textId="4477559A" w:rsidR="0047543C" w:rsidRPr="00B677A8" w:rsidRDefault="00715407" w:rsidP="00B677A8">
      <w:pPr>
        <w:spacing w:after="0" w:line="24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Submitter </w:t>
      </w:r>
      <w:r w:rsidR="00F43280" w:rsidRPr="006F64AC">
        <w:rPr>
          <w:rFonts w:ascii="Arial" w:hAnsi="Arial" w:cs="Arial"/>
          <w:b/>
          <w:bCs/>
          <w:u w:val="single"/>
        </w:rPr>
        <w:t>Contact Information</w:t>
      </w:r>
    </w:p>
    <w:p w14:paraId="6859D675" w14:textId="67973C6F" w:rsidR="003B2BA6" w:rsidRDefault="00F43280" w:rsidP="003B2BA6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F43280">
        <w:rPr>
          <w:rFonts w:ascii="Arial" w:hAnsi="Arial" w:cs="Arial"/>
        </w:rPr>
        <w:t>Name:</w:t>
      </w:r>
    </w:p>
    <w:p w14:paraId="32F170E1" w14:textId="35EB8394" w:rsidR="003B2BA6" w:rsidRDefault="006C43D2" w:rsidP="003B2BA6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Company or </w:t>
      </w:r>
      <w:r w:rsidR="00F43280" w:rsidRPr="00F43280">
        <w:rPr>
          <w:rFonts w:ascii="Arial" w:hAnsi="Arial" w:cs="Arial"/>
        </w:rPr>
        <w:t>Organization:</w:t>
      </w:r>
    </w:p>
    <w:p w14:paraId="314DD989" w14:textId="5522E552" w:rsidR="003B2BA6" w:rsidRDefault="00F43280" w:rsidP="003B2BA6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F43280">
        <w:rPr>
          <w:rFonts w:ascii="Arial" w:hAnsi="Arial" w:cs="Arial"/>
        </w:rPr>
        <w:t>Email:</w:t>
      </w:r>
    </w:p>
    <w:p w14:paraId="69CFC6B9" w14:textId="738430B7" w:rsidR="003131AE" w:rsidRDefault="003131AE" w:rsidP="003B2BA6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Phone:</w:t>
      </w:r>
    </w:p>
    <w:p w14:paraId="526B48DD" w14:textId="77777777" w:rsidR="00EF47CB" w:rsidRDefault="00EF47CB" w:rsidP="0047543C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</w:p>
    <w:p w14:paraId="242A47A8" w14:textId="2C9BDB2D" w:rsidR="009B1048" w:rsidRPr="001E7003" w:rsidRDefault="006C43D2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Feedback Topic Area</w:t>
      </w:r>
      <w:r w:rsidR="001E7003">
        <w:rPr>
          <w:rFonts w:ascii="Arial" w:hAnsi="Arial" w:cs="Arial"/>
          <w:b/>
          <w:bCs/>
        </w:rPr>
        <w:t xml:space="preserve">: </w:t>
      </w:r>
      <w:r w:rsidR="00BF32B6">
        <w:rPr>
          <w:rFonts w:ascii="Arial" w:hAnsi="Arial" w:cs="Arial"/>
        </w:rPr>
        <w:t xml:space="preserve">Please check the box </w:t>
      </w:r>
      <w:r w:rsidR="00CE7743">
        <w:rPr>
          <w:rFonts w:ascii="Arial" w:hAnsi="Arial" w:cs="Arial"/>
        </w:rPr>
        <w:t xml:space="preserve">(or boxes) </w:t>
      </w:r>
      <w:r w:rsidR="00BF32B6">
        <w:rPr>
          <w:rFonts w:ascii="Arial" w:hAnsi="Arial" w:cs="Arial"/>
        </w:rPr>
        <w:t xml:space="preserve">below </w:t>
      </w:r>
      <w:r w:rsidR="00B677A8">
        <w:rPr>
          <w:rFonts w:ascii="Arial" w:hAnsi="Arial" w:cs="Arial"/>
        </w:rPr>
        <w:t xml:space="preserve">to identify </w:t>
      </w:r>
      <w:r w:rsidR="00E55A3F">
        <w:rPr>
          <w:rFonts w:ascii="Arial" w:hAnsi="Arial" w:cs="Arial"/>
        </w:rPr>
        <w:t>what type of feedback will be shared.</w:t>
      </w:r>
    </w:p>
    <w:p w14:paraId="5731BEF9" w14:textId="2A78286E" w:rsidR="00C90730" w:rsidRDefault="00C90730">
      <w:pPr>
        <w:spacing w:after="0" w:line="240" w:lineRule="auto"/>
        <w:rPr>
          <w:rFonts w:ascii="Arial" w:hAnsi="Arial" w:cs="Arial"/>
        </w:rPr>
      </w:pPr>
    </w:p>
    <w:tbl>
      <w:tblPr>
        <w:tblW w:w="4128" w:type="pct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714"/>
        <w:gridCol w:w="8194"/>
      </w:tblGrid>
      <w:tr w:rsidR="00C90730" w:rsidRPr="00AC4DD7" w14:paraId="5B333406" w14:textId="77777777" w:rsidTr="001E7003">
        <w:trPr>
          <w:trHeight w:val="179"/>
        </w:trPr>
        <w:tc>
          <w:tcPr>
            <w:tcW w:w="714" w:type="dxa"/>
            <w:tcBorders>
              <w:bottom w:val="single" w:sz="12" w:space="0" w:color="9CC2E5"/>
            </w:tcBorders>
            <w:shd w:val="clear" w:color="auto" w:fill="4472C4" w:themeFill="accent1"/>
            <w:vAlign w:val="center"/>
          </w:tcPr>
          <w:p w14:paraId="41D90910" w14:textId="77777777" w:rsidR="00C90730" w:rsidRPr="00AC4DD7" w:rsidRDefault="00C90730" w:rsidP="00507394">
            <w:pPr>
              <w:pStyle w:val="Tableheader"/>
            </w:pPr>
            <w:r>
              <w:t>Check</w:t>
            </w:r>
          </w:p>
        </w:tc>
        <w:tc>
          <w:tcPr>
            <w:tcW w:w="8194" w:type="dxa"/>
            <w:tcBorders>
              <w:bottom w:val="single" w:sz="12" w:space="0" w:color="9CC2E5"/>
            </w:tcBorders>
            <w:shd w:val="clear" w:color="auto" w:fill="4472C4" w:themeFill="accent1"/>
            <w:vAlign w:val="center"/>
          </w:tcPr>
          <w:p w14:paraId="3E3D92BD" w14:textId="12970890" w:rsidR="00C90730" w:rsidRPr="00440807" w:rsidRDefault="00C90730" w:rsidP="00507394">
            <w:pPr>
              <w:pStyle w:val="Tableheader"/>
            </w:pPr>
            <w:r>
              <w:t>Feedback Topic Areas</w:t>
            </w:r>
          </w:p>
        </w:tc>
      </w:tr>
      <w:tr w:rsidR="00C90730" w:rsidRPr="003F72F1" w14:paraId="1F6AF569" w14:textId="77777777" w:rsidTr="00551C3D">
        <w:trPr>
          <w:trHeight w:val="296"/>
        </w:trPr>
        <w:sdt>
          <w:sdtPr>
            <w:id w:val="173389649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shd w:val="clear" w:color="auto" w:fill="auto"/>
                <w:vAlign w:val="center"/>
              </w:tcPr>
              <w:p w14:paraId="565FC270" w14:textId="77777777" w:rsidR="00C90730" w:rsidRPr="003F72F1" w:rsidRDefault="00C90730" w:rsidP="00507394">
                <w:pPr>
                  <w:pStyle w:val="Subtitl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4" w:type="dxa"/>
            <w:shd w:val="clear" w:color="auto" w:fill="auto"/>
            <w:vAlign w:val="center"/>
          </w:tcPr>
          <w:p w14:paraId="32B330FC" w14:textId="7F70FB3A" w:rsidR="00C90730" w:rsidRPr="003F72F1" w:rsidRDefault="0045677B" w:rsidP="00507394">
            <w:pPr>
              <w:pStyle w:val="Tabletext"/>
            </w:pPr>
            <w:r>
              <w:t>Income Qualified / Income Eligible Programs</w:t>
            </w:r>
          </w:p>
        </w:tc>
      </w:tr>
      <w:tr w:rsidR="00C90730" w:rsidRPr="003F72F1" w14:paraId="22EE95A7" w14:textId="77777777" w:rsidTr="00EE199C">
        <w:trPr>
          <w:trHeight w:val="296"/>
        </w:trPr>
        <w:sdt>
          <w:sdtPr>
            <w:id w:val="212780636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shd w:val="clear" w:color="auto" w:fill="DEEAF6" w:themeFill="accent5" w:themeFillTint="33"/>
                <w:vAlign w:val="center"/>
              </w:tcPr>
              <w:p w14:paraId="65558A05" w14:textId="77777777" w:rsidR="00C90730" w:rsidRPr="003F72F1" w:rsidRDefault="00C90730" w:rsidP="00507394">
                <w:pPr>
                  <w:pStyle w:val="Subtitl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4" w:type="dxa"/>
            <w:shd w:val="clear" w:color="auto" w:fill="DEEAF6" w:themeFill="accent5" w:themeFillTint="33"/>
            <w:vAlign w:val="center"/>
          </w:tcPr>
          <w:p w14:paraId="1D9CC998" w14:textId="1D74EB93" w:rsidR="00C90730" w:rsidRPr="003F72F1" w:rsidRDefault="0045677B" w:rsidP="00507394">
            <w:pPr>
              <w:pStyle w:val="Tabletext"/>
            </w:pPr>
            <w:r>
              <w:t>Residential Programs (Not Income Qualified or Income Eligible)</w:t>
            </w:r>
          </w:p>
        </w:tc>
      </w:tr>
      <w:tr w:rsidR="00C90730" w:rsidRPr="003F72F1" w14:paraId="36A6957D" w14:textId="77777777" w:rsidTr="005D46CF">
        <w:trPr>
          <w:trHeight w:val="260"/>
        </w:trPr>
        <w:sdt>
          <w:sdtPr>
            <w:id w:val="123403738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shd w:val="clear" w:color="auto" w:fill="auto"/>
                <w:vAlign w:val="center"/>
              </w:tcPr>
              <w:p w14:paraId="35EFDB72" w14:textId="77777777" w:rsidR="00C90730" w:rsidRPr="003F72F1" w:rsidRDefault="00C90730" w:rsidP="00507394">
                <w:pPr>
                  <w:pStyle w:val="Subtitl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4" w:type="dxa"/>
            <w:shd w:val="clear" w:color="auto" w:fill="auto"/>
            <w:vAlign w:val="center"/>
          </w:tcPr>
          <w:p w14:paraId="4DC26B98" w14:textId="29DF27FD" w:rsidR="00C90730" w:rsidRPr="003F72F1" w:rsidRDefault="0045677B" w:rsidP="00507394">
            <w:pPr>
              <w:pStyle w:val="Tabletext"/>
            </w:pPr>
            <w:r>
              <w:t>Business Programs</w:t>
            </w:r>
          </w:p>
        </w:tc>
      </w:tr>
      <w:tr w:rsidR="00C90730" w:rsidRPr="003F72F1" w14:paraId="6B180DE2" w14:textId="77777777" w:rsidTr="00551C3D">
        <w:trPr>
          <w:trHeight w:val="341"/>
        </w:trPr>
        <w:sdt>
          <w:sdtPr>
            <w:id w:val="42608772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shd w:val="clear" w:color="auto" w:fill="DEEAF6" w:themeFill="accent5" w:themeFillTint="33"/>
                <w:vAlign w:val="center"/>
              </w:tcPr>
              <w:p w14:paraId="2FC1AC23" w14:textId="77777777" w:rsidR="00C90730" w:rsidRPr="003F72F1" w:rsidRDefault="00C90730" w:rsidP="00507394">
                <w:pPr>
                  <w:pStyle w:val="Subtitle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4" w:type="dxa"/>
            <w:shd w:val="clear" w:color="auto" w:fill="DEEAF6" w:themeFill="accent5" w:themeFillTint="33"/>
            <w:vAlign w:val="center"/>
          </w:tcPr>
          <w:p w14:paraId="33F57862" w14:textId="6A6AC694" w:rsidR="00C90730" w:rsidRPr="003F72F1" w:rsidRDefault="0045677B" w:rsidP="00507394">
            <w:pPr>
              <w:pStyle w:val="Tabletext"/>
            </w:pPr>
            <w:r>
              <w:t>Other Feedback –</w:t>
            </w:r>
            <w:r w:rsidR="009E65D9">
              <w:t xml:space="preserve"> </w:t>
            </w:r>
            <w:r>
              <w:t>Research and Development, Portfolio Diversity, Policy I</w:t>
            </w:r>
            <w:r w:rsidR="00A12575">
              <w:t>ssue</w:t>
            </w:r>
            <w:r>
              <w:t>s, Etc.</w:t>
            </w:r>
          </w:p>
        </w:tc>
      </w:tr>
    </w:tbl>
    <w:p w14:paraId="44000937" w14:textId="77777777" w:rsidR="00CE0D60" w:rsidRDefault="00CE0D60" w:rsidP="00082CFE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740DA83F" w14:textId="706C500D" w:rsidR="00D7235E" w:rsidRPr="00D7235E" w:rsidRDefault="00D7235E" w:rsidP="00082CF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lastRenderedPageBreak/>
        <w:t>Instructions</w:t>
      </w:r>
      <w:r w:rsidRPr="00D7235E">
        <w:rPr>
          <w:rFonts w:ascii="Arial" w:hAnsi="Arial" w:cs="Arial"/>
          <w:b/>
          <w:bCs/>
        </w:rPr>
        <w:t>:</w:t>
      </w:r>
      <w:r w:rsidR="00AD294F">
        <w:rPr>
          <w:rFonts w:ascii="Arial" w:hAnsi="Arial" w:cs="Arial"/>
          <w:b/>
          <w:bCs/>
        </w:rPr>
        <w:t xml:space="preserve"> </w:t>
      </w:r>
      <w:r w:rsidR="00AD294F" w:rsidRPr="00AD294F">
        <w:rPr>
          <w:rFonts w:ascii="Arial" w:hAnsi="Arial" w:cs="Arial"/>
        </w:rPr>
        <w:t>Please briefly respond to the questions below, for topics areas where you have feedback to share. Please focus your feedback on preliminary draft 2022-2025 utility EE Portfolios.</w:t>
      </w:r>
    </w:p>
    <w:p w14:paraId="4E630235" w14:textId="77777777" w:rsidR="00D7235E" w:rsidRDefault="00D7235E" w:rsidP="00082CFE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4C3872B3" w14:textId="4AFC5C05" w:rsidR="00082CFE" w:rsidRPr="00C604CF" w:rsidRDefault="00383CC1" w:rsidP="00082CFE">
      <w:pPr>
        <w:spacing w:after="0" w:line="240" w:lineRule="auto"/>
        <w:rPr>
          <w:rFonts w:ascii="Arial" w:hAnsi="Arial" w:cs="Arial"/>
          <w:b/>
          <w:bCs/>
          <w:i/>
          <w:iCs/>
        </w:rPr>
      </w:pPr>
      <w:r w:rsidRPr="00C604CF">
        <w:rPr>
          <w:rFonts w:ascii="Arial" w:hAnsi="Arial" w:cs="Arial"/>
          <w:b/>
          <w:bCs/>
          <w:i/>
          <w:iCs/>
        </w:rPr>
        <w:t xml:space="preserve">Feedback on </w:t>
      </w:r>
      <w:r w:rsidR="00B677A8" w:rsidRPr="00C604CF">
        <w:rPr>
          <w:rFonts w:ascii="Arial" w:hAnsi="Arial" w:cs="Arial"/>
          <w:b/>
          <w:bCs/>
          <w:i/>
          <w:iCs/>
        </w:rPr>
        <w:t>Income Qualified / Income Eligible Programs</w:t>
      </w:r>
    </w:p>
    <w:p w14:paraId="2D4B3DF0" w14:textId="77777777" w:rsidR="005C4CF2" w:rsidRPr="005C4CF2" w:rsidRDefault="005C4CF2" w:rsidP="005C4CF2">
      <w:pPr>
        <w:spacing w:after="0" w:line="240" w:lineRule="auto"/>
        <w:rPr>
          <w:rFonts w:ascii="Arial" w:hAnsi="Arial" w:cs="Arial"/>
          <w:b/>
          <w:bCs/>
        </w:rPr>
      </w:pPr>
    </w:p>
    <w:p w14:paraId="437FDD71" w14:textId="57EE1FB7" w:rsidR="005C4CF2" w:rsidRPr="005342A5" w:rsidRDefault="00B677A8" w:rsidP="005C4CF2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6551C8">
        <w:rPr>
          <w:rFonts w:ascii="Arial" w:hAnsi="Arial" w:cs="Arial"/>
        </w:rPr>
        <w:t xml:space="preserve">For which utility will you be sharing feedback (Ameren Illinois, ComEd, Nicor Gas, Peoples Gas &amp; North Shore Gas, or </w:t>
      </w:r>
      <w:r w:rsidR="005C4CF2">
        <w:rPr>
          <w:rFonts w:ascii="Arial" w:hAnsi="Arial" w:cs="Arial"/>
        </w:rPr>
        <w:t xml:space="preserve">all Illinois </w:t>
      </w:r>
      <w:r w:rsidRPr="006551C8">
        <w:rPr>
          <w:rFonts w:ascii="Arial" w:hAnsi="Arial" w:cs="Arial"/>
        </w:rPr>
        <w:t>utilities)?</w:t>
      </w:r>
    </w:p>
    <w:p w14:paraId="4D1FED70" w14:textId="77777777" w:rsidR="001563C7" w:rsidRPr="005C4CF2" w:rsidRDefault="001563C7" w:rsidP="005C4CF2">
      <w:pPr>
        <w:spacing w:after="0" w:line="240" w:lineRule="auto"/>
        <w:rPr>
          <w:rFonts w:ascii="Arial" w:hAnsi="Arial" w:cs="Arial"/>
        </w:rPr>
      </w:pPr>
    </w:p>
    <w:p w14:paraId="0D7ECB27" w14:textId="139A8AAF" w:rsidR="001563C7" w:rsidRDefault="001563C7" w:rsidP="005C4CF2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 you have feedback to share for multi-family or single-family initiatives</w:t>
      </w:r>
      <w:r w:rsidR="00C604CF">
        <w:rPr>
          <w:rFonts w:ascii="Arial" w:hAnsi="Arial" w:cs="Arial"/>
        </w:rPr>
        <w:t xml:space="preserve"> (or both)</w:t>
      </w:r>
      <w:r>
        <w:rPr>
          <w:rFonts w:ascii="Arial" w:hAnsi="Arial" w:cs="Arial"/>
        </w:rPr>
        <w:t>?</w:t>
      </w:r>
    </w:p>
    <w:p w14:paraId="2AA578FD" w14:textId="77777777" w:rsidR="001563C7" w:rsidRPr="001563C7" w:rsidRDefault="001563C7" w:rsidP="005342A5">
      <w:pPr>
        <w:spacing w:after="0" w:line="240" w:lineRule="auto"/>
        <w:rPr>
          <w:rFonts w:ascii="Arial" w:hAnsi="Arial" w:cs="Arial"/>
        </w:rPr>
      </w:pPr>
    </w:p>
    <w:p w14:paraId="1AB69BCB" w14:textId="4DB61810" w:rsidR="005C4CF2" w:rsidRDefault="005C4CF2" w:rsidP="005C4CF2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Briefly describe the feedback.</w:t>
      </w:r>
    </w:p>
    <w:p w14:paraId="18493613" w14:textId="77777777" w:rsidR="005C4CF2" w:rsidRPr="005C4CF2" w:rsidRDefault="005C4CF2" w:rsidP="005C4CF2">
      <w:pPr>
        <w:spacing w:after="0" w:line="240" w:lineRule="auto"/>
        <w:rPr>
          <w:rFonts w:ascii="Arial" w:hAnsi="Arial" w:cs="Arial"/>
        </w:rPr>
      </w:pPr>
    </w:p>
    <w:p w14:paraId="1DE5FA0E" w14:textId="316C45ED" w:rsidR="005C4CF2" w:rsidRDefault="00C80EF6" w:rsidP="00B677A8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Briefly describe the r</w:t>
      </w:r>
      <w:r w:rsidR="005C4CF2">
        <w:rPr>
          <w:rFonts w:ascii="Arial" w:hAnsi="Arial" w:cs="Arial"/>
        </w:rPr>
        <w:t>ationale for feedback.</w:t>
      </w:r>
    </w:p>
    <w:p w14:paraId="3F067DC2" w14:textId="4CCE89E6" w:rsidR="00383CC1" w:rsidRDefault="00383CC1" w:rsidP="00082CFE">
      <w:pPr>
        <w:spacing w:after="0" w:line="240" w:lineRule="auto"/>
        <w:rPr>
          <w:rFonts w:ascii="Arial" w:hAnsi="Arial" w:cs="Arial"/>
        </w:rPr>
      </w:pPr>
    </w:p>
    <w:p w14:paraId="2A8D10A0" w14:textId="77777777" w:rsidR="005A52C6" w:rsidRDefault="005A52C6" w:rsidP="00082CFE">
      <w:pPr>
        <w:spacing w:after="0" w:line="240" w:lineRule="auto"/>
        <w:rPr>
          <w:rFonts w:ascii="Arial" w:hAnsi="Arial" w:cs="Arial"/>
        </w:rPr>
      </w:pPr>
    </w:p>
    <w:p w14:paraId="39F3CAA9" w14:textId="7C55A96F" w:rsidR="00383CC1" w:rsidRPr="00C604CF" w:rsidRDefault="00383CC1" w:rsidP="00082CFE">
      <w:pPr>
        <w:spacing w:after="0" w:line="240" w:lineRule="auto"/>
        <w:rPr>
          <w:rFonts w:ascii="Arial" w:hAnsi="Arial" w:cs="Arial"/>
          <w:b/>
          <w:bCs/>
          <w:i/>
          <w:iCs/>
        </w:rPr>
      </w:pPr>
      <w:r w:rsidRPr="00C604CF">
        <w:rPr>
          <w:rFonts w:ascii="Arial" w:hAnsi="Arial" w:cs="Arial"/>
          <w:b/>
          <w:bCs/>
          <w:i/>
          <w:iCs/>
        </w:rPr>
        <w:t>Feedback on Residential Programs (Not Income Qualified or Income Eligible)</w:t>
      </w:r>
    </w:p>
    <w:p w14:paraId="3F9717DD" w14:textId="79B024FF" w:rsidR="00383CC1" w:rsidRDefault="00383CC1" w:rsidP="00082CFE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094CE49D" w14:textId="77777777" w:rsidR="001563C7" w:rsidRDefault="001563C7" w:rsidP="001563C7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6551C8">
        <w:rPr>
          <w:rFonts w:ascii="Arial" w:hAnsi="Arial" w:cs="Arial"/>
        </w:rPr>
        <w:t xml:space="preserve">For which utility will you be sharing feedback (Ameren Illinois, ComEd, Nicor Gas, Peoples Gas &amp; North Shore Gas, or </w:t>
      </w:r>
      <w:r>
        <w:rPr>
          <w:rFonts w:ascii="Arial" w:hAnsi="Arial" w:cs="Arial"/>
        </w:rPr>
        <w:t xml:space="preserve">all Illinois </w:t>
      </w:r>
      <w:r w:rsidRPr="006551C8">
        <w:rPr>
          <w:rFonts w:ascii="Arial" w:hAnsi="Arial" w:cs="Arial"/>
        </w:rPr>
        <w:t>utilities)?</w:t>
      </w:r>
    </w:p>
    <w:p w14:paraId="3914A9EC" w14:textId="77777777" w:rsidR="001563C7" w:rsidRPr="001563C7" w:rsidRDefault="001563C7" w:rsidP="001563C7">
      <w:pPr>
        <w:spacing w:after="0" w:line="240" w:lineRule="auto"/>
        <w:rPr>
          <w:rFonts w:ascii="Arial" w:hAnsi="Arial" w:cs="Arial"/>
        </w:rPr>
      </w:pPr>
    </w:p>
    <w:p w14:paraId="4595DAA1" w14:textId="6BF98F66" w:rsidR="001563C7" w:rsidRPr="001563C7" w:rsidRDefault="001563C7" w:rsidP="001563C7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 you have feedback to share for multi-family or single-family initiatives</w:t>
      </w:r>
      <w:r w:rsidR="00C604CF">
        <w:rPr>
          <w:rFonts w:ascii="Arial" w:hAnsi="Arial" w:cs="Arial"/>
        </w:rPr>
        <w:t xml:space="preserve"> (or both)</w:t>
      </w:r>
      <w:r>
        <w:rPr>
          <w:rFonts w:ascii="Arial" w:hAnsi="Arial" w:cs="Arial"/>
        </w:rPr>
        <w:t>?</w:t>
      </w:r>
    </w:p>
    <w:p w14:paraId="64132722" w14:textId="77777777" w:rsidR="001563C7" w:rsidRPr="005C4CF2" w:rsidRDefault="001563C7" w:rsidP="001563C7">
      <w:pPr>
        <w:spacing w:after="0" w:line="240" w:lineRule="auto"/>
        <w:rPr>
          <w:rFonts w:ascii="Arial" w:hAnsi="Arial" w:cs="Arial"/>
        </w:rPr>
      </w:pPr>
    </w:p>
    <w:p w14:paraId="06D3A540" w14:textId="77777777" w:rsidR="00C80EF6" w:rsidRDefault="00C80EF6" w:rsidP="00C80EF6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Briefly describe the feedback.</w:t>
      </w:r>
    </w:p>
    <w:p w14:paraId="0077398F" w14:textId="77777777" w:rsidR="00C80EF6" w:rsidRPr="00C80EF6" w:rsidRDefault="00C80EF6" w:rsidP="00C80EF6">
      <w:pPr>
        <w:pStyle w:val="ListParagraph"/>
        <w:rPr>
          <w:rFonts w:ascii="Arial" w:hAnsi="Arial" w:cs="Arial"/>
        </w:rPr>
      </w:pPr>
    </w:p>
    <w:p w14:paraId="2D41A310" w14:textId="3E5CBD36" w:rsidR="00C80EF6" w:rsidRPr="00C80EF6" w:rsidRDefault="00C80EF6" w:rsidP="00C80EF6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C80EF6">
        <w:rPr>
          <w:rFonts w:ascii="Arial" w:hAnsi="Arial" w:cs="Arial"/>
        </w:rPr>
        <w:t>Briefly describe the rationale for feedback.</w:t>
      </w:r>
    </w:p>
    <w:p w14:paraId="708FA007" w14:textId="00C39C53" w:rsidR="00383CC1" w:rsidRDefault="00383CC1" w:rsidP="00082CFE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6B50D997" w14:textId="77777777" w:rsidR="005A52C6" w:rsidRDefault="005A52C6" w:rsidP="00082CFE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4BBD3211" w14:textId="36506DFA" w:rsidR="00383CC1" w:rsidRPr="00C604CF" w:rsidRDefault="00383CC1" w:rsidP="00082CFE">
      <w:pPr>
        <w:spacing w:after="0" w:line="240" w:lineRule="auto"/>
        <w:rPr>
          <w:rFonts w:ascii="Arial" w:hAnsi="Arial" w:cs="Arial"/>
          <w:b/>
          <w:bCs/>
          <w:i/>
          <w:iCs/>
        </w:rPr>
      </w:pPr>
      <w:r w:rsidRPr="00C604CF">
        <w:rPr>
          <w:rFonts w:ascii="Arial" w:hAnsi="Arial" w:cs="Arial"/>
          <w:b/>
          <w:bCs/>
          <w:i/>
          <w:iCs/>
        </w:rPr>
        <w:t>Feedback on Business Programs</w:t>
      </w:r>
    </w:p>
    <w:p w14:paraId="4697CF5C" w14:textId="592A8502" w:rsidR="00383CC1" w:rsidRDefault="00383CC1" w:rsidP="00082CFE">
      <w:pPr>
        <w:spacing w:after="0" w:line="240" w:lineRule="auto"/>
        <w:rPr>
          <w:rFonts w:ascii="Arial" w:hAnsi="Arial" w:cs="Arial"/>
        </w:rPr>
      </w:pPr>
    </w:p>
    <w:p w14:paraId="07AD1E7C" w14:textId="77777777" w:rsidR="001563C7" w:rsidRDefault="001563C7" w:rsidP="001563C7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6551C8">
        <w:rPr>
          <w:rFonts w:ascii="Arial" w:hAnsi="Arial" w:cs="Arial"/>
        </w:rPr>
        <w:t xml:space="preserve">For which utility will you be sharing feedback (Ameren Illinois, ComEd, Nicor Gas, Peoples Gas &amp; North Shore Gas, or </w:t>
      </w:r>
      <w:r>
        <w:rPr>
          <w:rFonts w:ascii="Arial" w:hAnsi="Arial" w:cs="Arial"/>
        </w:rPr>
        <w:t xml:space="preserve">all Illinois </w:t>
      </w:r>
      <w:r w:rsidRPr="006551C8">
        <w:rPr>
          <w:rFonts w:ascii="Arial" w:hAnsi="Arial" w:cs="Arial"/>
        </w:rPr>
        <w:t>utilities)?</w:t>
      </w:r>
    </w:p>
    <w:p w14:paraId="50DAB8AD" w14:textId="77777777" w:rsidR="001563C7" w:rsidRPr="005C4CF2" w:rsidRDefault="001563C7" w:rsidP="001563C7">
      <w:pPr>
        <w:spacing w:after="0" w:line="240" w:lineRule="auto"/>
        <w:rPr>
          <w:rFonts w:ascii="Arial" w:hAnsi="Arial" w:cs="Arial"/>
        </w:rPr>
      </w:pPr>
    </w:p>
    <w:p w14:paraId="71EBB636" w14:textId="77777777" w:rsidR="001563C7" w:rsidRDefault="001563C7" w:rsidP="001563C7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Briefly describe the feedback.</w:t>
      </w:r>
    </w:p>
    <w:p w14:paraId="245B9875" w14:textId="77777777" w:rsidR="001563C7" w:rsidRPr="005C4CF2" w:rsidRDefault="001563C7" w:rsidP="001563C7">
      <w:pPr>
        <w:spacing w:after="0" w:line="240" w:lineRule="auto"/>
        <w:rPr>
          <w:rFonts w:ascii="Arial" w:hAnsi="Arial" w:cs="Arial"/>
        </w:rPr>
      </w:pPr>
    </w:p>
    <w:p w14:paraId="68F48822" w14:textId="261A1548" w:rsidR="001563C7" w:rsidRDefault="00F62051" w:rsidP="001563C7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Briefly describe the r</w:t>
      </w:r>
      <w:r w:rsidR="001563C7">
        <w:rPr>
          <w:rFonts w:ascii="Arial" w:hAnsi="Arial" w:cs="Arial"/>
        </w:rPr>
        <w:t>ationale for feedback.</w:t>
      </w:r>
    </w:p>
    <w:p w14:paraId="5A2897F1" w14:textId="17B873F7" w:rsidR="00383CC1" w:rsidRDefault="00383CC1" w:rsidP="00082CFE">
      <w:pPr>
        <w:spacing w:after="0" w:line="240" w:lineRule="auto"/>
        <w:rPr>
          <w:rFonts w:ascii="Arial" w:hAnsi="Arial" w:cs="Arial"/>
        </w:rPr>
      </w:pPr>
    </w:p>
    <w:p w14:paraId="1A457E5C" w14:textId="77777777" w:rsidR="005A52C6" w:rsidRPr="005C4CF2" w:rsidRDefault="005A52C6" w:rsidP="00082CFE">
      <w:pPr>
        <w:spacing w:after="0" w:line="240" w:lineRule="auto"/>
        <w:rPr>
          <w:rFonts w:ascii="Arial" w:hAnsi="Arial" w:cs="Arial"/>
        </w:rPr>
      </w:pPr>
    </w:p>
    <w:p w14:paraId="2C75C628" w14:textId="21252DF1" w:rsidR="00383CC1" w:rsidRPr="00C604CF" w:rsidRDefault="00383CC1" w:rsidP="00082CFE">
      <w:pPr>
        <w:spacing w:after="0" w:line="240" w:lineRule="auto"/>
        <w:rPr>
          <w:rFonts w:ascii="Arial" w:hAnsi="Arial" w:cs="Arial"/>
          <w:b/>
          <w:bCs/>
          <w:i/>
          <w:iCs/>
        </w:rPr>
      </w:pPr>
      <w:r w:rsidRPr="00C604CF">
        <w:rPr>
          <w:rFonts w:ascii="Arial" w:hAnsi="Arial" w:cs="Arial"/>
          <w:b/>
          <w:bCs/>
          <w:i/>
          <w:iCs/>
        </w:rPr>
        <w:t>Other Feedback –</w:t>
      </w:r>
      <w:r w:rsidR="009E65D9" w:rsidRPr="00C604CF">
        <w:rPr>
          <w:rFonts w:ascii="Arial" w:hAnsi="Arial" w:cs="Arial"/>
          <w:b/>
          <w:bCs/>
          <w:i/>
          <w:iCs/>
        </w:rPr>
        <w:t xml:space="preserve"> </w:t>
      </w:r>
      <w:r w:rsidRPr="00C604CF">
        <w:rPr>
          <w:rFonts w:ascii="Arial" w:hAnsi="Arial" w:cs="Arial"/>
          <w:b/>
          <w:bCs/>
          <w:i/>
          <w:iCs/>
        </w:rPr>
        <w:t>Research and Development, Portfolio Diversity, Policy I</w:t>
      </w:r>
      <w:r w:rsidR="00BA3F12">
        <w:rPr>
          <w:rFonts w:ascii="Arial" w:hAnsi="Arial" w:cs="Arial"/>
          <w:b/>
          <w:bCs/>
          <w:i/>
          <w:iCs/>
        </w:rPr>
        <w:t>ssues</w:t>
      </w:r>
      <w:r w:rsidRPr="00C604CF">
        <w:rPr>
          <w:rFonts w:ascii="Arial" w:hAnsi="Arial" w:cs="Arial"/>
          <w:b/>
          <w:bCs/>
          <w:i/>
          <w:iCs/>
        </w:rPr>
        <w:t>, Etc.</w:t>
      </w:r>
    </w:p>
    <w:p w14:paraId="267349E1" w14:textId="2FE5F636" w:rsidR="001563C7" w:rsidRDefault="001563C7" w:rsidP="00082CFE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6DFAA470" w14:textId="4CC14D1A" w:rsidR="001563C7" w:rsidRPr="005342A5" w:rsidRDefault="001563C7" w:rsidP="001563C7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6551C8">
        <w:rPr>
          <w:rFonts w:ascii="Arial" w:hAnsi="Arial" w:cs="Arial"/>
        </w:rPr>
        <w:t xml:space="preserve">For which utility will you be sharing feedback (Ameren Illinois, ComEd, Nicor Gas, Peoples Gas &amp; North Shore Gas, or </w:t>
      </w:r>
      <w:r>
        <w:rPr>
          <w:rFonts w:ascii="Arial" w:hAnsi="Arial" w:cs="Arial"/>
        </w:rPr>
        <w:t xml:space="preserve">all Illinois </w:t>
      </w:r>
      <w:r w:rsidRPr="006551C8">
        <w:rPr>
          <w:rFonts w:ascii="Arial" w:hAnsi="Arial" w:cs="Arial"/>
        </w:rPr>
        <w:t>utilities)?</w:t>
      </w:r>
    </w:p>
    <w:p w14:paraId="438350FA" w14:textId="77777777" w:rsidR="001563C7" w:rsidRPr="005C4CF2" w:rsidRDefault="001563C7" w:rsidP="001563C7">
      <w:pPr>
        <w:spacing w:after="0" w:line="240" w:lineRule="auto"/>
        <w:rPr>
          <w:rFonts w:ascii="Arial" w:hAnsi="Arial" w:cs="Arial"/>
        </w:rPr>
      </w:pPr>
    </w:p>
    <w:p w14:paraId="1FC65D11" w14:textId="77777777" w:rsidR="001563C7" w:rsidRDefault="001563C7" w:rsidP="001563C7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Briefly describe the feedback.</w:t>
      </w:r>
    </w:p>
    <w:p w14:paraId="7FB101F3" w14:textId="77777777" w:rsidR="001563C7" w:rsidRPr="005C4CF2" w:rsidRDefault="001563C7" w:rsidP="001563C7">
      <w:pPr>
        <w:spacing w:after="0" w:line="240" w:lineRule="auto"/>
        <w:rPr>
          <w:rFonts w:ascii="Arial" w:hAnsi="Arial" w:cs="Arial"/>
        </w:rPr>
      </w:pPr>
    </w:p>
    <w:p w14:paraId="44A4C156" w14:textId="76CB1769" w:rsidR="001563C7" w:rsidRDefault="00CD7A06" w:rsidP="001563C7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Briefly describe the r</w:t>
      </w:r>
      <w:r w:rsidR="001563C7">
        <w:rPr>
          <w:rFonts w:ascii="Arial" w:hAnsi="Arial" w:cs="Arial"/>
        </w:rPr>
        <w:t>ationale for feedback.</w:t>
      </w:r>
    </w:p>
    <w:p w14:paraId="2423354F" w14:textId="77777777" w:rsidR="001563C7" w:rsidRPr="00082CFE" w:rsidRDefault="001563C7" w:rsidP="00082CFE">
      <w:pPr>
        <w:spacing w:after="0" w:line="240" w:lineRule="auto"/>
        <w:rPr>
          <w:rFonts w:ascii="Arial" w:hAnsi="Arial" w:cs="Arial"/>
        </w:rPr>
      </w:pPr>
    </w:p>
    <w:sectPr w:rsidR="001563C7" w:rsidRPr="00082CFE" w:rsidSect="00015302">
      <w:footerReference w:type="default" r:id="rId16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7ADD84" w14:textId="77777777" w:rsidR="00D878D0" w:rsidRDefault="00D878D0" w:rsidP="009D5B23">
      <w:pPr>
        <w:spacing w:after="0" w:line="240" w:lineRule="auto"/>
      </w:pPr>
      <w:r>
        <w:separator/>
      </w:r>
    </w:p>
  </w:endnote>
  <w:endnote w:type="continuationSeparator" w:id="0">
    <w:p w14:paraId="5E24C412" w14:textId="77777777" w:rsidR="00D878D0" w:rsidRDefault="00D878D0" w:rsidP="009D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9D00F0" w14:textId="0B319B38" w:rsidR="000C5335" w:rsidRDefault="006C43D2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t>FEEDBACK</w:t>
    </w:r>
    <w:r w:rsidR="000C5335">
      <w:rPr>
        <w:caps/>
        <w:color w:val="4472C4" w:themeColor="accent1"/>
      </w:rPr>
      <w:t xml:space="preserve"> template – page </w:t>
    </w:r>
    <w:r w:rsidR="000C5335">
      <w:rPr>
        <w:caps/>
        <w:color w:val="4472C4" w:themeColor="accent1"/>
      </w:rPr>
      <w:fldChar w:fldCharType="begin"/>
    </w:r>
    <w:r w:rsidR="000C5335">
      <w:rPr>
        <w:caps/>
        <w:color w:val="4472C4" w:themeColor="accent1"/>
      </w:rPr>
      <w:instrText xml:space="preserve"> PAGE   \* MERGEFORMAT </w:instrText>
    </w:r>
    <w:r w:rsidR="000C5335">
      <w:rPr>
        <w:caps/>
        <w:color w:val="4472C4" w:themeColor="accent1"/>
      </w:rPr>
      <w:fldChar w:fldCharType="separate"/>
    </w:r>
    <w:r w:rsidR="00B420C6">
      <w:rPr>
        <w:caps/>
        <w:noProof/>
        <w:color w:val="4472C4" w:themeColor="accent1"/>
      </w:rPr>
      <w:t>1</w:t>
    </w:r>
    <w:r w:rsidR="000C5335">
      <w:rPr>
        <w:caps/>
        <w:noProof/>
        <w:color w:val="4472C4" w:themeColor="accent1"/>
      </w:rPr>
      <w:fldChar w:fldCharType="end"/>
    </w:r>
  </w:p>
  <w:p w14:paraId="1400896A" w14:textId="77777777" w:rsidR="000C5335" w:rsidRDefault="000C53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CFEE22" w14:textId="77777777" w:rsidR="00D878D0" w:rsidRDefault="00D878D0" w:rsidP="009D5B23">
      <w:pPr>
        <w:spacing w:after="0" w:line="240" w:lineRule="auto"/>
      </w:pPr>
      <w:r>
        <w:separator/>
      </w:r>
    </w:p>
  </w:footnote>
  <w:footnote w:type="continuationSeparator" w:id="0">
    <w:p w14:paraId="15E20F7B" w14:textId="77777777" w:rsidR="00D878D0" w:rsidRDefault="00D878D0" w:rsidP="009D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8ACC2C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57E86"/>
    <w:multiLevelType w:val="multilevel"/>
    <w:tmpl w:val="45F67DD0"/>
    <w:numStyleLink w:val="Headings"/>
  </w:abstractNum>
  <w:abstractNum w:abstractNumId="2" w15:restartNumberingAfterBreak="0">
    <w:nsid w:val="047A5BAB"/>
    <w:multiLevelType w:val="hybridMultilevel"/>
    <w:tmpl w:val="E1087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706A6"/>
    <w:multiLevelType w:val="hybridMultilevel"/>
    <w:tmpl w:val="E7123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F5664"/>
    <w:multiLevelType w:val="hybridMultilevel"/>
    <w:tmpl w:val="0FD23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6380B"/>
    <w:multiLevelType w:val="hybridMultilevel"/>
    <w:tmpl w:val="E7123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B3E23"/>
    <w:multiLevelType w:val="hybridMultilevel"/>
    <w:tmpl w:val="2F866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675F98"/>
    <w:multiLevelType w:val="multilevel"/>
    <w:tmpl w:val="45F67DD0"/>
    <w:styleLink w:val="Headings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pStyle w:val="Heading2"/>
      <w:lvlText w:val="o"/>
      <w:lvlJc w:val="left"/>
      <w:pPr>
        <w:ind w:left="7470" w:hanging="360"/>
      </w:pPr>
      <w:rPr>
        <w:rFonts w:ascii="Courier New" w:hAnsi="Courier New" w:hint="default"/>
      </w:rPr>
    </w:lvl>
    <w:lvl w:ilvl="2">
      <w:start w:val="1"/>
      <w:numFmt w:val="bullet"/>
      <w:pStyle w:val="Heading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25194"/>
    <w:multiLevelType w:val="hybridMultilevel"/>
    <w:tmpl w:val="E7123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40E4D"/>
    <w:multiLevelType w:val="hybridMultilevel"/>
    <w:tmpl w:val="87928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63DCD"/>
    <w:multiLevelType w:val="hybridMultilevel"/>
    <w:tmpl w:val="84622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541BB"/>
    <w:multiLevelType w:val="hybridMultilevel"/>
    <w:tmpl w:val="DC1E2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828EB"/>
    <w:multiLevelType w:val="hybridMultilevel"/>
    <w:tmpl w:val="DC787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236078"/>
    <w:multiLevelType w:val="hybridMultilevel"/>
    <w:tmpl w:val="48DC8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BE1C75"/>
    <w:multiLevelType w:val="hybridMultilevel"/>
    <w:tmpl w:val="DA92C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84BB4"/>
    <w:multiLevelType w:val="hybridMultilevel"/>
    <w:tmpl w:val="E7123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2"/>
  </w:num>
  <w:num w:numId="8">
    <w:abstractNumId w:val="6"/>
  </w:num>
  <w:num w:numId="9">
    <w:abstractNumId w:val="5"/>
  </w:num>
  <w:num w:numId="10">
    <w:abstractNumId w:val="13"/>
  </w:num>
  <w:num w:numId="11">
    <w:abstractNumId w:val="11"/>
  </w:num>
  <w:num w:numId="12">
    <w:abstractNumId w:val="12"/>
  </w:num>
  <w:num w:numId="13">
    <w:abstractNumId w:val="9"/>
  </w:num>
  <w:num w:numId="14">
    <w:abstractNumId w:val="10"/>
  </w:num>
  <w:num w:numId="15">
    <w:abstractNumId w:val="8"/>
  </w:num>
  <w:num w:numId="16">
    <w:abstractNumId w:val="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96C"/>
    <w:rsid w:val="00004661"/>
    <w:rsid w:val="00015302"/>
    <w:rsid w:val="00025B83"/>
    <w:rsid w:val="00047A18"/>
    <w:rsid w:val="0006007D"/>
    <w:rsid w:val="00060699"/>
    <w:rsid w:val="00067CBC"/>
    <w:rsid w:val="00075462"/>
    <w:rsid w:val="000774AA"/>
    <w:rsid w:val="00082CFE"/>
    <w:rsid w:val="00097D2B"/>
    <w:rsid w:val="000A2A4D"/>
    <w:rsid w:val="000A4F3F"/>
    <w:rsid w:val="000B5714"/>
    <w:rsid w:val="000C5335"/>
    <w:rsid w:val="000D02EE"/>
    <w:rsid w:val="000D4EEE"/>
    <w:rsid w:val="000E43EA"/>
    <w:rsid w:val="000E6C5B"/>
    <w:rsid w:val="000F4434"/>
    <w:rsid w:val="0010313B"/>
    <w:rsid w:val="00117865"/>
    <w:rsid w:val="00132DB6"/>
    <w:rsid w:val="00144458"/>
    <w:rsid w:val="00154B23"/>
    <w:rsid w:val="00154BA4"/>
    <w:rsid w:val="001563C7"/>
    <w:rsid w:val="00156AD4"/>
    <w:rsid w:val="00161AAF"/>
    <w:rsid w:val="00165724"/>
    <w:rsid w:val="00193636"/>
    <w:rsid w:val="001A47AC"/>
    <w:rsid w:val="001B1732"/>
    <w:rsid w:val="001B6D6B"/>
    <w:rsid w:val="001B7B26"/>
    <w:rsid w:val="001D2568"/>
    <w:rsid w:val="001E6D44"/>
    <w:rsid w:val="001E7003"/>
    <w:rsid w:val="001F3CAD"/>
    <w:rsid w:val="001F4978"/>
    <w:rsid w:val="00206AB7"/>
    <w:rsid w:val="00207EEC"/>
    <w:rsid w:val="002114B5"/>
    <w:rsid w:val="00213E3F"/>
    <w:rsid w:val="00223601"/>
    <w:rsid w:val="002571BA"/>
    <w:rsid w:val="00260701"/>
    <w:rsid w:val="0026586B"/>
    <w:rsid w:val="002715F5"/>
    <w:rsid w:val="002904BB"/>
    <w:rsid w:val="002A559F"/>
    <w:rsid w:val="002C2ED9"/>
    <w:rsid w:val="002E5F76"/>
    <w:rsid w:val="002F250A"/>
    <w:rsid w:val="002F69D9"/>
    <w:rsid w:val="00300A45"/>
    <w:rsid w:val="00304524"/>
    <w:rsid w:val="003118AF"/>
    <w:rsid w:val="00312829"/>
    <w:rsid w:val="003131AE"/>
    <w:rsid w:val="003203CD"/>
    <w:rsid w:val="00323253"/>
    <w:rsid w:val="00324C07"/>
    <w:rsid w:val="00334F38"/>
    <w:rsid w:val="0033512C"/>
    <w:rsid w:val="00370DE5"/>
    <w:rsid w:val="0038385F"/>
    <w:rsid w:val="00383CC1"/>
    <w:rsid w:val="00391CF1"/>
    <w:rsid w:val="003922EF"/>
    <w:rsid w:val="003931F9"/>
    <w:rsid w:val="003955CE"/>
    <w:rsid w:val="003A0ECD"/>
    <w:rsid w:val="003B2BA6"/>
    <w:rsid w:val="003B6E53"/>
    <w:rsid w:val="003B7A22"/>
    <w:rsid w:val="003B7EFD"/>
    <w:rsid w:val="003C2DF0"/>
    <w:rsid w:val="003D3E20"/>
    <w:rsid w:val="003D3E4A"/>
    <w:rsid w:val="003E3D7A"/>
    <w:rsid w:val="003F72F1"/>
    <w:rsid w:val="00401BCF"/>
    <w:rsid w:val="00440581"/>
    <w:rsid w:val="00440807"/>
    <w:rsid w:val="0045677B"/>
    <w:rsid w:val="004578B2"/>
    <w:rsid w:val="00464579"/>
    <w:rsid w:val="0047543C"/>
    <w:rsid w:val="00483ABF"/>
    <w:rsid w:val="00484B57"/>
    <w:rsid w:val="00484EDD"/>
    <w:rsid w:val="00485734"/>
    <w:rsid w:val="004A5158"/>
    <w:rsid w:val="004A764F"/>
    <w:rsid w:val="004C78C4"/>
    <w:rsid w:val="004D46A2"/>
    <w:rsid w:val="004D4973"/>
    <w:rsid w:val="004E1C56"/>
    <w:rsid w:val="004E2451"/>
    <w:rsid w:val="005342A5"/>
    <w:rsid w:val="00535811"/>
    <w:rsid w:val="005365BD"/>
    <w:rsid w:val="00540FCB"/>
    <w:rsid w:val="005515E0"/>
    <w:rsid w:val="00551C3D"/>
    <w:rsid w:val="00561ABA"/>
    <w:rsid w:val="00564EC5"/>
    <w:rsid w:val="005716ED"/>
    <w:rsid w:val="005836D9"/>
    <w:rsid w:val="00591BC0"/>
    <w:rsid w:val="00592494"/>
    <w:rsid w:val="00594D43"/>
    <w:rsid w:val="005A1E60"/>
    <w:rsid w:val="005A52C6"/>
    <w:rsid w:val="005A7887"/>
    <w:rsid w:val="005C2DD2"/>
    <w:rsid w:val="005C4CF2"/>
    <w:rsid w:val="005D4145"/>
    <w:rsid w:val="005D46CF"/>
    <w:rsid w:val="005E3C93"/>
    <w:rsid w:val="005F1DF9"/>
    <w:rsid w:val="005F30DB"/>
    <w:rsid w:val="005F33AF"/>
    <w:rsid w:val="006000EA"/>
    <w:rsid w:val="006008AD"/>
    <w:rsid w:val="006026AC"/>
    <w:rsid w:val="006056D4"/>
    <w:rsid w:val="00613184"/>
    <w:rsid w:val="00622A7F"/>
    <w:rsid w:val="00624305"/>
    <w:rsid w:val="006339D0"/>
    <w:rsid w:val="00640026"/>
    <w:rsid w:val="00645825"/>
    <w:rsid w:val="00651BB2"/>
    <w:rsid w:val="00652D9E"/>
    <w:rsid w:val="006551C8"/>
    <w:rsid w:val="006703BB"/>
    <w:rsid w:val="0067768F"/>
    <w:rsid w:val="00682548"/>
    <w:rsid w:val="006874BB"/>
    <w:rsid w:val="006A7E9B"/>
    <w:rsid w:val="006B02A9"/>
    <w:rsid w:val="006B4992"/>
    <w:rsid w:val="006C0B71"/>
    <w:rsid w:val="006C43D2"/>
    <w:rsid w:val="006C7A28"/>
    <w:rsid w:val="006E1762"/>
    <w:rsid w:val="006E4F5B"/>
    <w:rsid w:val="006E6A8E"/>
    <w:rsid w:val="006F3406"/>
    <w:rsid w:val="006F64AC"/>
    <w:rsid w:val="007051C9"/>
    <w:rsid w:val="00715407"/>
    <w:rsid w:val="00721081"/>
    <w:rsid w:val="007331B3"/>
    <w:rsid w:val="00742C27"/>
    <w:rsid w:val="007463C0"/>
    <w:rsid w:val="00756662"/>
    <w:rsid w:val="00761054"/>
    <w:rsid w:val="0077492A"/>
    <w:rsid w:val="00782916"/>
    <w:rsid w:val="007B1A6E"/>
    <w:rsid w:val="007B441C"/>
    <w:rsid w:val="007B460A"/>
    <w:rsid w:val="007C0865"/>
    <w:rsid w:val="007D53A8"/>
    <w:rsid w:val="007E1366"/>
    <w:rsid w:val="007E4F22"/>
    <w:rsid w:val="007F028F"/>
    <w:rsid w:val="007F7C5D"/>
    <w:rsid w:val="00800A31"/>
    <w:rsid w:val="00811777"/>
    <w:rsid w:val="00815C24"/>
    <w:rsid w:val="00845D48"/>
    <w:rsid w:val="00875743"/>
    <w:rsid w:val="00882A82"/>
    <w:rsid w:val="008A6B91"/>
    <w:rsid w:val="008B2D35"/>
    <w:rsid w:val="008F3209"/>
    <w:rsid w:val="008F4A51"/>
    <w:rsid w:val="00901367"/>
    <w:rsid w:val="0090496C"/>
    <w:rsid w:val="00917DC7"/>
    <w:rsid w:val="00976B3C"/>
    <w:rsid w:val="00976B91"/>
    <w:rsid w:val="009805E4"/>
    <w:rsid w:val="00985E25"/>
    <w:rsid w:val="00994962"/>
    <w:rsid w:val="00995220"/>
    <w:rsid w:val="009A0C45"/>
    <w:rsid w:val="009A147B"/>
    <w:rsid w:val="009A4473"/>
    <w:rsid w:val="009A718A"/>
    <w:rsid w:val="009B1048"/>
    <w:rsid w:val="009B46C0"/>
    <w:rsid w:val="009C0B9F"/>
    <w:rsid w:val="009C540E"/>
    <w:rsid w:val="009D5B23"/>
    <w:rsid w:val="009D7A60"/>
    <w:rsid w:val="009E1341"/>
    <w:rsid w:val="009E1DD3"/>
    <w:rsid w:val="009E3399"/>
    <w:rsid w:val="009E65D9"/>
    <w:rsid w:val="009F3A2B"/>
    <w:rsid w:val="009F7C1B"/>
    <w:rsid w:val="00A04401"/>
    <w:rsid w:val="00A06D36"/>
    <w:rsid w:val="00A07DF6"/>
    <w:rsid w:val="00A100AC"/>
    <w:rsid w:val="00A12575"/>
    <w:rsid w:val="00A217FD"/>
    <w:rsid w:val="00A2491E"/>
    <w:rsid w:val="00A26259"/>
    <w:rsid w:val="00A372E0"/>
    <w:rsid w:val="00A51CBF"/>
    <w:rsid w:val="00A55DD9"/>
    <w:rsid w:val="00A60684"/>
    <w:rsid w:val="00A675D2"/>
    <w:rsid w:val="00A75AE3"/>
    <w:rsid w:val="00A85826"/>
    <w:rsid w:val="00A90FA9"/>
    <w:rsid w:val="00AA196E"/>
    <w:rsid w:val="00AA47D7"/>
    <w:rsid w:val="00AA5BF9"/>
    <w:rsid w:val="00AA7D27"/>
    <w:rsid w:val="00AB5529"/>
    <w:rsid w:val="00AC4DD7"/>
    <w:rsid w:val="00AD12AC"/>
    <w:rsid w:val="00AD294F"/>
    <w:rsid w:val="00AE254B"/>
    <w:rsid w:val="00AE73A6"/>
    <w:rsid w:val="00AF04BD"/>
    <w:rsid w:val="00AF05D0"/>
    <w:rsid w:val="00B1260A"/>
    <w:rsid w:val="00B20C85"/>
    <w:rsid w:val="00B21E77"/>
    <w:rsid w:val="00B35137"/>
    <w:rsid w:val="00B36FD6"/>
    <w:rsid w:val="00B420C6"/>
    <w:rsid w:val="00B42BFA"/>
    <w:rsid w:val="00B45579"/>
    <w:rsid w:val="00B55841"/>
    <w:rsid w:val="00B5604D"/>
    <w:rsid w:val="00B677A8"/>
    <w:rsid w:val="00B70AE5"/>
    <w:rsid w:val="00B73EB9"/>
    <w:rsid w:val="00B85900"/>
    <w:rsid w:val="00B86D08"/>
    <w:rsid w:val="00B94D5A"/>
    <w:rsid w:val="00BA3F12"/>
    <w:rsid w:val="00BA3F54"/>
    <w:rsid w:val="00BB2FC2"/>
    <w:rsid w:val="00BB680B"/>
    <w:rsid w:val="00BE4E1E"/>
    <w:rsid w:val="00BF32B6"/>
    <w:rsid w:val="00C16AD1"/>
    <w:rsid w:val="00C3058A"/>
    <w:rsid w:val="00C325AF"/>
    <w:rsid w:val="00C32B9F"/>
    <w:rsid w:val="00C44D80"/>
    <w:rsid w:val="00C46643"/>
    <w:rsid w:val="00C47252"/>
    <w:rsid w:val="00C50D97"/>
    <w:rsid w:val="00C53144"/>
    <w:rsid w:val="00C54416"/>
    <w:rsid w:val="00C604CF"/>
    <w:rsid w:val="00C6255F"/>
    <w:rsid w:val="00C65D98"/>
    <w:rsid w:val="00C80EF6"/>
    <w:rsid w:val="00C85E30"/>
    <w:rsid w:val="00C877FC"/>
    <w:rsid w:val="00C905E7"/>
    <w:rsid w:val="00C90730"/>
    <w:rsid w:val="00CA227A"/>
    <w:rsid w:val="00CD241D"/>
    <w:rsid w:val="00CD7A06"/>
    <w:rsid w:val="00CE0D60"/>
    <w:rsid w:val="00CE7743"/>
    <w:rsid w:val="00CF0ED0"/>
    <w:rsid w:val="00CF799C"/>
    <w:rsid w:val="00D012D4"/>
    <w:rsid w:val="00D07591"/>
    <w:rsid w:val="00D16B04"/>
    <w:rsid w:val="00D237DA"/>
    <w:rsid w:val="00D33C31"/>
    <w:rsid w:val="00D34E36"/>
    <w:rsid w:val="00D35062"/>
    <w:rsid w:val="00D4571E"/>
    <w:rsid w:val="00D466D5"/>
    <w:rsid w:val="00D515C2"/>
    <w:rsid w:val="00D601AE"/>
    <w:rsid w:val="00D63CAA"/>
    <w:rsid w:val="00D7235E"/>
    <w:rsid w:val="00D77F56"/>
    <w:rsid w:val="00D81D8B"/>
    <w:rsid w:val="00D878D0"/>
    <w:rsid w:val="00D92924"/>
    <w:rsid w:val="00D952AD"/>
    <w:rsid w:val="00DC05B1"/>
    <w:rsid w:val="00DD60F1"/>
    <w:rsid w:val="00DE594A"/>
    <w:rsid w:val="00DE79EF"/>
    <w:rsid w:val="00DF02D7"/>
    <w:rsid w:val="00DF2B31"/>
    <w:rsid w:val="00DF39B9"/>
    <w:rsid w:val="00E039BC"/>
    <w:rsid w:val="00E05877"/>
    <w:rsid w:val="00E11206"/>
    <w:rsid w:val="00E15FC5"/>
    <w:rsid w:val="00E1632E"/>
    <w:rsid w:val="00E2698D"/>
    <w:rsid w:val="00E368C0"/>
    <w:rsid w:val="00E542E2"/>
    <w:rsid w:val="00E55A3F"/>
    <w:rsid w:val="00E625FC"/>
    <w:rsid w:val="00E678EB"/>
    <w:rsid w:val="00E71199"/>
    <w:rsid w:val="00E778B2"/>
    <w:rsid w:val="00E80453"/>
    <w:rsid w:val="00E9418E"/>
    <w:rsid w:val="00EB12B5"/>
    <w:rsid w:val="00EC4501"/>
    <w:rsid w:val="00EC4EA5"/>
    <w:rsid w:val="00ED1FF6"/>
    <w:rsid w:val="00EE199C"/>
    <w:rsid w:val="00EE659D"/>
    <w:rsid w:val="00EF47CB"/>
    <w:rsid w:val="00F01982"/>
    <w:rsid w:val="00F01C3F"/>
    <w:rsid w:val="00F06A45"/>
    <w:rsid w:val="00F06E37"/>
    <w:rsid w:val="00F25F28"/>
    <w:rsid w:val="00F27B71"/>
    <w:rsid w:val="00F43280"/>
    <w:rsid w:val="00F4403A"/>
    <w:rsid w:val="00F445BB"/>
    <w:rsid w:val="00F47B71"/>
    <w:rsid w:val="00F50C3F"/>
    <w:rsid w:val="00F62051"/>
    <w:rsid w:val="00F6512C"/>
    <w:rsid w:val="00F7242C"/>
    <w:rsid w:val="00F8092F"/>
    <w:rsid w:val="00F822C6"/>
    <w:rsid w:val="00F91EE6"/>
    <w:rsid w:val="00F92E35"/>
    <w:rsid w:val="00F9766E"/>
    <w:rsid w:val="00FA459D"/>
    <w:rsid w:val="00FB165A"/>
    <w:rsid w:val="00FB29C2"/>
    <w:rsid w:val="00FB471F"/>
    <w:rsid w:val="00FC50DA"/>
    <w:rsid w:val="00FD14A6"/>
    <w:rsid w:val="00FD534F"/>
    <w:rsid w:val="00FE1D7F"/>
    <w:rsid w:val="00FE36BF"/>
    <w:rsid w:val="00FE6763"/>
    <w:rsid w:val="00FF3B38"/>
    <w:rsid w:val="00FF6690"/>
    <w:rsid w:val="01C5E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F34E7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="Times New Roman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C85"/>
  </w:style>
  <w:style w:type="paragraph" w:styleId="Heading1">
    <w:name w:val="heading 1"/>
    <w:basedOn w:val="Normal"/>
    <w:next w:val="Normal"/>
    <w:link w:val="Heading1Char"/>
    <w:uiPriority w:val="9"/>
    <w:qFormat/>
    <w:rsid w:val="00BB2FC2"/>
    <w:pPr>
      <w:numPr>
        <w:numId w:val="5"/>
      </w:numPr>
      <w:outlineLvl w:val="0"/>
    </w:pPr>
    <w:rPr>
      <w:rFonts w:asciiTheme="majorHAnsi" w:hAnsiTheme="majorHAnsi"/>
      <w:b/>
      <w:sz w:val="24"/>
      <w:szCs w:val="56"/>
    </w:rPr>
  </w:style>
  <w:style w:type="paragraph" w:styleId="Heading2">
    <w:name w:val="heading 2"/>
    <w:basedOn w:val="Normal"/>
    <w:next w:val="Normal"/>
    <w:link w:val="Heading2Char"/>
    <w:uiPriority w:val="9"/>
    <w:rsid w:val="00BB2FC2"/>
    <w:pPr>
      <w:numPr>
        <w:ilvl w:val="1"/>
        <w:numId w:val="5"/>
      </w:numPr>
      <w:outlineLvl w:val="1"/>
    </w:pPr>
    <w:rPr>
      <w:rFonts w:asciiTheme="majorHAnsi" w:hAnsiTheme="majorHAnsi" w:cs="Calibri Light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BB2FC2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5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9A147B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5">
    <w:name w:val="Grid Table 6 Colorful Accent 5"/>
    <w:basedOn w:val="TableNormal"/>
    <w:uiPriority w:val="51"/>
    <w:rsid w:val="007B460A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ListParagraph">
    <w:name w:val="List Paragraph"/>
    <w:basedOn w:val="Normal"/>
    <w:uiPriority w:val="34"/>
    <w:semiHidden/>
    <w:qFormat/>
    <w:rsid w:val="006C7A2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B2FC2"/>
    <w:rPr>
      <w:rFonts w:asciiTheme="majorHAnsi" w:hAnsiTheme="majorHAnsi"/>
      <w:b/>
      <w:sz w:val="24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463C0"/>
    <w:rPr>
      <w:rFonts w:asciiTheme="majorHAnsi" w:hAnsiTheme="majorHAnsi" w:cs="Calibri Light"/>
      <w:b/>
      <w:sz w:val="24"/>
      <w:szCs w:val="24"/>
      <w:lang w:eastAsia="en-US"/>
    </w:rPr>
  </w:style>
  <w:style w:type="paragraph" w:styleId="ListBullet">
    <w:name w:val="List Bullet"/>
    <w:basedOn w:val="Normal"/>
    <w:uiPriority w:val="99"/>
    <w:qFormat/>
    <w:rsid w:val="00F06E37"/>
    <w:pPr>
      <w:numPr>
        <w:numId w:val="2"/>
      </w:numPr>
      <w:spacing w:after="120"/>
      <w:ind w:left="720"/>
    </w:pPr>
  </w:style>
  <w:style w:type="character" w:styleId="PlaceholderText">
    <w:name w:val="Placeholder Text"/>
    <w:basedOn w:val="DefaultParagraphFont"/>
    <w:uiPriority w:val="99"/>
    <w:semiHidden/>
    <w:rsid w:val="00F06E37"/>
    <w:rPr>
      <w:color w:val="808080"/>
    </w:rPr>
  </w:style>
  <w:style w:type="paragraph" w:styleId="Header">
    <w:name w:val="header"/>
    <w:basedOn w:val="Normal"/>
    <w:link w:val="HeaderChar"/>
    <w:uiPriority w:val="99"/>
    <w:semiHidden/>
    <w:rsid w:val="009D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5B23"/>
    <w:rPr>
      <w:rFonts w:asciiTheme="minorHAnsi" w:hAnsiTheme="minorHAns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9D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C85"/>
  </w:style>
  <w:style w:type="paragraph" w:styleId="Title">
    <w:name w:val="Title"/>
    <w:basedOn w:val="Normal"/>
    <w:next w:val="Normal"/>
    <w:link w:val="TitleChar"/>
    <w:uiPriority w:val="10"/>
    <w:qFormat/>
    <w:rsid w:val="00BB2FC2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FC2"/>
    <w:rPr>
      <w:rFonts w:asciiTheme="majorHAnsi" w:eastAsiaTheme="majorEastAsia" w:hAnsiTheme="majorHAnsi" w:cstheme="majorBidi"/>
      <w:kern w:val="28"/>
      <w:sz w:val="5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FC2"/>
    <w:pPr>
      <w:numPr>
        <w:ilvl w:val="1"/>
      </w:numPr>
      <w:spacing w:after="0" w:line="240" w:lineRule="auto"/>
      <w:jc w:val="center"/>
    </w:pPr>
    <w:rPr>
      <w:rFonts w:eastAsiaTheme="minorEastAsia" w:cstheme="minorBidi"/>
    </w:rPr>
  </w:style>
  <w:style w:type="character" w:customStyle="1" w:styleId="SubtitleChar">
    <w:name w:val="Subtitle Char"/>
    <w:basedOn w:val="DefaultParagraphFont"/>
    <w:link w:val="Subtitle"/>
    <w:uiPriority w:val="11"/>
    <w:rsid w:val="00BB2FC2"/>
    <w:rPr>
      <w:rFonts w:eastAsiaTheme="minorEastAsia" w:cstheme="minorBidi"/>
    </w:rPr>
  </w:style>
  <w:style w:type="character" w:styleId="Strong">
    <w:name w:val="Strong"/>
    <w:basedOn w:val="DefaultParagraphFont"/>
    <w:uiPriority w:val="22"/>
    <w:qFormat/>
    <w:rsid w:val="00BB2FC2"/>
    <w:rPr>
      <w:b/>
      <w:bCs/>
    </w:rPr>
  </w:style>
  <w:style w:type="numbering" w:customStyle="1" w:styleId="Headings">
    <w:name w:val="Headings"/>
    <w:uiPriority w:val="99"/>
    <w:rsid w:val="00BB2FC2"/>
    <w:pPr>
      <w:numPr>
        <w:numId w:val="3"/>
      </w:numPr>
    </w:pPr>
  </w:style>
  <w:style w:type="paragraph" w:styleId="Caption">
    <w:name w:val="caption"/>
    <w:basedOn w:val="Normal"/>
    <w:next w:val="Normal"/>
    <w:uiPriority w:val="35"/>
    <w:qFormat/>
    <w:rsid w:val="00BB2FC2"/>
    <w:pPr>
      <w:spacing w:line="240" w:lineRule="auto"/>
      <w:ind w:left="720"/>
    </w:pPr>
    <w:rPr>
      <w:rFonts w:asciiTheme="majorHAnsi" w:hAnsiTheme="majorHAnsi"/>
      <w:i/>
      <w:iC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FC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ableheader">
    <w:name w:val="Table header"/>
    <w:basedOn w:val="Normal"/>
    <w:next w:val="Normal"/>
    <w:link w:val="TableheaderChar"/>
    <w:uiPriority w:val="10"/>
    <w:qFormat/>
    <w:rsid w:val="00440807"/>
    <w:pPr>
      <w:spacing w:after="0" w:line="240" w:lineRule="auto"/>
    </w:pPr>
    <w:rPr>
      <w:rFonts w:asciiTheme="majorHAnsi" w:hAnsiTheme="majorHAnsi"/>
      <w:b/>
      <w:color w:val="FFFFFF" w:themeColor="background1"/>
      <w:sz w:val="20"/>
    </w:rPr>
  </w:style>
  <w:style w:type="paragraph" w:customStyle="1" w:styleId="Tabletext">
    <w:name w:val="Table text"/>
    <w:basedOn w:val="Normal"/>
    <w:next w:val="Normal"/>
    <w:link w:val="TabletextChar"/>
    <w:uiPriority w:val="10"/>
    <w:qFormat/>
    <w:rsid w:val="00440807"/>
    <w:pPr>
      <w:spacing w:after="0" w:line="240" w:lineRule="auto"/>
    </w:pPr>
    <w:rPr>
      <w:sz w:val="20"/>
      <w:szCs w:val="32"/>
    </w:rPr>
  </w:style>
  <w:style w:type="character" w:customStyle="1" w:styleId="TableheaderChar">
    <w:name w:val="Table header Char"/>
    <w:basedOn w:val="DefaultParagraphFont"/>
    <w:link w:val="Tableheader"/>
    <w:uiPriority w:val="10"/>
    <w:rsid w:val="00B20C85"/>
    <w:rPr>
      <w:rFonts w:asciiTheme="majorHAnsi" w:hAnsiTheme="majorHAnsi"/>
      <w:b/>
      <w:color w:val="FFFFFF" w:themeColor="background1"/>
      <w:sz w:val="20"/>
    </w:rPr>
  </w:style>
  <w:style w:type="paragraph" w:customStyle="1" w:styleId="Caption2">
    <w:name w:val="Caption 2"/>
    <w:basedOn w:val="Normal"/>
    <w:next w:val="Normal"/>
    <w:link w:val="Caption2Char"/>
    <w:uiPriority w:val="35"/>
    <w:qFormat/>
    <w:rsid w:val="006A7E9B"/>
    <w:rPr>
      <w:i/>
      <w:sz w:val="18"/>
    </w:rPr>
  </w:style>
  <w:style w:type="character" w:customStyle="1" w:styleId="TabletextChar">
    <w:name w:val="Table text Char"/>
    <w:basedOn w:val="DefaultParagraphFont"/>
    <w:link w:val="Tabletext"/>
    <w:uiPriority w:val="10"/>
    <w:rsid w:val="00B20C85"/>
    <w:rPr>
      <w:sz w:val="20"/>
      <w:szCs w:val="32"/>
    </w:rPr>
  </w:style>
  <w:style w:type="paragraph" w:customStyle="1" w:styleId="AcknowledgementHeading">
    <w:name w:val="Acknowledgement Heading"/>
    <w:basedOn w:val="Normal"/>
    <w:next w:val="Normal"/>
    <w:link w:val="AcknowledgementHeadingChar"/>
    <w:uiPriority w:val="36"/>
    <w:qFormat/>
    <w:rsid w:val="006A7E9B"/>
    <w:pPr>
      <w:spacing w:before="960"/>
    </w:pPr>
    <w:rPr>
      <w:rFonts w:asciiTheme="majorHAnsi" w:hAnsiTheme="majorHAnsi"/>
      <w:b/>
      <w:sz w:val="24"/>
    </w:rPr>
  </w:style>
  <w:style w:type="character" w:customStyle="1" w:styleId="Caption2Char">
    <w:name w:val="Caption 2 Char"/>
    <w:basedOn w:val="DefaultParagraphFont"/>
    <w:link w:val="Caption2"/>
    <w:uiPriority w:val="35"/>
    <w:rsid w:val="00B20C85"/>
    <w:rPr>
      <w:i/>
      <w:sz w:val="18"/>
    </w:rPr>
  </w:style>
  <w:style w:type="paragraph" w:customStyle="1" w:styleId="Acknowledgement">
    <w:name w:val="Acknowledgement"/>
    <w:basedOn w:val="Normal"/>
    <w:next w:val="Normal"/>
    <w:link w:val="AcknowledgementChar"/>
    <w:uiPriority w:val="36"/>
    <w:qFormat/>
    <w:rsid w:val="006A7E9B"/>
    <w:rPr>
      <w:rFonts w:ascii="Calibri Light" w:hAnsi="Calibri Light" w:cs="Calibri Light"/>
      <w:i/>
      <w:sz w:val="20"/>
      <w:szCs w:val="20"/>
    </w:rPr>
  </w:style>
  <w:style w:type="character" w:customStyle="1" w:styleId="AcknowledgementHeadingChar">
    <w:name w:val="Acknowledgement Heading Char"/>
    <w:basedOn w:val="DefaultParagraphFont"/>
    <w:link w:val="AcknowledgementHeading"/>
    <w:uiPriority w:val="36"/>
    <w:rsid w:val="00B20C85"/>
    <w:rPr>
      <w:rFonts w:asciiTheme="majorHAnsi" w:hAnsiTheme="majorHAnsi"/>
      <w:b/>
      <w:sz w:val="24"/>
    </w:rPr>
  </w:style>
  <w:style w:type="character" w:customStyle="1" w:styleId="AcknowledgementChar">
    <w:name w:val="Acknowledgement Char"/>
    <w:basedOn w:val="DefaultParagraphFont"/>
    <w:link w:val="Acknowledgement"/>
    <w:uiPriority w:val="36"/>
    <w:rsid w:val="00B20C85"/>
    <w:rPr>
      <w:rFonts w:ascii="Calibri Light" w:hAnsi="Calibri Light" w:cs="Calibri Light"/>
      <w:i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1177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177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703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3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3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3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3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3B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4571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75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61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45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lsag.info/event/tuesday-october-27-sag-meeting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lsag.info/event/monday-october-26-sag-meeting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lia@CeliaJohnsonConsulting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elia@CeliaJohnsonConsulting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lsag.info/meetings/portfolio-planning-proces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%20Consulting\AppData\Local\Packages\Microsoft.Office.Desktop_8wekyb3d8bbwe\LocalCache\Roaming\Microsoft\Templates\State%20report%20plann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65227eb-2557-40de-b741-36f4bef2b5c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E4CC8FA0FD34A88BE0C380B684BAB" ma:contentTypeVersion="10" ma:contentTypeDescription="Create a new document." ma:contentTypeScope="" ma:versionID="f890aeb844cf6e9ce28b67625203f3af">
  <xsd:schema xmlns:xsd="http://www.w3.org/2001/XMLSchema" xmlns:xs="http://www.w3.org/2001/XMLSchema" xmlns:p="http://schemas.microsoft.com/office/2006/metadata/properties" xmlns:ns3="765227eb-2557-40de-b741-36f4bef2b5cf" targetNamespace="http://schemas.microsoft.com/office/2006/metadata/properties" ma:root="true" ma:fieldsID="db1bb154309f27afb910f7fbccc6c9bd" ns3:_="">
    <xsd:import namespace="765227eb-2557-40de-b741-36f4bef2b5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227eb-2557-40de-b741-36f4bef2b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EABA7-0260-44E7-89AD-64EF62A37684}">
  <ds:schemaRefs>
    <ds:schemaRef ds:uri="http://schemas.microsoft.com/office/infopath/2007/PartnerControl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765227eb-2557-40de-b741-36f4bef2b5cf"/>
  </ds:schemaRefs>
</ds:datastoreItem>
</file>

<file path=customXml/itemProps2.xml><?xml version="1.0" encoding="utf-8"?>
<ds:datastoreItem xmlns:ds="http://schemas.openxmlformats.org/officeDocument/2006/customXml" ds:itemID="{B5AB054B-6791-41C8-B9DE-97806E604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227eb-2557-40de-b741-36f4bef2b5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3BB7D2-7A63-4108-A9A2-097A889A44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5D0467-1D06-497C-BB3B-3F6238FCF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State report planner</Template>
  <TotalTime>0</TotalTime>
  <Pages>2</Pages>
  <Words>567</Words>
  <Characters>3238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2020-11-02T13:59:00Z</dcterms:created>
  <dcterms:modified xsi:type="dcterms:W3CDTF">2020-11-02T13:59:00Z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0x010100E99E4CC8FA0FD34A88BE0C380B684BAB</vt:lpwstr>
  </property>
</Properties>
</file>